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180" w:rsidRPr="009A2180" w:rsidRDefault="009A2180" w:rsidP="009A2180">
      <w:pPr>
        <w:spacing w:after="0" w:line="240" w:lineRule="auto"/>
        <w:rPr>
          <w:rFonts w:ascii="Trebuchet MS" w:eastAsia="Times New Roman" w:hAnsi="Trebuchet MS" w:cs="Times New Roman"/>
          <w:lang w:eastAsia="en-GB"/>
        </w:rPr>
      </w:pPr>
      <w:r w:rsidRPr="009A2180">
        <w:rPr>
          <w:rFonts w:ascii="Trebuchet MS" w:eastAsia="Times New Roman" w:hAnsi="Trebuchet MS" w:cs="Arial"/>
          <w:b/>
          <w:bCs/>
          <w:color w:val="515151"/>
          <w:shd w:val="clear" w:color="auto" w:fill="FFFFFF"/>
          <w:lang w:eastAsia="en-GB"/>
        </w:rPr>
        <w:t>Required as soon as possible</w:t>
      </w:r>
    </w:p>
    <w:p w:rsidR="009A2180" w:rsidRPr="009A2180" w:rsidRDefault="001A35FB" w:rsidP="009A2180">
      <w:pPr>
        <w:shd w:val="clear" w:color="auto" w:fill="FFFFFF"/>
        <w:spacing w:after="150" w:line="240" w:lineRule="auto"/>
        <w:textAlignment w:val="baseline"/>
        <w:rPr>
          <w:rFonts w:ascii="Trebuchet MS" w:eastAsia="Times New Roman" w:hAnsi="Trebuchet MS" w:cs="Arial"/>
          <w:color w:val="515151"/>
          <w:lang w:eastAsia="en-GB"/>
        </w:rPr>
      </w:pPr>
      <w:r>
        <w:rPr>
          <w:rFonts w:ascii="Trebuchet MS" w:eastAsia="Times New Roman" w:hAnsi="Trebuchet MS" w:cs="Arial"/>
          <w:b/>
          <w:bCs/>
          <w:color w:val="515151"/>
          <w:lang w:eastAsia="en-GB"/>
        </w:rPr>
        <w:t>Scale: NJC 5</w:t>
      </w:r>
    </w:p>
    <w:p w:rsidR="009A2180" w:rsidRPr="009A2180" w:rsidRDefault="000D6CAC" w:rsidP="009A2180">
      <w:pPr>
        <w:shd w:val="clear" w:color="auto" w:fill="FFFFFF"/>
        <w:spacing w:after="150" w:line="240" w:lineRule="auto"/>
        <w:textAlignment w:val="baseline"/>
        <w:rPr>
          <w:rFonts w:ascii="Trebuchet MS" w:eastAsia="Times New Roman" w:hAnsi="Trebuchet MS" w:cs="Arial"/>
          <w:b/>
          <w:bCs/>
          <w:color w:val="515151"/>
          <w:lang w:eastAsia="en-GB"/>
        </w:rPr>
      </w:pPr>
      <w:r>
        <w:rPr>
          <w:rFonts w:ascii="Trebuchet MS" w:eastAsia="Times New Roman" w:hAnsi="Trebuchet MS" w:cs="Arial"/>
          <w:b/>
          <w:bCs/>
          <w:color w:val="515151"/>
          <w:lang w:eastAsia="en-GB"/>
        </w:rPr>
        <w:t>Salary: £29</w:t>
      </w:r>
      <w:r w:rsidR="009A2180" w:rsidRPr="009A2180">
        <w:rPr>
          <w:rFonts w:ascii="Trebuchet MS" w:eastAsia="Times New Roman" w:hAnsi="Trebuchet MS" w:cs="Arial"/>
          <w:b/>
          <w:bCs/>
          <w:color w:val="515151"/>
          <w:lang w:eastAsia="en-GB"/>
        </w:rPr>
        <w:t>,</w:t>
      </w:r>
      <w:r>
        <w:rPr>
          <w:rFonts w:ascii="Trebuchet MS" w:eastAsia="Times New Roman" w:hAnsi="Trebuchet MS" w:cs="Arial"/>
          <w:b/>
          <w:bCs/>
          <w:color w:val="515151"/>
          <w:lang w:eastAsia="en-GB"/>
        </w:rPr>
        <w:t>583</w:t>
      </w:r>
      <w:r w:rsidR="001A35FB">
        <w:rPr>
          <w:rFonts w:ascii="Trebuchet MS" w:eastAsia="Times New Roman" w:hAnsi="Trebuchet MS" w:cs="Arial"/>
          <w:b/>
          <w:bCs/>
          <w:color w:val="515151"/>
          <w:lang w:eastAsia="en-GB"/>
        </w:rPr>
        <w:t xml:space="preserve"> - £</w:t>
      </w:r>
      <w:r>
        <w:rPr>
          <w:rFonts w:ascii="Trebuchet MS" w:eastAsia="Times New Roman" w:hAnsi="Trebuchet MS" w:cs="Arial"/>
          <w:b/>
          <w:bCs/>
          <w:color w:val="515151"/>
          <w:lang w:eastAsia="en-GB"/>
        </w:rPr>
        <w:t>31</w:t>
      </w:r>
      <w:r w:rsidR="009A2180" w:rsidRPr="009A2180">
        <w:rPr>
          <w:rFonts w:ascii="Trebuchet MS" w:eastAsia="Times New Roman" w:hAnsi="Trebuchet MS" w:cs="Arial"/>
          <w:b/>
          <w:bCs/>
          <w:color w:val="515151"/>
          <w:lang w:eastAsia="en-GB"/>
        </w:rPr>
        <w:t>,</w:t>
      </w:r>
      <w:r>
        <w:rPr>
          <w:rFonts w:ascii="Trebuchet MS" w:eastAsia="Times New Roman" w:hAnsi="Trebuchet MS" w:cs="Arial"/>
          <w:b/>
          <w:bCs/>
          <w:color w:val="515151"/>
          <w:lang w:eastAsia="en-GB"/>
        </w:rPr>
        <w:t>440</w:t>
      </w:r>
      <w:r w:rsidR="001A35FB">
        <w:rPr>
          <w:rFonts w:ascii="Trebuchet MS" w:eastAsia="Times New Roman" w:hAnsi="Trebuchet MS" w:cs="Arial"/>
          <w:b/>
          <w:bCs/>
          <w:color w:val="515151"/>
          <w:lang w:eastAsia="en-GB"/>
        </w:rPr>
        <w:t xml:space="preserve"> (Full time equivalent)</w:t>
      </w:r>
    </w:p>
    <w:p w:rsidR="009A2180" w:rsidRPr="006B45C1" w:rsidRDefault="009A2180" w:rsidP="009A2180">
      <w:pPr>
        <w:shd w:val="clear" w:color="auto" w:fill="FFFFFF"/>
        <w:spacing w:after="150" w:line="240" w:lineRule="auto"/>
        <w:textAlignment w:val="baseline"/>
        <w:rPr>
          <w:rFonts w:ascii="Trebuchet MS" w:eastAsia="Times New Roman" w:hAnsi="Trebuchet MS" w:cs="Arial"/>
          <w:lang w:eastAsia="en-GB"/>
        </w:rPr>
      </w:pPr>
      <w:r w:rsidRPr="006B45C1">
        <w:rPr>
          <w:rFonts w:ascii="Trebuchet MS" w:eastAsia="Times New Roman" w:hAnsi="Trebuchet MS" w:cs="Arial"/>
          <w:b/>
          <w:bCs/>
          <w:lang w:eastAsia="en-GB"/>
        </w:rPr>
        <w:t xml:space="preserve">Actual: </w:t>
      </w:r>
      <w:r w:rsidRPr="006B45C1">
        <w:rPr>
          <w:rFonts w:ascii="Trebuchet MS" w:hAnsi="Trebuchet MS" w:cs="Arial"/>
          <w:b/>
        </w:rPr>
        <w:t>£</w:t>
      </w:r>
      <w:r w:rsidR="000D6CAC">
        <w:rPr>
          <w:rFonts w:ascii="Trebuchet MS" w:hAnsi="Trebuchet MS" w:cs="Arial"/>
          <w:b/>
        </w:rPr>
        <w:t>16</w:t>
      </w:r>
      <w:r w:rsidRPr="006B45C1">
        <w:rPr>
          <w:rFonts w:ascii="Trebuchet MS" w:hAnsi="Trebuchet MS" w:cs="Arial"/>
          <w:b/>
        </w:rPr>
        <w:t>,</w:t>
      </w:r>
      <w:r w:rsidR="00B05837">
        <w:rPr>
          <w:rFonts w:ascii="Trebuchet MS" w:hAnsi="Trebuchet MS" w:cs="Arial"/>
          <w:b/>
        </w:rPr>
        <w:t>659</w:t>
      </w:r>
      <w:r w:rsidRPr="006B45C1">
        <w:rPr>
          <w:rFonts w:ascii="Trebuchet MS" w:hAnsi="Trebuchet MS" w:cs="Arial"/>
          <w:b/>
        </w:rPr>
        <w:t xml:space="preserve"> – £</w:t>
      </w:r>
      <w:r w:rsidR="000D6CAC">
        <w:rPr>
          <w:rFonts w:ascii="Trebuchet MS" w:hAnsi="Trebuchet MS" w:cs="Arial"/>
          <w:b/>
        </w:rPr>
        <w:t>17</w:t>
      </w:r>
      <w:r w:rsidRPr="006B45C1">
        <w:rPr>
          <w:rFonts w:ascii="Trebuchet MS" w:hAnsi="Trebuchet MS" w:cs="Arial"/>
          <w:b/>
        </w:rPr>
        <w:t>,</w:t>
      </w:r>
      <w:r w:rsidR="00B05837">
        <w:rPr>
          <w:rFonts w:ascii="Trebuchet MS" w:hAnsi="Trebuchet MS" w:cs="Arial"/>
          <w:b/>
        </w:rPr>
        <w:t>705</w:t>
      </w:r>
    </w:p>
    <w:p w:rsidR="009A2180" w:rsidRDefault="000D6CAC" w:rsidP="009A2180">
      <w:pPr>
        <w:shd w:val="clear" w:color="auto" w:fill="FFFFFF"/>
        <w:spacing w:after="150" w:line="240" w:lineRule="auto"/>
        <w:textAlignment w:val="baseline"/>
        <w:rPr>
          <w:rFonts w:ascii="Trebuchet MS" w:eastAsia="Times New Roman" w:hAnsi="Trebuchet MS" w:cs="Arial"/>
          <w:b/>
          <w:bCs/>
          <w:color w:val="515151"/>
          <w:lang w:eastAsia="en-GB"/>
        </w:rPr>
      </w:pPr>
      <w:r>
        <w:rPr>
          <w:rFonts w:ascii="Trebuchet MS" w:eastAsia="Times New Roman" w:hAnsi="Trebuchet MS" w:cs="Arial"/>
          <w:b/>
          <w:bCs/>
          <w:color w:val="515151"/>
          <w:lang w:eastAsia="en-GB"/>
        </w:rPr>
        <w:t xml:space="preserve">22.5 hours per week (worked over 3 days per week), </w:t>
      </w:r>
      <w:r w:rsidR="009A2180" w:rsidRPr="009A2180">
        <w:rPr>
          <w:rFonts w:ascii="Trebuchet MS" w:eastAsia="Times New Roman" w:hAnsi="Trebuchet MS" w:cs="Arial"/>
          <w:b/>
          <w:bCs/>
          <w:color w:val="515151"/>
          <w:lang w:eastAsia="en-GB"/>
        </w:rPr>
        <w:t>term time</w:t>
      </w:r>
      <w:r w:rsidR="00846138">
        <w:rPr>
          <w:rFonts w:ascii="Trebuchet MS" w:eastAsia="Times New Roman" w:hAnsi="Trebuchet MS" w:cs="Arial"/>
          <w:b/>
          <w:bCs/>
          <w:color w:val="515151"/>
          <w:lang w:eastAsia="en-GB"/>
        </w:rPr>
        <w:t xml:space="preserve"> including INSET days</w:t>
      </w:r>
      <w:r>
        <w:rPr>
          <w:rFonts w:ascii="Trebuchet MS" w:eastAsia="Times New Roman" w:hAnsi="Trebuchet MS" w:cs="Arial"/>
          <w:b/>
          <w:bCs/>
          <w:color w:val="515151"/>
          <w:lang w:eastAsia="en-GB"/>
        </w:rPr>
        <w:t xml:space="preserve"> plus two additional</w:t>
      </w:r>
      <w:r w:rsidR="009A2180" w:rsidRPr="009A2180">
        <w:rPr>
          <w:rFonts w:ascii="Trebuchet MS" w:eastAsia="Times New Roman" w:hAnsi="Trebuchet MS" w:cs="Arial"/>
          <w:b/>
          <w:bCs/>
          <w:color w:val="515151"/>
          <w:lang w:eastAsia="en-GB"/>
        </w:rPr>
        <w:t xml:space="preserve"> week</w:t>
      </w:r>
      <w:r>
        <w:rPr>
          <w:rFonts w:ascii="Trebuchet MS" w:eastAsia="Times New Roman" w:hAnsi="Trebuchet MS" w:cs="Arial"/>
          <w:b/>
          <w:bCs/>
          <w:color w:val="515151"/>
          <w:lang w:eastAsia="en-GB"/>
        </w:rPr>
        <w:t>s</w:t>
      </w:r>
      <w:r w:rsidR="00846138">
        <w:rPr>
          <w:rFonts w:ascii="Trebuchet MS" w:eastAsia="Times New Roman" w:hAnsi="Trebuchet MS" w:cs="Arial"/>
          <w:b/>
          <w:bCs/>
          <w:color w:val="515151"/>
          <w:lang w:eastAsia="en-GB"/>
        </w:rPr>
        <w:t xml:space="preserve"> to be worked during the</w:t>
      </w:r>
      <w:r>
        <w:rPr>
          <w:rFonts w:ascii="Trebuchet MS" w:eastAsia="Times New Roman" w:hAnsi="Trebuchet MS" w:cs="Arial"/>
          <w:b/>
          <w:bCs/>
          <w:color w:val="515151"/>
          <w:lang w:eastAsia="en-GB"/>
        </w:rPr>
        <w:t xml:space="preserve"> busy exam period and school</w:t>
      </w:r>
      <w:r w:rsidR="00846138">
        <w:rPr>
          <w:rFonts w:ascii="Trebuchet MS" w:eastAsia="Times New Roman" w:hAnsi="Trebuchet MS" w:cs="Arial"/>
          <w:b/>
          <w:bCs/>
          <w:color w:val="515151"/>
          <w:lang w:eastAsia="en-GB"/>
        </w:rPr>
        <w:t xml:space="preserve"> holidays</w:t>
      </w:r>
      <w:r w:rsidR="004C35D2">
        <w:rPr>
          <w:rFonts w:ascii="Trebuchet MS" w:eastAsia="Times New Roman" w:hAnsi="Trebuchet MS" w:cs="Arial"/>
          <w:b/>
          <w:bCs/>
          <w:color w:val="515151"/>
          <w:lang w:eastAsia="en-GB"/>
        </w:rPr>
        <w:t>. Some working out of conventional hours may be required.</w:t>
      </w:r>
    </w:p>
    <w:p w:rsidR="008D1F3D" w:rsidRPr="009A2180" w:rsidRDefault="008D1F3D" w:rsidP="009A2180">
      <w:pPr>
        <w:shd w:val="clear" w:color="auto" w:fill="FFFFFF"/>
        <w:spacing w:after="150" w:line="240" w:lineRule="auto"/>
        <w:textAlignment w:val="baseline"/>
        <w:rPr>
          <w:rFonts w:ascii="Trebuchet MS" w:eastAsia="Times New Roman" w:hAnsi="Trebuchet MS" w:cs="Arial"/>
          <w:color w:val="515151"/>
          <w:lang w:eastAsia="en-GB"/>
        </w:rPr>
      </w:pPr>
    </w:p>
    <w:p w:rsidR="009A2180" w:rsidRDefault="009A2180" w:rsidP="008D1F3D">
      <w:pPr>
        <w:shd w:val="clear" w:color="auto" w:fill="FFFFFF"/>
        <w:spacing w:after="0" w:line="240" w:lineRule="auto"/>
        <w:ind w:right="-625"/>
        <w:textAlignment w:val="baseline"/>
        <w:rPr>
          <w:rFonts w:ascii="Trebuchet MS" w:hAnsi="Trebuchet MS" w:cs="Arial"/>
          <w:lang w:eastAsia="en-GB"/>
        </w:rPr>
      </w:pPr>
      <w:r w:rsidRPr="008D1F3D">
        <w:rPr>
          <w:rFonts w:ascii="Trebuchet MS" w:hAnsi="Trebuchet MS" w:cs="Arial"/>
          <w:lang w:eastAsia="en-GB"/>
        </w:rPr>
        <w:t xml:space="preserve">The Limes College </w:t>
      </w:r>
      <w:r w:rsidR="00F63765">
        <w:rPr>
          <w:rFonts w:ascii="Trebuchet MS" w:hAnsi="Trebuchet MS" w:cs="Arial"/>
          <w:lang w:eastAsia="en-GB"/>
        </w:rPr>
        <w:t>is a</w:t>
      </w:r>
      <w:bookmarkStart w:id="0" w:name="_GoBack"/>
      <w:bookmarkEnd w:id="0"/>
      <w:r w:rsidRPr="008D1F3D">
        <w:rPr>
          <w:rFonts w:ascii="Trebuchet MS" w:hAnsi="Trebuchet MS" w:cs="Arial"/>
          <w:lang w:eastAsia="en-GB"/>
        </w:rPr>
        <w:t xml:space="preserve"> Pupil Referral Unit in Sutton which is constantly growing and looking to improve. The college is seeking to appoint a</w:t>
      </w:r>
      <w:r w:rsidR="009A2931">
        <w:rPr>
          <w:rFonts w:ascii="Trebuchet MS" w:hAnsi="Trebuchet MS" w:cs="Arial"/>
          <w:lang w:eastAsia="en-GB"/>
        </w:rPr>
        <w:t>n</w:t>
      </w:r>
      <w:r w:rsidR="008015E9">
        <w:rPr>
          <w:rFonts w:ascii="Trebuchet MS" w:hAnsi="Trebuchet MS" w:cs="Arial"/>
          <w:lang w:eastAsia="en-GB"/>
        </w:rPr>
        <w:t xml:space="preserve"> experienced</w:t>
      </w:r>
      <w:r w:rsidRPr="008D1F3D">
        <w:rPr>
          <w:rFonts w:ascii="Trebuchet MS" w:hAnsi="Trebuchet MS" w:cs="Arial"/>
          <w:lang w:eastAsia="en-GB"/>
        </w:rPr>
        <w:t xml:space="preserve"> </w:t>
      </w:r>
      <w:r w:rsidR="009A2931">
        <w:rPr>
          <w:rFonts w:ascii="Trebuchet MS" w:hAnsi="Trebuchet MS" w:cs="Arial"/>
          <w:lang w:eastAsia="en-GB"/>
        </w:rPr>
        <w:t>Examinations Officer</w:t>
      </w:r>
      <w:r w:rsidRPr="008D1F3D">
        <w:rPr>
          <w:rFonts w:ascii="Trebuchet MS" w:hAnsi="Trebuchet MS" w:cs="Arial"/>
          <w:lang w:eastAsia="en-GB"/>
        </w:rPr>
        <w:t xml:space="preserve"> </w:t>
      </w:r>
      <w:r w:rsidR="009A2931">
        <w:rPr>
          <w:rFonts w:ascii="Trebuchet MS" w:hAnsi="Trebuchet MS" w:cs="Arial"/>
          <w:lang w:eastAsia="en-GB"/>
        </w:rPr>
        <w:t xml:space="preserve">to support the </w:t>
      </w:r>
      <w:proofErr w:type="spellStart"/>
      <w:r w:rsidR="009A2931">
        <w:rPr>
          <w:rFonts w:ascii="Trebuchet MS" w:hAnsi="Trebuchet MS" w:cs="Arial"/>
          <w:lang w:eastAsia="en-GB"/>
        </w:rPr>
        <w:t>Headteacher</w:t>
      </w:r>
      <w:proofErr w:type="spellEnd"/>
      <w:r w:rsidR="009A2931">
        <w:rPr>
          <w:rFonts w:ascii="Trebuchet MS" w:hAnsi="Trebuchet MS" w:cs="Arial"/>
          <w:lang w:eastAsia="en-GB"/>
        </w:rPr>
        <w:t xml:space="preserve"> in ensuring the centre is compliant with the JCQ regulations and awarding body requirements to ensure the security and integrity of the examinations/assessments at all times. </w:t>
      </w:r>
    </w:p>
    <w:p w:rsidR="008D1F3D" w:rsidRPr="008D1F3D" w:rsidRDefault="008D1F3D" w:rsidP="008D1F3D">
      <w:pPr>
        <w:shd w:val="clear" w:color="auto" w:fill="FFFFFF"/>
        <w:spacing w:after="0" w:line="240" w:lineRule="auto"/>
        <w:ind w:right="-625"/>
        <w:textAlignment w:val="baseline"/>
        <w:rPr>
          <w:rFonts w:ascii="Trebuchet MS" w:hAnsi="Trebuchet MS" w:cs="Arial"/>
          <w:lang w:eastAsia="en-GB"/>
        </w:rPr>
      </w:pPr>
    </w:p>
    <w:p w:rsidR="009A2180" w:rsidRPr="009A2180" w:rsidRDefault="009A2180" w:rsidP="009A2180">
      <w:pPr>
        <w:shd w:val="clear" w:color="auto" w:fill="FFFFFF"/>
        <w:spacing w:after="150" w:line="240" w:lineRule="auto"/>
        <w:textAlignment w:val="baseline"/>
        <w:rPr>
          <w:rFonts w:ascii="Trebuchet MS" w:eastAsia="Times New Roman" w:hAnsi="Trebuchet MS" w:cs="Arial"/>
          <w:color w:val="515151"/>
          <w:lang w:eastAsia="en-GB"/>
        </w:rPr>
      </w:pPr>
      <w:r w:rsidRPr="009A2180">
        <w:rPr>
          <w:rFonts w:ascii="Trebuchet MS" w:eastAsia="Times New Roman" w:hAnsi="Trebuchet MS" w:cs="Arial"/>
          <w:b/>
          <w:bCs/>
          <w:color w:val="515151"/>
          <w:lang w:eastAsia="en-GB"/>
        </w:rPr>
        <w:t>The ideal candidate will need:</w:t>
      </w:r>
    </w:p>
    <w:p w:rsidR="009A2180" w:rsidRPr="002A77C1" w:rsidRDefault="009A2180" w:rsidP="002A77C1">
      <w:pPr>
        <w:numPr>
          <w:ilvl w:val="0"/>
          <w:numId w:val="2"/>
        </w:numPr>
        <w:shd w:val="clear" w:color="auto" w:fill="FFFFFF"/>
        <w:spacing w:after="0" w:line="240" w:lineRule="auto"/>
        <w:ind w:right="-625"/>
        <w:textAlignment w:val="baseline"/>
        <w:rPr>
          <w:rFonts w:ascii="Trebuchet MS" w:hAnsi="Trebuchet MS" w:cs="Arial"/>
          <w:lang w:eastAsia="en-GB"/>
        </w:rPr>
      </w:pPr>
      <w:r w:rsidRPr="002A77C1">
        <w:rPr>
          <w:rFonts w:ascii="Trebuchet MS" w:hAnsi="Trebuchet MS" w:cs="Arial"/>
          <w:lang w:eastAsia="en-GB"/>
        </w:rPr>
        <w:t>Minimum GCSE grade C or equivalent in Maths and English;</w:t>
      </w:r>
    </w:p>
    <w:p w:rsidR="009A2180" w:rsidRDefault="00D8403C" w:rsidP="002A77C1">
      <w:pPr>
        <w:numPr>
          <w:ilvl w:val="0"/>
          <w:numId w:val="2"/>
        </w:numPr>
        <w:shd w:val="clear" w:color="auto" w:fill="FFFFFF"/>
        <w:spacing w:after="0" w:line="240" w:lineRule="auto"/>
        <w:ind w:right="-625"/>
        <w:textAlignment w:val="baseline"/>
        <w:rPr>
          <w:rFonts w:ascii="Trebuchet MS" w:hAnsi="Trebuchet MS" w:cs="Arial"/>
          <w:lang w:eastAsia="en-GB"/>
        </w:rPr>
      </w:pPr>
      <w:r>
        <w:rPr>
          <w:rFonts w:ascii="Trebuchet MS" w:hAnsi="Trebuchet MS" w:cs="Arial"/>
          <w:lang w:eastAsia="en-GB"/>
        </w:rPr>
        <w:t>Experience of managing exams in an educational context</w:t>
      </w:r>
      <w:r w:rsidR="009A2180" w:rsidRPr="002A77C1">
        <w:rPr>
          <w:rFonts w:ascii="Trebuchet MS" w:hAnsi="Trebuchet MS" w:cs="Arial"/>
          <w:lang w:eastAsia="en-GB"/>
        </w:rPr>
        <w:t>;</w:t>
      </w:r>
    </w:p>
    <w:p w:rsidR="00D8403C" w:rsidRPr="00D8403C" w:rsidRDefault="005E1F7C" w:rsidP="00D8403C">
      <w:pPr>
        <w:numPr>
          <w:ilvl w:val="0"/>
          <w:numId w:val="2"/>
        </w:numPr>
        <w:shd w:val="clear" w:color="auto" w:fill="FFFFFF"/>
        <w:spacing w:after="0" w:line="240" w:lineRule="auto"/>
        <w:ind w:right="-625"/>
        <w:textAlignment w:val="baseline"/>
        <w:rPr>
          <w:rFonts w:ascii="Trebuchet MS" w:hAnsi="Trebuchet MS" w:cs="Arial"/>
          <w:lang w:eastAsia="en-GB"/>
        </w:rPr>
      </w:pPr>
      <w:r>
        <w:rPr>
          <w:rFonts w:ascii="Trebuchet MS" w:hAnsi="Trebuchet MS" w:cs="Arial"/>
          <w:lang w:eastAsia="en-GB"/>
        </w:rPr>
        <w:t>Ability</w:t>
      </w:r>
      <w:r w:rsidR="00576982">
        <w:rPr>
          <w:rFonts w:ascii="Trebuchet MS" w:hAnsi="Trebuchet MS" w:cs="Arial"/>
          <w:lang w:eastAsia="en-GB"/>
        </w:rPr>
        <w:t xml:space="preserve"> to work under pressure and meet tight deadlines;</w:t>
      </w:r>
    </w:p>
    <w:p w:rsidR="009A2180" w:rsidRPr="002A77C1" w:rsidRDefault="005E1F7C" w:rsidP="002A77C1">
      <w:pPr>
        <w:numPr>
          <w:ilvl w:val="0"/>
          <w:numId w:val="2"/>
        </w:numPr>
        <w:shd w:val="clear" w:color="auto" w:fill="FFFFFF"/>
        <w:spacing w:after="0" w:line="240" w:lineRule="auto"/>
        <w:ind w:right="-625"/>
        <w:textAlignment w:val="baseline"/>
        <w:rPr>
          <w:rFonts w:ascii="Trebuchet MS" w:hAnsi="Trebuchet MS" w:cs="Arial"/>
          <w:lang w:eastAsia="en-GB"/>
        </w:rPr>
      </w:pPr>
      <w:r>
        <w:rPr>
          <w:rFonts w:ascii="Trebuchet MS" w:hAnsi="Trebuchet MS" w:cs="Arial"/>
          <w:lang w:eastAsia="en-GB"/>
        </w:rPr>
        <w:t>Ability</w:t>
      </w:r>
      <w:r w:rsidR="00D8403C">
        <w:rPr>
          <w:rFonts w:ascii="Trebuchet MS" w:hAnsi="Trebuchet MS" w:cs="Arial"/>
          <w:lang w:eastAsia="en-GB"/>
        </w:rPr>
        <w:t xml:space="preserve"> to monitor and analyse information and present it for other users</w:t>
      </w:r>
      <w:r w:rsidR="009A2180" w:rsidRPr="002A77C1">
        <w:rPr>
          <w:rFonts w:ascii="Trebuchet MS" w:hAnsi="Trebuchet MS" w:cs="Arial"/>
          <w:lang w:eastAsia="en-GB"/>
        </w:rPr>
        <w:t>;</w:t>
      </w:r>
    </w:p>
    <w:p w:rsidR="009A2180" w:rsidRPr="002A77C1" w:rsidRDefault="009A2180" w:rsidP="002A77C1">
      <w:pPr>
        <w:numPr>
          <w:ilvl w:val="0"/>
          <w:numId w:val="2"/>
        </w:numPr>
        <w:shd w:val="clear" w:color="auto" w:fill="FFFFFF"/>
        <w:spacing w:after="0" w:line="240" w:lineRule="auto"/>
        <w:ind w:right="-625"/>
        <w:textAlignment w:val="baseline"/>
        <w:rPr>
          <w:rFonts w:ascii="Trebuchet MS" w:hAnsi="Trebuchet MS" w:cs="Arial"/>
          <w:lang w:eastAsia="en-GB"/>
        </w:rPr>
      </w:pPr>
      <w:r w:rsidRPr="002A77C1">
        <w:rPr>
          <w:rFonts w:ascii="Trebuchet MS" w:hAnsi="Trebuchet MS" w:cs="Arial"/>
          <w:lang w:eastAsia="en-GB"/>
        </w:rPr>
        <w:t>Competency in using a range of IT programs;</w:t>
      </w:r>
    </w:p>
    <w:p w:rsidR="009A2180" w:rsidRPr="002A77C1" w:rsidRDefault="00576982" w:rsidP="002A77C1">
      <w:pPr>
        <w:numPr>
          <w:ilvl w:val="0"/>
          <w:numId w:val="2"/>
        </w:numPr>
        <w:shd w:val="clear" w:color="auto" w:fill="FFFFFF"/>
        <w:spacing w:after="0" w:line="240" w:lineRule="auto"/>
        <w:ind w:right="-625"/>
        <w:textAlignment w:val="baseline"/>
        <w:rPr>
          <w:rFonts w:ascii="Trebuchet MS" w:hAnsi="Trebuchet MS" w:cs="Arial"/>
          <w:lang w:eastAsia="en-GB"/>
        </w:rPr>
      </w:pPr>
      <w:r>
        <w:rPr>
          <w:rFonts w:ascii="Trebuchet MS" w:hAnsi="Trebuchet MS" w:cs="Arial"/>
          <w:lang w:eastAsia="en-GB"/>
        </w:rPr>
        <w:t>E</w:t>
      </w:r>
      <w:r w:rsidR="009A2180" w:rsidRPr="002A77C1">
        <w:rPr>
          <w:rFonts w:ascii="Trebuchet MS" w:hAnsi="Trebuchet MS" w:cs="Arial"/>
          <w:lang w:eastAsia="en-GB"/>
        </w:rPr>
        <w:t>xcellent communication skills with the ability to deal with a variety of people.</w:t>
      </w:r>
    </w:p>
    <w:p w:rsidR="009A2180" w:rsidRPr="009A2180" w:rsidRDefault="009A2180" w:rsidP="009A2180">
      <w:pPr>
        <w:shd w:val="clear" w:color="auto" w:fill="FFFFFF"/>
        <w:spacing w:after="150" w:line="240" w:lineRule="auto"/>
        <w:textAlignment w:val="baseline"/>
        <w:rPr>
          <w:rFonts w:ascii="Trebuchet MS" w:eastAsia="Times New Roman" w:hAnsi="Trebuchet MS" w:cs="Arial"/>
          <w:color w:val="515151"/>
          <w:lang w:eastAsia="en-GB"/>
        </w:rPr>
      </w:pPr>
    </w:p>
    <w:p w:rsidR="009A2180" w:rsidRPr="009A2180" w:rsidRDefault="009A2180" w:rsidP="009A2180">
      <w:pPr>
        <w:shd w:val="clear" w:color="auto" w:fill="FFFFFF"/>
        <w:spacing w:after="150" w:line="240" w:lineRule="auto"/>
        <w:textAlignment w:val="baseline"/>
        <w:rPr>
          <w:rFonts w:ascii="Trebuchet MS" w:eastAsia="Times New Roman" w:hAnsi="Trebuchet MS" w:cs="Arial"/>
          <w:color w:val="515151"/>
          <w:lang w:eastAsia="en-GB"/>
        </w:rPr>
      </w:pPr>
      <w:r w:rsidRPr="009A2180">
        <w:rPr>
          <w:rFonts w:ascii="Trebuchet MS" w:eastAsia="Times New Roman" w:hAnsi="Trebuchet MS" w:cs="Arial"/>
          <w:b/>
          <w:bCs/>
          <w:color w:val="515151"/>
          <w:lang w:eastAsia="en-GB"/>
        </w:rPr>
        <w:t>The school can offer you:</w:t>
      </w:r>
    </w:p>
    <w:p w:rsidR="002A77C1" w:rsidRPr="005848F3" w:rsidRDefault="002A77C1" w:rsidP="002A77C1">
      <w:pPr>
        <w:numPr>
          <w:ilvl w:val="0"/>
          <w:numId w:val="2"/>
        </w:numPr>
        <w:shd w:val="clear" w:color="auto" w:fill="FFFFFF"/>
        <w:spacing w:after="0" w:line="240" w:lineRule="auto"/>
        <w:ind w:right="-625"/>
        <w:textAlignment w:val="baseline"/>
        <w:rPr>
          <w:rFonts w:ascii="Trebuchet MS" w:hAnsi="Trebuchet MS" w:cs="Arial"/>
          <w:lang w:eastAsia="en-GB"/>
        </w:rPr>
      </w:pPr>
      <w:r w:rsidRPr="005848F3">
        <w:rPr>
          <w:rFonts w:ascii="Trebuchet MS" w:hAnsi="Trebuchet MS" w:cs="Arial"/>
          <w:lang w:eastAsia="en-GB"/>
        </w:rPr>
        <w:t>Local Government Pension Scheme;</w:t>
      </w:r>
    </w:p>
    <w:p w:rsidR="002A77C1" w:rsidRPr="005848F3" w:rsidRDefault="002A77C1" w:rsidP="002A77C1">
      <w:pPr>
        <w:numPr>
          <w:ilvl w:val="0"/>
          <w:numId w:val="2"/>
        </w:numPr>
        <w:shd w:val="clear" w:color="auto" w:fill="FFFFFF"/>
        <w:spacing w:after="0" w:line="240" w:lineRule="auto"/>
        <w:ind w:right="-625"/>
        <w:textAlignment w:val="baseline"/>
        <w:rPr>
          <w:rFonts w:ascii="Trebuchet MS" w:hAnsi="Trebuchet MS" w:cs="Arial"/>
          <w:lang w:eastAsia="en-GB"/>
        </w:rPr>
      </w:pPr>
      <w:r w:rsidRPr="005848F3">
        <w:rPr>
          <w:rFonts w:ascii="Trebuchet MS" w:hAnsi="Trebuchet MS" w:cs="Arial"/>
          <w:lang w:eastAsia="en-GB"/>
        </w:rPr>
        <w:t>An organisation with a clear moral purpose to change young people’s lives;</w:t>
      </w:r>
    </w:p>
    <w:p w:rsidR="002A77C1" w:rsidRPr="005848F3" w:rsidRDefault="002A77C1" w:rsidP="002A77C1">
      <w:pPr>
        <w:numPr>
          <w:ilvl w:val="0"/>
          <w:numId w:val="2"/>
        </w:numPr>
        <w:shd w:val="clear" w:color="auto" w:fill="FFFFFF"/>
        <w:spacing w:after="0" w:line="240" w:lineRule="auto"/>
        <w:ind w:right="-625"/>
        <w:textAlignment w:val="baseline"/>
        <w:rPr>
          <w:rFonts w:ascii="Trebuchet MS" w:hAnsi="Trebuchet MS" w:cs="Arial"/>
          <w:lang w:eastAsia="en-GB"/>
        </w:rPr>
      </w:pPr>
      <w:r w:rsidRPr="005848F3">
        <w:rPr>
          <w:rFonts w:ascii="Trebuchet MS" w:hAnsi="Trebuchet MS" w:cs="Arial"/>
          <w:lang w:eastAsia="en-GB"/>
        </w:rPr>
        <w:t>A programme of professional development for staff at all levels;</w:t>
      </w:r>
    </w:p>
    <w:p w:rsidR="002A77C1" w:rsidRPr="005848F3" w:rsidRDefault="002A77C1" w:rsidP="002A77C1">
      <w:pPr>
        <w:numPr>
          <w:ilvl w:val="0"/>
          <w:numId w:val="2"/>
        </w:numPr>
        <w:shd w:val="clear" w:color="auto" w:fill="FFFFFF"/>
        <w:spacing w:after="0" w:line="240" w:lineRule="auto"/>
        <w:ind w:right="-625"/>
        <w:textAlignment w:val="baseline"/>
        <w:rPr>
          <w:rFonts w:ascii="Trebuchet MS" w:hAnsi="Trebuchet MS" w:cs="Arial"/>
          <w:lang w:eastAsia="en-GB"/>
        </w:rPr>
      </w:pPr>
      <w:r w:rsidRPr="005848F3">
        <w:rPr>
          <w:rFonts w:ascii="Trebuchet MS" w:hAnsi="Trebuchet MS" w:cs="Arial"/>
          <w:lang w:eastAsia="en-GB"/>
        </w:rPr>
        <w:t>Small class sizes; </w:t>
      </w:r>
    </w:p>
    <w:p w:rsidR="002A77C1" w:rsidRPr="005848F3" w:rsidRDefault="002A77C1" w:rsidP="002A77C1">
      <w:pPr>
        <w:numPr>
          <w:ilvl w:val="0"/>
          <w:numId w:val="2"/>
        </w:numPr>
        <w:shd w:val="clear" w:color="auto" w:fill="FFFFFF"/>
        <w:spacing w:after="0" w:line="240" w:lineRule="auto"/>
        <w:ind w:right="-625"/>
        <w:textAlignment w:val="baseline"/>
        <w:rPr>
          <w:rFonts w:ascii="Trebuchet MS" w:hAnsi="Trebuchet MS" w:cs="Arial"/>
          <w:lang w:eastAsia="en-GB"/>
        </w:rPr>
      </w:pPr>
      <w:r w:rsidRPr="005848F3">
        <w:rPr>
          <w:rFonts w:ascii="Trebuchet MS" w:hAnsi="Trebuchet MS" w:cs="Arial"/>
          <w:lang w:eastAsia="en-GB"/>
        </w:rPr>
        <w:t>Strong community spirit;</w:t>
      </w:r>
    </w:p>
    <w:p w:rsidR="002A77C1" w:rsidRPr="005848F3" w:rsidRDefault="002A77C1" w:rsidP="002A77C1">
      <w:pPr>
        <w:numPr>
          <w:ilvl w:val="0"/>
          <w:numId w:val="2"/>
        </w:numPr>
        <w:shd w:val="clear" w:color="auto" w:fill="FFFFFF"/>
        <w:spacing w:after="0" w:line="240" w:lineRule="auto"/>
        <w:ind w:right="-625"/>
        <w:textAlignment w:val="baseline"/>
        <w:rPr>
          <w:rFonts w:ascii="Trebuchet MS" w:hAnsi="Trebuchet MS" w:cs="Arial"/>
          <w:lang w:eastAsia="en-GB"/>
        </w:rPr>
      </w:pPr>
      <w:r w:rsidRPr="005848F3">
        <w:rPr>
          <w:rFonts w:ascii="Trebuchet MS" w:hAnsi="Trebuchet MS" w:cs="Arial"/>
          <w:lang w:eastAsia="en-GB"/>
        </w:rPr>
        <w:t>Staff who are supportive towards each other;</w:t>
      </w:r>
    </w:p>
    <w:p w:rsidR="002A77C1" w:rsidRDefault="002A77C1" w:rsidP="002A77C1">
      <w:pPr>
        <w:numPr>
          <w:ilvl w:val="0"/>
          <w:numId w:val="2"/>
        </w:numPr>
        <w:shd w:val="clear" w:color="auto" w:fill="FFFFFF"/>
        <w:spacing w:after="0" w:line="240" w:lineRule="auto"/>
        <w:ind w:right="-625"/>
        <w:textAlignment w:val="baseline"/>
        <w:rPr>
          <w:rFonts w:ascii="Trebuchet MS" w:hAnsi="Trebuchet MS" w:cs="Arial"/>
          <w:lang w:eastAsia="en-GB"/>
        </w:rPr>
      </w:pPr>
      <w:r w:rsidRPr="005848F3">
        <w:rPr>
          <w:rFonts w:ascii="Trebuchet MS" w:hAnsi="Trebuchet MS" w:cs="Arial"/>
          <w:lang w:eastAsia="en-GB"/>
        </w:rPr>
        <w:t>Free access to our employee assistance scheme;</w:t>
      </w:r>
    </w:p>
    <w:p w:rsidR="00DB0BBB" w:rsidRPr="005848F3" w:rsidRDefault="00DB0BBB" w:rsidP="002A77C1">
      <w:pPr>
        <w:numPr>
          <w:ilvl w:val="0"/>
          <w:numId w:val="2"/>
        </w:numPr>
        <w:shd w:val="clear" w:color="auto" w:fill="FFFFFF"/>
        <w:spacing w:after="0" w:line="240" w:lineRule="auto"/>
        <w:ind w:right="-625"/>
        <w:textAlignment w:val="baseline"/>
        <w:rPr>
          <w:rFonts w:ascii="Trebuchet MS" w:hAnsi="Trebuchet MS" w:cs="Arial"/>
          <w:lang w:eastAsia="en-GB"/>
        </w:rPr>
      </w:pPr>
      <w:r>
        <w:rPr>
          <w:rFonts w:ascii="Trebuchet MS" w:hAnsi="Trebuchet MS" w:cs="Arial"/>
          <w:lang w:eastAsia="en-GB"/>
        </w:rPr>
        <w:t>Free access to an on-site gym;</w:t>
      </w:r>
    </w:p>
    <w:p w:rsidR="002A77C1" w:rsidRDefault="002A77C1" w:rsidP="002A77C1">
      <w:pPr>
        <w:numPr>
          <w:ilvl w:val="0"/>
          <w:numId w:val="2"/>
        </w:numPr>
        <w:shd w:val="clear" w:color="auto" w:fill="FFFFFF"/>
        <w:spacing w:after="0" w:line="240" w:lineRule="auto"/>
        <w:ind w:right="-625"/>
        <w:textAlignment w:val="baseline"/>
        <w:rPr>
          <w:rFonts w:ascii="Trebuchet MS" w:hAnsi="Trebuchet MS" w:cs="Arial"/>
          <w:lang w:eastAsia="en-GB"/>
        </w:rPr>
      </w:pPr>
      <w:r w:rsidRPr="005848F3">
        <w:rPr>
          <w:rFonts w:ascii="Trebuchet MS" w:hAnsi="Trebuchet MS" w:cs="Arial"/>
          <w:lang w:eastAsia="en-GB"/>
        </w:rPr>
        <w:t>Flexible, term-time hours. </w:t>
      </w:r>
    </w:p>
    <w:p w:rsidR="009A2180" w:rsidRPr="009A2180" w:rsidRDefault="009A2180" w:rsidP="002A77C1">
      <w:pPr>
        <w:shd w:val="clear" w:color="auto" w:fill="FFFFFF"/>
        <w:spacing w:after="150" w:line="240" w:lineRule="auto"/>
        <w:textAlignment w:val="baseline"/>
        <w:rPr>
          <w:rFonts w:ascii="Trebuchet MS" w:eastAsia="Times New Roman" w:hAnsi="Trebuchet MS" w:cs="Arial"/>
          <w:color w:val="515151"/>
          <w:lang w:eastAsia="en-GB"/>
        </w:rPr>
      </w:pPr>
    </w:p>
    <w:p w:rsidR="002A77C1" w:rsidRPr="001E23A0" w:rsidRDefault="002A77C1" w:rsidP="002A77C1">
      <w:pPr>
        <w:spacing w:after="0" w:line="240" w:lineRule="auto"/>
        <w:jc w:val="both"/>
        <w:rPr>
          <w:rFonts w:ascii="Trebuchet MS" w:hAnsi="Trebuchet MS" w:cs="Arial"/>
          <w:lang w:eastAsia="en-GB"/>
        </w:rPr>
      </w:pPr>
      <w:r w:rsidRPr="001E23A0">
        <w:rPr>
          <w:rFonts w:ascii="Trebuchet MS" w:hAnsi="Trebuchet MS" w:cs="Arial"/>
          <w:lang w:eastAsia="en-GB"/>
        </w:rPr>
        <w:t xml:space="preserve">The Alternative Learning Trust became a multi-academy trust (MAT company number 11788031) in June 2019. There are now four schools within the Trust; </w:t>
      </w:r>
      <w:proofErr w:type="gramStart"/>
      <w:r w:rsidRPr="001E23A0">
        <w:rPr>
          <w:rFonts w:ascii="Trebuchet MS" w:hAnsi="Trebuchet MS" w:cs="Arial"/>
          <w:lang w:eastAsia="en-GB"/>
        </w:rPr>
        <w:t>The</w:t>
      </w:r>
      <w:proofErr w:type="gramEnd"/>
      <w:r w:rsidRPr="001E23A0">
        <w:rPr>
          <w:rFonts w:ascii="Trebuchet MS" w:hAnsi="Trebuchet MS" w:cs="Arial"/>
          <w:lang w:eastAsia="en-GB"/>
        </w:rPr>
        <w:t xml:space="preserve"> Limes College, North West Kent Alternative Provision Service (NWKAPS), Will Adams Academy, and Saffron Valley Collegiate. The Department for Education would like Alternative Learning Trust to consider other alternative providers.</w:t>
      </w:r>
    </w:p>
    <w:p w:rsidR="009A2180" w:rsidRPr="001E23A0" w:rsidRDefault="009A2180" w:rsidP="009A2180">
      <w:pPr>
        <w:shd w:val="clear" w:color="auto" w:fill="FFFFFF"/>
        <w:spacing w:after="150" w:line="240" w:lineRule="auto"/>
        <w:textAlignment w:val="baseline"/>
        <w:rPr>
          <w:rFonts w:ascii="Trebuchet MS" w:hAnsi="Trebuchet MS" w:cs="Arial"/>
          <w:i/>
          <w:lang w:eastAsia="en-GB"/>
        </w:rPr>
      </w:pPr>
    </w:p>
    <w:p w:rsidR="009A2180" w:rsidRDefault="009A2180" w:rsidP="009A2180">
      <w:pPr>
        <w:shd w:val="clear" w:color="auto" w:fill="FFFFFF"/>
        <w:spacing w:after="150" w:line="240" w:lineRule="auto"/>
        <w:textAlignment w:val="baseline"/>
        <w:rPr>
          <w:rFonts w:ascii="Trebuchet MS" w:hAnsi="Trebuchet MS" w:cs="Arial"/>
          <w:i/>
          <w:lang w:eastAsia="en-GB"/>
        </w:rPr>
      </w:pPr>
      <w:r w:rsidRPr="001E23A0">
        <w:rPr>
          <w:rFonts w:ascii="Trebuchet MS" w:hAnsi="Trebuchet MS" w:cs="Arial"/>
          <w:i/>
          <w:lang w:eastAsia="en-GB"/>
        </w:rPr>
        <w:t>We reserve the right to close this vacancy earlier than the specified date, subject to a high response from candidates; therefore, do not hesitate in submitting your application.</w:t>
      </w:r>
    </w:p>
    <w:p w:rsidR="001E23A0" w:rsidRPr="001E23A0" w:rsidRDefault="001E23A0" w:rsidP="001E23A0">
      <w:pPr>
        <w:rPr>
          <w:rFonts w:ascii="Trebuchet MS" w:eastAsia="Calibri" w:hAnsi="Trebuchet MS" w:cs="Arial"/>
          <w:b/>
          <w:i/>
          <w:u w:val="single"/>
        </w:rPr>
      </w:pPr>
      <w:r w:rsidRPr="001E23A0">
        <w:rPr>
          <w:rFonts w:ascii="Trebuchet MS" w:eastAsia="Calibri" w:hAnsi="Trebuchet MS" w:cs="Arial"/>
          <w:b/>
          <w:i/>
          <w:u w:val="single"/>
        </w:rPr>
        <w:t>Please refer to the Person Specification (listed in the attached Job Description) when completing your supporting statement.</w:t>
      </w:r>
    </w:p>
    <w:p w:rsidR="001E23A0" w:rsidRDefault="001E23A0" w:rsidP="001E23A0">
      <w:pPr>
        <w:rPr>
          <w:rFonts w:ascii="Trebuchet MS" w:eastAsia="Calibri" w:hAnsi="Trebuchet MS" w:cs="Arial"/>
          <w:i/>
        </w:rPr>
      </w:pPr>
      <w:r>
        <w:rPr>
          <w:rFonts w:ascii="Trebuchet MS" w:eastAsia="Calibri" w:hAnsi="Trebuchet MS" w:cs="Arial"/>
          <w:i/>
        </w:rPr>
        <w:t>Please note that we will seek references and conduct online searches for shortlisted candidates prior to interview.</w:t>
      </w:r>
    </w:p>
    <w:p w:rsidR="001E23A0" w:rsidRPr="001E23A0" w:rsidRDefault="001E23A0" w:rsidP="009A2180">
      <w:pPr>
        <w:shd w:val="clear" w:color="auto" w:fill="FFFFFF"/>
        <w:spacing w:after="150" w:line="240" w:lineRule="auto"/>
        <w:textAlignment w:val="baseline"/>
        <w:rPr>
          <w:rFonts w:ascii="Trebuchet MS" w:hAnsi="Trebuchet MS" w:cs="Arial"/>
          <w:i/>
          <w:lang w:eastAsia="en-GB"/>
        </w:rPr>
      </w:pPr>
    </w:p>
    <w:p w:rsidR="009A2180" w:rsidRPr="009A2180" w:rsidRDefault="009A2180" w:rsidP="009A2180">
      <w:pPr>
        <w:shd w:val="clear" w:color="auto" w:fill="FFFFFF"/>
        <w:spacing w:after="150" w:line="240" w:lineRule="auto"/>
        <w:textAlignment w:val="baseline"/>
        <w:rPr>
          <w:rFonts w:ascii="Trebuchet MS" w:eastAsia="Times New Roman" w:hAnsi="Trebuchet MS" w:cs="Arial"/>
          <w:color w:val="515151"/>
          <w:lang w:eastAsia="en-GB"/>
        </w:rPr>
      </w:pPr>
    </w:p>
    <w:p w:rsidR="009A2180" w:rsidRPr="001E23A0" w:rsidRDefault="009A2180" w:rsidP="009A2180">
      <w:pPr>
        <w:shd w:val="clear" w:color="auto" w:fill="FFFFFF"/>
        <w:spacing w:after="150" w:line="240" w:lineRule="auto"/>
        <w:textAlignment w:val="baseline"/>
        <w:rPr>
          <w:rFonts w:ascii="Trebuchet MS" w:eastAsia="Times New Roman" w:hAnsi="Trebuchet MS" w:cs="Arial"/>
          <w:i/>
          <w:color w:val="515151"/>
          <w:lang w:eastAsia="en-GB"/>
        </w:rPr>
      </w:pPr>
      <w:r w:rsidRPr="001E23A0">
        <w:rPr>
          <w:rFonts w:ascii="Trebuchet MS" w:eastAsia="Times New Roman" w:hAnsi="Trebuchet MS" w:cs="Arial"/>
          <w:i/>
          <w:color w:val="515151"/>
          <w:lang w:eastAsia="en-GB"/>
        </w:rPr>
        <w:t>The Limes College is committed to safeguarding and promoting the welfare of children and young people and expects all staff and volunteers to share this commitment.</w:t>
      </w:r>
      <w:r w:rsidRPr="001E23A0">
        <w:rPr>
          <w:rFonts w:ascii="Trebuchet MS" w:eastAsia="Times New Roman" w:hAnsi="Trebuchet MS" w:cs="Arial"/>
          <w:i/>
          <w:color w:val="515151"/>
          <w:lang w:eastAsia="en-GB"/>
        </w:rPr>
        <w:br/>
      </w:r>
    </w:p>
    <w:p w:rsidR="009A2180" w:rsidRPr="009A2180" w:rsidRDefault="009A2180" w:rsidP="009A2180">
      <w:pPr>
        <w:shd w:val="clear" w:color="auto" w:fill="FFFFFF"/>
        <w:spacing w:after="150" w:line="240" w:lineRule="auto"/>
        <w:textAlignment w:val="baseline"/>
        <w:rPr>
          <w:rFonts w:ascii="Trebuchet MS" w:eastAsia="Times New Roman" w:hAnsi="Trebuchet MS" w:cs="Arial"/>
          <w:color w:val="515151"/>
          <w:lang w:eastAsia="en-GB"/>
        </w:rPr>
      </w:pPr>
      <w:r w:rsidRPr="009A2180">
        <w:rPr>
          <w:rFonts w:ascii="Trebuchet MS" w:eastAsia="Times New Roman" w:hAnsi="Trebuchet MS" w:cs="Arial"/>
          <w:b/>
          <w:bCs/>
          <w:color w:val="515151"/>
          <w:lang w:eastAsia="en-GB"/>
        </w:rPr>
        <w:t>Clos</w:t>
      </w:r>
      <w:r>
        <w:rPr>
          <w:rFonts w:ascii="Trebuchet MS" w:eastAsia="Times New Roman" w:hAnsi="Trebuchet MS" w:cs="Arial"/>
          <w:b/>
          <w:bCs/>
          <w:color w:val="515151"/>
          <w:lang w:eastAsia="en-GB"/>
        </w:rPr>
        <w:t xml:space="preserve">ing date: </w:t>
      </w:r>
      <w:r w:rsidR="002822F1">
        <w:rPr>
          <w:rFonts w:ascii="Trebuchet MS" w:eastAsia="Times New Roman" w:hAnsi="Trebuchet MS" w:cs="Arial"/>
          <w:b/>
          <w:bCs/>
          <w:color w:val="515151"/>
          <w:lang w:eastAsia="en-GB"/>
        </w:rPr>
        <w:t>Sunday</w:t>
      </w:r>
      <w:r w:rsidR="00E03B9F">
        <w:rPr>
          <w:rFonts w:ascii="Trebuchet MS" w:eastAsia="Times New Roman" w:hAnsi="Trebuchet MS" w:cs="Arial"/>
          <w:b/>
          <w:bCs/>
          <w:color w:val="515151"/>
          <w:lang w:eastAsia="en-GB"/>
        </w:rPr>
        <w:t>,</w:t>
      </w:r>
      <w:r w:rsidR="002822F1">
        <w:rPr>
          <w:rFonts w:ascii="Trebuchet MS" w:eastAsia="Times New Roman" w:hAnsi="Trebuchet MS" w:cs="Arial"/>
          <w:b/>
          <w:bCs/>
          <w:color w:val="515151"/>
          <w:lang w:eastAsia="en-GB"/>
        </w:rPr>
        <w:t xml:space="preserve"> </w:t>
      </w:r>
      <w:r w:rsidR="005E1F7C">
        <w:rPr>
          <w:rFonts w:ascii="Trebuchet MS" w:eastAsia="Times New Roman" w:hAnsi="Trebuchet MS" w:cs="Arial"/>
          <w:b/>
          <w:bCs/>
          <w:color w:val="515151"/>
          <w:lang w:eastAsia="en-GB"/>
        </w:rPr>
        <w:t>2</w:t>
      </w:r>
      <w:r>
        <w:rPr>
          <w:rFonts w:ascii="Trebuchet MS" w:eastAsia="Times New Roman" w:hAnsi="Trebuchet MS" w:cs="Arial"/>
          <w:b/>
          <w:bCs/>
          <w:color w:val="515151"/>
          <w:lang w:eastAsia="en-GB"/>
        </w:rPr>
        <w:t xml:space="preserve"> </w:t>
      </w:r>
      <w:r w:rsidR="002822F1">
        <w:rPr>
          <w:rFonts w:ascii="Trebuchet MS" w:eastAsia="Times New Roman" w:hAnsi="Trebuchet MS" w:cs="Arial"/>
          <w:b/>
          <w:bCs/>
          <w:color w:val="515151"/>
          <w:lang w:eastAsia="en-GB"/>
        </w:rPr>
        <w:t>June 2024</w:t>
      </w:r>
      <w:r w:rsidR="005E1F7C">
        <w:rPr>
          <w:rFonts w:ascii="Trebuchet MS" w:eastAsia="Times New Roman" w:hAnsi="Trebuchet MS" w:cs="Arial"/>
          <w:b/>
          <w:bCs/>
          <w:color w:val="515151"/>
          <w:lang w:eastAsia="en-GB"/>
        </w:rPr>
        <w:t xml:space="preserve"> (</w:t>
      </w:r>
      <w:r w:rsidR="002822F1">
        <w:rPr>
          <w:rFonts w:ascii="Trebuchet MS" w:eastAsia="Times New Roman" w:hAnsi="Trebuchet MS" w:cs="Arial"/>
          <w:b/>
          <w:bCs/>
          <w:color w:val="515151"/>
          <w:lang w:eastAsia="en-GB"/>
        </w:rPr>
        <w:t>midnight</w:t>
      </w:r>
      <w:r w:rsidR="005E1F7C">
        <w:rPr>
          <w:rFonts w:ascii="Trebuchet MS" w:eastAsia="Times New Roman" w:hAnsi="Trebuchet MS" w:cs="Arial"/>
          <w:b/>
          <w:bCs/>
          <w:color w:val="515151"/>
          <w:lang w:eastAsia="en-GB"/>
        </w:rPr>
        <w:t>)</w:t>
      </w:r>
    </w:p>
    <w:p w:rsidR="009A2180" w:rsidRPr="009A2180" w:rsidRDefault="009A2180" w:rsidP="009A2180">
      <w:pPr>
        <w:shd w:val="clear" w:color="auto" w:fill="FFFFFF"/>
        <w:spacing w:after="150" w:line="240" w:lineRule="auto"/>
        <w:textAlignment w:val="baseline"/>
        <w:rPr>
          <w:rFonts w:ascii="Trebuchet MS" w:eastAsia="Times New Roman" w:hAnsi="Trebuchet MS" w:cs="Arial"/>
          <w:color w:val="515151"/>
          <w:lang w:eastAsia="en-GB"/>
        </w:rPr>
      </w:pPr>
      <w:r w:rsidRPr="009A2180">
        <w:rPr>
          <w:rFonts w:ascii="Trebuchet MS" w:eastAsia="Times New Roman" w:hAnsi="Trebuchet MS" w:cs="Arial"/>
          <w:b/>
          <w:bCs/>
          <w:color w:val="515151"/>
          <w:lang w:eastAsia="en-GB"/>
        </w:rPr>
        <w:t>Inter</w:t>
      </w:r>
      <w:r>
        <w:rPr>
          <w:rFonts w:ascii="Trebuchet MS" w:eastAsia="Times New Roman" w:hAnsi="Trebuchet MS" w:cs="Arial"/>
          <w:b/>
          <w:bCs/>
          <w:color w:val="515151"/>
          <w:lang w:eastAsia="en-GB"/>
        </w:rPr>
        <w:t xml:space="preserve">view date: </w:t>
      </w:r>
      <w:r w:rsidR="001E23A0">
        <w:rPr>
          <w:rFonts w:ascii="Trebuchet MS" w:eastAsia="Times New Roman" w:hAnsi="Trebuchet MS" w:cs="Arial"/>
          <w:b/>
          <w:bCs/>
          <w:color w:val="515151"/>
          <w:lang w:eastAsia="en-GB"/>
        </w:rPr>
        <w:t>TBC</w:t>
      </w:r>
    </w:p>
    <w:p w:rsidR="003B386B" w:rsidRPr="009A2180" w:rsidRDefault="003B386B">
      <w:pPr>
        <w:rPr>
          <w:rFonts w:ascii="Trebuchet MS" w:hAnsi="Trebuchet MS"/>
        </w:rPr>
      </w:pPr>
    </w:p>
    <w:sectPr w:rsidR="003B386B" w:rsidRPr="009A21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7F6372"/>
    <w:multiLevelType w:val="hybridMultilevel"/>
    <w:tmpl w:val="D4C40E60"/>
    <w:lvl w:ilvl="0" w:tplc="0809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" w15:restartNumberingAfterBreak="0">
    <w:nsid w:val="72F61945"/>
    <w:multiLevelType w:val="hybridMultilevel"/>
    <w:tmpl w:val="5974099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180"/>
    <w:rsid w:val="000D6CAC"/>
    <w:rsid w:val="001A35FB"/>
    <w:rsid w:val="001E23A0"/>
    <w:rsid w:val="002822F1"/>
    <w:rsid w:val="002A77C1"/>
    <w:rsid w:val="0031114E"/>
    <w:rsid w:val="003B386B"/>
    <w:rsid w:val="004045BA"/>
    <w:rsid w:val="004C35D2"/>
    <w:rsid w:val="00576982"/>
    <w:rsid w:val="005E1F7C"/>
    <w:rsid w:val="006B45C1"/>
    <w:rsid w:val="008015E9"/>
    <w:rsid w:val="00846138"/>
    <w:rsid w:val="008D1F3D"/>
    <w:rsid w:val="009A2180"/>
    <w:rsid w:val="009A2931"/>
    <w:rsid w:val="00B05837"/>
    <w:rsid w:val="00D8403C"/>
    <w:rsid w:val="00DB0BBB"/>
    <w:rsid w:val="00E03B9F"/>
    <w:rsid w:val="00F63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D0073"/>
  <w15:chartTrackingRefBased/>
  <w15:docId w15:val="{488D3EEC-F8F0-40FD-B5B7-41C0A3ECC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8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838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531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03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42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27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26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587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967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012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96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479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11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164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94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565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855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30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8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242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024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509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72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03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63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19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739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353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725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24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354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Koekebakker</dc:creator>
  <cp:keywords/>
  <dc:description/>
  <cp:lastModifiedBy>Tanya Sarbutts</cp:lastModifiedBy>
  <cp:revision>13</cp:revision>
  <dcterms:created xsi:type="dcterms:W3CDTF">2023-10-05T14:45:00Z</dcterms:created>
  <dcterms:modified xsi:type="dcterms:W3CDTF">2024-05-16T11:24:00Z</dcterms:modified>
</cp:coreProperties>
</file>