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66" w:rsidRPr="006751B2" w:rsidRDefault="00E43C10" w:rsidP="00A65CA3">
      <w:pPr>
        <w:jc w:val="center"/>
        <w:rPr>
          <w:rFonts w:cs="Calibri"/>
          <w:sz w:val="32"/>
          <w:szCs w:val="32"/>
        </w:rPr>
      </w:pPr>
      <w:bookmarkStart w:id="0" w:name="_GoBack"/>
      <w:bookmarkEnd w:id="0"/>
      <w:r w:rsidRPr="006751B2">
        <w:rPr>
          <w:noProof/>
          <w:lang w:val="en-GB"/>
        </w:rPr>
        <w:drawing>
          <wp:anchor distT="0" distB="0" distL="114300" distR="114300" simplePos="0" relativeHeight="251659264" behindDoc="1" locked="0" layoutInCell="1" allowOverlap="1" wp14:anchorId="5FBF054F" wp14:editId="3E3BA3DB">
            <wp:simplePos x="0" y="0"/>
            <wp:positionH relativeFrom="column">
              <wp:posOffset>4362450</wp:posOffset>
            </wp:positionH>
            <wp:positionV relativeFrom="paragraph">
              <wp:posOffset>139700</wp:posOffset>
            </wp:positionV>
            <wp:extent cx="638175" cy="800100"/>
            <wp:effectExtent l="0" t="0" r="9525" b="0"/>
            <wp:wrapTight wrapText="bothSides">
              <wp:wrapPolygon edited="0">
                <wp:start x="0" y="0"/>
                <wp:lineTo x="0" y="21086"/>
                <wp:lineTo x="21278" y="21086"/>
                <wp:lineTo x="21278" y="0"/>
                <wp:lineTo x="0" y="0"/>
              </wp:wrapPolygon>
            </wp:wrapTight>
            <wp:docPr id="1" name="Picture 1" descr="CAT shield"/>
            <wp:cNvGraphicFramePr/>
            <a:graphic xmlns:a="http://schemas.openxmlformats.org/drawingml/2006/main">
              <a:graphicData uri="http://schemas.openxmlformats.org/drawingml/2006/picture">
                <pic:pic xmlns:pic="http://schemas.openxmlformats.org/drawingml/2006/picture">
                  <pic:nvPicPr>
                    <pic:cNvPr id="3" name="Picture 3" descr="CAT shiel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anchor>
        </w:drawing>
      </w:r>
      <w:r w:rsidRPr="006751B2">
        <w:rPr>
          <w:noProof/>
          <w:lang w:val="en-GB"/>
        </w:rPr>
        <w:drawing>
          <wp:anchor distT="0" distB="0" distL="114300" distR="114300" simplePos="0" relativeHeight="251658240" behindDoc="1" locked="0" layoutInCell="1" allowOverlap="1" wp14:anchorId="1109E194" wp14:editId="431F9626">
            <wp:simplePos x="0" y="0"/>
            <wp:positionH relativeFrom="column">
              <wp:posOffset>1885950</wp:posOffset>
            </wp:positionH>
            <wp:positionV relativeFrom="paragraph">
              <wp:posOffset>95250</wp:posOffset>
            </wp:positionV>
            <wp:extent cx="790575" cy="866775"/>
            <wp:effectExtent l="0" t="0" r="9525" b="9525"/>
            <wp:wrapTight wrapText="bothSides">
              <wp:wrapPolygon edited="0">
                <wp:start x="7807" y="949"/>
                <wp:lineTo x="4684" y="3323"/>
                <wp:lineTo x="520" y="8070"/>
                <wp:lineTo x="520" y="9969"/>
                <wp:lineTo x="5205" y="17090"/>
                <wp:lineTo x="5205" y="18989"/>
                <wp:lineTo x="9889" y="21363"/>
                <wp:lineTo x="15094" y="21363"/>
                <wp:lineTo x="21340" y="21363"/>
                <wp:lineTo x="21340" y="14242"/>
                <wp:lineTo x="20299" y="8070"/>
                <wp:lineTo x="15614" y="3323"/>
                <wp:lineTo x="12492" y="949"/>
                <wp:lineTo x="7807" y="949"/>
              </wp:wrapPolygon>
            </wp:wrapTight>
            <wp:docPr id="4" name="Picture 4" descr="Green Cross Only"/>
            <wp:cNvGraphicFramePr/>
            <a:graphic xmlns:a="http://schemas.openxmlformats.org/drawingml/2006/main">
              <a:graphicData uri="http://schemas.openxmlformats.org/drawingml/2006/picture">
                <pic:pic xmlns:pic="http://schemas.openxmlformats.org/drawingml/2006/picture">
                  <pic:nvPicPr>
                    <pic:cNvPr id="4" name="Picture 4" descr="Green Cross Only"/>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anchor>
        </w:drawing>
      </w:r>
      <w:r w:rsidRPr="006751B2">
        <w:rPr>
          <w:noProof/>
          <w:lang w:val="en-GB"/>
        </w:rPr>
        <w:drawing>
          <wp:anchor distT="0" distB="0" distL="114300" distR="114300" simplePos="0" relativeHeight="251660288" behindDoc="1" locked="0" layoutInCell="1" allowOverlap="1" wp14:anchorId="2DD0102A" wp14:editId="2208E55D">
            <wp:simplePos x="0" y="0"/>
            <wp:positionH relativeFrom="column">
              <wp:posOffset>2905125</wp:posOffset>
            </wp:positionH>
            <wp:positionV relativeFrom="paragraph">
              <wp:posOffset>57150</wp:posOffset>
            </wp:positionV>
            <wp:extent cx="1038225" cy="1047750"/>
            <wp:effectExtent l="0" t="0" r="9525" b="0"/>
            <wp:wrapTight wrapText="bothSides">
              <wp:wrapPolygon edited="0">
                <wp:start x="0" y="0"/>
                <wp:lineTo x="0" y="21207"/>
                <wp:lineTo x="21402" y="21207"/>
                <wp:lineTo x="21402" y="0"/>
                <wp:lineTo x="0" y="0"/>
              </wp:wrapPolygon>
            </wp:wrapTight>
            <wp:docPr id="1562" name="Picture 1562"/>
            <wp:cNvGraphicFramePr/>
            <a:graphic xmlns:a="http://schemas.openxmlformats.org/drawingml/2006/main">
              <a:graphicData uri="http://schemas.openxmlformats.org/drawingml/2006/picture">
                <pic:pic xmlns:pic="http://schemas.openxmlformats.org/drawingml/2006/picture">
                  <pic:nvPicPr>
                    <pic:cNvPr id="1562" name="Picture 156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225" cy="1047750"/>
                    </a:xfrm>
                    <a:prstGeom prst="rect">
                      <a:avLst/>
                    </a:prstGeom>
                  </pic:spPr>
                </pic:pic>
              </a:graphicData>
            </a:graphic>
          </wp:anchor>
        </w:drawing>
      </w:r>
    </w:p>
    <w:p w:rsidR="00E43C10" w:rsidRDefault="00E43C10" w:rsidP="00B84066">
      <w:pPr>
        <w:jc w:val="center"/>
        <w:rPr>
          <w:rFonts w:cs="Calibri"/>
          <w:b/>
          <w:sz w:val="32"/>
          <w:szCs w:val="32"/>
        </w:rPr>
      </w:pPr>
    </w:p>
    <w:p w:rsidR="00E43C10" w:rsidRDefault="00E43C10" w:rsidP="00B84066">
      <w:pPr>
        <w:jc w:val="center"/>
        <w:rPr>
          <w:rFonts w:cs="Calibri"/>
          <w:b/>
          <w:sz w:val="32"/>
          <w:szCs w:val="32"/>
        </w:rPr>
      </w:pPr>
    </w:p>
    <w:p w:rsidR="00E43C10" w:rsidRDefault="00E43C10" w:rsidP="00B84066">
      <w:pPr>
        <w:jc w:val="center"/>
        <w:rPr>
          <w:rFonts w:cs="Calibri"/>
          <w:b/>
          <w:sz w:val="32"/>
          <w:szCs w:val="32"/>
        </w:rPr>
      </w:pPr>
    </w:p>
    <w:p w:rsidR="00E43C10" w:rsidRDefault="00E43C10" w:rsidP="00B84066">
      <w:pPr>
        <w:jc w:val="center"/>
        <w:rPr>
          <w:rFonts w:cs="Calibri"/>
          <w:b/>
          <w:sz w:val="32"/>
          <w:szCs w:val="32"/>
        </w:rPr>
      </w:pPr>
    </w:p>
    <w:p w:rsidR="00A77EE7" w:rsidRPr="00B84066" w:rsidRDefault="00A77EE7" w:rsidP="00E43C10">
      <w:pPr>
        <w:jc w:val="center"/>
        <w:rPr>
          <w:rFonts w:cs="Calibri"/>
          <w:b/>
          <w:sz w:val="32"/>
          <w:szCs w:val="32"/>
        </w:rPr>
      </w:pPr>
      <w:r w:rsidRPr="004605ED">
        <w:rPr>
          <w:rFonts w:cs="Calibri"/>
          <w:b/>
          <w:sz w:val="32"/>
          <w:szCs w:val="32"/>
        </w:rPr>
        <w:t>Executive Headteacher</w:t>
      </w:r>
    </w:p>
    <w:p w:rsidR="00A77EE7" w:rsidRPr="004605ED" w:rsidRDefault="00A77EE7" w:rsidP="00E43C10">
      <w:pPr>
        <w:jc w:val="center"/>
        <w:rPr>
          <w:rFonts w:ascii="Calibri" w:eastAsia="Calibri" w:hAnsi="Calibri" w:cs="Calibri"/>
          <w:b/>
          <w:bCs/>
          <w:sz w:val="32"/>
          <w:szCs w:val="32"/>
          <w:lang w:val="en-GB"/>
        </w:rPr>
      </w:pPr>
      <w:r w:rsidRPr="004605ED">
        <w:rPr>
          <w:rFonts w:ascii="Calibri" w:eastAsia="Calibri" w:hAnsi="Calibri" w:cs="Calibri"/>
          <w:b/>
          <w:bCs/>
          <w:sz w:val="32"/>
          <w:szCs w:val="32"/>
          <w:lang w:val="en-GB"/>
        </w:rPr>
        <w:t>Blessed Edward Campion Federation</w:t>
      </w:r>
      <w:r w:rsidR="00E43C10">
        <w:rPr>
          <w:rFonts w:ascii="Calibri" w:eastAsia="Calibri" w:hAnsi="Calibri" w:cs="Calibri"/>
          <w:b/>
          <w:bCs/>
          <w:sz w:val="32"/>
          <w:szCs w:val="32"/>
          <w:lang w:val="en-GB"/>
        </w:rPr>
        <w:t xml:space="preserve"> </w:t>
      </w:r>
      <w:r w:rsidRPr="004605ED">
        <w:rPr>
          <w:rFonts w:ascii="Calibri" w:eastAsia="Calibri" w:hAnsi="Calibri" w:cs="Calibri"/>
          <w:b/>
          <w:bCs/>
          <w:sz w:val="32"/>
          <w:szCs w:val="32"/>
          <w:lang w:val="en-GB"/>
        </w:rPr>
        <w:t>Shropshire</w:t>
      </w:r>
    </w:p>
    <w:p w:rsidR="00A77EE7" w:rsidRPr="00DE1791" w:rsidRDefault="00A77EE7" w:rsidP="00A77EE7">
      <w:pPr>
        <w:textAlignment w:val="baseline"/>
        <w:rPr>
          <w:rFonts w:ascii="Calibri" w:hAnsi="Calibri" w:cs="Calibri"/>
          <w:color w:val="FF0000"/>
          <w:szCs w:val="24"/>
          <w:lang w:val="en-GB"/>
        </w:rPr>
      </w:pPr>
      <w:r w:rsidRPr="004605ED">
        <w:rPr>
          <w:rFonts w:ascii="Calibri" w:hAnsi="Calibri" w:cs="Calibri"/>
          <w:b/>
          <w:bCs/>
          <w:color w:val="272626"/>
          <w:szCs w:val="24"/>
          <w:bdr w:val="none" w:sz="0" w:space="0" w:color="auto" w:frame="1"/>
          <w:lang w:val="en-GB"/>
        </w:rPr>
        <w:t xml:space="preserve">Posted on: </w:t>
      </w:r>
      <w:r w:rsidR="00B6060D">
        <w:rPr>
          <w:rFonts w:ascii="Calibri" w:hAnsi="Calibri" w:cs="Calibri"/>
          <w:b/>
          <w:bCs/>
          <w:color w:val="272626"/>
          <w:szCs w:val="24"/>
          <w:bdr w:val="none" w:sz="0" w:space="0" w:color="auto" w:frame="1"/>
          <w:lang w:val="en-GB"/>
        </w:rPr>
        <w:t>14</w:t>
      </w:r>
      <w:r w:rsidR="00B6060D" w:rsidRPr="00B6060D">
        <w:rPr>
          <w:rFonts w:ascii="Calibri" w:hAnsi="Calibri" w:cs="Calibri"/>
          <w:b/>
          <w:bCs/>
          <w:color w:val="272626"/>
          <w:szCs w:val="24"/>
          <w:bdr w:val="none" w:sz="0" w:space="0" w:color="auto" w:frame="1"/>
          <w:vertAlign w:val="superscript"/>
          <w:lang w:val="en-GB"/>
        </w:rPr>
        <w:t>th</w:t>
      </w:r>
      <w:r w:rsidR="00B6060D">
        <w:rPr>
          <w:rFonts w:ascii="Calibri" w:hAnsi="Calibri" w:cs="Calibri"/>
          <w:b/>
          <w:bCs/>
          <w:color w:val="272626"/>
          <w:szCs w:val="24"/>
          <w:bdr w:val="none" w:sz="0" w:space="0" w:color="auto" w:frame="1"/>
          <w:lang w:val="en-GB"/>
        </w:rPr>
        <w:t xml:space="preserve"> December 2020</w:t>
      </w:r>
    </w:p>
    <w:p w:rsidR="00A77EE7" w:rsidRPr="002943F1" w:rsidRDefault="00A77EE7" w:rsidP="00A77EE7">
      <w:pPr>
        <w:textAlignment w:val="baseline"/>
        <w:rPr>
          <w:rFonts w:ascii="Calibri" w:hAnsi="Calibri" w:cs="Calibri"/>
          <w:b/>
          <w:bCs/>
          <w:szCs w:val="24"/>
          <w:lang w:val="en-GB"/>
        </w:rPr>
      </w:pPr>
      <w:r w:rsidRPr="002943F1">
        <w:rPr>
          <w:rFonts w:ascii="Calibri" w:hAnsi="Calibri" w:cs="Calibri"/>
          <w:b/>
          <w:bCs/>
          <w:szCs w:val="24"/>
          <w:bdr w:val="none" w:sz="0" w:space="0" w:color="auto" w:frame="1"/>
          <w:lang w:val="en-GB"/>
        </w:rPr>
        <w:t xml:space="preserve">Closing Date: </w:t>
      </w:r>
      <w:r w:rsidR="00DE1791" w:rsidRPr="002943F1">
        <w:rPr>
          <w:rFonts w:ascii="Calibri" w:hAnsi="Calibri" w:cs="Calibri"/>
          <w:b/>
          <w:bCs/>
          <w:szCs w:val="24"/>
          <w:bdr w:val="none" w:sz="0" w:space="0" w:color="auto" w:frame="1"/>
          <w:lang w:val="en-GB"/>
        </w:rPr>
        <w:t>18</w:t>
      </w:r>
      <w:r w:rsidR="00DE1791" w:rsidRPr="002943F1">
        <w:rPr>
          <w:rFonts w:ascii="Calibri" w:hAnsi="Calibri" w:cs="Calibri"/>
          <w:b/>
          <w:bCs/>
          <w:szCs w:val="24"/>
          <w:bdr w:val="none" w:sz="0" w:space="0" w:color="auto" w:frame="1"/>
          <w:vertAlign w:val="superscript"/>
          <w:lang w:val="en-GB"/>
        </w:rPr>
        <w:t>th</w:t>
      </w:r>
      <w:r w:rsidR="00DE1791" w:rsidRPr="002943F1">
        <w:rPr>
          <w:rFonts w:ascii="Calibri" w:hAnsi="Calibri" w:cs="Calibri"/>
          <w:b/>
          <w:bCs/>
          <w:szCs w:val="24"/>
          <w:bdr w:val="none" w:sz="0" w:space="0" w:color="auto" w:frame="1"/>
          <w:lang w:val="en-GB"/>
        </w:rPr>
        <w:t xml:space="preserve"> January 2021</w:t>
      </w: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b/>
          <w:bCs/>
          <w:color w:val="272626"/>
          <w:szCs w:val="24"/>
          <w:bdr w:val="none" w:sz="0" w:space="0" w:color="auto" w:frame="1"/>
          <w:lang w:val="en-GB"/>
        </w:rPr>
        <w:t>Executive Headteacher</w:t>
      </w:r>
      <w:r w:rsidR="002943F1">
        <w:rPr>
          <w:rFonts w:ascii="Calibri" w:hAnsi="Calibri" w:cs="Calibri"/>
          <w:b/>
          <w:bCs/>
          <w:color w:val="272626"/>
          <w:szCs w:val="24"/>
          <w:bdr w:val="none" w:sz="0" w:space="0" w:color="auto" w:frame="1"/>
          <w:lang w:val="en-GB"/>
        </w:rPr>
        <w:t>.</w:t>
      </w:r>
    </w:p>
    <w:p w:rsidR="00A77EE7" w:rsidRPr="004605ED" w:rsidRDefault="00A77EE7" w:rsidP="00A77EE7">
      <w:pPr>
        <w:textAlignment w:val="baseline"/>
        <w:rPr>
          <w:rFonts w:ascii="Calibri" w:hAnsi="Calibri" w:cs="Calibri"/>
          <w:color w:val="272626"/>
          <w:szCs w:val="24"/>
          <w:lang w:val="en-GB"/>
        </w:rPr>
      </w:pPr>
      <w:r w:rsidRPr="00E43C10">
        <w:rPr>
          <w:rFonts w:ascii="Calibri" w:hAnsi="Calibri" w:cs="Calibri"/>
          <w:b/>
          <w:bCs/>
          <w:color w:val="272626"/>
          <w:szCs w:val="24"/>
          <w:bdr w:val="none" w:sz="0" w:space="0" w:color="auto" w:frame="1"/>
          <w:lang w:val="en-GB"/>
        </w:rPr>
        <w:t>SALARY:</w:t>
      </w:r>
      <w:r w:rsidRPr="00E43C10">
        <w:rPr>
          <w:rFonts w:ascii="Calibri" w:hAnsi="Calibri" w:cs="Calibri"/>
          <w:color w:val="272626"/>
          <w:szCs w:val="24"/>
          <w:lang w:val="en-GB"/>
        </w:rPr>
        <w:t xml:space="preserve"> </w:t>
      </w:r>
      <w:r w:rsidRPr="007C7533">
        <w:rPr>
          <w:rFonts w:ascii="Calibri" w:hAnsi="Calibri" w:cs="Calibri"/>
          <w:b/>
          <w:bCs/>
          <w:szCs w:val="24"/>
          <w:lang w:val="en-GB"/>
        </w:rPr>
        <w:t>L18-</w:t>
      </w:r>
      <w:r w:rsidR="006007BD" w:rsidRPr="007C7533">
        <w:rPr>
          <w:rFonts w:ascii="Calibri" w:hAnsi="Calibri" w:cs="Calibri"/>
          <w:b/>
          <w:bCs/>
          <w:szCs w:val="24"/>
          <w:lang w:val="en-GB"/>
        </w:rPr>
        <w:t xml:space="preserve"> £64,143 </w:t>
      </w:r>
      <w:proofErr w:type="gramStart"/>
      <w:r w:rsidR="006007BD" w:rsidRPr="007C7533">
        <w:rPr>
          <w:rFonts w:ascii="Calibri" w:hAnsi="Calibri" w:cs="Calibri"/>
          <w:b/>
          <w:bCs/>
          <w:szCs w:val="24"/>
          <w:lang w:val="en-GB"/>
        </w:rPr>
        <w:t xml:space="preserve">- </w:t>
      </w:r>
      <w:r w:rsidRPr="007C7533">
        <w:rPr>
          <w:rFonts w:ascii="Calibri" w:hAnsi="Calibri" w:cs="Calibri"/>
          <w:b/>
          <w:bCs/>
          <w:szCs w:val="24"/>
          <w:lang w:val="en-GB"/>
        </w:rPr>
        <w:t xml:space="preserve"> L24</w:t>
      </w:r>
      <w:proofErr w:type="gramEnd"/>
      <w:r w:rsidRPr="007C7533">
        <w:rPr>
          <w:rFonts w:ascii="Calibri" w:hAnsi="Calibri" w:cs="Calibri"/>
          <w:b/>
          <w:bCs/>
          <w:szCs w:val="24"/>
          <w:lang w:val="en-GB"/>
        </w:rPr>
        <w:t>, £</w:t>
      </w:r>
      <w:r w:rsidR="006007BD" w:rsidRPr="007C7533">
        <w:rPr>
          <w:rFonts w:ascii="Calibri" w:hAnsi="Calibri" w:cs="Calibri"/>
          <w:b/>
          <w:bCs/>
          <w:szCs w:val="24"/>
          <w:lang w:val="en-GB"/>
        </w:rPr>
        <w:t>74,295</w:t>
      </w:r>
      <w:r w:rsidR="000131B5" w:rsidRPr="007C7533">
        <w:rPr>
          <w:rFonts w:ascii="Calibri" w:hAnsi="Calibri" w:cs="Calibri"/>
          <w:b/>
          <w:bCs/>
          <w:szCs w:val="24"/>
          <w:lang w:val="en-GB"/>
        </w:rPr>
        <w:t xml:space="preserve"> </w:t>
      </w:r>
    </w:p>
    <w:p w:rsidR="002943F1" w:rsidRPr="007C7533" w:rsidRDefault="000F7F36" w:rsidP="00A77EE7">
      <w:pPr>
        <w:textAlignment w:val="baseline"/>
        <w:rPr>
          <w:rFonts w:ascii="Calibri" w:hAnsi="Calibri" w:cs="Calibri"/>
          <w:szCs w:val="24"/>
          <w:lang w:val="en-GB"/>
        </w:rPr>
      </w:pPr>
      <w:r>
        <w:rPr>
          <w:rFonts w:ascii="Calibri" w:hAnsi="Calibri" w:cs="Calibri"/>
          <w:b/>
          <w:bCs/>
          <w:color w:val="272626"/>
          <w:szCs w:val="24"/>
          <w:bdr w:val="none" w:sz="0" w:space="0" w:color="auto" w:frame="1"/>
          <w:lang w:val="en-GB"/>
        </w:rPr>
        <w:t>NOR: 40</w:t>
      </w:r>
      <w:r w:rsidR="00A77EE7" w:rsidRPr="004605ED">
        <w:rPr>
          <w:rFonts w:ascii="Calibri" w:hAnsi="Calibri" w:cs="Calibri"/>
          <w:b/>
          <w:bCs/>
          <w:color w:val="272626"/>
          <w:szCs w:val="24"/>
          <w:bdr w:val="none" w:sz="0" w:space="0" w:color="auto" w:frame="1"/>
          <w:lang w:val="en-GB"/>
        </w:rPr>
        <w:t xml:space="preserve">1; </w:t>
      </w:r>
      <w:r w:rsidR="00A77EE7" w:rsidRPr="004605ED">
        <w:rPr>
          <w:rFonts w:ascii="Calibri" w:hAnsi="Calibri" w:cs="Calibri"/>
          <w:color w:val="272626"/>
          <w:szCs w:val="24"/>
          <w:lang w:val="en-GB"/>
        </w:rPr>
        <w:t xml:space="preserve">Full time permanent; </w:t>
      </w:r>
      <w:proofErr w:type="gramStart"/>
      <w:r w:rsidR="00A77EE7" w:rsidRPr="004605ED">
        <w:rPr>
          <w:rFonts w:ascii="Calibri" w:hAnsi="Calibri" w:cs="Calibri"/>
          <w:color w:val="272626"/>
          <w:szCs w:val="24"/>
          <w:lang w:val="en-GB"/>
        </w:rPr>
        <w:t>Required</w:t>
      </w:r>
      <w:proofErr w:type="gramEnd"/>
      <w:r w:rsidR="00A77EE7" w:rsidRPr="004605ED">
        <w:rPr>
          <w:rFonts w:ascii="Calibri" w:hAnsi="Calibri" w:cs="Calibri"/>
          <w:color w:val="272626"/>
          <w:szCs w:val="24"/>
          <w:lang w:val="en-GB"/>
        </w:rPr>
        <w:t xml:space="preserve"> for</w:t>
      </w:r>
      <w:r w:rsidR="00AC5A2F">
        <w:rPr>
          <w:rFonts w:ascii="Calibri" w:hAnsi="Calibri" w:cs="Calibri"/>
          <w:color w:val="272626"/>
          <w:szCs w:val="24"/>
          <w:lang w:val="en-GB"/>
        </w:rPr>
        <w:t xml:space="preserve"> </w:t>
      </w:r>
      <w:r w:rsidR="00AC5A2F" w:rsidRPr="007C7533">
        <w:rPr>
          <w:rFonts w:ascii="Calibri" w:hAnsi="Calibri" w:cs="Calibri"/>
          <w:szCs w:val="24"/>
          <w:lang w:val="en-GB"/>
        </w:rPr>
        <w:t>the Summer Term 2021</w:t>
      </w:r>
      <w:r w:rsidR="000131B5" w:rsidRPr="007C7533">
        <w:rPr>
          <w:rFonts w:ascii="Calibri" w:hAnsi="Calibri" w:cs="Calibri"/>
          <w:szCs w:val="24"/>
          <w:lang w:val="en-GB"/>
        </w:rPr>
        <w:t>.</w:t>
      </w:r>
    </w:p>
    <w:p w:rsidR="00A77EE7" w:rsidRPr="007C7533" w:rsidRDefault="002943F1" w:rsidP="00A77EE7">
      <w:pPr>
        <w:textAlignment w:val="baseline"/>
        <w:rPr>
          <w:rFonts w:ascii="Calibri" w:hAnsi="Calibri" w:cs="Calibri"/>
          <w:szCs w:val="24"/>
          <w:lang w:val="en-GB"/>
        </w:rPr>
      </w:pPr>
      <w:r w:rsidRPr="007C7533">
        <w:rPr>
          <w:rFonts w:ascii="Calibri" w:hAnsi="Calibri" w:cs="Calibri"/>
          <w:szCs w:val="24"/>
          <w:lang w:val="en-GB"/>
        </w:rPr>
        <w:t>A</w:t>
      </w:r>
      <w:r w:rsidR="00A77EE7" w:rsidRPr="007C7533">
        <w:rPr>
          <w:rFonts w:ascii="Calibri" w:hAnsi="Calibri" w:cs="Calibri"/>
          <w:szCs w:val="24"/>
          <w:lang w:val="en-GB"/>
        </w:rPr>
        <w:t>n exciting opportunity has arisen at the Blessed Edward Campion Federation for the appointment of an Executive Headteacher.</w:t>
      </w:r>
    </w:p>
    <w:p w:rsidR="00A77EE7" w:rsidRPr="004605ED" w:rsidRDefault="00A77EE7" w:rsidP="00A77EE7">
      <w:pPr>
        <w:textAlignment w:val="baseline"/>
        <w:rPr>
          <w:rFonts w:ascii="Calibri" w:hAnsi="Calibri" w:cs="Calibri"/>
          <w:color w:val="272626"/>
          <w:szCs w:val="24"/>
          <w:lang w:val="en-GB"/>
        </w:rPr>
      </w:pP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color w:val="272626"/>
          <w:szCs w:val="24"/>
          <w:lang w:val="en-GB"/>
        </w:rPr>
        <w:t>The Federation formed in 2018 and currently comprises 2 primary schools, St Patrick’s Catholic Primary School,</w:t>
      </w:r>
      <w:r>
        <w:rPr>
          <w:rFonts w:ascii="Calibri" w:hAnsi="Calibri" w:cs="Calibri"/>
          <w:color w:val="272626"/>
          <w:szCs w:val="24"/>
          <w:lang w:val="en-GB"/>
        </w:rPr>
        <w:t xml:space="preserve"> </w:t>
      </w:r>
      <w:r w:rsidRPr="004605ED">
        <w:rPr>
          <w:rFonts w:ascii="Calibri" w:hAnsi="Calibri" w:cs="Calibri"/>
          <w:color w:val="272626"/>
          <w:szCs w:val="24"/>
          <w:lang w:val="en-GB"/>
        </w:rPr>
        <w:t>Wellington and Shrewsbury Cathedral Catholic Primary School.  Working closely with the Diocese of Shrewsbury, the Federation is committed to working in partnership to provide the highest possible standards of Catholic education for our children. Within our federation are communities where our children and young people are given a clear vision for life – a vision which is rooted in the person and teachings of Jesus Christ and which is faithful to the mission of the Catholic Church.</w:t>
      </w:r>
    </w:p>
    <w:p w:rsidR="00A77EE7" w:rsidRPr="004605ED" w:rsidRDefault="00A77EE7" w:rsidP="00A77EE7">
      <w:pPr>
        <w:textAlignment w:val="baseline"/>
        <w:rPr>
          <w:rFonts w:ascii="Calibri" w:hAnsi="Calibri" w:cs="Calibri"/>
          <w:color w:val="272626"/>
          <w:szCs w:val="24"/>
          <w:lang w:val="en-GB"/>
        </w:rPr>
      </w:pP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color w:val="272626"/>
          <w:szCs w:val="24"/>
          <w:lang w:val="en-GB"/>
        </w:rPr>
        <w:t>In this exciting role, you will benefit from happy, well-behaved children, and a dedicated team of staff, governors and involved parents.  The Catholic faith underpins the teaching, values and culture of our schools, which are placed at the heart of their communities.</w:t>
      </w:r>
    </w:p>
    <w:p w:rsidR="00A77EE7" w:rsidRPr="004605ED" w:rsidRDefault="00A77EE7" w:rsidP="00A77EE7">
      <w:pPr>
        <w:textAlignment w:val="baseline"/>
        <w:rPr>
          <w:rFonts w:ascii="Calibri" w:hAnsi="Calibri" w:cs="Calibri"/>
          <w:color w:val="272626"/>
          <w:szCs w:val="24"/>
          <w:lang w:val="en-GB"/>
        </w:rPr>
      </w:pP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color w:val="272626"/>
          <w:szCs w:val="24"/>
          <w:lang w:val="en-GB"/>
        </w:rPr>
        <w:t xml:space="preserve">Both schools have had successful Ofsted inspections. The </w:t>
      </w:r>
      <w:proofErr w:type="spellStart"/>
      <w:r w:rsidRPr="004605ED">
        <w:rPr>
          <w:rFonts w:ascii="Calibri" w:hAnsi="Calibri" w:cs="Calibri"/>
          <w:color w:val="272626"/>
          <w:szCs w:val="24"/>
          <w:lang w:val="en-GB"/>
        </w:rPr>
        <w:t>postholder</w:t>
      </w:r>
      <w:proofErr w:type="spellEnd"/>
      <w:r w:rsidRPr="004605ED">
        <w:rPr>
          <w:rFonts w:ascii="Calibri" w:hAnsi="Calibri" w:cs="Calibri"/>
          <w:color w:val="272626"/>
          <w:szCs w:val="24"/>
          <w:lang w:val="en-GB"/>
        </w:rPr>
        <w:t xml:space="preserve"> will have a key role in driving forward standards within our Federation, forming part of the Federation’s strategy to further develop and drive the achievement of high educational standards.</w:t>
      </w:r>
    </w:p>
    <w:p w:rsidR="00A77EE7" w:rsidRPr="004605ED" w:rsidRDefault="00A77EE7" w:rsidP="00A77EE7">
      <w:pPr>
        <w:textAlignment w:val="baseline"/>
        <w:rPr>
          <w:rFonts w:ascii="Calibri" w:hAnsi="Calibri" w:cs="Calibri"/>
          <w:color w:val="272626"/>
          <w:szCs w:val="24"/>
          <w:lang w:val="en-GB"/>
        </w:rPr>
      </w:pP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color w:val="272626"/>
          <w:szCs w:val="24"/>
          <w:lang w:val="en-GB"/>
        </w:rPr>
        <w:t xml:space="preserve">You will be a committed and practising Catholic and will ensure that Blessed Edward Campion’s unique Catholic values are upheld, and that the schools’ children and staff achieve </w:t>
      </w:r>
      <w:r w:rsidRPr="004605ED">
        <w:rPr>
          <w:rFonts w:ascii="Calibri" w:hAnsi="Calibri" w:cs="Calibri"/>
          <w:color w:val="272626"/>
          <w:szCs w:val="24"/>
          <w:lang w:val="en-GB"/>
        </w:rPr>
        <w:lastRenderedPageBreak/>
        <w:t>continued growth and success. You will be an experienced leader with a proven track record of driving and promoting a culture of continuous improvement, development and school to school support in order to raise standards and achieve excellent learning experiences and outcomes for all pupils within their schools.</w:t>
      </w:r>
    </w:p>
    <w:p w:rsidR="00A77EE7" w:rsidRPr="004605ED" w:rsidRDefault="00A77EE7" w:rsidP="00A77EE7">
      <w:pPr>
        <w:textAlignment w:val="baseline"/>
        <w:rPr>
          <w:rFonts w:ascii="Calibri" w:hAnsi="Calibri" w:cs="Calibri"/>
          <w:color w:val="272626"/>
          <w:szCs w:val="24"/>
          <w:lang w:val="en-GB"/>
        </w:rPr>
      </w:pPr>
    </w:p>
    <w:p w:rsidR="00A77EE7" w:rsidRPr="004605ED" w:rsidRDefault="00A77EE7" w:rsidP="00A77EE7">
      <w:pPr>
        <w:textAlignment w:val="baseline"/>
        <w:rPr>
          <w:rFonts w:ascii="Calibri" w:hAnsi="Calibri" w:cs="Calibri"/>
          <w:color w:val="272626"/>
          <w:szCs w:val="24"/>
          <w:lang w:val="en-GB"/>
        </w:rPr>
      </w:pPr>
      <w:r w:rsidRPr="004605ED">
        <w:rPr>
          <w:rFonts w:ascii="Calibri" w:hAnsi="Calibri" w:cs="Calibri"/>
          <w:color w:val="272626"/>
          <w:szCs w:val="24"/>
          <w:lang w:val="en-GB"/>
        </w:rPr>
        <w:t>Application packs are available from</w:t>
      </w:r>
      <w:r>
        <w:rPr>
          <w:rFonts w:ascii="Calibri" w:hAnsi="Calibri" w:cs="Calibri"/>
          <w:color w:val="272626"/>
          <w:szCs w:val="24"/>
          <w:lang w:val="en-GB"/>
        </w:rPr>
        <w:t xml:space="preserve"> </w:t>
      </w:r>
      <w:r w:rsidR="0074222A">
        <w:rPr>
          <w:rFonts w:ascii="Calibri" w:hAnsi="Calibri" w:cs="Calibri"/>
          <w:color w:val="272626"/>
          <w:szCs w:val="24"/>
          <w:lang w:val="en-GB"/>
        </w:rPr>
        <w:t xml:space="preserve">the vacancies page on our website </w:t>
      </w:r>
      <w:hyperlink r:id="rId7" w:history="1">
        <w:r w:rsidR="0074222A" w:rsidRPr="0074222A">
          <w:rPr>
            <w:rStyle w:val="Hyperlink"/>
            <w:rFonts w:ascii="Calibri" w:hAnsi="Calibri" w:cs="Calibri"/>
            <w:szCs w:val="24"/>
            <w:lang w:val="en-GB"/>
          </w:rPr>
          <w:t>here</w:t>
        </w:r>
      </w:hyperlink>
      <w:r w:rsidR="0074222A">
        <w:rPr>
          <w:rFonts w:ascii="Calibri" w:hAnsi="Calibri" w:cs="Calibri"/>
          <w:color w:val="272626"/>
          <w:szCs w:val="24"/>
          <w:lang w:val="en-GB"/>
        </w:rPr>
        <w:t xml:space="preserve"> </w:t>
      </w:r>
      <w:r w:rsidRPr="004605ED">
        <w:rPr>
          <w:rFonts w:ascii="Calibri" w:hAnsi="Calibri" w:cs="Calibri"/>
          <w:color w:val="272626"/>
          <w:szCs w:val="24"/>
          <w:lang w:val="en-GB"/>
        </w:rPr>
        <w:t>and should be returned to, Sue Jenkinson, PA to the Diocesan Director of Schools, via email:</w:t>
      </w:r>
      <w:r w:rsidRPr="004605ED">
        <w:rPr>
          <w:rFonts w:ascii="Calibri" w:eastAsia="Calibri" w:hAnsi="Calibri" w:cs="Calibri"/>
          <w:sz w:val="22"/>
          <w:szCs w:val="22"/>
          <w:lang w:val="en-GB" w:eastAsia="en-US"/>
        </w:rPr>
        <w:t xml:space="preserve"> </w:t>
      </w:r>
      <w:hyperlink r:id="rId8" w:history="1">
        <w:r w:rsidRPr="004605ED">
          <w:rPr>
            <w:rFonts w:ascii="Calibri" w:hAnsi="Calibri" w:cs="Calibri"/>
            <w:color w:val="0563C1"/>
            <w:szCs w:val="24"/>
            <w:u w:val="single"/>
            <w:lang w:val="en-GB"/>
          </w:rPr>
          <w:t>Sue.Jenkinson@dioceseofshrewsbury.org</w:t>
        </w:r>
      </w:hyperlink>
    </w:p>
    <w:p w:rsidR="00464B10" w:rsidRPr="007C7533" w:rsidRDefault="00A77EE7" w:rsidP="00A77EE7">
      <w:pPr>
        <w:textAlignment w:val="baseline"/>
        <w:rPr>
          <w:rFonts w:ascii="Calibri" w:hAnsi="Calibri" w:cs="Calibri"/>
          <w:szCs w:val="24"/>
          <w:lang w:val="en-GB"/>
        </w:rPr>
      </w:pPr>
      <w:r w:rsidRPr="007C7533">
        <w:rPr>
          <w:rFonts w:ascii="Calibri" w:hAnsi="Calibri" w:cs="Calibri"/>
          <w:szCs w:val="24"/>
          <w:lang w:val="en-GB"/>
        </w:rPr>
        <w:t xml:space="preserve">Candidates are invited to arrange a visit to both schools by telephoning St </w:t>
      </w:r>
      <w:r w:rsidR="00883421" w:rsidRPr="007C7533">
        <w:rPr>
          <w:rFonts w:ascii="Calibri" w:hAnsi="Calibri" w:cs="Calibri"/>
          <w:szCs w:val="24"/>
          <w:lang w:val="en-GB"/>
        </w:rPr>
        <w:t>Patrick’s School on</w:t>
      </w:r>
    </w:p>
    <w:p w:rsidR="00A77EE7" w:rsidRPr="007C7533" w:rsidRDefault="00883421" w:rsidP="00A77EE7">
      <w:pPr>
        <w:textAlignment w:val="baseline"/>
        <w:rPr>
          <w:rFonts w:ascii="Calibri" w:hAnsi="Calibri" w:cs="Calibri"/>
          <w:szCs w:val="24"/>
          <w:lang w:val="en-GB"/>
        </w:rPr>
      </w:pPr>
      <w:r w:rsidRPr="007C7533">
        <w:rPr>
          <w:rFonts w:ascii="Calibri" w:hAnsi="Calibri" w:cs="Calibri"/>
          <w:szCs w:val="24"/>
          <w:lang w:val="en-GB"/>
        </w:rPr>
        <w:t xml:space="preserve"> 01952 386160</w:t>
      </w:r>
      <w:r w:rsidR="00AC5A2F" w:rsidRPr="007C7533">
        <w:rPr>
          <w:rFonts w:ascii="Calibri" w:hAnsi="Calibri" w:cs="Calibri"/>
          <w:szCs w:val="24"/>
          <w:lang w:val="en-GB"/>
        </w:rPr>
        <w:t xml:space="preserve"> </w:t>
      </w:r>
      <w:r w:rsidR="006007BD" w:rsidRPr="007C7533">
        <w:rPr>
          <w:rFonts w:ascii="Calibri" w:hAnsi="Calibri" w:cs="Calibri"/>
          <w:szCs w:val="24"/>
          <w:lang w:val="en-GB"/>
        </w:rPr>
        <w:t>to make an appointment.</w:t>
      </w:r>
    </w:p>
    <w:p w:rsidR="0033714C" w:rsidRPr="007C7533" w:rsidRDefault="0033714C" w:rsidP="00A77EE7">
      <w:pPr>
        <w:textAlignment w:val="baseline"/>
        <w:rPr>
          <w:rFonts w:ascii="Calibri" w:hAnsi="Calibri" w:cs="Calibri"/>
          <w:szCs w:val="24"/>
          <w:lang w:val="en-GB"/>
        </w:rPr>
      </w:pPr>
    </w:p>
    <w:p w:rsidR="00A77EE7" w:rsidRPr="007C7533" w:rsidRDefault="00A77EE7" w:rsidP="00A77EE7">
      <w:pPr>
        <w:textAlignment w:val="baseline"/>
        <w:rPr>
          <w:rFonts w:ascii="Calibri" w:hAnsi="Calibri" w:cs="Calibri"/>
          <w:b/>
          <w:bCs/>
          <w:szCs w:val="24"/>
          <w:lang w:val="en-GB"/>
        </w:rPr>
      </w:pPr>
      <w:r w:rsidRPr="004605ED">
        <w:rPr>
          <w:rFonts w:ascii="Calibri" w:hAnsi="Calibri" w:cs="Calibri"/>
          <w:b/>
          <w:bCs/>
          <w:color w:val="272626"/>
          <w:szCs w:val="24"/>
          <w:bdr w:val="none" w:sz="0" w:space="0" w:color="auto" w:frame="1"/>
          <w:lang w:val="en-GB"/>
        </w:rPr>
        <w:t>Closing date:</w:t>
      </w:r>
      <w:r w:rsidRPr="004605ED">
        <w:rPr>
          <w:rFonts w:ascii="Calibri" w:hAnsi="Calibri" w:cs="Calibri"/>
          <w:b/>
          <w:bCs/>
          <w:color w:val="272626"/>
          <w:szCs w:val="24"/>
          <w:lang w:val="en-GB"/>
        </w:rPr>
        <w:t xml:space="preserve"> </w:t>
      </w:r>
      <w:r w:rsidRPr="007C7533">
        <w:rPr>
          <w:rFonts w:ascii="Calibri" w:hAnsi="Calibri" w:cs="Calibri"/>
          <w:b/>
          <w:bCs/>
          <w:szCs w:val="24"/>
          <w:lang w:val="en-GB"/>
        </w:rPr>
        <w:t xml:space="preserve">Monday </w:t>
      </w:r>
      <w:r w:rsidR="00DE1791" w:rsidRPr="007C7533">
        <w:rPr>
          <w:rFonts w:ascii="Calibri" w:hAnsi="Calibri" w:cs="Calibri"/>
          <w:b/>
          <w:bCs/>
          <w:szCs w:val="24"/>
          <w:lang w:val="en-GB"/>
        </w:rPr>
        <w:t>18</w:t>
      </w:r>
      <w:r w:rsidR="00DE1791" w:rsidRPr="007C7533">
        <w:rPr>
          <w:rFonts w:ascii="Calibri" w:hAnsi="Calibri" w:cs="Calibri"/>
          <w:b/>
          <w:bCs/>
          <w:szCs w:val="24"/>
          <w:vertAlign w:val="superscript"/>
          <w:lang w:val="en-GB"/>
        </w:rPr>
        <w:t>th</w:t>
      </w:r>
      <w:r w:rsidR="00DE1791" w:rsidRPr="007C7533">
        <w:rPr>
          <w:rFonts w:ascii="Calibri" w:hAnsi="Calibri" w:cs="Calibri"/>
          <w:b/>
          <w:bCs/>
          <w:szCs w:val="24"/>
          <w:lang w:val="en-GB"/>
        </w:rPr>
        <w:t xml:space="preserve"> January 2021 at 10.am </w:t>
      </w:r>
    </w:p>
    <w:p w:rsidR="00A77EE7" w:rsidRPr="007C7533" w:rsidRDefault="00A77EE7" w:rsidP="00A77EE7">
      <w:pPr>
        <w:textAlignment w:val="baseline"/>
        <w:rPr>
          <w:rFonts w:ascii="Calibri" w:hAnsi="Calibri" w:cs="Calibri"/>
          <w:b/>
          <w:bCs/>
          <w:szCs w:val="24"/>
          <w:lang w:val="en-GB"/>
        </w:rPr>
      </w:pPr>
      <w:r w:rsidRPr="004605ED">
        <w:rPr>
          <w:rFonts w:ascii="Calibri" w:hAnsi="Calibri" w:cs="Calibri"/>
          <w:b/>
          <w:bCs/>
          <w:color w:val="272626"/>
          <w:szCs w:val="24"/>
          <w:bdr w:val="none" w:sz="0" w:space="0" w:color="auto" w:frame="1"/>
          <w:lang w:val="en-GB"/>
        </w:rPr>
        <w:t>Interview date:</w:t>
      </w:r>
      <w:r w:rsidRPr="004605ED">
        <w:rPr>
          <w:rFonts w:ascii="Calibri" w:hAnsi="Calibri" w:cs="Calibri"/>
          <w:b/>
          <w:bCs/>
          <w:color w:val="272626"/>
          <w:szCs w:val="24"/>
          <w:lang w:val="en-GB"/>
        </w:rPr>
        <w:t xml:space="preserve"> </w:t>
      </w:r>
      <w:r w:rsidR="00DE1791" w:rsidRPr="007C7533">
        <w:rPr>
          <w:rFonts w:ascii="Calibri" w:hAnsi="Calibri" w:cs="Calibri"/>
          <w:b/>
          <w:bCs/>
          <w:szCs w:val="24"/>
          <w:lang w:val="en-GB"/>
        </w:rPr>
        <w:t>Thursday 28</w:t>
      </w:r>
      <w:r w:rsidR="00DE1791" w:rsidRPr="007C7533">
        <w:rPr>
          <w:rFonts w:ascii="Calibri" w:hAnsi="Calibri" w:cs="Calibri"/>
          <w:b/>
          <w:bCs/>
          <w:szCs w:val="24"/>
          <w:vertAlign w:val="superscript"/>
          <w:lang w:val="en-GB"/>
        </w:rPr>
        <w:t>th</w:t>
      </w:r>
      <w:r w:rsidR="00DE1791" w:rsidRPr="007C7533">
        <w:rPr>
          <w:rFonts w:ascii="Calibri" w:hAnsi="Calibri" w:cs="Calibri"/>
          <w:b/>
          <w:bCs/>
          <w:szCs w:val="24"/>
          <w:lang w:val="en-GB"/>
        </w:rPr>
        <w:t xml:space="preserve"> January 2021</w:t>
      </w:r>
    </w:p>
    <w:p w:rsidR="00A77EE7" w:rsidRPr="007C7533" w:rsidRDefault="00A77EE7" w:rsidP="00A77EE7">
      <w:pPr>
        <w:tabs>
          <w:tab w:val="left" w:pos="567"/>
        </w:tabs>
        <w:rPr>
          <w:rFonts w:ascii="Calibri" w:hAnsi="Calibri"/>
          <w:bCs/>
          <w:szCs w:val="24"/>
        </w:rPr>
      </w:pPr>
      <w:r w:rsidRPr="004605ED">
        <w:rPr>
          <w:rFonts w:ascii="Calibri" w:hAnsi="Calibri" w:cs="Calibri"/>
          <w:color w:val="272626"/>
          <w:szCs w:val="24"/>
          <w:lang w:val="en-GB"/>
        </w:rPr>
        <w:t xml:space="preserve">The Blessed Edward Campion Federation is committed to promoting and safeguarding the welfare of children and expects all staff and volunteers to share this commitment.  This post is subject to an enhanced Disclosure and Barring Service (DBS) and Section 128 (Prohibition from Management) check as well as any other pre-appointment checks outlined in </w:t>
      </w:r>
      <w:r w:rsidRPr="004605ED">
        <w:rPr>
          <w:rFonts w:ascii="Calibri" w:hAnsi="Calibri" w:cs="Calibri"/>
          <w:i/>
          <w:iCs/>
          <w:color w:val="272626"/>
          <w:szCs w:val="24"/>
          <w:lang w:val="en-GB"/>
        </w:rPr>
        <w:t xml:space="preserve">Keeping Children Safe in Education </w:t>
      </w:r>
      <w:r w:rsidRPr="007C7533">
        <w:rPr>
          <w:rFonts w:ascii="Calibri" w:hAnsi="Calibri" w:cs="Calibri"/>
          <w:i/>
          <w:iCs/>
          <w:szCs w:val="24"/>
          <w:lang w:val="en-GB"/>
        </w:rPr>
        <w:t>(Sept. 20</w:t>
      </w:r>
      <w:r w:rsidR="006007BD" w:rsidRPr="007C7533">
        <w:rPr>
          <w:rFonts w:ascii="Calibri" w:hAnsi="Calibri" w:cs="Calibri"/>
          <w:i/>
          <w:iCs/>
          <w:szCs w:val="24"/>
          <w:lang w:val="en-GB"/>
        </w:rPr>
        <w:t>20</w:t>
      </w:r>
      <w:r w:rsidRPr="007C7533">
        <w:rPr>
          <w:rFonts w:ascii="Calibri" w:hAnsi="Calibri" w:cs="Calibri"/>
          <w:i/>
          <w:iCs/>
          <w:szCs w:val="24"/>
          <w:lang w:val="en-GB"/>
        </w:rPr>
        <w:t>)</w:t>
      </w:r>
      <w:r w:rsidRPr="007C7533">
        <w:rPr>
          <w:rFonts w:ascii="Calibri" w:hAnsi="Calibri"/>
          <w:b/>
          <w:szCs w:val="24"/>
        </w:rPr>
        <w:tab/>
      </w:r>
    </w:p>
    <w:p w:rsidR="002A549D" w:rsidRPr="007C7533" w:rsidRDefault="002A549D"/>
    <w:sectPr w:rsidR="002A549D" w:rsidRPr="007C7533" w:rsidSect="00A77E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E7"/>
    <w:rsid w:val="000131B5"/>
    <w:rsid w:val="000F7F36"/>
    <w:rsid w:val="002943F1"/>
    <w:rsid w:val="002A549D"/>
    <w:rsid w:val="0033714C"/>
    <w:rsid w:val="00464B10"/>
    <w:rsid w:val="00526383"/>
    <w:rsid w:val="006007BD"/>
    <w:rsid w:val="0066121F"/>
    <w:rsid w:val="006751B2"/>
    <w:rsid w:val="0074222A"/>
    <w:rsid w:val="007C7533"/>
    <w:rsid w:val="007D31F6"/>
    <w:rsid w:val="00883421"/>
    <w:rsid w:val="00A46A21"/>
    <w:rsid w:val="00A65CA3"/>
    <w:rsid w:val="00A77EE7"/>
    <w:rsid w:val="00AC5A2F"/>
    <w:rsid w:val="00B6060D"/>
    <w:rsid w:val="00B84066"/>
    <w:rsid w:val="00DE1791"/>
    <w:rsid w:val="00E1296F"/>
    <w:rsid w:val="00E43C10"/>
    <w:rsid w:val="00F57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FCC7A-746A-4901-A7DD-B235C58D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EE7"/>
    <w:pPr>
      <w:spacing w:after="0" w:line="240" w:lineRule="auto"/>
    </w:pPr>
    <w:rPr>
      <w:rFonts w:ascii="Arial" w:eastAsia="Times New Roman" w:hAnsi="Arial"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22A"/>
    <w:rPr>
      <w:color w:val="0563C1" w:themeColor="hyperlink"/>
      <w:u w:val="single"/>
    </w:rPr>
  </w:style>
  <w:style w:type="character" w:styleId="FollowedHyperlink">
    <w:name w:val="FollowedHyperlink"/>
    <w:basedOn w:val="DefaultParagraphFont"/>
    <w:uiPriority w:val="99"/>
    <w:semiHidden/>
    <w:unhideWhenUsed/>
    <w:rsid w:val="0074222A"/>
    <w:rPr>
      <w:color w:val="954F72" w:themeColor="followedHyperlink"/>
      <w:u w:val="single"/>
    </w:rPr>
  </w:style>
  <w:style w:type="paragraph" w:styleId="BalloonText">
    <w:name w:val="Balloon Text"/>
    <w:basedOn w:val="Normal"/>
    <w:link w:val="BalloonTextChar"/>
    <w:uiPriority w:val="99"/>
    <w:semiHidden/>
    <w:unhideWhenUsed/>
    <w:rsid w:val="00675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1B2"/>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Jenkinson@dioceseofshrewsbury.org" TargetMode="External"/><Relationship Id="rId3" Type="http://schemas.openxmlformats.org/officeDocument/2006/relationships/webSettings" Target="webSettings.xml"/><Relationship Id="rId7" Type="http://schemas.openxmlformats.org/officeDocument/2006/relationships/hyperlink" Target="https://www.blessededwardcampion.co.uk/vacan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Kendrick2, Gay</dc:creator>
  <cp:keywords/>
  <dc:description/>
  <cp:lastModifiedBy>Jones, Chris</cp:lastModifiedBy>
  <cp:revision>2</cp:revision>
  <cp:lastPrinted>2020-12-09T11:01:00Z</cp:lastPrinted>
  <dcterms:created xsi:type="dcterms:W3CDTF">2020-12-14T16:09:00Z</dcterms:created>
  <dcterms:modified xsi:type="dcterms:W3CDTF">2020-12-14T16:09:00Z</dcterms:modified>
</cp:coreProperties>
</file>