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6F9" w14:textId="77777777" w:rsidR="00986F87" w:rsidRDefault="00986F87" w:rsidP="006F416D">
      <w:pPr>
        <w:jc w:val="center"/>
        <w:rPr>
          <w:rFonts w:ascii="Arial" w:hAnsi="Arial" w:cs="Arial"/>
          <w:b/>
          <w:sz w:val="24"/>
        </w:rPr>
      </w:pPr>
    </w:p>
    <w:p w14:paraId="696D6284" w14:textId="77777777" w:rsidR="00986F87" w:rsidRDefault="00986F87" w:rsidP="00986F87">
      <w:pPr>
        <w:jc w:val="both"/>
        <w:rPr>
          <w:rFonts w:ascii="Arial" w:hAnsi="Arial" w:cs="Arial"/>
          <w:b/>
          <w:sz w:val="24"/>
        </w:rPr>
      </w:pPr>
    </w:p>
    <w:p w14:paraId="258FDA0F" w14:textId="5249BFFD" w:rsidR="006F416D" w:rsidRDefault="00791104" w:rsidP="00986F87">
      <w:pPr>
        <w:jc w:val="both"/>
        <w:rPr>
          <w:rFonts w:ascii="Arial" w:hAnsi="Arial" w:cs="Arial"/>
          <w:b/>
          <w:sz w:val="24"/>
        </w:rPr>
      </w:pPr>
      <w:r>
        <w:rPr>
          <w:rFonts w:ascii="Arial" w:hAnsi="Arial" w:cs="Arial"/>
          <w:b/>
          <w:sz w:val="24"/>
        </w:rPr>
        <w:t xml:space="preserve">Experienced </w:t>
      </w:r>
      <w:r w:rsidR="006F416D">
        <w:rPr>
          <w:rFonts w:ascii="Arial" w:hAnsi="Arial" w:cs="Arial"/>
          <w:b/>
          <w:sz w:val="24"/>
        </w:rPr>
        <w:t>Teacher</w:t>
      </w:r>
      <w:r w:rsidR="00986F87">
        <w:rPr>
          <w:rFonts w:ascii="Arial" w:hAnsi="Arial" w:cs="Arial"/>
          <w:b/>
          <w:sz w:val="24"/>
        </w:rPr>
        <w:t xml:space="preserve"> – full tim</w:t>
      </w:r>
      <w:r w:rsidR="006B4BCA">
        <w:rPr>
          <w:rFonts w:ascii="Arial" w:hAnsi="Arial" w:cs="Arial"/>
          <w:b/>
          <w:sz w:val="24"/>
        </w:rPr>
        <w:t>e</w:t>
      </w:r>
    </w:p>
    <w:p w14:paraId="7B986BDC" w14:textId="3ACC6D88" w:rsidR="00986F87" w:rsidRDefault="00986F87" w:rsidP="00986F87">
      <w:pPr>
        <w:jc w:val="both"/>
        <w:rPr>
          <w:rFonts w:ascii="Arial" w:hAnsi="Arial" w:cs="Arial"/>
          <w:b/>
          <w:sz w:val="24"/>
        </w:rPr>
      </w:pPr>
      <w:r>
        <w:rPr>
          <w:rFonts w:ascii="Arial" w:hAnsi="Arial" w:cs="Arial"/>
          <w:b/>
          <w:sz w:val="24"/>
        </w:rPr>
        <w:t xml:space="preserve">Start date: </w:t>
      </w:r>
      <w:r w:rsidR="006B4BCA">
        <w:rPr>
          <w:rFonts w:ascii="Arial" w:hAnsi="Arial" w:cs="Arial"/>
          <w:b/>
          <w:sz w:val="24"/>
        </w:rPr>
        <w:t>Autumn</w:t>
      </w:r>
    </w:p>
    <w:p w14:paraId="05413223" w14:textId="3756404B" w:rsidR="00986F87" w:rsidRPr="00657B33" w:rsidRDefault="00986F87" w:rsidP="00986F87">
      <w:pPr>
        <w:jc w:val="both"/>
        <w:rPr>
          <w:rFonts w:ascii="Arial" w:hAnsi="Arial" w:cs="Arial"/>
          <w:bCs/>
        </w:rPr>
      </w:pPr>
      <w:r w:rsidRPr="00430165">
        <w:rPr>
          <w:rFonts w:ascii="Arial" w:hAnsi="Arial" w:cs="Arial"/>
          <w:bCs/>
        </w:rPr>
        <w:t xml:space="preserve">Burnt Ash Primary is recruiting </w:t>
      </w:r>
      <w:r>
        <w:rPr>
          <w:rFonts w:ascii="Arial" w:hAnsi="Arial" w:cs="Arial"/>
          <w:bCs/>
        </w:rPr>
        <w:t>teachers to work in our outstanding school</w:t>
      </w:r>
      <w:r w:rsidRPr="00430165">
        <w:rPr>
          <w:rFonts w:ascii="Arial" w:hAnsi="Arial" w:cs="Arial"/>
          <w:bCs/>
        </w:rPr>
        <w:t xml:space="preserve">. </w:t>
      </w:r>
    </w:p>
    <w:p w14:paraId="312D263B" w14:textId="776E43DA" w:rsidR="00986F87" w:rsidRPr="00430165" w:rsidRDefault="00986F87" w:rsidP="00986F87">
      <w:pPr>
        <w:jc w:val="both"/>
        <w:rPr>
          <w:rFonts w:ascii="Arial" w:hAnsi="Arial" w:cs="Arial"/>
          <w:b/>
        </w:rPr>
      </w:pPr>
      <w:r w:rsidRPr="00430165">
        <w:rPr>
          <w:rFonts w:ascii="Arial" w:hAnsi="Arial" w:cs="Arial"/>
          <w:bCs/>
        </w:rPr>
        <w:t xml:space="preserve">We </w:t>
      </w:r>
      <w:r w:rsidRPr="00430165">
        <w:rPr>
          <w:rFonts w:ascii="Arial" w:eastAsia="Times New Roman" w:hAnsi="Arial" w:cs="Arial"/>
          <w:bCs/>
          <w:lang w:eastAsia="en-GB"/>
        </w:rPr>
        <w:t>would love to hear from you if you share our vision of high aspiration and achievement for all</w:t>
      </w:r>
      <w:r w:rsidR="006B4BCA">
        <w:rPr>
          <w:rFonts w:ascii="Arial" w:eastAsia="Times New Roman" w:hAnsi="Arial" w:cs="Arial"/>
          <w:bCs/>
          <w:lang w:eastAsia="en-GB"/>
        </w:rPr>
        <w:t>.</w:t>
      </w:r>
    </w:p>
    <w:p w14:paraId="726DA67C" w14:textId="77777777" w:rsidR="00986F87" w:rsidRDefault="00986F87" w:rsidP="00986F87">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14:paraId="7398D7B5"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friendly,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xml:space="preserve">. </w:t>
      </w:r>
    </w:p>
    <w:p w14:paraId="499833EA" w14:textId="17550AFC"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they achieve excellent academic standards. Our exciting curriculum is centred on</w:t>
      </w:r>
      <w:r w:rsidRPr="00594957">
        <w:rPr>
          <w:rFonts w:ascii="Arial" w:eastAsia="Times New Roman" w:hAnsi="Arial" w:cs="Arial"/>
          <w:szCs w:val="24"/>
          <w:lang w:eastAsia="en-GB"/>
        </w:rPr>
        <w:t xml:space="preserve"> </w:t>
      </w:r>
      <w:r w:rsidR="006B4BCA">
        <w:rPr>
          <w:rFonts w:ascii="Arial" w:eastAsia="Times New Roman" w:hAnsi="Arial" w:cs="Arial"/>
          <w:szCs w:val="24"/>
          <w:lang w:eastAsia="en-GB"/>
        </w:rPr>
        <w:t xml:space="preserve">our </w:t>
      </w:r>
      <w:r>
        <w:rPr>
          <w:rFonts w:ascii="Arial" w:eastAsia="Times New Roman" w:hAnsi="Arial" w:cs="Arial"/>
          <w:szCs w:val="24"/>
          <w:lang w:eastAsia="en-GB"/>
        </w:rPr>
        <w:t>pedagogy of continuous provision and enquiry</w:t>
      </w:r>
      <w:r w:rsidR="006B4BCA">
        <w:rPr>
          <w:rFonts w:ascii="Arial" w:eastAsia="Times New Roman" w:hAnsi="Arial" w:cs="Arial"/>
          <w:szCs w:val="24"/>
          <w:lang w:eastAsia="en-GB"/>
        </w:rPr>
        <w:t>-</w:t>
      </w:r>
      <w:r>
        <w:rPr>
          <w:rFonts w:ascii="Arial" w:eastAsia="Times New Roman" w:hAnsi="Arial" w:cs="Arial"/>
          <w:szCs w:val="24"/>
          <w:lang w:eastAsia="en-GB"/>
        </w:rPr>
        <w:t>based learning</w:t>
      </w:r>
      <w:r w:rsidR="006B4BCA">
        <w:rPr>
          <w:rFonts w:ascii="Arial" w:eastAsia="Times New Roman" w:hAnsi="Arial" w:cs="Arial"/>
          <w:szCs w:val="24"/>
          <w:lang w:eastAsia="en-GB"/>
        </w:rPr>
        <w:t xml:space="preserve"> </w:t>
      </w:r>
      <w:r w:rsidR="00D64F8D">
        <w:rPr>
          <w:rFonts w:ascii="Arial" w:eastAsia="Times New Roman" w:hAnsi="Arial" w:cs="Arial"/>
          <w:szCs w:val="24"/>
          <w:lang w:eastAsia="en-GB"/>
        </w:rPr>
        <w:t xml:space="preserve">which </w:t>
      </w:r>
      <w:r>
        <w:rPr>
          <w:rFonts w:ascii="Arial" w:eastAsia="Times New Roman" w:hAnsi="Arial" w:cs="Arial"/>
          <w:szCs w:val="24"/>
          <w:lang w:eastAsia="en-GB"/>
        </w:rPr>
        <w:t>allows our Burnt Ash Learners to grow.</w:t>
      </w:r>
    </w:p>
    <w:p w14:paraId="6F0C66E8" w14:textId="2140005E"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We have a positive commitment to staff well-being and adopt a sensible, balanced approach to ensure that teachers’ time is used productively on things that matter. </w:t>
      </w:r>
    </w:p>
    <w:p w14:paraId="49D4B663" w14:textId="77777777" w:rsidR="00986F87" w:rsidRPr="00A1619D"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14:paraId="0065C138" w14:textId="77777777" w:rsidR="00986F87" w:rsidRPr="00E34071"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14:paraId="5AB23F3C" w14:textId="35490FB2" w:rsidR="00986F87"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14:paraId="4EEBFA7A" w14:textId="78F41BD2" w:rsidR="00657B33" w:rsidRPr="0031519A" w:rsidRDefault="00657B33"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Experience of supporting ECTs</w:t>
      </w:r>
      <w:r w:rsidR="00552F8E">
        <w:rPr>
          <w:rFonts w:ascii="Arial" w:hAnsi="Arial" w:cs="Arial"/>
          <w:sz w:val="22"/>
        </w:rPr>
        <w:t xml:space="preserve"> in their first two years and beyond.</w:t>
      </w:r>
    </w:p>
    <w:p w14:paraId="0330BBFD"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w:t>
      </w:r>
    </w:p>
    <w:p w14:paraId="7FA89CF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14:paraId="0299C710"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 xml:space="preserve">High quality, well resourced, enabling </w:t>
      </w:r>
      <w:r w:rsidRPr="00A1619D">
        <w:rPr>
          <w:rFonts w:ascii="Arial" w:hAnsi="Arial" w:cs="Arial"/>
          <w:sz w:val="22"/>
        </w:rPr>
        <w:t xml:space="preserve">learning environments </w:t>
      </w:r>
      <w:r>
        <w:rPr>
          <w:rFonts w:ascii="Arial" w:hAnsi="Arial" w:cs="Arial"/>
          <w:sz w:val="22"/>
        </w:rPr>
        <w:t>that put children at the centre of their learning.</w:t>
      </w:r>
    </w:p>
    <w:p w14:paraId="60765E7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A culturally diverse school community.</w:t>
      </w:r>
    </w:p>
    <w:p w14:paraId="381206A5" w14:textId="71C024A9" w:rsidR="00986F87" w:rsidRDefault="00986F87" w:rsidP="00986F87">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14:paraId="734B58D5" w14:textId="76223131" w:rsidR="00D75784" w:rsidRDefault="00D75784" w:rsidP="00D75784">
      <w:pPr>
        <w:shd w:val="clear" w:color="auto" w:fill="FFFFFF"/>
        <w:spacing w:after="120" w:line="238" w:lineRule="atLeast"/>
        <w:ind w:right="150"/>
        <w:jc w:val="both"/>
        <w:textAlignment w:val="baseline"/>
        <w:rPr>
          <w:rFonts w:ascii="Arial" w:hAnsi="Arial" w:cs="Arial"/>
        </w:rPr>
      </w:pPr>
      <w:r>
        <w:rPr>
          <w:rFonts w:ascii="Arial" w:hAnsi="Arial" w:cs="Arial"/>
        </w:rPr>
        <w:t>As a class teacher, your role will involve:</w:t>
      </w:r>
    </w:p>
    <w:p w14:paraId="36BBE7AC" w14:textId="72AACAA4"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Setting high expectations which inspire, motivate and challenge children.</w:t>
      </w:r>
    </w:p>
    <w:p w14:paraId="03AED2BD" w14:textId="4538FFD8" w:rsidR="00D75784" w:rsidRPr="00FF165E"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sidRPr="00FF165E">
        <w:rPr>
          <w:rFonts w:ascii="Arial" w:hAnsi="Arial" w:cs="Arial"/>
          <w:sz w:val="22"/>
          <w:szCs w:val="22"/>
        </w:rPr>
        <w:t>Ensur</w:t>
      </w:r>
      <w:r>
        <w:rPr>
          <w:rFonts w:ascii="Arial" w:hAnsi="Arial" w:cs="Arial"/>
          <w:sz w:val="22"/>
          <w:szCs w:val="22"/>
        </w:rPr>
        <w:t>ing</w:t>
      </w:r>
      <w:r w:rsidRPr="00FF165E">
        <w:rPr>
          <w:rFonts w:ascii="Arial" w:hAnsi="Arial" w:cs="Arial"/>
          <w:sz w:val="22"/>
          <w:szCs w:val="22"/>
        </w:rPr>
        <w:t xml:space="preserve"> high standards of teaching and learning.</w:t>
      </w:r>
    </w:p>
    <w:p w14:paraId="64D751DB" w14:textId="77777777"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Working with the team to moderate judgements regarding pupil progress and attainment, overseeing assessment requirements and deadlines.</w:t>
      </w:r>
    </w:p>
    <w:p w14:paraId="0B6328D5" w14:textId="7BF2E194" w:rsidR="00D75784" w:rsidRP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 proactively with the pastoral team to support the well-being needs of the children, parents and staff.</w:t>
      </w:r>
    </w:p>
    <w:p w14:paraId="79EE152A" w14:textId="77777777"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14:paraId="3DAEF082" w14:textId="2F5ADFF4" w:rsidR="00891EF0"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006B4BCA">
        <w:rPr>
          <w:rFonts w:ascii="Arial" w:eastAsia="Times New Roman" w:hAnsi="Arial" w:cs="Arial"/>
          <w:szCs w:val="24"/>
          <w:lang w:eastAsia="en-GB"/>
        </w:rPr>
        <w:t>d</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14:paraId="4C0025FE" w14:textId="7A59E28A" w:rsidR="00986F87" w:rsidRPr="00986F87" w:rsidRDefault="00986F87" w:rsidP="00986F87">
      <w:pPr>
        <w:shd w:val="clear" w:color="auto" w:fill="FFFFFF"/>
        <w:spacing w:after="200" w:line="336" w:lineRule="atLeast"/>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Pr="00A1619D">
        <w:rPr>
          <w:rFonts w:ascii="Arial" w:eastAsia="Times New Roman" w:hAnsi="Arial" w:cs="Arial"/>
          <w:szCs w:val="24"/>
          <w:lang w:eastAsia="en-GB"/>
        </w:rPr>
        <w:t xml:space="preserve">  </w:t>
      </w:r>
      <w:r w:rsidRPr="007477BE">
        <w:rPr>
          <w:rFonts w:ascii="Arial" w:eastAsia="Times New Roman" w:hAnsi="Arial" w:cs="Arial"/>
          <w:szCs w:val="24"/>
          <w:lang w:eastAsia="en-GB"/>
        </w:rPr>
        <w:t>Main Pay Scale</w:t>
      </w:r>
      <w:r>
        <w:rPr>
          <w:rFonts w:ascii="Arial" w:eastAsia="Times New Roman" w:hAnsi="Arial" w:cs="Arial"/>
          <w:szCs w:val="24"/>
          <w:lang w:eastAsia="en-GB"/>
        </w:rPr>
        <w:t xml:space="preserve"> (Outer London)</w:t>
      </w:r>
    </w:p>
    <w:p w14:paraId="7B4D8C8E" w14:textId="20DB503A"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Closing date: </w:t>
      </w:r>
      <w:r w:rsidR="006B4BCA">
        <w:rPr>
          <w:rFonts w:ascii="Arial" w:eastAsia="Times New Roman" w:hAnsi="Arial" w:cs="Arial"/>
          <w:szCs w:val="24"/>
          <w:lang w:eastAsia="en-GB"/>
        </w:rPr>
        <w:t>25</w:t>
      </w:r>
      <w:r w:rsidR="006B4BCA" w:rsidRPr="006B4BCA">
        <w:rPr>
          <w:rFonts w:ascii="Arial" w:eastAsia="Times New Roman" w:hAnsi="Arial" w:cs="Arial"/>
          <w:szCs w:val="24"/>
          <w:vertAlign w:val="superscript"/>
          <w:lang w:eastAsia="en-GB"/>
        </w:rPr>
        <w:t>th</w:t>
      </w:r>
      <w:r w:rsidR="006B4BCA">
        <w:rPr>
          <w:rFonts w:ascii="Arial" w:eastAsia="Times New Roman" w:hAnsi="Arial" w:cs="Arial"/>
          <w:szCs w:val="24"/>
          <w:lang w:eastAsia="en-GB"/>
        </w:rPr>
        <w:t xml:space="preserve"> February 2026</w:t>
      </w:r>
    </w:p>
    <w:p w14:paraId="691621EA" w14:textId="3B52137F"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D64F8D">
        <w:rPr>
          <w:rFonts w:ascii="Arial" w:eastAsia="Times New Roman" w:hAnsi="Arial" w:cs="Arial"/>
          <w:szCs w:val="24"/>
          <w:lang w:eastAsia="en-GB"/>
        </w:rPr>
        <w:t>s</w:t>
      </w:r>
      <w:r>
        <w:rPr>
          <w:rFonts w:ascii="Arial" w:eastAsia="Times New Roman" w:hAnsi="Arial" w:cs="Arial"/>
          <w:szCs w:val="24"/>
          <w:lang w:eastAsia="en-GB"/>
        </w:rPr>
        <w:t>:</w:t>
      </w:r>
      <w:r w:rsidR="005A55D2">
        <w:rPr>
          <w:rFonts w:ascii="Arial" w:eastAsia="Times New Roman" w:hAnsi="Arial" w:cs="Arial"/>
          <w:szCs w:val="24"/>
          <w:lang w:eastAsia="en-GB"/>
        </w:rPr>
        <w:t xml:space="preserve"> </w:t>
      </w:r>
      <w:r w:rsidR="00D64F8D">
        <w:rPr>
          <w:rFonts w:ascii="Arial" w:eastAsia="Times New Roman" w:hAnsi="Arial" w:cs="Arial"/>
          <w:szCs w:val="24"/>
          <w:lang w:eastAsia="en-GB"/>
        </w:rPr>
        <w:t>Tuesday 3</w:t>
      </w:r>
      <w:r w:rsidR="00D64F8D" w:rsidRPr="00D64F8D">
        <w:rPr>
          <w:rFonts w:ascii="Arial" w:eastAsia="Times New Roman" w:hAnsi="Arial" w:cs="Arial"/>
          <w:szCs w:val="24"/>
          <w:vertAlign w:val="superscript"/>
          <w:lang w:eastAsia="en-GB"/>
        </w:rPr>
        <w:t>rd</w:t>
      </w:r>
      <w:r w:rsidR="00D64F8D">
        <w:rPr>
          <w:rFonts w:ascii="Arial" w:eastAsia="Times New Roman" w:hAnsi="Arial" w:cs="Arial"/>
          <w:szCs w:val="24"/>
          <w:lang w:eastAsia="en-GB"/>
        </w:rPr>
        <w:t xml:space="preserve"> and </w:t>
      </w:r>
      <w:r w:rsidR="00B81DCA">
        <w:rPr>
          <w:rFonts w:ascii="Arial" w:eastAsia="Times New Roman" w:hAnsi="Arial" w:cs="Arial"/>
          <w:szCs w:val="24"/>
          <w:lang w:eastAsia="en-GB"/>
        </w:rPr>
        <w:t>Friday 6</w:t>
      </w:r>
      <w:r w:rsidR="00B81DCA" w:rsidRPr="00B81DCA">
        <w:rPr>
          <w:rFonts w:ascii="Arial" w:eastAsia="Times New Roman" w:hAnsi="Arial" w:cs="Arial"/>
          <w:szCs w:val="24"/>
          <w:vertAlign w:val="superscript"/>
          <w:lang w:eastAsia="en-GB"/>
        </w:rPr>
        <w:t>th</w:t>
      </w:r>
      <w:r w:rsidR="00B81DCA">
        <w:rPr>
          <w:rFonts w:ascii="Arial" w:eastAsia="Times New Roman" w:hAnsi="Arial" w:cs="Arial"/>
          <w:szCs w:val="24"/>
          <w:lang w:eastAsia="en-GB"/>
        </w:rPr>
        <w:t xml:space="preserve"> </w:t>
      </w:r>
      <w:r w:rsidR="00D64F8D">
        <w:rPr>
          <w:rFonts w:ascii="Arial" w:eastAsia="Times New Roman" w:hAnsi="Arial" w:cs="Arial"/>
          <w:szCs w:val="24"/>
          <w:lang w:eastAsia="en-GB"/>
        </w:rPr>
        <w:t>March 2026</w:t>
      </w:r>
    </w:p>
    <w:p w14:paraId="11958ECC" w14:textId="77777777" w:rsidR="00986F87" w:rsidRDefault="00986F87" w:rsidP="00986F87">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 xml:space="preserve">*The school reserves the right to interview and appoint suitable candidates as applications are </w:t>
      </w:r>
      <w:proofErr w:type="gramStart"/>
      <w:r>
        <w:rPr>
          <w:rFonts w:ascii="Arial" w:eastAsia="Times New Roman" w:hAnsi="Arial" w:cs="Arial"/>
          <w:b/>
          <w:bCs/>
          <w:szCs w:val="24"/>
          <w:lang w:eastAsia="en-GB"/>
        </w:rPr>
        <w:t>reviewed.*</w:t>
      </w:r>
      <w:proofErr w:type="gramEnd"/>
    </w:p>
    <w:p w14:paraId="111FF171" w14:textId="77777777"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p>
    <w:p w14:paraId="1E4897CE" w14:textId="77777777" w:rsidR="00657B33" w:rsidRDefault="00657B33" w:rsidP="00D76B41">
      <w:pPr>
        <w:shd w:val="clear" w:color="auto" w:fill="FFFFFF"/>
        <w:spacing w:after="120" w:line="276" w:lineRule="auto"/>
        <w:ind w:right="150"/>
        <w:rPr>
          <w:rFonts w:ascii="Arial" w:eastAsia="Times New Roman" w:hAnsi="Arial" w:cs="Arial"/>
          <w:szCs w:val="24"/>
          <w:lang w:eastAsia="en-GB"/>
        </w:rPr>
      </w:pPr>
    </w:p>
    <w:p w14:paraId="117E30F4" w14:textId="503F0FA9"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7" w:history="1">
        <w:r w:rsidR="00AA7673" w:rsidRPr="008A5838">
          <w:rPr>
            <w:rStyle w:val="Hyperlink"/>
            <w:rFonts w:ascii="Arial" w:eastAsia="Times New Roman" w:hAnsi="Arial" w:cs="Arial"/>
            <w:szCs w:val="24"/>
            <w:lang w:eastAsia="en-GB"/>
          </w:rPr>
          <w:t>recruitment@burntashprimary.co.uk</w:t>
        </w:r>
      </w:hyperlink>
    </w:p>
    <w:p w14:paraId="3128BD42"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14:paraId="02F164CC" w14:textId="77777777"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proofErr w:type="spellStart"/>
      <w:r w:rsidRPr="00A1619D">
        <w:rPr>
          <w:rFonts w:ascii="Arial" w:eastAsia="Times New Roman" w:hAnsi="Arial" w:cs="Arial"/>
          <w:szCs w:val="24"/>
          <w:lang w:eastAsia="en-GB"/>
        </w:rPr>
        <w:t>Rangefield</w:t>
      </w:r>
      <w:proofErr w:type="spellEnd"/>
      <w:r w:rsidRPr="00A1619D">
        <w:rPr>
          <w:rFonts w:ascii="Arial" w:eastAsia="Times New Roman" w:hAnsi="Arial" w:cs="Arial"/>
          <w:szCs w:val="24"/>
          <w:lang w:eastAsia="en-GB"/>
        </w:rPr>
        <w:t xml:space="preserve"> Road</w:t>
      </w:r>
    </w:p>
    <w:p w14:paraId="01B49518" w14:textId="77777777"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14:paraId="32F239D2" w14:textId="77777777" w:rsidR="004230B3" w:rsidRDefault="004230B3" w:rsidP="00D64F8D">
      <w:pPr>
        <w:shd w:val="clear" w:color="auto" w:fill="FFFFFF"/>
        <w:spacing w:after="12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14:paraId="11A10961" w14:textId="2AB3E3DE" w:rsidR="004230B3" w:rsidRDefault="004230B3" w:rsidP="00D64F8D">
      <w:pPr>
        <w:shd w:val="clear" w:color="auto" w:fill="FFFFFF"/>
        <w:spacing w:after="0" w:line="276" w:lineRule="auto"/>
        <w:ind w:right="150"/>
        <w:jc w:val="both"/>
        <w:rPr>
          <w:rFonts w:ascii="Arial" w:eastAsia="Times New Roman" w:hAnsi="Arial" w:cs="Arial"/>
          <w:bCs/>
          <w:szCs w:val="24"/>
          <w:lang w:eastAsia="en-GB"/>
        </w:rPr>
      </w:pPr>
      <w:r w:rsidRPr="00FE5593">
        <w:rPr>
          <w:rFonts w:ascii="Arial" w:eastAsia="Times New Roman" w:hAnsi="Arial" w:cs="Arial"/>
          <w:bCs/>
          <w:szCs w:val="24"/>
          <w:lang w:eastAsia="en-GB"/>
        </w:rPr>
        <w:t>Burnt Ash Primary School is committed to safeguarding and promoting the welfare of all our pupils.  Any offer of employment to a successful candidate will be conditional and subject to the satisfactory completion of necessary pre-employment checks, including a satisfactory enhanced DBS disclosure, satisfactory references, pre-employment health clearance, checking qualifications and completing online searches.  In line with Keeping Children Safe in Education 2024, we will carry out an online search as part of our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candidates will have an opportunity to address these at interview.  </w:t>
      </w:r>
    </w:p>
    <w:p w14:paraId="523978DD" w14:textId="77777777" w:rsidR="004230B3" w:rsidRPr="00FE5593" w:rsidRDefault="004230B3" w:rsidP="00D64F8D">
      <w:pPr>
        <w:shd w:val="clear" w:color="auto" w:fill="FFFFFF"/>
        <w:spacing w:after="0" w:line="276" w:lineRule="auto"/>
        <w:ind w:right="150"/>
        <w:jc w:val="both"/>
        <w:rPr>
          <w:rFonts w:ascii="Arial" w:eastAsia="Times New Roman" w:hAnsi="Arial" w:cs="Arial"/>
          <w:bCs/>
          <w:szCs w:val="24"/>
          <w:lang w:eastAsia="en-GB"/>
        </w:rPr>
      </w:pPr>
    </w:p>
    <w:p w14:paraId="2947D637" w14:textId="43F1B4DA" w:rsidR="004230B3" w:rsidRDefault="004230B3" w:rsidP="00D64F8D">
      <w:pPr>
        <w:shd w:val="clear" w:color="auto" w:fill="FFFFFF"/>
        <w:spacing w:after="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14:paraId="7265EB80" w14:textId="77777777" w:rsidR="004230B3" w:rsidRDefault="004230B3" w:rsidP="00D64F8D">
      <w:pPr>
        <w:shd w:val="clear" w:color="auto" w:fill="FFFFFF"/>
        <w:spacing w:after="120" w:line="276" w:lineRule="auto"/>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w:t>
      </w:r>
      <w:proofErr w:type="gramStart"/>
      <w:r>
        <w:rPr>
          <w:rFonts w:ascii="Arial" w:eastAsia="Times New Roman" w:hAnsi="Arial" w:cs="Arial"/>
          <w:bCs/>
          <w:szCs w:val="24"/>
          <w:lang w:eastAsia="en-GB"/>
        </w:rPr>
        <w:t>opportunities</w:t>
      </w:r>
      <w:proofErr w:type="gramEnd"/>
      <w:r>
        <w:rPr>
          <w:rFonts w:ascii="Arial" w:eastAsia="Times New Roman" w:hAnsi="Arial" w:cs="Arial"/>
          <w:bCs/>
          <w:szCs w:val="24"/>
          <w:lang w:eastAsia="en-GB"/>
        </w:rPr>
        <w:t xml:space="preserve">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14:paraId="4B088D54" w14:textId="77777777" w:rsidR="004230B3" w:rsidRPr="00A1619D" w:rsidRDefault="004230B3" w:rsidP="00D64F8D">
      <w:pPr>
        <w:shd w:val="clear" w:color="auto" w:fill="FFFFFF"/>
        <w:spacing w:after="0" w:line="276" w:lineRule="auto"/>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14:paraId="1C6C41FD" w14:textId="77777777" w:rsidR="00A27956" w:rsidRPr="00A1619D" w:rsidRDefault="00A27956" w:rsidP="00D76B41">
      <w:pPr>
        <w:shd w:val="clear" w:color="auto" w:fill="FFFFFF"/>
        <w:spacing w:after="200" w:line="276" w:lineRule="auto"/>
        <w:ind w:left="150" w:right="150"/>
        <w:jc w:val="both"/>
        <w:rPr>
          <w:sz w:val="20"/>
        </w:rPr>
      </w:pPr>
    </w:p>
    <w:sectPr w:rsidR="00A27956" w:rsidRPr="00A1619D" w:rsidSect="006A6C8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BD68" w14:textId="77777777" w:rsidR="004C6B14" w:rsidRDefault="004C6B14" w:rsidP="004C6B14">
      <w:pPr>
        <w:spacing w:after="0" w:line="240" w:lineRule="auto"/>
      </w:pPr>
      <w:r>
        <w:separator/>
      </w:r>
    </w:p>
  </w:endnote>
  <w:endnote w:type="continuationSeparator" w:id="0">
    <w:p w14:paraId="7BA2F2DA" w14:textId="77777777" w:rsidR="004C6B14" w:rsidRDefault="004C6B14" w:rsidP="004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36CC" w14:textId="77777777" w:rsidR="00006B88" w:rsidRDefault="00006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F11" w14:textId="77777777" w:rsidR="00006B88" w:rsidRDefault="00006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876" w14:textId="77777777" w:rsidR="00006B88" w:rsidRDefault="00006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28C5" w14:textId="77777777" w:rsidR="004C6B14" w:rsidRDefault="004C6B14" w:rsidP="004C6B14">
      <w:pPr>
        <w:spacing w:after="0" w:line="240" w:lineRule="auto"/>
      </w:pPr>
      <w:r>
        <w:separator/>
      </w:r>
    </w:p>
  </w:footnote>
  <w:footnote w:type="continuationSeparator" w:id="0">
    <w:p w14:paraId="0FC258CB" w14:textId="77777777" w:rsidR="004C6B14" w:rsidRDefault="004C6B14" w:rsidP="004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4E24" w14:textId="77777777" w:rsidR="00006B88" w:rsidRDefault="0000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A52" w14:textId="658DC9EF" w:rsidR="004C6B14" w:rsidRDefault="004C6B14">
    <w:pPr>
      <w:pStyle w:val="Header"/>
    </w:pPr>
    <w:r w:rsidRPr="00D77A1B">
      <w:rPr>
        <w:bCs/>
        <w:noProof/>
        <w:sz w:val="24"/>
        <w:lang w:eastAsia="en-GB"/>
      </w:rPr>
      <w:drawing>
        <wp:anchor distT="0" distB="0" distL="114300" distR="114300" simplePos="0" relativeHeight="251659264" behindDoc="1" locked="0" layoutInCell="1" allowOverlap="1" wp14:anchorId="0B88C83E" wp14:editId="5DAC06F1">
          <wp:simplePos x="0" y="0"/>
          <wp:positionH relativeFrom="margin">
            <wp:posOffset>-6824</wp:posOffset>
          </wp:positionH>
          <wp:positionV relativeFrom="paragraph">
            <wp:posOffset>-287020</wp:posOffset>
          </wp:positionV>
          <wp:extent cx="559435" cy="793115"/>
          <wp:effectExtent l="0" t="0" r="0" b="6985"/>
          <wp:wrapTight wrapText="bothSides">
            <wp:wrapPolygon edited="0">
              <wp:start x="0" y="0"/>
              <wp:lineTo x="0" y="21271"/>
              <wp:lineTo x="20595" y="21271"/>
              <wp:lineTo x="20595"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5A79" w14:textId="77777777" w:rsidR="00006B88" w:rsidRDefault="0000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 w15:restartNumberingAfterBreak="0">
    <w:nsid w:val="52D34088"/>
    <w:multiLevelType w:val="hybridMultilevel"/>
    <w:tmpl w:val="2B76A1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90"/>
    <w:rsid w:val="00006B88"/>
    <w:rsid w:val="001010C8"/>
    <w:rsid w:val="00123144"/>
    <w:rsid w:val="00290DFD"/>
    <w:rsid w:val="00294C7E"/>
    <w:rsid w:val="002B296A"/>
    <w:rsid w:val="002F1A24"/>
    <w:rsid w:val="00337F06"/>
    <w:rsid w:val="003E5E53"/>
    <w:rsid w:val="004230B3"/>
    <w:rsid w:val="004C2779"/>
    <w:rsid w:val="004C6B14"/>
    <w:rsid w:val="004D4A1F"/>
    <w:rsid w:val="004D530D"/>
    <w:rsid w:val="0054322C"/>
    <w:rsid w:val="00552F8E"/>
    <w:rsid w:val="00594957"/>
    <w:rsid w:val="005A55D2"/>
    <w:rsid w:val="00642970"/>
    <w:rsid w:val="00657B33"/>
    <w:rsid w:val="006A6C8F"/>
    <w:rsid w:val="006B4BCA"/>
    <w:rsid w:val="006F416D"/>
    <w:rsid w:val="00700E1F"/>
    <w:rsid w:val="007477BE"/>
    <w:rsid w:val="00791104"/>
    <w:rsid w:val="007E3890"/>
    <w:rsid w:val="008247C4"/>
    <w:rsid w:val="00840376"/>
    <w:rsid w:val="00851F61"/>
    <w:rsid w:val="00854FDC"/>
    <w:rsid w:val="00891EF0"/>
    <w:rsid w:val="008D21D3"/>
    <w:rsid w:val="00954008"/>
    <w:rsid w:val="00986F87"/>
    <w:rsid w:val="009F4F55"/>
    <w:rsid w:val="00A1619D"/>
    <w:rsid w:val="00A27956"/>
    <w:rsid w:val="00A72F70"/>
    <w:rsid w:val="00AA7673"/>
    <w:rsid w:val="00AE1702"/>
    <w:rsid w:val="00B343B9"/>
    <w:rsid w:val="00B81DCA"/>
    <w:rsid w:val="00C27F47"/>
    <w:rsid w:val="00C4670C"/>
    <w:rsid w:val="00C540ED"/>
    <w:rsid w:val="00C77753"/>
    <w:rsid w:val="00CE12A5"/>
    <w:rsid w:val="00D37306"/>
    <w:rsid w:val="00D64F8D"/>
    <w:rsid w:val="00D75784"/>
    <w:rsid w:val="00D76B41"/>
    <w:rsid w:val="00DB172F"/>
    <w:rsid w:val="00E53A81"/>
    <w:rsid w:val="00E72AD8"/>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6DB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 w:type="paragraph" w:styleId="Header">
    <w:name w:val="header"/>
    <w:basedOn w:val="Normal"/>
    <w:link w:val="HeaderChar"/>
    <w:uiPriority w:val="99"/>
    <w:unhideWhenUsed/>
    <w:rsid w:val="004C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4"/>
  </w:style>
  <w:style w:type="paragraph" w:styleId="Footer">
    <w:name w:val="footer"/>
    <w:basedOn w:val="Normal"/>
    <w:link w:val="FooterChar"/>
    <w:uiPriority w:val="99"/>
    <w:unhideWhenUsed/>
    <w:rsid w:val="004C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4"/>
  </w:style>
  <w:style w:type="character" w:styleId="UnresolvedMention">
    <w:name w:val="Unresolved Mention"/>
    <w:basedOn w:val="DefaultParagraphFont"/>
    <w:uiPriority w:val="99"/>
    <w:semiHidden/>
    <w:unhideWhenUsed/>
    <w:rsid w:val="00C7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burntashprimary.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Faye.Blain</cp:lastModifiedBy>
  <cp:revision>3</cp:revision>
  <cp:lastPrinted>2022-03-07T15:45:00Z</cp:lastPrinted>
  <dcterms:created xsi:type="dcterms:W3CDTF">2026-02-04T09:07:00Z</dcterms:created>
  <dcterms:modified xsi:type="dcterms:W3CDTF">2026-02-04T13:34:00Z</dcterms:modified>
</cp:coreProperties>
</file>