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44" w:rsidRDefault="00B321EC" w:rsidP="009944EA">
      <w:pPr>
        <w:spacing w:after="0"/>
        <w:jc w:val="right"/>
        <w:rPr>
          <w:rFonts w:ascii="Tahoma" w:eastAsia="Times New Roman" w:hAnsi="Tahoma" w:cs="Tahoma"/>
          <w:sz w:val="24"/>
          <w:szCs w:val="24"/>
          <w:lang w:eastAsia="en-GB"/>
        </w:rPr>
      </w:pPr>
      <w:r>
        <w:rPr>
          <w:rFonts w:ascii="Tahoma" w:eastAsia="Times New Roman" w:hAnsi="Tahoma" w:cs="Tahoma"/>
          <w:sz w:val="24"/>
          <w:szCs w:val="24"/>
          <w:lang w:eastAsia="en-GB"/>
        </w:rPr>
        <w:tab/>
      </w:r>
      <w:r>
        <w:rPr>
          <w:rFonts w:ascii="Tahoma" w:eastAsia="Times New Roman" w:hAnsi="Tahoma" w:cs="Tahoma"/>
          <w:sz w:val="24"/>
          <w:szCs w:val="24"/>
          <w:lang w:eastAsia="en-GB"/>
        </w:rPr>
        <w:tab/>
      </w:r>
    </w:p>
    <w:tbl>
      <w:tblPr>
        <w:tblStyle w:val="TableGrid"/>
        <w:tblpPr w:leftFromText="180" w:rightFromText="180" w:vertAnchor="text" w:horzAnchor="margin" w:tblpX="-435" w:tblpY="132"/>
        <w:tblW w:w="10485" w:type="dxa"/>
        <w:tblLook w:val="04A0" w:firstRow="1" w:lastRow="0" w:firstColumn="1" w:lastColumn="0" w:noHBand="0" w:noVBand="1"/>
      </w:tblPr>
      <w:tblGrid>
        <w:gridCol w:w="3005"/>
        <w:gridCol w:w="7480"/>
      </w:tblGrid>
      <w:tr w:rsidR="00241629" w:rsidTr="00E33821">
        <w:tc>
          <w:tcPr>
            <w:tcW w:w="3005" w:type="dxa"/>
            <w:vMerge w:val="restart"/>
          </w:tcPr>
          <w:p w:rsidR="00241629" w:rsidRDefault="00241629" w:rsidP="00E33821">
            <w:pPr>
              <w:pStyle w:val="Title"/>
              <w:ind w:left="0"/>
              <w:rPr>
                <w:color w:val="622322"/>
                <w:w w:val="105"/>
              </w:rPr>
            </w:pPr>
            <w:r>
              <w:rPr>
                <w:noProof/>
                <w:color w:val="111111"/>
                <w:sz w:val="24"/>
                <w:lang w:eastAsia="en-GB"/>
              </w:rPr>
              <w:drawing>
                <wp:anchor distT="0" distB="0" distL="114300" distR="114300" simplePos="0" relativeHeight="251659264" behindDoc="0" locked="0" layoutInCell="1" allowOverlap="1" wp14:anchorId="73D5F778" wp14:editId="7283B55F">
                  <wp:simplePos x="0" y="0"/>
                  <wp:positionH relativeFrom="column">
                    <wp:posOffset>25401</wp:posOffset>
                  </wp:positionH>
                  <wp:positionV relativeFrom="paragraph">
                    <wp:posOffset>55880</wp:posOffset>
                  </wp:positionV>
                  <wp:extent cx="1282700" cy="875403"/>
                  <wp:effectExtent l="0" t="0" r="0" b="12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045" cy="8790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80" w:type="dxa"/>
          </w:tcPr>
          <w:p w:rsidR="00241629" w:rsidRPr="00FE4FAC" w:rsidRDefault="00241629" w:rsidP="00E33821">
            <w:pPr>
              <w:pStyle w:val="Heading1"/>
              <w:outlineLvl w:val="0"/>
              <w:rPr>
                <w:rFonts w:ascii="Tahoma" w:hAnsi="Tahoma" w:cs="Tahoma"/>
                <w:color w:val="auto"/>
                <w:w w:val="105"/>
                <w:sz w:val="36"/>
                <w:szCs w:val="36"/>
              </w:rPr>
            </w:pPr>
            <w:r w:rsidRPr="00FE4FAC">
              <w:rPr>
                <w:rFonts w:ascii="Tahoma" w:hAnsi="Tahoma" w:cs="Tahoma"/>
                <w:color w:val="auto"/>
                <w:w w:val="105"/>
                <w:sz w:val="36"/>
                <w:szCs w:val="36"/>
              </w:rPr>
              <w:t xml:space="preserve">JOB DESCRIPTION </w:t>
            </w:r>
          </w:p>
          <w:p w:rsidR="00241629" w:rsidRPr="00266CFA" w:rsidRDefault="00FE4FAC" w:rsidP="00E33821">
            <w:pPr>
              <w:pStyle w:val="Heading1"/>
              <w:outlineLvl w:val="0"/>
              <w:rPr>
                <w:rFonts w:ascii="Tahoma" w:hAnsi="Tahoma" w:cs="Tahoma"/>
                <w:w w:val="105"/>
                <w:sz w:val="36"/>
                <w:szCs w:val="36"/>
              </w:rPr>
            </w:pPr>
            <w:r w:rsidRPr="00FE4FAC">
              <w:rPr>
                <w:rFonts w:ascii="Tahoma" w:hAnsi="Tahoma" w:cs="Tahoma"/>
                <w:color w:val="auto"/>
                <w:w w:val="105"/>
                <w:sz w:val="36"/>
                <w:szCs w:val="36"/>
              </w:rPr>
              <w:t xml:space="preserve">CLASS </w:t>
            </w:r>
            <w:r w:rsidR="00241629" w:rsidRPr="00FE4FAC">
              <w:rPr>
                <w:rFonts w:ascii="Tahoma" w:hAnsi="Tahoma" w:cs="Tahoma"/>
                <w:color w:val="auto"/>
                <w:w w:val="105"/>
                <w:sz w:val="36"/>
                <w:szCs w:val="36"/>
              </w:rPr>
              <w:t>TEACHER</w:t>
            </w:r>
          </w:p>
        </w:tc>
      </w:tr>
      <w:tr w:rsidR="00241629" w:rsidTr="00E33821">
        <w:trPr>
          <w:trHeight w:val="667"/>
        </w:trPr>
        <w:tc>
          <w:tcPr>
            <w:tcW w:w="3005" w:type="dxa"/>
            <w:vMerge/>
          </w:tcPr>
          <w:p w:rsidR="00241629" w:rsidRDefault="00241629" w:rsidP="00E33821">
            <w:pPr>
              <w:pStyle w:val="Title"/>
              <w:ind w:left="0"/>
              <w:rPr>
                <w:color w:val="622322"/>
                <w:w w:val="105"/>
              </w:rPr>
            </w:pPr>
          </w:p>
        </w:tc>
        <w:tc>
          <w:tcPr>
            <w:tcW w:w="7480" w:type="dxa"/>
          </w:tcPr>
          <w:p w:rsidR="00241629" w:rsidRPr="00266CFA" w:rsidRDefault="00241629" w:rsidP="00E33821">
            <w:pPr>
              <w:pStyle w:val="Title"/>
              <w:ind w:left="0" w:right="34"/>
              <w:jc w:val="left"/>
              <w:rPr>
                <w:rFonts w:ascii="Tahoma" w:hAnsi="Tahoma" w:cs="Tahoma"/>
                <w:b w:val="0"/>
                <w:sz w:val="24"/>
                <w:szCs w:val="24"/>
              </w:rPr>
            </w:pPr>
            <w:r w:rsidRPr="00266CFA">
              <w:rPr>
                <w:rFonts w:ascii="Tahoma" w:hAnsi="Tahoma" w:cs="Tahoma"/>
                <w:sz w:val="24"/>
                <w:szCs w:val="24"/>
              </w:rPr>
              <w:t>Salary</w:t>
            </w:r>
            <w:r w:rsidRPr="00266CFA">
              <w:rPr>
                <w:rFonts w:ascii="Tahoma" w:hAnsi="Tahoma" w:cs="Tahoma"/>
                <w:spacing w:val="-4"/>
                <w:sz w:val="24"/>
                <w:szCs w:val="24"/>
              </w:rPr>
              <w:t xml:space="preserve"> </w:t>
            </w:r>
            <w:r w:rsidRPr="00266CFA">
              <w:rPr>
                <w:rFonts w:ascii="Tahoma" w:hAnsi="Tahoma" w:cs="Tahoma"/>
                <w:sz w:val="24"/>
                <w:szCs w:val="24"/>
              </w:rPr>
              <w:t xml:space="preserve">scale: </w:t>
            </w:r>
            <w:r>
              <w:rPr>
                <w:rFonts w:ascii="Tahoma" w:hAnsi="Tahoma" w:cs="Tahoma"/>
                <w:b w:val="0"/>
                <w:sz w:val="24"/>
                <w:szCs w:val="24"/>
              </w:rPr>
              <w:t xml:space="preserve">MS 1-6 </w:t>
            </w:r>
            <w:r w:rsidR="00003C9D">
              <w:rPr>
                <w:rFonts w:ascii="Tahoma" w:hAnsi="Tahoma" w:cs="Tahoma"/>
                <w:b w:val="0"/>
                <w:sz w:val="24"/>
                <w:szCs w:val="24"/>
              </w:rPr>
              <w:t>/UPS</w:t>
            </w:r>
          </w:p>
        </w:tc>
      </w:tr>
    </w:tbl>
    <w:p w:rsidR="00241629" w:rsidRDefault="00241629" w:rsidP="00871F72">
      <w:pPr>
        <w:spacing w:after="480" w:line="240" w:lineRule="auto"/>
        <w:outlineLvl w:val="0"/>
        <w:rPr>
          <w:rFonts w:ascii="Arial" w:eastAsia="Calibri" w:hAnsi="Arial" w:cs="Arial"/>
          <w:b/>
          <w:noProof/>
          <w:color w:val="22449D"/>
          <w:sz w:val="44"/>
          <w:szCs w:val="36"/>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4"/>
        <w:gridCol w:w="6085"/>
      </w:tblGrid>
      <w:tr w:rsidR="00241629" w:rsidRPr="00897522" w:rsidTr="00E33821">
        <w:trPr>
          <w:trHeight w:val="537"/>
        </w:trPr>
        <w:tc>
          <w:tcPr>
            <w:tcW w:w="4264" w:type="dxa"/>
          </w:tcPr>
          <w:p w:rsidR="00241629" w:rsidRPr="00897522" w:rsidRDefault="00241629" w:rsidP="000D462C">
            <w:pPr>
              <w:pStyle w:val="TableParagraph"/>
              <w:spacing w:before="1"/>
              <w:ind w:left="110"/>
              <w:rPr>
                <w:rFonts w:ascii="Tahoma" w:hAnsi="Tahoma" w:cs="Tahoma"/>
                <w:b/>
              </w:rPr>
            </w:pPr>
            <w:r w:rsidRPr="00897522">
              <w:rPr>
                <w:rFonts w:ascii="Tahoma" w:hAnsi="Tahoma" w:cs="Tahoma"/>
                <w:b/>
              </w:rPr>
              <w:t>Job</w:t>
            </w:r>
            <w:r w:rsidRPr="00897522">
              <w:rPr>
                <w:rFonts w:ascii="Tahoma" w:hAnsi="Tahoma" w:cs="Tahoma"/>
                <w:b/>
                <w:spacing w:val="-3"/>
              </w:rPr>
              <w:t xml:space="preserve"> </w:t>
            </w:r>
            <w:r w:rsidRPr="00897522">
              <w:rPr>
                <w:rFonts w:ascii="Tahoma" w:hAnsi="Tahoma" w:cs="Tahoma"/>
                <w:b/>
              </w:rPr>
              <w:t>title</w:t>
            </w:r>
          </w:p>
        </w:tc>
        <w:tc>
          <w:tcPr>
            <w:tcW w:w="6085" w:type="dxa"/>
          </w:tcPr>
          <w:p w:rsidR="00241629" w:rsidRPr="00897522" w:rsidRDefault="00241629" w:rsidP="000D462C">
            <w:pPr>
              <w:pStyle w:val="TableParagraph"/>
              <w:spacing w:before="1"/>
              <w:ind w:left="105"/>
              <w:rPr>
                <w:rFonts w:ascii="Tahoma" w:hAnsi="Tahoma" w:cs="Tahoma"/>
              </w:rPr>
            </w:pPr>
            <w:r>
              <w:rPr>
                <w:rFonts w:ascii="Tahoma" w:hAnsi="Tahoma" w:cs="Tahoma"/>
              </w:rPr>
              <w:t>Teacher</w:t>
            </w:r>
          </w:p>
        </w:tc>
      </w:tr>
      <w:tr w:rsidR="00241629" w:rsidRPr="00897522" w:rsidTr="00E33821">
        <w:trPr>
          <w:trHeight w:val="537"/>
        </w:trPr>
        <w:tc>
          <w:tcPr>
            <w:tcW w:w="4264" w:type="dxa"/>
          </w:tcPr>
          <w:p w:rsidR="00241629" w:rsidRPr="00897522" w:rsidRDefault="00241629" w:rsidP="000D462C">
            <w:pPr>
              <w:pStyle w:val="TableParagraph"/>
              <w:spacing w:before="2"/>
              <w:ind w:left="110"/>
              <w:rPr>
                <w:rFonts w:ascii="Tahoma" w:hAnsi="Tahoma" w:cs="Tahoma"/>
                <w:b/>
              </w:rPr>
            </w:pPr>
            <w:r w:rsidRPr="00897522">
              <w:rPr>
                <w:rFonts w:ascii="Tahoma" w:hAnsi="Tahoma" w:cs="Tahoma"/>
                <w:b/>
              </w:rPr>
              <w:t>Responsible</w:t>
            </w:r>
            <w:r w:rsidRPr="00897522">
              <w:rPr>
                <w:rFonts w:ascii="Tahoma" w:hAnsi="Tahoma" w:cs="Tahoma"/>
                <w:b/>
                <w:spacing w:val="-3"/>
              </w:rPr>
              <w:t xml:space="preserve"> </w:t>
            </w:r>
            <w:r w:rsidRPr="00897522">
              <w:rPr>
                <w:rFonts w:ascii="Tahoma" w:hAnsi="Tahoma" w:cs="Tahoma"/>
                <w:b/>
              </w:rPr>
              <w:t>to:</w:t>
            </w:r>
          </w:p>
        </w:tc>
        <w:tc>
          <w:tcPr>
            <w:tcW w:w="6085" w:type="dxa"/>
          </w:tcPr>
          <w:p w:rsidR="00241629" w:rsidRPr="00897522" w:rsidRDefault="00241629" w:rsidP="000D462C">
            <w:pPr>
              <w:pStyle w:val="TableParagraph"/>
              <w:spacing w:before="2"/>
              <w:ind w:left="105"/>
              <w:rPr>
                <w:rFonts w:ascii="Tahoma" w:hAnsi="Tahoma" w:cs="Tahoma"/>
              </w:rPr>
            </w:pPr>
            <w:r w:rsidRPr="00897522">
              <w:rPr>
                <w:rFonts w:ascii="Tahoma" w:hAnsi="Tahoma" w:cs="Tahoma"/>
              </w:rPr>
              <w:t>Headteacher</w:t>
            </w:r>
          </w:p>
        </w:tc>
      </w:tr>
      <w:tr w:rsidR="00241629" w:rsidRPr="00897522" w:rsidTr="00E33821">
        <w:trPr>
          <w:trHeight w:val="537"/>
        </w:trPr>
        <w:tc>
          <w:tcPr>
            <w:tcW w:w="4264" w:type="dxa"/>
          </w:tcPr>
          <w:p w:rsidR="00241629" w:rsidRPr="00897522" w:rsidRDefault="00241629" w:rsidP="000D462C">
            <w:pPr>
              <w:pStyle w:val="TableParagraph"/>
              <w:spacing w:before="1"/>
              <w:ind w:left="110"/>
              <w:rPr>
                <w:rFonts w:ascii="Tahoma" w:hAnsi="Tahoma" w:cs="Tahoma"/>
                <w:b/>
              </w:rPr>
            </w:pPr>
            <w:r w:rsidRPr="00897522">
              <w:rPr>
                <w:rFonts w:ascii="Tahoma" w:hAnsi="Tahoma" w:cs="Tahoma"/>
                <w:b/>
              </w:rPr>
              <w:t>Line</w:t>
            </w:r>
            <w:r w:rsidRPr="00897522">
              <w:rPr>
                <w:rFonts w:ascii="Tahoma" w:hAnsi="Tahoma" w:cs="Tahoma"/>
                <w:b/>
                <w:spacing w:val="-4"/>
              </w:rPr>
              <w:t xml:space="preserve"> </w:t>
            </w:r>
            <w:r w:rsidRPr="00897522">
              <w:rPr>
                <w:rFonts w:ascii="Tahoma" w:hAnsi="Tahoma" w:cs="Tahoma"/>
                <w:b/>
              </w:rPr>
              <w:t>Managed</w:t>
            </w:r>
            <w:r w:rsidRPr="00897522">
              <w:rPr>
                <w:rFonts w:ascii="Tahoma" w:hAnsi="Tahoma" w:cs="Tahoma"/>
                <w:b/>
                <w:spacing w:val="-1"/>
              </w:rPr>
              <w:t xml:space="preserve"> </w:t>
            </w:r>
            <w:r w:rsidRPr="00897522">
              <w:rPr>
                <w:rFonts w:ascii="Tahoma" w:hAnsi="Tahoma" w:cs="Tahoma"/>
                <w:b/>
              </w:rPr>
              <w:t>by:</w:t>
            </w:r>
          </w:p>
        </w:tc>
        <w:tc>
          <w:tcPr>
            <w:tcW w:w="6085" w:type="dxa"/>
          </w:tcPr>
          <w:p w:rsidR="00241629" w:rsidRPr="00897522" w:rsidRDefault="00241629" w:rsidP="000D462C">
            <w:pPr>
              <w:pStyle w:val="TableParagraph"/>
              <w:spacing w:line="270" w:lineRule="atLeast"/>
              <w:ind w:left="105" w:right="627"/>
              <w:rPr>
                <w:rFonts w:ascii="Tahoma" w:hAnsi="Tahoma" w:cs="Tahoma"/>
              </w:rPr>
            </w:pPr>
            <w:r w:rsidRPr="00897522">
              <w:rPr>
                <w:rFonts w:ascii="Tahoma" w:hAnsi="Tahoma" w:cs="Tahoma"/>
              </w:rPr>
              <w:t xml:space="preserve">Deputy </w:t>
            </w:r>
            <w:r w:rsidR="00F676B9">
              <w:rPr>
                <w:rFonts w:ascii="Tahoma" w:hAnsi="Tahoma" w:cs="Tahoma"/>
              </w:rPr>
              <w:t>Headteacher</w:t>
            </w:r>
            <w:r w:rsidRPr="00897522">
              <w:rPr>
                <w:rFonts w:ascii="Tahoma" w:hAnsi="Tahoma" w:cs="Tahoma"/>
              </w:rPr>
              <w:t xml:space="preserve"> or Assistant Head Teacher or Year Group Leader </w:t>
            </w:r>
          </w:p>
        </w:tc>
      </w:tr>
      <w:tr w:rsidR="00241629" w:rsidRPr="00003C9D" w:rsidTr="00E33821">
        <w:trPr>
          <w:trHeight w:val="1538"/>
        </w:trPr>
        <w:tc>
          <w:tcPr>
            <w:tcW w:w="10349" w:type="dxa"/>
            <w:gridSpan w:val="2"/>
          </w:tcPr>
          <w:p w:rsidR="00241629" w:rsidRPr="00003C9D" w:rsidRDefault="00241629" w:rsidP="000D462C">
            <w:pPr>
              <w:pStyle w:val="TableParagraph"/>
              <w:spacing w:before="12"/>
              <w:rPr>
                <w:rFonts w:ascii="Tahoma" w:hAnsi="Tahoma" w:cs="Tahoma"/>
              </w:rPr>
            </w:pPr>
          </w:p>
          <w:p w:rsidR="00241629" w:rsidRPr="00003C9D" w:rsidRDefault="00241629" w:rsidP="00241629">
            <w:pPr>
              <w:spacing w:after="120" w:line="240" w:lineRule="auto"/>
              <w:rPr>
                <w:rFonts w:ascii="Arial" w:eastAsia="MS Mincho" w:hAnsi="Arial" w:cs="Times New Roman"/>
                <w:b/>
                <w:u w:val="single"/>
                <w:lang w:val="en-US"/>
              </w:rPr>
            </w:pPr>
            <w:r w:rsidRPr="00003C9D">
              <w:rPr>
                <w:rFonts w:ascii="Arial" w:eastAsia="MS Mincho" w:hAnsi="Arial" w:cs="Times New Roman"/>
                <w:b/>
                <w:u w:val="single"/>
                <w:lang w:val="en-US"/>
              </w:rPr>
              <w:t>The teacher will:</w:t>
            </w:r>
          </w:p>
          <w:p w:rsidR="00241629" w:rsidRPr="00003C9D" w:rsidRDefault="00241629" w:rsidP="00241629">
            <w:pPr>
              <w:numPr>
                <w:ilvl w:val="0"/>
                <w:numId w:val="12"/>
              </w:numPr>
              <w:spacing w:after="120" w:line="240" w:lineRule="auto"/>
              <w:rPr>
                <w:rFonts w:ascii="Arial" w:eastAsia="MS Mincho" w:hAnsi="Arial" w:cs="Times New Roman"/>
                <w:lang w:val="en-US"/>
              </w:rPr>
            </w:pPr>
            <w:r w:rsidRPr="00003C9D">
              <w:rPr>
                <w:rFonts w:ascii="Arial" w:eastAsia="MS Mincho" w:hAnsi="Arial" w:cs="Times New Roman"/>
                <w:lang w:val="en-US"/>
              </w:rPr>
              <w:t>Fulfil the professional responsibilities of a teacher, as set out in the School Teachers’ Pay and Conditions Document</w:t>
            </w:r>
          </w:p>
          <w:p w:rsidR="0033678D" w:rsidRPr="00003C9D" w:rsidRDefault="00241629" w:rsidP="0033678D">
            <w:pPr>
              <w:numPr>
                <w:ilvl w:val="0"/>
                <w:numId w:val="12"/>
              </w:numPr>
              <w:spacing w:after="120" w:line="240" w:lineRule="auto"/>
              <w:rPr>
                <w:rFonts w:ascii="Arial" w:eastAsia="MS Mincho" w:hAnsi="Arial" w:cs="Times New Roman"/>
                <w:lang w:val="en-US"/>
              </w:rPr>
            </w:pPr>
            <w:r w:rsidRPr="00003C9D">
              <w:rPr>
                <w:rFonts w:ascii="Arial" w:eastAsia="MS Mincho" w:hAnsi="Arial" w:cs="Times New Roman"/>
                <w:lang w:val="en-US"/>
              </w:rPr>
              <w:t>Meet the expectations set out in the Teachers’ Standards</w:t>
            </w:r>
          </w:p>
          <w:p w:rsidR="0033678D" w:rsidRPr="00003C9D" w:rsidRDefault="0033678D" w:rsidP="0033678D">
            <w:pPr>
              <w:spacing w:after="120" w:line="240" w:lineRule="auto"/>
              <w:rPr>
                <w:rFonts w:ascii="Arial" w:eastAsia="MS Mincho" w:hAnsi="Arial" w:cs="Times New Roman"/>
                <w:lang w:val="en-US"/>
              </w:rPr>
            </w:pPr>
          </w:p>
          <w:p w:rsidR="0033678D" w:rsidRPr="00003C9D" w:rsidRDefault="0033678D" w:rsidP="0033678D">
            <w:pPr>
              <w:pStyle w:val="TableParagraph"/>
              <w:spacing w:line="267" w:lineRule="exact"/>
              <w:ind w:left="110"/>
              <w:rPr>
                <w:rFonts w:ascii="Tahoma" w:hAnsi="Tahoma" w:cs="Tahoma"/>
                <w:b/>
              </w:rPr>
            </w:pPr>
            <w:r w:rsidRPr="00003C9D">
              <w:rPr>
                <w:rFonts w:ascii="Tahoma" w:hAnsi="Tahoma" w:cs="Tahoma"/>
                <w:b/>
              </w:rPr>
              <w:t>Purpose</w:t>
            </w:r>
            <w:r w:rsidRPr="00003C9D">
              <w:rPr>
                <w:rFonts w:ascii="Tahoma" w:hAnsi="Tahoma" w:cs="Tahoma"/>
                <w:b/>
                <w:spacing w:val="-3"/>
              </w:rPr>
              <w:t xml:space="preserve"> </w:t>
            </w:r>
            <w:r w:rsidRPr="00003C9D">
              <w:rPr>
                <w:rFonts w:ascii="Tahoma" w:hAnsi="Tahoma" w:cs="Tahoma"/>
                <w:b/>
              </w:rPr>
              <w:t>of</w:t>
            </w:r>
            <w:r w:rsidRPr="00003C9D">
              <w:rPr>
                <w:rFonts w:ascii="Tahoma" w:hAnsi="Tahoma" w:cs="Tahoma"/>
                <w:b/>
                <w:spacing w:val="1"/>
              </w:rPr>
              <w:t xml:space="preserve"> </w:t>
            </w:r>
            <w:r w:rsidRPr="00003C9D">
              <w:rPr>
                <w:rFonts w:ascii="Tahoma" w:hAnsi="Tahoma" w:cs="Tahoma"/>
                <w:b/>
              </w:rPr>
              <w:t>the</w:t>
            </w:r>
            <w:r w:rsidRPr="00003C9D">
              <w:rPr>
                <w:rFonts w:ascii="Tahoma" w:hAnsi="Tahoma" w:cs="Tahoma"/>
                <w:b/>
                <w:spacing w:val="-3"/>
              </w:rPr>
              <w:t xml:space="preserve"> </w:t>
            </w:r>
            <w:r w:rsidRPr="00003C9D">
              <w:rPr>
                <w:rFonts w:ascii="Tahoma" w:hAnsi="Tahoma" w:cs="Tahoma"/>
                <w:b/>
              </w:rPr>
              <w:t>job</w:t>
            </w:r>
          </w:p>
          <w:p w:rsidR="0033678D" w:rsidRPr="00003C9D" w:rsidRDefault="0033678D" w:rsidP="0033678D">
            <w:pPr>
              <w:pStyle w:val="ListParagraph"/>
              <w:numPr>
                <w:ilvl w:val="0"/>
                <w:numId w:val="18"/>
              </w:numPr>
              <w:spacing w:after="120" w:line="240" w:lineRule="auto"/>
              <w:ind w:left="851" w:hanging="142"/>
              <w:rPr>
                <w:rFonts w:ascii="Arial" w:eastAsia="MS Mincho" w:hAnsi="Arial" w:cs="Arial"/>
                <w:lang w:val="en-US"/>
              </w:rPr>
            </w:pPr>
            <w:r w:rsidRPr="00003C9D">
              <w:rPr>
                <w:rFonts w:ascii="Arial" w:hAnsi="Arial" w:cs="Arial"/>
              </w:rPr>
              <w:t>Be responsible for the learning and achievement of all pupils in the class/group ensuring equality of opportunity for all</w:t>
            </w:r>
          </w:p>
          <w:p w:rsidR="0033678D" w:rsidRPr="00003C9D" w:rsidRDefault="0033678D" w:rsidP="0033678D">
            <w:pPr>
              <w:pStyle w:val="ListParagraph"/>
              <w:numPr>
                <w:ilvl w:val="0"/>
                <w:numId w:val="18"/>
              </w:numPr>
              <w:spacing w:after="120" w:line="240" w:lineRule="auto"/>
              <w:ind w:left="851" w:hanging="142"/>
              <w:rPr>
                <w:rFonts w:ascii="Arial" w:eastAsia="MS Mincho" w:hAnsi="Arial" w:cs="Arial"/>
                <w:lang w:val="en-US"/>
              </w:rPr>
            </w:pPr>
            <w:r w:rsidRPr="00003C9D">
              <w:rPr>
                <w:rFonts w:ascii="Arial" w:hAnsi="Arial" w:cs="Arial"/>
              </w:rPr>
              <w:t>Be responsible and accountable for achieving the highest possible standards in achievement, behaviour and safety</w:t>
            </w:r>
          </w:p>
          <w:p w:rsidR="0033678D" w:rsidRPr="00003C9D" w:rsidRDefault="0033678D" w:rsidP="0033678D">
            <w:pPr>
              <w:pStyle w:val="ListParagraph"/>
              <w:numPr>
                <w:ilvl w:val="0"/>
                <w:numId w:val="18"/>
              </w:numPr>
              <w:spacing w:after="120" w:line="240" w:lineRule="auto"/>
              <w:ind w:left="851" w:hanging="142"/>
              <w:rPr>
                <w:rFonts w:ascii="Arial" w:eastAsia="MS Mincho" w:hAnsi="Arial" w:cs="Arial"/>
                <w:lang w:val="en-US"/>
              </w:rPr>
            </w:pPr>
            <w:r w:rsidRPr="00003C9D">
              <w:rPr>
                <w:rFonts w:ascii="Arial" w:hAnsi="Arial" w:cs="Arial"/>
              </w:rPr>
              <w:t>Treat pupils and staff with dignity, building relationships rooted in mutual respect, and at all times observing proper boundaries appropriate to a teacher’s professional position</w:t>
            </w:r>
          </w:p>
          <w:p w:rsidR="0033678D" w:rsidRPr="00003C9D" w:rsidRDefault="0033678D" w:rsidP="0033678D">
            <w:pPr>
              <w:pStyle w:val="ListParagraph"/>
              <w:numPr>
                <w:ilvl w:val="0"/>
                <w:numId w:val="18"/>
              </w:numPr>
              <w:spacing w:after="120" w:line="240" w:lineRule="auto"/>
              <w:ind w:left="851" w:hanging="142"/>
              <w:rPr>
                <w:rFonts w:ascii="Arial" w:eastAsia="MS Mincho" w:hAnsi="Arial" w:cs="Arial"/>
                <w:lang w:val="en-US"/>
              </w:rPr>
            </w:pPr>
            <w:r w:rsidRPr="00003C9D">
              <w:rPr>
                <w:rFonts w:ascii="Arial" w:hAnsi="Arial" w:cs="Arial"/>
              </w:rPr>
              <w:t>Work proactively and effectively in collaboration and partnership with learners, parents/carers, governors, other staff and external agencies in the best interests of pupils including wider cohesive community links</w:t>
            </w:r>
          </w:p>
          <w:p w:rsidR="0033678D" w:rsidRPr="00003C9D" w:rsidRDefault="0033678D" w:rsidP="0033678D">
            <w:pPr>
              <w:pStyle w:val="ListParagraph"/>
              <w:numPr>
                <w:ilvl w:val="0"/>
                <w:numId w:val="18"/>
              </w:numPr>
              <w:spacing w:after="120" w:line="240" w:lineRule="auto"/>
              <w:ind w:left="851" w:hanging="142"/>
              <w:rPr>
                <w:rFonts w:ascii="Arial" w:eastAsia="MS Mincho" w:hAnsi="Arial" w:cs="Arial"/>
                <w:lang w:val="en-US"/>
              </w:rPr>
            </w:pPr>
            <w:r w:rsidRPr="00003C9D">
              <w:rPr>
                <w:rFonts w:ascii="Arial" w:hAnsi="Arial" w:cs="Arial"/>
              </w:rPr>
              <w:t>Use Pupil voice to reflect on practice</w:t>
            </w:r>
          </w:p>
          <w:p w:rsidR="0033678D" w:rsidRPr="00003C9D" w:rsidRDefault="0033678D" w:rsidP="0033678D">
            <w:pPr>
              <w:pStyle w:val="ListParagraph"/>
              <w:numPr>
                <w:ilvl w:val="0"/>
                <w:numId w:val="18"/>
              </w:numPr>
              <w:spacing w:after="120" w:line="240" w:lineRule="auto"/>
              <w:ind w:left="851" w:hanging="142"/>
              <w:rPr>
                <w:rFonts w:ascii="Arial" w:eastAsia="MS Mincho" w:hAnsi="Arial" w:cs="Arial"/>
                <w:lang w:val="en-US"/>
              </w:rPr>
            </w:pPr>
            <w:r w:rsidRPr="00003C9D">
              <w:rPr>
                <w:rFonts w:ascii="Arial" w:hAnsi="Arial" w:cs="Arial"/>
              </w:rPr>
              <w:t>Be a reflective and honest practitioner</w:t>
            </w:r>
          </w:p>
          <w:p w:rsidR="0033678D" w:rsidRPr="00003C9D" w:rsidRDefault="0033678D" w:rsidP="0033678D">
            <w:pPr>
              <w:pStyle w:val="ListParagraph"/>
              <w:numPr>
                <w:ilvl w:val="0"/>
                <w:numId w:val="18"/>
              </w:numPr>
              <w:spacing w:after="120" w:line="240" w:lineRule="auto"/>
              <w:ind w:left="851" w:hanging="142"/>
              <w:rPr>
                <w:rFonts w:ascii="Arial" w:eastAsia="MS Mincho" w:hAnsi="Arial" w:cs="Arial"/>
                <w:lang w:val="en-US"/>
              </w:rPr>
            </w:pPr>
            <w:r w:rsidRPr="00003C9D">
              <w:rPr>
                <w:rFonts w:ascii="Arial" w:hAnsi="Arial" w:cs="Arial"/>
              </w:rPr>
              <w:t>Act within, the statutory frameworks, which set out their professional duties and responsibilities and in line with the duties outlined in the current School Teachers Pay and Conditions Document and Teacher Standards</w:t>
            </w:r>
          </w:p>
          <w:p w:rsidR="0033678D" w:rsidRPr="00003C9D" w:rsidRDefault="0033678D" w:rsidP="0033678D">
            <w:pPr>
              <w:pStyle w:val="ListParagraph"/>
              <w:numPr>
                <w:ilvl w:val="0"/>
                <w:numId w:val="18"/>
              </w:numPr>
              <w:spacing w:after="120" w:line="240" w:lineRule="auto"/>
              <w:ind w:left="851" w:hanging="142"/>
              <w:rPr>
                <w:rFonts w:ascii="Arial" w:eastAsia="MS Mincho" w:hAnsi="Arial" w:cs="Arial"/>
                <w:lang w:val="en-US"/>
              </w:rPr>
            </w:pPr>
            <w:r w:rsidRPr="00003C9D">
              <w:rPr>
                <w:rFonts w:ascii="Arial" w:hAnsi="Arial" w:cs="Arial"/>
              </w:rPr>
              <w:t>Take responsibility for promoting and safeguarding the welfare of children and young people within the school</w:t>
            </w:r>
          </w:p>
          <w:p w:rsidR="00241629" w:rsidRPr="00003C9D" w:rsidRDefault="00241629" w:rsidP="000D462C">
            <w:pPr>
              <w:pStyle w:val="TableParagraph"/>
              <w:ind w:left="110" w:right="120"/>
              <w:rPr>
                <w:rFonts w:ascii="Tahoma" w:hAnsi="Tahoma" w:cs="Tahoma"/>
              </w:rPr>
            </w:pPr>
          </w:p>
        </w:tc>
      </w:tr>
      <w:tr w:rsidR="00241629" w:rsidRPr="00003C9D" w:rsidTr="00E33821">
        <w:trPr>
          <w:trHeight w:val="1538"/>
        </w:trPr>
        <w:tc>
          <w:tcPr>
            <w:tcW w:w="10349" w:type="dxa"/>
            <w:gridSpan w:val="2"/>
          </w:tcPr>
          <w:p w:rsidR="00241629" w:rsidRPr="00003C9D" w:rsidRDefault="00267080" w:rsidP="00241629">
            <w:pPr>
              <w:spacing w:before="120" w:after="120" w:line="240" w:lineRule="auto"/>
              <w:outlineLvl w:val="0"/>
              <w:rPr>
                <w:rFonts w:ascii="Arial" w:eastAsia="Calibri" w:hAnsi="Arial" w:cs="Arial"/>
                <w:b/>
              </w:rPr>
            </w:pPr>
            <w:r w:rsidRPr="00003C9D">
              <w:rPr>
                <w:rFonts w:ascii="Arial" w:eastAsia="Calibri" w:hAnsi="Arial" w:cs="Arial"/>
                <w:b/>
              </w:rPr>
              <w:lastRenderedPageBreak/>
              <w:t xml:space="preserve"> </w:t>
            </w:r>
            <w:r w:rsidR="00184166" w:rsidRPr="00003C9D">
              <w:rPr>
                <w:rFonts w:ascii="Arial" w:eastAsia="Calibri" w:hAnsi="Arial" w:cs="Arial"/>
                <w:b/>
              </w:rPr>
              <w:t xml:space="preserve"> </w:t>
            </w:r>
            <w:r w:rsidR="00241629" w:rsidRPr="00003C9D">
              <w:rPr>
                <w:rFonts w:ascii="Arial" w:eastAsia="Calibri" w:hAnsi="Arial" w:cs="Arial"/>
                <w:b/>
              </w:rPr>
              <w:t>Duties and responsibilities</w:t>
            </w:r>
          </w:p>
          <w:p w:rsidR="00241629" w:rsidRPr="00003C9D" w:rsidRDefault="00267080" w:rsidP="00241629">
            <w:pPr>
              <w:spacing w:before="120" w:after="120" w:line="240" w:lineRule="auto"/>
              <w:rPr>
                <w:rFonts w:ascii="Arial" w:eastAsia="MS Mincho" w:hAnsi="Arial" w:cs="Times New Roman"/>
                <w:b/>
                <w:lang w:val="en-US"/>
              </w:rPr>
            </w:pPr>
            <w:r w:rsidRPr="00003C9D">
              <w:rPr>
                <w:rFonts w:ascii="Arial" w:eastAsia="MS Mincho" w:hAnsi="Arial" w:cs="Times New Roman"/>
                <w:b/>
                <w:lang w:val="en-US"/>
              </w:rPr>
              <w:t xml:space="preserve"> </w:t>
            </w:r>
            <w:r w:rsidR="00184166" w:rsidRPr="00003C9D">
              <w:rPr>
                <w:rFonts w:ascii="Arial" w:eastAsia="MS Mincho" w:hAnsi="Arial" w:cs="Times New Roman"/>
                <w:b/>
                <w:lang w:val="en-US"/>
              </w:rPr>
              <w:t xml:space="preserve"> </w:t>
            </w:r>
            <w:r w:rsidR="00241629" w:rsidRPr="00003C9D">
              <w:rPr>
                <w:rFonts w:ascii="Arial" w:eastAsia="MS Mincho" w:hAnsi="Arial" w:cs="Times New Roman"/>
                <w:b/>
                <w:lang w:val="en-US"/>
              </w:rPr>
              <w:t>Teaching</w:t>
            </w:r>
          </w:p>
          <w:p w:rsidR="00241629" w:rsidRPr="00003C9D" w:rsidRDefault="00241629"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Plan and teach well-structured lessons to assigned classes, following the school’s plans, curriculum and schemes of work</w:t>
            </w:r>
          </w:p>
          <w:p w:rsidR="00241629" w:rsidRDefault="00241629"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Keep up to date with latest teaching methods and research</w:t>
            </w:r>
          </w:p>
          <w:p w:rsidR="00B43E04" w:rsidRPr="00B43E04" w:rsidRDefault="00B43E04" w:rsidP="00241629">
            <w:pPr>
              <w:pStyle w:val="ListParagraph"/>
              <w:numPr>
                <w:ilvl w:val="0"/>
                <w:numId w:val="16"/>
              </w:numPr>
              <w:spacing w:after="60" w:line="240" w:lineRule="auto"/>
              <w:rPr>
                <w:rFonts w:ascii="Arial" w:eastAsia="MS Mincho" w:hAnsi="Arial" w:cs="Arial"/>
                <w:lang w:val="en-US"/>
              </w:rPr>
            </w:pPr>
            <w:r w:rsidRPr="00B43E04">
              <w:rPr>
                <w:rFonts w:ascii="Arial" w:hAnsi="Arial" w:cs="Arial"/>
              </w:rPr>
              <w:t>If teaching early reading, demonstrate a clear understanding of appropriate teaching strategies e.g. systematic synthetic phonics</w:t>
            </w:r>
          </w:p>
          <w:p w:rsidR="00B43E04" w:rsidRPr="00B43E04" w:rsidRDefault="00B43E04" w:rsidP="00241629">
            <w:pPr>
              <w:pStyle w:val="ListParagraph"/>
              <w:numPr>
                <w:ilvl w:val="0"/>
                <w:numId w:val="16"/>
              </w:numPr>
              <w:spacing w:after="60" w:line="240" w:lineRule="auto"/>
              <w:rPr>
                <w:rFonts w:ascii="Arial" w:eastAsia="MS Mincho" w:hAnsi="Arial" w:cs="Arial"/>
                <w:lang w:val="en-US"/>
              </w:rPr>
            </w:pPr>
            <w:r w:rsidRPr="00B43E04">
              <w:rPr>
                <w:rFonts w:ascii="Arial" w:hAnsi="Arial" w:cs="Arial"/>
              </w:rPr>
              <w:t>Demonstrate an understanding of and take responsibility for promoting high standards of literacy including the correct use of spoken English</w:t>
            </w:r>
          </w:p>
          <w:p w:rsidR="003A259F" w:rsidRPr="00003C9D" w:rsidRDefault="003A259F"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Establish a safe and exciting learning</w:t>
            </w:r>
            <w:r w:rsidR="00184166" w:rsidRPr="00003C9D">
              <w:rPr>
                <w:rFonts w:ascii="Arial" w:eastAsia="MS Mincho" w:hAnsi="Arial" w:cs="Arial"/>
                <w:lang w:val="en-US"/>
              </w:rPr>
              <w:t xml:space="preserve"> environment, rooted in mutual respect</w:t>
            </w:r>
          </w:p>
          <w:p w:rsidR="00184166" w:rsidRPr="00003C9D" w:rsidRDefault="00184166"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Have high expectations of behaviour, promoting self-control and independence of all learners and following the school’s behaviour policies</w:t>
            </w:r>
          </w:p>
          <w:p w:rsidR="00241629" w:rsidRPr="00003C9D" w:rsidRDefault="00241629"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Assess, monitor, record and report on the learning needs, progress and achievements of assigned pupils, making accurate and productive use of assessment</w:t>
            </w:r>
          </w:p>
          <w:p w:rsidR="00003C9D" w:rsidRPr="00B43E04" w:rsidRDefault="00003C9D" w:rsidP="00267080">
            <w:pPr>
              <w:pStyle w:val="ListParagraph"/>
              <w:numPr>
                <w:ilvl w:val="0"/>
                <w:numId w:val="16"/>
              </w:numPr>
              <w:spacing w:after="60" w:line="240" w:lineRule="auto"/>
              <w:rPr>
                <w:rFonts w:ascii="Arial" w:eastAsia="MS Mincho" w:hAnsi="Arial" w:cs="Arial"/>
                <w:lang w:val="en-US"/>
              </w:rPr>
            </w:pPr>
            <w:r w:rsidRPr="00B43E04">
              <w:rPr>
                <w:rFonts w:ascii="Arial" w:hAnsi="Arial" w:cs="Arial"/>
              </w:rPr>
              <w:t>Have a clear understanding of the needs of all pupils, including those entitled to pupil premium; with special educational needs; gifted and talented; EAL; disabilities; and be able to use and evaluate distinctive teaching approaches to engage and support them, sometimes through adaptive teaching</w:t>
            </w:r>
          </w:p>
          <w:p w:rsidR="00003C9D" w:rsidRPr="00B43E04" w:rsidRDefault="00003C9D" w:rsidP="00003C9D">
            <w:pPr>
              <w:pStyle w:val="ListParagraph"/>
              <w:numPr>
                <w:ilvl w:val="0"/>
                <w:numId w:val="16"/>
              </w:numPr>
              <w:spacing w:after="60" w:line="240" w:lineRule="auto"/>
              <w:rPr>
                <w:rFonts w:ascii="Arial" w:eastAsia="MS Mincho" w:hAnsi="Arial" w:cs="Arial"/>
                <w:lang w:val="en-US"/>
              </w:rPr>
            </w:pPr>
            <w:r w:rsidRPr="00B43E04">
              <w:rPr>
                <w:rFonts w:ascii="Arial" w:eastAsia="MS Mincho" w:hAnsi="Arial" w:cs="Arial"/>
                <w:lang w:val="en-US"/>
              </w:rPr>
              <w:t>Adapt teaching</w:t>
            </w:r>
            <w:r w:rsidR="00B43E04">
              <w:rPr>
                <w:rFonts w:ascii="Arial" w:eastAsia="MS Mincho" w:hAnsi="Arial" w:cs="Arial"/>
                <w:lang w:val="en-US"/>
              </w:rPr>
              <w:t xml:space="preserve"> resources</w:t>
            </w:r>
            <w:r w:rsidRPr="00B43E04">
              <w:rPr>
                <w:rFonts w:ascii="Arial" w:eastAsia="MS Mincho" w:hAnsi="Arial" w:cs="Arial"/>
                <w:lang w:val="en-US"/>
              </w:rPr>
              <w:t xml:space="preserve"> to respond to the strengths and needs of pupils </w:t>
            </w:r>
          </w:p>
          <w:p w:rsidR="00B43E04" w:rsidRPr="00B43E04" w:rsidRDefault="00B43E04" w:rsidP="00003C9D">
            <w:pPr>
              <w:pStyle w:val="ListParagraph"/>
              <w:numPr>
                <w:ilvl w:val="0"/>
                <w:numId w:val="16"/>
              </w:numPr>
              <w:spacing w:after="60" w:line="240" w:lineRule="auto"/>
              <w:rPr>
                <w:rFonts w:ascii="Arial" w:eastAsia="MS Mincho" w:hAnsi="Arial" w:cs="Arial"/>
                <w:lang w:val="en-US"/>
              </w:rPr>
            </w:pPr>
            <w:r w:rsidRPr="00B43E04">
              <w:rPr>
                <w:rFonts w:ascii="Arial" w:hAnsi="Arial" w:cs="Arial"/>
              </w:rPr>
              <w:t>Set home learning and plan other out-of-class activities to consolidate and extend the knowledge, skills and understanding pupils have acquired as appropriate</w:t>
            </w:r>
          </w:p>
          <w:p w:rsidR="00241629" w:rsidRPr="00003C9D" w:rsidRDefault="003A259F"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Have</w:t>
            </w:r>
            <w:r w:rsidR="00241629" w:rsidRPr="00003C9D">
              <w:rPr>
                <w:rFonts w:ascii="Arial" w:eastAsia="MS Mincho" w:hAnsi="Arial" w:cs="Arial"/>
                <w:lang w:val="en-US"/>
              </w:rPr>
              <w:t xml:space="preserve"> high expectations which inspire, motivate and challenge pupils</w:t>
            </w:r>
          </w:p>
          <w:p w:rsidR="00241629" w:rsidRPr="00003C9D" w:rsidRDefault="00241629"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Promote good progress and outcomes by pupils</w:t>
            </w:r>
          </w:p>
          <w:p w:rsidR="00241629" w:rsidRPr="00003C9D" w:rsidRDefault="00241629"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Demonstrate good subject and curriculum knowledge</w:t>
            </w:r>
          </w:p>
          <w:p w:rsidR="00241629" w:rsidRPr="00003C9D" w:rsidRDefault="00241629"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Participate in arrangements for preparing pupils for external tests</w:t>
            </w:r>
          </w:p>
          <w:p w:rsidR="00267080" w:rsidRPr="00003C9D" w:rsidRDefault="00267080" w:rsidP="00241629">
            <w:pPr>
              <w:pStyle w:val="ListParagraph"/>
              <w:numPr>
                <w:ilvl w:val="0"/>
                <w:numId w:val="16"/>
              </w:numPr>
              <w:spacing w:after="60" w:line="240" w:lineRule="auto"/>
              <w:rPr>
                <w:rFonts w:ascii="Arial" w:eastAsia="MS Mincho" w:hAnsi="Arial" w:cs="Arial"/>
                <w:lang w:val="en-US"/>
              </w:rPr>
            </w:pPr>
            <w:r w:rsidRPr="00003C9D">
              <w:rPr>
                <w:rFonts w:ascii="Arial" w:eastAsia="MS Mincho" w:hAnsi="Arial" w:cs="Arial"/>
                <w:lang w:val="en-US"/>
              </w:rPr>
              <w:t>Manage parents, students, volunteers in the classroom as appropriate</w:t>
            </w:r>
          </w:p>
          <w:p w:rsidR="00241629" w:rsidRPr="00003C9D" w:rsidRDefault="00241629" w:rsidP="000D462C">
            <w:pPr>
              <w:pStyle w:val="TableParagraph"/>
              <w:spacing w:line="267" w:lineRule="exact"/>
              <w:ind w:left="110"/>
              <w:rPr>
                <w:rFonts w:ascii="Tahoma" w:hAnsi="Tahoma" w:cs="Tahoma"/>
                <w:b/>
                <w:u w:val="single"/>
              </w:rPr>
            </w:pPr>
          </w:p>
        </w:tc>
      </w:tr>
      <w:tr w:rsidR="00241629" w:rsidRPr="00003C9D" w:rsidTr="00E33821">
        <w:trPr>
          <w:trHeight w:val="1538"/>
        </w:trPr>
        <w:tc>
          <w:tcPr>
            <w:tcW w:w="10349" w:type="dxa"/>
            <w:gridSpan w:val="2"/>
          </w:tcPr>
          <w:p w:rsidR="00184166" w:rsidRPr="00003C9D" w:rsidRDefault="00267080" w:rsidP="00267080">
            <w:pPr>
              <w:spacing w:after="60" w:line="240" w:lineRule="auto"/>
              <w:rPr>
                <w:rFonts w:ascii="Arial" w:eastAsia="MS Mincho" w:hAnsi="Arial" w:cs="Times New Roman"/>
                <w:b/>
                <w:lang w:val="en-US"/>
              </w:rPr>
            </w:pPr>
            <w:r w:rsidRPr="00003C9D">
              <w:rPr>
                <w:rFonts w:ascii="Arial" w:eastAsia="MS Mincho" w:hAnsi="Arial" w:cs="Times New Roman"/>
                <w:b/>
                <w:lang w:val="en-US"/>
              </w:rPr>
              <w:t xml:space="preserve">  Whole-school organisation, strategy and development</w:t>
            </w:r>
          </w:p>
          <w:p w:rsidR="00267080" w:rsidRPr="00003C9D" w:rsidRDefault="00267080" w:rsidP="00184166">
            <w:pPr>
              <w:pStyle w:val="ListParagraph"/>
              <w:numPr>
                <w:ilvl w:val="0"/>
                <w:numId w:val="19"/>
              </w:numPr>
              <w:spacing w:after="60" w:line="240" w:lineRule="auto"/>
              <w:ind w:left="709" w:hanging="284"/>
              <w:rPr>
                <w:rFonts w:ascii="Arial" w:eastAsia="MS Mincho" w:hAnsi="Arial" w:cs="Arial"/>
                <w:lang w:val="en-US"/>
              </w:rPr>
            </w:pPr>
            <w:r w:rsidRPr="00003C9D">
              <w:rPr>
                <w:rFonts w:ascii="Arial" w:eastAsia="MS Mincho" w:hAnsi="Arial" w:cs="Arial"/>
                <w:lang w:val="en-US"/>
              </w:rPr>
              <w:t>Contribute to the development, implementation and evaluation of the school’s policies, practices and procedures, so as to support the school’s vision and values</w:t>
            </w:r>
          </w:p>
          <w:p w:rsidR="00267080" w:rsidRPr="00003C9D" w:rsidRDefault="00F676B9" w:rsidP="00184166">
            <w:pPr>
              <w:pStyle w:val="ListParagraph"/>
              <w:numPr>
                <w:ilvl w:val="0"/>
                <w:numId w:val="19"/>
              </w:numPr>
              <w:spacing w:after="60" w:line="240" w:lineRule="auto"/>
              <w:ind w:left="709" w:hanging="284"/>
              <w:rPr>
                <w:rFonts w:ascii="Arial" w:eastAsia="MS Mincho" w:hAnsi="Arial" w:cs="Arial"/>
                <w:lang w:val="en-US"/>
              </w:rPr>
            </w:pPr>
            <w:r>
              <w:rPr>
                <w:rFonts w:ascii="Arial" w:eastAsia="MS Mincho" w:hAnsi="Arial" w:cs="Arial"/>
                <w:lang w:val="en-US"/>
              </w:rPr>
              <w:t>Lead and/or coordinate</w:t>
            </w:r>
            <w:r w:rsidR="00267080" w:rsidRPr="00003C9D">
              <w:rPr>
                <w:rFonts w:ascii="Arial" w:eastAsia="MS Mincho" w:hAnsi="Arial" w:cs="Arial"/>
                <w:lang w:val="en-US"/>
              </w:rPr>
              <w:t xml:space="preserve"> a subject together with a member of SLT</w:t>
            </w:r>
            <w:r w:rsidR="00184166" w:rsidRPr="00003C9D">
              <w:rPr>
                <w:rFonts w:ascii="Arial" w:eastAsia="MS Mincho" w:hAnsi="Arial" w:cs="Arial"/>
                <w:lang w:val="en-US"/>
              </w:rPr>
              <w:t xml:space="preserve"> (from third year of teaching)</w:t>
            </w:r>
          </w:p>
          <w:p w:rsidR="00267080" w:rsidRPr="00003C9D" w:rsidRDefault="00267080" w:rsidP="00184166">
            <w:pPr>
              <w:pStyle w:val="ListParagraph"/>
              <w:numPr>
                <w:ilvl w:val="0"/>
                <w:numId w:val="19"/>
              </w:numPr>
              <w:spacing w:after="60" w:line="240" w:lineRule="auto"/>
              <w:ind w:left="709" w:hanging="284"/>
              <w:rPr>
                <w:rFonts w:ascii="Arial" w:eastAsia="MS Mincho" w:hAnsi="Arial" w:cs="Arial"/>
                <w:lang w:val="en-US"/>
              </w:rPr>
            </w:pPr>
            <w:r w:rsidRPr="00003C9D">
              <w:rPr>
                <w:rFonts w:ascii="Arial" w:eastAsia="MS Mincho" w:hAnsi="Arial" w:cs="Arial"/>
                <w:lang w:val="en-US"/>
              </w:rPr>
              <w:t>Make a positive contribution to the wider life and ethos of the school</w:t>
            </w:r>
          </w:p>
          <w:p w:rsidR="00267080" w:rsidRPr="00003C9D" w:rsidRDefault="00267080" w:rsidP="00184166">
            <w:pPr>
              <w:pStyle w:val="ListParagraph"/>
              <w:numPr>
                <w:ilvl w:val="0"/>
                <w:numId w:val="19"/>
              </w:numPr>
              <w:spacing w:after="60" w:line="240" w:lineRule="auto"/>
              <w:ind w:left="709" w:hanging="284"/>
              <w:rPr>
                <w:rFonts w:ascii="Arial" w:eastAsia="MS Mincho" w:hAnsi="Arial" w:cs="Arial"/>
                <w:lang w:val="en-US"/>
              </w:rPr>
            </w:pPr>
            <w:r w:rsidRPr="00003C9D">
              <w:rPr>
                <w:rFonts w:ascii="Arial" w:eastAsia="MS Mincho" w:hAnsi="Arial" w:cs="Arial"/>
                <w:lang w:val="en-US"/>
              </w:rPr>
              <w:t>Work with others on curriculum and pupil development to secure co-ordinated outcomes</w:t>
            </w:r>
          </w:p>
          <w:p w:rsidR="00267080" w:rsidRPr="00003C9D" w:rsidRDefault="00267080" w:rsidP="00184166">
            <w:pPr>
              <w:pStyle w:val="ListParagraph"/>
              <w:numPr>
                <w:ilvl w:val="0"/>
                <w:numId w:val="19"/>
              </w:numPr>
              <w:spacing w:after="60" w:line="240" w:lineRule="auto"/>
              <w:ind w:left="709" w:hanging="284"/>
              <w:rPr>
                <w:rFonts w:ascii="Arial" w:eastAsia="MS Mincho" w:hAnsi="Arial" w:cs="Arial"/>
                <w:lang w:val="en-US"/>
              </w:rPr>
            </w:pPr>
            <w:r w:rsidRPr="00003C9D">
              <w:rPr>
                <w:rFonts w:ascii="Arial" w:eastAsia="MS Mincho" w:hAnsi="Arial" w:cs="Arial"/>
                <w:lang w:val="en-US"/>
              </w:rPr>
              <w:t>Provide cover, in the unforeseen circumstance that another teacher is unable to teach</w:t>
            </w:r>
          </w:p>
          <w:p w:rsidR="00241629" w:rsidRPr="00003C9D" w:rsidRDefault="00241629" w:rsidP="000D462C">
            <w:pPr>
              <w:pStyle w:val="TableParagraph"/>
              <w:spacing w:line="267" w:lineRule="exact"/>
              <w:ind w:left="110"/>
              <w:rPr>
                <w:rFonts w:ascii="Tahoma" w:hAnsi="Tahoma" w:cs="Tahoma"/>
                <w:b/>
                <w:u w:val="single"/>
              </w:rPr>
            </w:pPr>
          </w:p>
        </w:tc>
      </w:tr>
      <w:tr w:rsidR="00267080" w:rsidRPr="00003C9D" w:rsidTr="00E33821">
        <w:trPr>
          <w:trHeight w:val="1538"/>
        </w:trPr>
        <w:tc>
          <w:tcPr>
            <w:tcW w:w="10349" w:type="dxa"/>
            <w:gridSpan w:val="2"/>
          </w:tcPr>
          <w:p w:rsidR="00184166" w:rsidRPr="00003C9D" w:rsidRDefault="00184166" w:rsidP="00184166">
            <w:pPr>
              <w:spacing w:after="120" w:line="240" w:lineRule="auto"/>
              <w:rPr>
                <w:rFonts w:ascii="Arial" w:eastAsia="MS Mincho" w:hAnsi="Arial" w:cs="Times New Roman"/>
                <w:b/>
                <w:color w:val="22449D"/>
                <w:lang w:val="en-US"/>
              </w:rPr>
            </w:pPr>
            <w:r w:rsidRPr="00003C9D">
              <w:rPr>
                <w:rFonts w:ascii="Arial" w:eastAsia="MS Mincho" w:hAnsi="Arial" w:cs="Times New Roman"/>
                <w:b/>
                <w:color w:val="22449D"/>
                <w:lang w:val="en-US"/>
              </w:rPr>
              <w:t xml:space="preserve">  </w:t>
            </w:r>
            <w:r w:rsidRPr="00003C9D">
              <w:rPr>
                <w:rFonts w:ascii="Arial" w:eastAsia="MS Mincho" w:hAnsi="Arial" w:cs="Times New Roman"/>
                <w:b/>
                <w:lang w:val="en-US"/>
              </w:rPr>
              <w:t>Health, safety and discipline</w:t>
            </w:r>
          </w:p>
          <w:p w:rsidR="00184166" w:rsidRPr="00003C9D" w:rsidRDefault="00184166" w:rsidP="00184166">
            <w:pPr>
              <w:pStyle w:val="ListParagraph"/>
              <w:numPr>
                <w:ilvl w:val="0"/>
                <w:numId w:val="20"/>
              </w:numPr>
              <w:spacing w:after="60" w:line="240" w:lineRule="auto"/>
              <w:ind w:left="709" w:hanging="284"/>
              <w:rPr>
                <w:rFonts w:ascii="Arial" w:eastAsia="MS Mincho" w:hAnsi="Arial" w:cs="Arial"/>
                <w:lang w:val="en-US"/>
              </w:rPr>
            </w:pPr>
            <w:r w:rsidRPr="00003C9D">
              <w:rPr>
                <w:rFonts w:ascii="Arial" w:eastAsia="MS Mincho" w:hAnsi="Arial" w:cs="Arial"/>
                <w:lang w:val="en-US"/>
              </w:rPr>
              <w:t>Promote the safety and wellbeing of all pupils</w:t>
            </w:r>
          </w:p>
          <w:p w:rsidR="00267080" w:rsidRPr="00003C9D" w:rsidRDefault="00184166" w:rsidP="00267080">
            <w:pPr>
              <w:pStyle w:val="ListParagraph"/>
              <w:numPr>
                <w:ilvl w:val="0"/>
                <w:numId w:val="20"/>
              </w:numPr>
              <w:spacing w:after="60" w:line="240" w:lineRule="auto"/>
              <w:ind w:left="709" w:hanging="284"/>
              <w:rPr>
                <w:rFonts w:ascii="Arial" w:eastAsia="MS Mincho" w:hAnsi="Arial" w:cs="Arial"/>
                <w:lang w:val="en-US"/>
              </w:rPr>
            </w:pPr>
            <w:r w:rsidRPr="00003C9D">
              <w:rPr>
                <w:rFonts w:ascii="Arial" w:eastAsia="MS Mincho" w:hAnsi="Arial" w:cs="Arial"/>
                <w:lang w:val="en-US"/>
              </w:rPr>
              <w:t xml:space="preserve">Maintain good order and discipline among pupils, managing behaviour effectively in all areas of the school, to ensure a good and safe learning environment </w:t>
            </w:r>
          </w:p>
        </w:tc>
      </w:tr>
      <w:tr w:rsidR="00267080" w:rsidRPr="00003C9D" w:rsidTr="00E33821">
        <w:trPr>
          <w:trHeight w:val="1292"/>
        </w:trPr>
        <w:tc>
          <w:tcPr>
            <w:tcW w:w="10349" w:type="dxa"/>
            <w:gridSpan w:val="2"/>
          </w:tcPr>
          <w:p w:rsidR="00184166" w:rsidRPr="00003C9D" w:rsidRDefault="00184166" w:rsidP="00184166">
            <w:pPr>
              <w:spacing w:after="120" w:line="240" w:lineRule="auto"/>
              <w:rPr>
                <w:rFonts w:ascii="Arial" w:eastAsia="MS Mincho" w:hAnsi="Arial" w:cs="Times New Roman"/>
                <w:b/>
                <w:color w:val="22449D"/>
                <w:lang w:val="en-US"/>
              </w:rPr>
            </w:pPr>
            <w:r w:rsidRPr="00003C9D">
              <w:rPr>
                <w:rFonts w:ascii="Arial" w:eastAsia="MS Mincho" w:hAnsi="Arial" w:cs="Times New Roman"/>
                <w:b/>
                <w:color w:val="22449D"/>
                <w:lang w:val="en-US"/>
              </w:rPr>
              <w:t xml:space="preserve">  </w:t>
            </w:r>
            <w:r w:rsidRPr="00003C9D">
              <w:rPr>
                <w:rFonts w:ascii="Arial" w:eastAsia="MS Mincho" w:hAnsi="Arial" w:cs="Times New Roman"/>
                <w:b/>
                <w:lang w:val="en-US"/>
              </w:rPr>
              <w:t>Professional development</w:t>
            </w:r>
          </w:p>
          <w:p w:rsidR="00184166" w:rsidRPr="00003C9D" w:rsidRDefault="00184166" w:rsidP="00184166">
            <w:pPr>
              <w:pStyle w:val="ListParagraph"/>
              <w:numPr>
                <w:ilvl w:val="0"/>
                <w:numId w:val="21"/>
              </w:numPr>
              <w:spacing w:after="60" w:line="240" w:lineRule="auto"/>
              <w:ind w:left="709" w:hanging="284"/>
              <w:rPr>
                <w:rFonts w:ascii="Arial" w:eastAsia="MS Mincho" w:hAnsi="Arial" w:cs="Arial"/>
                <w:lang w:val="en-US"/>
              </w:rPr>
            </w:pPr>
            <w:r w:rsidRPr="00003C9D">
              <w:rPr>
                <w:rFonts w:ascii="Arial" w:eastAsia="MS Mincho" w:hAnsi="Arial" w:cs="Arial"/>
                <w:lang w:val="en-US"/>
              </w:rPr>
              <w:t>Take part in the school’s performance management procedures</w:t>
            </w:r>
          </w:p>
          <w:p w:rsidR="00267080" w:rsidRPr="00003C9D" w:rsidRDefault="00184166" w:rsidP="00267080">
            <w:pPr>
              <w:pStyle w:val="ListParagraph"/>
              <w:numPr>
                <w:ilvl w:val="0"/>
                <w:numId w:val="21"/>
              </w:numPr>
              <w:spacing w:after="60" w:line="240" w:lineRule="auto"/>
              <w:ind w:left="709" w:hanging="284"/>
              <w:rPr>
                <w:rFonts w:ascii="Arial" w:eastAsia="MS Mincho" w:hAnsi="Arial" w:cs="Arial"/>
                <w:lang w:val="en-US"/>
              </w:rPr>
            </w:pPr>
            <w:r w:rsidRPr="00003C9D">
              <w:rPr>
                <w:rFonts w:ascii="Arial" w:eastAsia="MS Mincho" w:hAnsi="Arial" w:cs="Arial"/>
                <w:lang w:val="en-US"/>
              </w:rPr>
              <w:t>Take part in further training and development in order to improve own teaching</w:t>
            </w:r>
          </w:p>
        </w:tc>
      </w:tr>
      <w:tr w:rsidR="00267080" w:rsidRPr="00003C9D" w:rsidTr="00E33821">
        <w:trPr>
          <w:trHeight w:val="1538"/>
        </w:trPr>
        <w:tc>
          <w:tcPr>
            <w:tcW w:w="10349" w:type="dxa"/>
            <w:gridSpan w:val="2"/>
          </w:tcPr>
          <w:p w:rsidR="00E33821" w:rsidRDefault="00184166" w:rsidP="00184166">
            <w:pPr>
              <w:spacing w:after="120" w:line="240" w:lineRule="auto"/>
              <w:rPr>
                <w:rFonts w:ascii="Arial" w:eastAsia="MS Mincho" w:hAnsi="Arial" w:cs="Times New Roman"/>
                <w:b/>
                <w:color w:val="22449D"/>
                <w:lang w:val="en-US"/>
              </w:rPr>
            </w:pPr>
            <w:r w:rsidRPr="00003C9D">
              <w:rPr>
                <w:rFonts w:ascii="Arial" w:eastAsia="MS Mincho" w:hAnsi="Arial" w:cs="Times New Roman"/>
                <w:b/>
                <w:color w:val="22449D"/>
                <w:lang w:val="en-US"/>
              </w:rPr>
              <w:lastRenderedPageBreak/>
              <w:t xml:space="preserve">  </w:t>
            </w:r>
          </w:p>
          <w:p w:rsidR="00184166" w:rsidRPr="00003C9D" w:rsidRDefault="00E33821" w:rsidP="00184166">
            <w:pPr>
              <w:spacing w:after="120" w:line="240" w:lineRule="auto"/>
              <w:rPr>
                <w:rFonts w:ascii="Arial" w:eastAsia="MS Mincho" w:hAnsi="Arial" w:cs="Times New Roman"/>
                <w:b/>
                <w:color w:val="22449D"/>
                <w:lang w:val="en-US"/>
              </w:rPr>
            </w:pPr>
            <w:r>
              <w:rPr>
                <w:rFonts w:ascii="Arial" w:eastAsia="MS Mincho" w:hAnsi="Arial" w:cs="Times New Roman"/>
                <w:b/>
                <w:color w:val="22449D"/>
                <w:lang w:val="en-US"/>
              </w:rPr>
              <w:t xml:space="preserve">  </w:t>
            </w:r>
            <w:r w:rsidR="00184166" w:rsidRPr="00003C9D">
              <w:rPr>
                <w:rFonts w:ascii="Arial" w:eastAsia="MS Mincho" w:hAnsi="Arial" w:cs="Times New Roman"/>
                <w:b/>
                <w:lang w:val="en-US"/>
              </w:rPr>
              <w:t>Communication</w:t>
            </w:r>
          </w:p>
          <w:p w:rsidR="00184166" w:rsidRPr="00003C9D" w:rsidRDefault="00184166" w:rsidP="00184166">
            <w:pPr>
              <w:pStyle w:val="ListParagraph"/>
              <w:numPr>
                <w:ilvl w:val="0"/>
                <w:numId w:val="22"/>
              </w:numPr>
              <w:spacing w:after="60" w:line="240" w:lineRule="auto"/>
              <w:ind w:left="709" w:hanging="284"/>
              <w:rPr>
                <w:rFonts w:ascii="Arial" w:eastAsia="MS Mincho" w:hAnsi="Arial" w:cs="Arial"/>
                <w:lang w:val="en-US"/>
              </w:rPr>
            </w:pPr>
            <w:r w:rsidRPr="00003C9D">
              <w:rPr>
                <w:rFonts w:ascii="Arial" w:eastAsia="MS Mincho" w:hAnsi="Arial" w:cs="Arial"/>
                <w:lang w:val="en-US"/>
              </w:rPr>
              <w:t>Communicate and liaise effectively with pupils, parents and carers and governors and actively promote their involvement in the life of the school</w:t>
            </w:r>
          </w:p>
          <w:p w:rsidR="00184166" w:rsidRPr="00003C9D" w:rsidRDefault="00184166" w:rsidP="00184166">
            <w:pPr>
              <w:pStyle w:val="ListParagraph"/>
              <w:numPr>
                <w:ilvl w:val="0"/>
                <w:numId w:val="22"/>
              </w:numPr>
              <w:spacing w:after="60" w:line="240" w:lineRule="auto"/>
              <w:ind w:left="709" w:hanging="284"/>
              <w:rPr>
                <w:rFonts w:ascii="Arial" w:eastAsia="MS Mincho" w:hAnsi="Arial" w:cs="Arial"/>
                <w:lang w:val="en-US"/>
              </w:rPr>
            </w:pPr>
            <w:r w:rsidRPr="00003C9D">
              <w:rPr>
                <w:rFonts w:ascii="Arial" w:eastAsia="MS Mincho" w:hAnsi="Arial" w:cs="Arial"/>
                <w:lang w:val="en-US"/>
              </w:rPr>
              <w:t>Maintain positive communication channels with all stakeholders</w:t>
            </w:r>
          </w:p>
          <w:p w:rsidR="00267080" w:rsidRPr="00003C9D" w:rsidRDefault="00267080" w:rsidP="00267080">
            <w:pPr>
              <w:spacing w:after="60" w:line="240" w:lineRule="auto"/>
              <w:rPr>
                <w:rFonts w:ascii="Arial" w:eastAsia="MS Mincho" w:hAnsi="Arial" w:cs="Times New Roman"/>
                <w:b/>
                <w:color w:val="22449D"/>
                <w:lang w:val="en-US"/>
              </w:rPr>
            </w:pPr>
          </w:p>
        </w:tc>
      </w:tr>
      <w:tr w:rsidR="00184166" w:rsidRPr="00003C9D" w:rsidTr="00E33821">
        <w:trPr>
          <w:trHeight w:val="1538"/>
        </w:trPr>
        <w:tc>
          <w:tcPr>
            <w:tcW w:w="10349" w:type="dxa"/>
            <w:gridSpan w:val="2"/>
          </w:tcPr>
          <w:p w:rsidR="00184166" w:rsidRPr="00003C9D" w:rsidRDefault="00184166" w:rsidP="00184166">
            <w:pPr>
              <w:spacing w:after="120" w:line="240" w:lineRule="auto"/>
              <w:rPr>
                <w:rFonts w:ascii="Arial" w:eastAsia="MS Mincho" w:hAnsi="Arial" w:cs="Times New Roman"/>
                <w:b/>
                <w:color w:val="22449D"/>
                <w:lang w:val="en-US"/>
              </w:rPr>
            </w:pPr>
            <w:r w:rsidRPr="00003C9D">
              <w:rPr>
                <w:rFonts w:ascii="Arial" w:eastAsia="MS Mincho" w:hAnsi="Arial" w:cs="Times New Roman"/>
                <w:b/>
                <w:color w:val="22449D"/>
                <w:lang w:val="en-US"/>
              </w:rPr>
              <w:t xml:space="preserve">  </w:t>
            </w:r>
            <w:r w:rsidRPr="00003C9D">
              <w:rPr>
                <w:rFonts w:ascii="Arial" w:eastAsia="MS Mincho" w:hAnsi="Arial" w:cs="Times New Roman"/>
                <w:b/>
                <w:lang w:val="en-US"/>
              </w:rPr>
              <w:t xml:space="preserve">Working with colleagues and other relevant professionals </w:t>
            </w:r>
          </w:p>
          <w:p w:rsidR="00184166" w:rsidRPr="00003C9D" w:rsidRDefault="00184166" w:rsidP="00184166">
            <w:pPr>
              <w:pStyle w:val="ListParagraph"/>
              <w:numPr>
                <w:ilvl w:val="0"/>
                <w:numId w:val="23"/>
              </w:numPr>
              <w:spacing w:after="60" w:line="240" w:lineRule="auto"/>
              <w:ind w:left="709" w:hanging="284"/>
              <w:rPr>
                <w:rFonts w:ascii="Arial" w:eastAsia="MS Mincho" w:hAnsi="Arial" w:cs="Arial"/>
                <w:lang w:val="en-US"/>
              </w:rPr>
            </w:pPr>
            <w:r w:rsidRPr="00003C9D">
              <w:rPr>
                <w:rFonts w:ascii="Arial" w:eastAsia="MS Mincho" w:hAnsi="Arial" w:cs="Arial"/>
                <w:lang w:val="en-US"/>
              </w:rPr>
              <w:t>Collaborate and work with colleagues and other relevant professionals within and beyond the school</w:t>
            </w:r>
          </w:p>
          <w:p w:rsidR="00184166" w:rsidRPr="00003C9D" w:rsidRDefault="00184166" w:rsidP="00184166">
            <w:pPr>
              <w:pStyle w:val="ListParagraph"/>
              <w:numPr>
                <w:ilvl w:val="0"/>
                <w:numId w:val="23"/>
              </w:numPr>
              <w:spacing w:after="60" w:line="240" w:lineRule="auto"/>
              <w:ind w:left="709" w:hanging="284"/>
              <w:rPr>
                <w:rFonts w:ascii="Arial" w:eastAsia="MS Mincho" w:hAnsi="Arial" w:cs="Arial"/>
                <w:lang w:val="en-US"/>
              </w:rPr>
            </w:pPr>
            <w:r w:rsidRPr="00003C9D">
              <w:rPr>
                <w:rFonts w:ascii="Arial" w:eastAsia="MS Mincho" w:hAnsi="Arial" w:cs="Arial"/>
                <w:lang w:val="en-US"/>
              </w:rPr>
              <w:t>Develop effective professional relationships with colleagues and stakeholders</w:t>
            </w:r>
          </w:p>
          <w:p w:rsidR="00184166" w:rsidRPr="00003C9D" w:rsidRDefault="00184166" w:rsidP="00184166">
            <w:pPr>
              <w:spacing w:after="120" w:line="240" w:lineRule="auto"/>
              <w:rPr>
                <w:rFonts w:ascii="Arial" w:eastAsia="MS Mincho" w:hAnsi="Arial" w:cs="Times New Roman"/>
                <w:b/>
                <w:color w:val="22449D"/>
                <w:lang w:val="en-US"/>
              </w:rPr>
            </w:pPr>
          </w:p>
        </w:tc>
      </w:tr>
      <w:tr w:rsidR="00184166" w:rsidRPr="00003C9D" w:rsidTr="00E33821">
        <w:trPr>
          <w:trHeight w:val="1538"/>
        </w:trPr>
        <w:tc>
          <w:tcPr>
            <w:tcW w:w="10349" w:type="dxa"/>
            <w:gridSpan w:val="2"/>
          </w:tcPr>
          <w:p w:rsidR="00184166" w:rsidRPr="00003C9D" w:rsidRDefault="00184166" w:rsidP="00184166">
            <w:pPr>
              <w:spacing w:after="120" w:line="240" w:lineRule="auto"/>
              <w:rPr>
                <w:rFonts w:ascii="Arial" w:eastAsia="MS Mincho" w:hAnsi="Arial" w:cs="Times New Roman"/>
                <w:b/>
                <w:color w:val="22449D"/>
                <w:lang w:val="en-US"/>
              </w:rPr>
            </w:pPr>
          </w:p>
          <w:p w:rsidR="00184166" w:rsidRPr="00003C9D" w:rsidRDefault="00184166" w:rsidP="00184166">
            <w:pPr>
              <w:spacing w:after="120" w:line="240" w:lineRule="auto"/>
              <w:rPr>
                <w:rFonts w:ascii="Arial" w:eastAsia="MS Mincho" w:hAnsi="Arial" w:cs="Times New Roman"/>
                <w:b/>
                <w:color w:val="22449D"/>
                <w:lang w:val="en-US"/>
              </w:rPr>
            </w:pPr>
            <w:r w:rsidRPr="00003C9D">
              <w:rPr>
                <w:rFonts w:ascii="Arial" w:eastAsia="MS Mincho" w:hAnsi="Arial" w:cs="Times New Roman"/>
                <w:b/>
                <w:color w:val="22449D"/>
                <w:lang w:val="en-US"/>
              </w:rPr>
              <w:t xml:space="preserve">  </w:t>
            </w:r>
            <w:r w:rsidRPr="00003C9D">
              <w:rPr>
                <w:rFonts w:ascii="Arial" w:eastAsia="MS Mincho" w:hAnsi="Arial" w:cs="Times New Roman"/>
                <w:b/>
                <w:lang w:val="en-US"/>
              </w:rPr>
              <w:t>Personal and professional conduct</w:t>
            </w:r>
          </w:p>
          <w:p w:rsidR="00184166" w:rsidRPr="00003C9D" w:rsidRDefault="00184166" w:rsidP="00184166">
            <w:pPr>
              <w:pStyle w:val="ListParagraph"/>
              <w:numPr>
                <w:ilvl w:val="0"/>
                <w:numId w:val="24"/>
              </w:numPr>
              <w:spacing w:after="60" w:line="240" w:lineRule="auto"/>
              <w:ind w:left="709" w:hanging="284"/>
              <w:rPr>
                <w:rFonts w:ascii="Arial" w:eastAsia="MS Mincho" w:hAnsi="Arial" w:cs="Arial"/>
                <w:lang w:val="en-US"/>
              </w:rPr>
            </w:pPr>
            <w:r w:rsidRPr="00003C9D">
              <w:rPr>
                <w:rFonts w:ascii="Arial" w:eastAsia="MS Mincho" w:hAnsi="Arial" w:cs="Arial"/>
                <w:lang w:val="en-US"/>
              </w:rPr>
              <w:t>Contribute to the life of the school through effective participation in meetings and management systems necessary to co-ordinate the management of the school.</w:t>
            </w:r>
          </w:p>
          <w:p w:rsidR="00184166" w:rsidRPr="00003C9D" w:rsidRDefault="00184166" w:rsidP="00184166">
            <w:pPr>
              <w:pStyle w:val="ListParagraph"/>
              <w:numPr>
                <w:ilvl w:val="0"/>
                <w:numId w:val="24"/>
              </w:numPr>
              <w:spacing w:after="60" w:line="240" w:lineRule="auto"/>
              <w:ind w:left="709" w:hanging="284"/>
              <w:rPr>
                <w:rFonts w:ascii="Arial" w:eastAsia="MS Mincho" w:hAnsi="Arial" w:cs="Arial"/>
                <w:lang w:val="en-US"/>
              </w:rPr>
            </w:pPr>
            <w:r w:rsidRPr="00003C9D">
              <w:rPr>
                <w:rFonts w:ascii="Arial" w:eastAsia="MS Mincho" w:hAnsi="Arial" w:cs="Arial"/>
                <w:lang w:val="en-US"/>
              </w:rPr>
              <w:t>Uphold public trust in the profession and maintain high standards of ethics and behavio</w:t>
            </w:r>
            <w:r w:rsidR="00F676B9">
              <w:rPr>
                <w:rFonts w:ascii="Arial" w:eastAsia="MS Mincho" w:hAnsi="Arial" w:cs="Arial"/>
                <w:lang w:val="en-US"/>
              </w:rPr>
              <w:t>u</w:t>
            </w:r>
            <w:r w:rsidRPr="00003C9D">
              <w:rPr>
                <w:rFonts w:ascii="Arial" w:eastAsia="MS Mincho" w:hAnsi="Arial" w:cs="Arial"/>
                <w:lang w:val="en-US"/>
              </w:rPr>
              <w:t>r, within and outside school</w:t>
            </w:r>
          </w:p>
          <w:p w:rsidR="00184166" w:rsidRPr="00003C9D" w:rsidRDefault="00184166" w:rsidP="00184166">
            <w:pPr>
              <w:pStyle w:val="ListParagraph"/>
              <w:numPr>
                <w:ilvl w:val="0"/>
                <w:numId w:val="24"/>
              </w:numPr>
              <w:spacing w:after="60" w:line="240" w:lineRule="auto"/>
              <w:ind w:left="709" w:hanging="284"/>
              <w:rPr>
                <w:rFonts w:ascii="Arial" w:eastAsia="MS Mincho" w:hAnsi="Arial" w:cs="Arial"/>
                <w:lang w:val="en-US"/>
              </w:rPr>
            </w:pPr>
            <w:r w:rsidRPr="00003C9D">
              <w:rPr>
                <w:rFonts w:ascii="Arial" w:eastAsia="MS Mincho" w:hAnsi="Arial" w:cs="Arial"/>
                <w:lang w:val="en-US"/>
              </w:rPr>
              <w:t>Have proper and professional regard for the ethos, policies and practices of the school, and maintain high standards of attendance and punctuality</w:t>
            </w:r>
          </w:p>
          <w:p w:rsidR="00184166" w:rsidRPr="00003C9D" w:rsidRDefault="00184166" w:rsidP="00184166">
            <w:pPr>
              <w:pStyle w:val="ListParagraph"/>
              <w:numPr>
                <w:ilvl w:val="0"/>
                <w:numId w:val="24"/>
              </w:numPr>
              <w:spacing w:after="60" w:line="240" w:lineRule="auto"/>
              <w:ind w:left="709" w:hanging="284"/>
              <w:rPr>
                <w:rFonts w:ascii="Arial" w:eastAsia="MS Mincho" w:hAnsi="Arial" w:cs="Arial"/>
                <w:lang w:val="en-US"/>
              </w:rPr>
            </w:pPr>
            <w:r w:rsidRPr="00003C9D">
              <w:rPr>
                <w:rFonts w:ascii="Arial" w:eastAsia="MS Mincho" w:hAnsi="Arial" w:cs="Arial"/>
                <w:lang w:val="en-US"/>
              </w:rPr>
              <w:t>Understand and act within the statutory frameworks setting out their professional duties and responsibilities</w:t>
            </w:r>
          </w:p>
          <w:p w:rsidR="00184166" w:rsidRPr="00003C9D" w:rsidRDefault="00184166" w:rsidP="00184166">
            <w:pPr>
              <w:spacing w:after="120" w:line="240" w:lineRule="auto"/>
              <w:rPr>
                <w:rFonts w:ascii="Arial" w:eastAsia="MS Mincho" w:hAnsi="Arial" w:cs="Times New Roman"/>
                <w:b/>
                <w:color w:val="22449D"/>
                <w:lang w:val="en-US"/>
              </w:rPr>
            </w:pPr>
          </w:p>
        </w:tc>
      </w:tr>
      <w:tr w:rsidR="00184166" w:rsidRPr="00003C9D" w:rsidTr="00E33821">
        <w:trPr>
          <w:trHeight w:val="1538"/>
        </w:trPr>
        <w:tc>
          <w:tcPr>
            <w:tcW w:w="10349" w:type="dxa"/>
            <w:gridSpan w:val="2"/>
          </w:tcPr>
          <w:p w:rsidR="00630912" w:rsidRPr="00003C9D" w:rsidRDefault="00630912" w:rsidP="00630912">
            <w:pPr>
              <w:spacing w:after="120" w:line="240" w:lineRule="auto"/>
              <w:rPr>
                <w:rFonts w:ascii="Arial" w:eastAsia="MS Mincho" w:hAnsi="Arial" w:cs="Times New Roman"/>
                <w:b/>
                <w:color w:val="22449D"/>
                <w:lang w:val="en-US"/>
              </w:rPr>
            </w:pPr>
            <w:r w:rsidRPr="00003C9D">
              <w:rPr>
                <w:rFonts w:ascii="Arial" w:eastAsia="MS Mincho" w:hAnsi="Arial" w:cs="Times New Roman"/>
                <w:b/>
                <w:color w:val="22449D"/>
                <w:lang w:val="en-US"/>
              </w:rPr>
              <w:t xml:space="preserve">  </w:t>
            </w:r>
            <w:r w:rsidRPr="00003C9D">
              <w:rPr>
                <w:rFonts w:ascii="Arial" w:eastAsia="MS Mincho" w:hAnsi="Arial" w:cs="Times New Roman"/>
                <w:b/>
                <w:lang w:val="en-US"/>
              </w:rPr>
              <w:t xml:space="preserve">Management of staff and resources </w:t>
            </w:r>
          </w:p>
          <w:p w:rsidR="00630912" w:rsidRPr="00003C9D" w:rsidRDefault="00630912" w:rsidP="00630912">
            <w:pPr>
              <w:pStyle w:val="ListParagraph"/>
              <w:numPr>
                <w:ilvl w:val="0"/>
                <w:numId w:val="25"/>
              </w:numPr>
              <w:spacing w:after="60" w:line="240" w:lineRule="auto"/>
              <w:ind w:left="709" w:hanging="284"/>
              <w:rPr>
                <w:rFonts w:ascii="Arial" w:eastAsia="MS Mincho" w:hAnsi="Arial" w:cs="Arial"/>
                <w:lang w:val="en-US"/>
              </w:rPr>
            </w:pPr>
            <w:r w:rsidRPr="00003C9D">
              <w:rPr>
                <w:rFonts w:ascii="Arial" w:eastAsia="MS Mincho" w:hAnsi="Arial" w:cs="Arial"/>
                <w:lang w:val="en-US"/>
              </w:rPr>
              <w:t>Direct and supervise assigned support staff and students</w:t>
            </w:r>
          </w:p>
          <w:p w:rsidR="00B43E04" w:rsidRPr="00B43E04" w:rsidRDefault="00630912" w:rsidP="00B43E04">
            <w:pPr>
              <w:pStyle w:val="ListParagraph"/>
              <w:numPr>
                <w:ilvl w:val="0"/>
                <w:numId w:val="25"/>
              </w:numPr>
              <w:spacing w:after="60" w:line="240" w:lineRule="auto"/>
              <w:ind w:left="709" w:hanging="284"/>
              <w:rPr>
                <w:rFonts w:ascii="Arial" w:eastAsia="MS Mincho" w:hAnsi="Arial" w:cs="Arial"/>
                <w:lang w:val="en-US"/>
              </w:rPr>
            </w:pPr>
            <w:r w:rsidRPr="00003C9D">
              <w:rPr>
                <w:rFonts w:ascii="Arial" w:eastAsia="MS Mincho" w:hAnsi="Arial" w:cs="Arial"/>
                <w:lang w:val="en-US"/>
              </w:rPr>
              <w:t>Support and help the development of Early Career Teachers</w:t>
            </w:r>
            <w:r w:rsidR="00B43E04">
              <w:rPr>
                <w:rFonts w:ascii="Arial" w:eastAsia="MS Mincho" w:hAnsi="Arial" w:cs="Arial"/>
                <w:lang w:val="en-US"/>
              </w:rPr>
              <w:t>, where appropriate</w:t>
            </w:r>
          </w:p>
          <w:p w:rsidR="00630912" w:rsidRPr="00003C9D" w:rsidRDefault="00630912" w:rsidP="00630912">
            <w:pPr>
              <w:pStyle w:val="ListParagraph"/>
              <w:numPr>
                <w:ilvl w:val="0"/>
                <w:numId w:val="25"/>
              </w:numPr>
              <w:spacing w:after="60" w:line="240" w:lineRule="auto"/>
              <w:ind w:left="709" w:hanging="284"/>
              <w:rPr>
                <w:rFonts w:ascii="Arial" w:eastAsia="MS Mincho" w:hAnsi="Arial" w:cs="Arial"/>
                <w:lang w:val="en-US"/>
              </w:rPr>
            </w:pPr>
            <w:r w:rsidRPr="00003C9D">
              <w:rPr>
                <w:rFonts w:ascii="Arial" w:eastAsia="MS Mincho" w:hAnsi="Arial" w:cs="Arial"/>
                <w:lang w:val="en-US"/>
              </w:rPr>
              <w:t>Contribute to professional development of other teachers and support staff through subject leadership in liaison with a member of SLT</w:t>
            </w:r>
          </w:p>
          <w:p w:rsidR="00630912" w:rsidRPr="00003C9D" w:rsidRDefault="00630912" w:rsidP="00630912">
            <w:pPr>
              <w:pStyle w:val="ListParagraph"/>
              <w:numPr>
                <w:ilvl w:val="0"/>
                <w:numId w:val="25"/>
              </w:numPr>
              <w:spacing w:after="60" w:line="240" w:lineRule="auto"/>
              <w:ind w:left="709" w:hanging="284"/>
              <w:rPr>
                <w:rFonts w:ascii="Arial" w:eastAsia="MS Mincho" w:hAnsi="Arial" w:cs="Arial"/>
                <w:lang w:val="en-US"/>
              </w:rPr>
            </w:pPr>
            <w:r w:rsidRPr="00003C9D">
              <w:rPr>
                <w:rFonts w:ascii="Arial" w:eastAsia="MS Mincho" w:hAnsi="Arial" w:cs="Arial"/>
                <w:lang w:val="en-US"/>
              </w:rPr>
              <w:t>Maintain, produce, and develop appropriate resources within the classroom and/or across the year group as appropriate</w:t>
            </w:r>
          </w:p>
          <w:p w:rsidR="00184166" w:rsidRPr="00003C9D" w:rsidRDefault="00184166" w:rsidP="00184166">
            <w:pPr>
              <w:spacing w:after="120" w:line="240" w:lineRule="auto"/>
              <w:rPr>
                <w:rFonts w:ascii="Arial" w:eastAsia="MS Mincho" w:hAnsi="Arial" w:cs="Times New Roman"/>
                <w:b/>
                <w:color w:val="22449D"/>
                <w:lang w:val="en-US"/>
              </w:rPr>
            </w:pPr>
          </w:p>
        </w:tc>
      </w:tr>
      <w:tr w:rsidR="00630912" w:rsidRPr="00003C9D" w:rsidTr="00E33821">
        <w:trPr>
          <w:trHeight w:val="1538"/>
        </w:trPr>
        <w:tc>
          <w:tcPr>
            <w:tcW w:w="10349" w:type="dxa"/>
            <w:gridSpan w:val="2"/>
          </w:tcPr>
          <w:p w:rsidR="00630912" w:rsidRPr="00003C9D" w:rsidRDefault="00630912" w:rsidP="00630912">
            <w:pPr>
              <w:spacing w:before="120" w:after="120" w:line="240" w:lineRule="auto"/>
              <w:rPr>
                <w:rFonts w:ascii="Arial" w:eastAsia="MS Mincho" w:hAnsi="Arial" w:cs="Times New Roman"/>
                <w:b/>
                <w:color w:val="22449D"/>
                <w:lang w:val="en-US"/>
              </w:rPr>
            </w:pPr>
            <w:r w:rsidRPr="00003C9D">
              <w:rPr>
                <w:rFonts w:ascii="Arial" w:eastAsia="MS Mincho" w:hAnsi="Arial" w:cs="Times New Roman"/>
                <w:b/>
                <w:color w:val="22449D"/>
                <w:lang w:val="en-US"/>
              </w:rPr>
              <w:t xml:space="preserve">  </w:t>
            </w:r>
            <w:r w:rsidRPr="00003C9D">
              <w:rPr>
                <w:rFonts w:ascii="Arial" w:eastAsia="MS Mincho" w:hAnsi="Arial" w:cs="Times New Roman"/>
                <w:b/>
                <w:lang w:val="en-US"/>
              </w:rPr>
              <w:t xml:space="preserve">Safeguarding </w:t>
            </w:r>
          </w:p>
          <w:p w:rsidR="00630912" w:rsidRPr="00003C9D" w:rsidRDefault="00630912" w:rsidP="00630912">
            <w:pPr>
              <w:pStyle w:val="ListParagraph"/>
              <w:numPr>
                <w:ilvl w:val="0"/>
                <w:numId w:val="26"/>
              </w:numPr>
              <w:spacing w:after="60" w:line="240" w:lineRule="auto"/>
              <w:ind w:left="709" w:hanging="284"/>
              <w:rPr>
                <w:rFonts w:ascii="Arial" w:eastAsia="MS Mincho" w:hAnsi="Arial" w:cs="Arial"/>
                <w:lang w:val="en-US"/>
              </w:rPr>
            </w:pPr>
            <w:r w:rsidRPr="00003C9D">
              <w:rPr>
                <w:rFonts w:ascii="Arial" w:eastAsia="MS Mincho" w:hAnsi="Arial" w:cs="Arial"/>
                <w:lang w:val="en-US"/>
              </w:rPr>
              <w:t xml:space="preserve">Work in line with statutory safeguarding guidance (e.g. Keeping Children Safe in Education, Prevent) and the school’s safeguarding and child protection policies </w:t>
            </w:r>
          </w:p>
          <w:p w:rsidR="00630912" w:rsidRPr="00003C9D" w:rsidRDefault="00630912" w:rsidP="00630912">
            <w:pPr>
              <w:pStyle w:val="ListParagraph"/>
              <w:numPr>
                <w:ilvl w:val="0"/>
                <w:numId w:val="26"/>
              </w:numPr>
              <w:spacing w:after="60" w:line="240" w:lineRule="auto"/>
              <w:ind w:left="709" w:hanging="284"/>
              <w:rPr>
                <w:rFonts w:ascii="Arial" w:eastAsia="MS Mincho" w:hAnsi="Arial" w:cs="Arial"/>
                <w:lang w:val="en-US"/>
              </w:rPr>
            </w:pPr>
            <w:r w:rsidRPr="00003C9D">
              <w:rPr>
                <w:rFonts w:ascii="Arial" w:eastAsia="MS Mincho" w:hAnsi="Arial" w:cs="Arial"/>
                <w:lang w:val="en-US"/>
              </w:rPr>
              <w:t>Work with the designated safeguarding lead (DSL) to promote the best interests of pupils, including sharing concerns where necessary</w:t>
            </w:r>
          </w:p>
          <w:p w:rsidR="00630912" w:rsidRPr="00003C9D" w:rsidRDefault="00630912" w:rsidP="00630912">
            <w:pPr>
              <w:pStyle w:val="ListParagraph"/>
              <w:numPr>
                <w:ilvl w:val="0"/>
                <w:numId w:val="26"/>
              </w:numPr>
              <w:spacing w:after="60" w:line="240" w:lineRule="auto"/>
              <w:ind w:left="709" w:hanging="284"/>
              <w:rPr>
                <w:rFonts w:ascii="Arial" w:eastAsia="MS Mincho" w:hAnsi="Arial" w:cs="Arial"/>
                <w:lang w:val="en-US"/>
              </w:rPr>
            </w:pPr>
            <w:r w:rsidRPr="00003C9D">
              <w:rPr>
                <w:rFonts w:ascii="Arial" w:eastAsia="MS Mincho" w:hAnsi="Arial" w:cs="Arial"/>
                <w:lang w:val="en-US"/>
              </w:rPr>
              <w:t>Promote the safeguarding of all pupils in the school</w:t>
            </w:r>
          </w:p>
          <w:p w:rsidR="00630912" w:rsidRPr="00003C9D" w:rsidRDefault="00630912" w:rsidP="00630912">
            <w:pPr>
              <w:pStyle w:val="ListParagraph"/>
              <w:numPr>
                <w:ilvl w:val="0"/>
                <w:numId w:val="26"/>
              </w:numPr>
              <w:spacing w:after="60" w:line="240" w:lineRule="auto"/>
              <w:ind w:left="709" w:hanging="284"/>
              <w:rPr>
                <w:rFonts w:ascii="Arial" w:eastAsia="MS Mincho" w:hAnsi="Arial" w:cs="Arial"/>
                <w:lang w:val="en-US"/>
              </w:rPr>
            </w:pPr>
            <w:r w:rsidRPr="00003C9D">
              <w:rPr>
                <w:rFonts w:ascii="Arial" w:eastAsia="MS Mincho" w:hAnsi="Arial" w:cs="Arial"/>
                <w:lang w:val="en-US"/>
              </w:rPr>
              <w:t>Complete all required safeguarding training as outlined by the DSL</w:t>
            </w:r>
          </w:p>
          <w:p w:rsidR="00630912" w:rsidRPr="00003C9D" w:rsidRDefault="00630912" w:rsidP="00630912">
            <w:pPr>
              <w:pStyle w:val="ListParagraph"/>
              <w:numPr>
                <w:ilvl w:val="0"/>
                <w:numId w:val="26"/>
              </w:numPr>
              <w:spacing w:after="60" w:line="240" w:lineRule="auto"/>
              <w:ind w:left="709" w:hanging="284"/>
              <w:rPr>
                <w:rFonts w:ascii="Arial" w:eastAsia="MS Mincho" w:hAnsi="Arial" w:cs="Arial"/>
                <w:lang w:val="en-US"/>
              </w:rPr>
            </w:pPr>
            <w:r w:rsidRPr="00003C9D">
              <w:rPr>
                <w:rFonts w:ascii="Arial" w:eastAsia="MS Mincho" w:hAnsi="Arial" w:cs="Arial"/>
                <w:lang w:val="en-US"/>
              </w:rPr>
              <w:t>Use CPOMS to record safeguarding and behavior issues in line with policies</w:t>
            </w:r>
          </w:p>
          <w:p w:rsidR="00630912" w:rsidRPr="00003C9D" w:rsidRDefault="00630912" w:rsidP="00184166">
            <w:pPr>
              <w:spacing w:after="120" w:line="240" w:lineRule="auto"/>
              <w:rPr>
                <w:rFonts w:ascii="Arial" w:eastAsia="MS Mincho" w:hAnsi="Arial" w:cs="Times New Roman"/>
                <w:b/>
                <w:color w:val="22449D"/>
                <w:lang w:val="en-US"/>
              </w:rPr>
            </w:pPr>
          </w:p>
        </w:tc>
      </w:tr>
      <w:tr w:rsidR="00630912" w:rsidRPr="00003C9D" w:rsidTr="00E33821">
        <w:trPr>
          <w:trHeight w:val="1031"/>
        </w:trPr>
        <w:tc>
          <w:tcPr>
            <w:tcW w:w="10349" w:type="dxa"/>
            <w:gridSpan w:val="2"/>
          </w:tcPr>
          <w:p w:rsidR="00630912" w:rsidRPr="00003C9D" w:rsidRDefault="00630912" w:rsidP="00184166">
            <w:pPr>
              <w:spacing w:after="120" w:line="240" w:lineRule="auto"/>
              <w:rPr>
                <w:rFonts w:ascii="Arial" w:eastAsia="MS Mincho" w:hAnsi="Arial" w:cs="Times New Roman"/>
                <w:lang w:val="en-US"/>
              </w:rPr>
            </w:pPr>
            <w:r w:rsidRPr="00003C9D">
              <w:rPr>
                <w:rFonts w:ascii="Arial" w:eastAsia="MS Mincho" w:hAnsi="Arial" w:cs="Times New Roman"/>
                <w:b/>
                <w:color w:val="22449D"/>
                <w:lang w:val="en-US"/>
              </w:rPr>
              <w:lastRenderedPageBreak/>
              <w:t xml:space="preserve"> </w:t>
            </w:r>
            <w:r w:rsidRPr="00003C9D">
              <w:rPr>
                <w:rFonts w:ascii="Arial" w:eastAsia="MS Mincho" w:hAnsi="Arial" w:cs="Times New Roman"/>
                <w:lang w:val="en-US"/>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tc>
      </w:tr>
    </w:tbl>
    <w:p w:rsidR="00871F72" w:rsidRPr="00003C9D" w:rsidRDefault="00871F72" w:rsidP="00871F72">
      <w:pPr>
        <w:spacing w:before="120" w:after="120" w:line="240" w:lineRule="auto"/>
        <w:outlineLvl w:val="0"/>
        <w:rPr>
          <w:rFonts w:ascii="Arial" w:eastAsia="Calibri" w:hAnsi="Arial" w:cs="Arial"/>
          <w:b/>
          <w:color w:val="22449D"/>
        </w:rPr>
      </w:pPr>
    </w:p>
    <w:tbl>
      <w:tblPr>
        <w:tblW w:w="10349" w:type="dxa"/>
        <w:tblInd w:w="-28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937"/>
        <w:gridCol w:w="8412"/>
      </w:tblGrid>
      <w:tr w:rsidR="00FE4FAC" w:rsidRPr="00871F72" w:rsidTr="00E33821">
        <w:trPr>
          <w:cantSplit/>
        </w:trPr>
        <w:tc>
          <w:tcPr>
            <w:tcW w:w="10349" w:type="dxa"/>
            <w:gridSpan w:val="2"/>
            <w:tcBorders>
              <w:top w:val="single" w:sz="4" w:space="0" w:color="F8F8F8"/>
              <w:left w:val="single" w:sz="4" w:space="0" w:color="F8F8F8"/>
              <w:bottom w:val="single" w:sz="4" w:space="0" w:color="F8F8F8"/>
              <w:right w:val="single" w:sz="4" w:space="0" w:color="F8F8F8"/>
              <w:tl2br w:val="nil"/>
              <w:tr2bl w:val="nil"/>
            </w:tcBorders>
            <w:shd w:val="clear" w:color="auto" w:fill="auto"/>
          </w:tcPr>
          <w:p w:rsidR="00FE4FAC" w:rsidRDefault="00FE4FAC" w:rsidP="00FE4FAC">
            <w:pPr>
              <w:suppressAutoHyphens/>
              <w:spacing w:after="0" w:line="240" w:lineRule="auto"/>
              <w:jc w:val="center"/>
              <w:rPr>
                <w:rFonts w:ascii="Arial" w:eastAsia="MS Mincho" w:hAnsi="Arial" w:cs="Times New Roman"/>
                <w:b/>
                <w:caps/>
                <w:sz w:val="32"/>
                <w:szCs w:val="32"/>
              </w:rPr>
            </w:pPr>
            <w:r w:rsidRPr="00FE4FAC">
              <w:rPr>
                <w:rFonts w:ascii="Arial" w:eastAsia="MS Mincho" w:hAnsi="Arial" w:cs="Times New Roman"/>
                <w:b/>
                <w:caps/>
                <w:sz w:val="32"/>
                <w:szCs w:val="32"/>
              </w:rPr>
              <w:t>TEACHER PERSON SPECIFICATION</w:t>
            </w:r>
          </w:p>
          <w:p w:rsidR="00003C9D" w:rsidRPr="00003C9D" w:rsidRDefault="00003C9D" w:rsidP="00FE4FAC">
            <w:pPr>
              <w:suppressAutoHyphens/>
              <w:spacing w:after="0" w:line="240" w:lineRule="auto"/>
              <w:jc w:val="center"/>
              <w:rPr>
                <w:rFonts w:ascii="Arial" w:eastAsia="MS Mincho" w:hAnsi="Arial" w:cs="Times New Roman"/>
                <w:b/>
                <w:caps/>
              </w:rPr>
            </w:pPr>
            <w:r w:rsidRPr="00003C9D">
              <w:rPr>
                <w:rFonts w:ascii="Arial" w:eastAsia="MS Mincho" w:hAnsi="Arial" w:cs="Times New Roman"/>
                <w:b/>
                <w:caps/>
              </w:rPr>
              <w:t>All elements are essential</w:t>
            </w:r>
          </w:p>
        </w:tc>
      </w:tr>
      <w:tr w:rsidR="00003C9D" w:rsidRPr="00871F72" w:rsidTr="00E33821">
        <w:trPr>
          <w:cantSplit/>
        </w:trPr>
        <w:tc>
          <w:tcPr>
            <w:tcW w:w="193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003C9D" w:rsidRPr="00871F72" w:rsidRDefault="00003C9D" w:rsidP="00FE4FAC">
            <w:pPr>
              <w:suppressAutoHyphens/>
              <w:spacing w:after="0" w:line="240" w:lineRule="auto"/>
              <w:ind w:left="-930"/>
              <w:rPr>
                <w:rFonts w:ascii="Arial" w:eastAsia="MS Mincho" w:hAnsi="Arial" w:cs="Times New Roman"/>
                <w:caps/>
                <w:color w:val="F8F8F8"/>
                <w:sz w:val="20"/>
                <w:szCs w:val="24"/>
              </w:rPr>
            </w:pPr>
            <w:r>
              <w:rPr>
                <w:rFonts w:ascii="Arial" w:eastAsia="MS Mincho" w:hAnsi="Arial" w:cs="Times New Roman"/>
                <w:caps/>
                <w:color w:val="F8F8F8"/>
                <w:sz w:val="20"/>
                <w:szCs w:val="24"/>
              </w:rPr>
              <w:t>crit</w:t>
            </w:r>
          </w:p>
        </w:tc>
        <w:tc>
          <w:tcPr>
            <w:tcW w:w="8412"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003C9D" w:rsidRPr="00871F72" w:rsidRDefault="00003C9D" w:rsidP="00871F72">
            <w:pPr>
              <w:suppressAutoHyphens/>
              <w:spacing w:after="0" w:line="240" w:lineRule="auto"/>
              <w:rPr>
                <w:rFonts w:ascii="Arial" w:eastAsia="MS Mincho" w:hAnsi="Arial" w:cs="Times New Roman"/>
                <w:caps/>
                <w:color w:val="F8F8F8"/>
                <w:sz w:val="20"/>
                <w:szCs w:val="24"/>
              </w:rPr>
            </w:pPr>
            <w:r w:rsidRPr="00FE4FAC">
              <w:rPr>
                <w:rFonts w:ascii="Arial" w:eastAsia="MS Mincho" w:hAnsi="Arial" w:cs="Times New Roman"/>
                <w:caps/>
                <w:sz w:val="20"/>
                <w:szCs w:val="24"/>
              </w:rPr>
              <w:t>qualities</w:t>
            </w:r>
          </w:p>
        </w:tc>
      </w:tr>
      <w:tr w:rsidR="00003C9D" w:rsidRPr="00871F72" w:rsidTr="00E33821">
        <w:trPr>
          <w:cantSplit/>
        </w:trPr>
        <w:tc>
          <w:tcPr>
            <w:tcW w:w="1937" w:type="dxa"/>
            <w:tcBorders>
              <w:top w:val="single" w:sz="4" w:space="0" w:color="F8F8F8"/>
            </w:tcBorders>
            <w:shd w:val="clear" w:color="auto" w:fill="auto"/>
          </w:tcPr>
          <w:p w:rsidR="00003C9D" w:rsidRPr="00FE4FAC" w:rsidRDefault="00003C9D" w:rsidP="00871F72">
            <w:pPr>
              <w:keepLines/>
              <w:spacing w:after="60" w:line="240" w:lineRule="auto"/>
              <w:textboxTightWrap w:val="allLines"/>
              <w:rPr>
                <w:rFonts w:ascii="Arial" w:eastAsia="MS Mincho" w:hAnsi="Arial" w:cs="Times New Roman"/>
                <w:b/>
                <w:sz w:val="20"/>
                <w:szCs w:val="24"/>
              </w:rPr>
            </w:pPr>
            <w:r w:rsidRPr="00FE4FAC">
              <w:rPr>
                <w:rFonts w:ascii="Arial" w:eastAsia="MS Mincho" w:hAnsi="Arial" w:cs="Times New Roman"/>
                <w:b/>
                <w:sz w:val="20"/>
                <w:szCs w:val="24"/>
                <w:lang w:val="en-US"/>
              </w:rPr>
              <w:t xml:space="preserve">Qualifications </w:t>
            </w:r>
            <w:r w:rsidRPr="00FE4FAC">
              <w:rPr>
                <w:rFonts w:ascii="Arial" w:eastAsia="MS Mincho" w:hAnsi="Arial" w:cs="Times New Roman"/>
                <w:b/>
                <w:sz w:val="20"/>
                <w:szCs w:val="24"/>
                <w:lang w:val="en-US"/>
              </w:rPr>
              <w:br/>
              <w:t>and experience</w:t>
            </w:r>
          </w:p>
        </w:tc>
        <w:tc>
          <w:tcPr>
            <w:tcW w:w="8412" w:type="dxa"/>
            <w:tcBorders>
              <w:top w:val="single" w:sz="4" w:space="0" w:color="F8F8F8"/>
            </w:tcBorders>
            <w:shd w:val="clear" w:color="auto" w:fill="auto"/>
          </w:tcPr>
          <w:p w:rsidR="00003C9D" w:rsidRPr="00871F72" w:rsidRDefault="00003C9D" w:rsidP="00FC21C3">
            <w:pPr>
              <w:pStyle w:val="Tablecopybulleted"/>
            </w:pPr>
            <w:r w:rsidRPr="00871F72">
              <w:t xml:space="preserve">Qualified teacher status </w:t>
            </w:r>
          </w:p>
          <w:p w:rsidR="00003C9D" w:rsidRPr="00871F72" w:rsidRDefault="00003C9D" w:rsidP="00FC21C3">
            <w:pPr>
              <w:pStyle w:val="Tablecopybulleted"/>
            </w:pPr>
            <w:r w:rsidRPr="00871F72">
              <w:t>Degree</w:t>
            </w:r>
          </w:p>
          <w:p w:rsidR="00003C9D" w:rsidRPr="00871F72" w:rsidRDefault="00003C9D" w:rsidP="00FC21C3">
            <w:pPr>
              <w:pStyle w:val="Tablecopybulleted"/>
            </w:pPr>
            <w:r w:rsidRPr="00871F72">
              <w:t xml:space="preserve">Successful primary teaching experience </w:t>
            </w:r>
          </w:p>
          <w:p w:rsidR="00003C9D" w:rsidRPr="00871F72" w:rsidRDefault="00003C9D" w:rsidP="00003C9D">
            <w:pPr>
              <w:keepLines/>
              <w:spacing w:after="60" w:line="240" w:lineRule="auto"/>
              <w:ind w:left="340"/>
              <w:textboxTightWrap w:val="allLines"/>
              <w:rPr>
                <w:rFonts w:ascii="Arial" w:eastAsia="MS Mincho" w:hAnsi="Arial" w:cs="Times New Roman"/>
                <w:sz w:val="20"/>
                <w:szCs w:val="24"/>
                <w:lang w:val="en-US"/>
              </w:rPr>
            </w:pPr>
            <w:r w:rsidRPr="00FC21C3">
              <w:t>Communicate effectively (both orally and in writing) to a variety of audiences;</w:t>
            </w:r>
          </w:p>
        </w:tc>
      </w:tr>
      <w:tr w:rsidR="00003C9D" w:rsidRPr="00871F72" w:rsidTr="00E33821">
        <w:trPr>
          <w:cantSplit/>
        </w:trPr>
        <w:tc>
          <w:tcPr>
            <w:tcW w:w="1937" w:type="dxa"/>
            <w:shd w:val="clear" w:color="auto" w:fill="auto"/>
            <w:tcMar>
              <w:top w:w="113" w:type="dxa"/>
              <w:bottom w:w="113" w:type="dxa"/>
            </w:tcMar>
          </w:tcPr>
          <w:p w:rsidR="00003C9D" w:rsidRPr="00FE4FAC" w:rsidRDefault="00003C9D" w:rsidP="00871F72">
            <w:pPr>
              <w:keepLines/>
              <w:spacing w:after="60" w:line="240" w:lineRule="auto"/>
              <w:textboxTightWrap w:val="allLines"/>
              <w:rPr>
                <w:rFonts w:ascii="Arial" w:eastAsia="MS Mincho" w:hAnsi="Arial" w:cs="Times New Roman"/>
                <w:b/>
                <w:sz w:val="20"/>
                <w:szCs w:val="24"/>
              </w:rPr>
            </w:pPr>
            <w:r w:rsidRPr="00FE4FAC">
              <w:rPr>
                <w:rFonts w:ascii="Arial" w:eastAsia="MS Mincho" w:hAnsi="Arial" w:cs="Times New Roman"/>
                <w:b/>
                <w:sz w:val="20"/>
                <w:szCs w:val="24"/>
                <w:lang w:val="en-US"/>
              </w:rPr>
              <w:t>Skills and knowledge</w:t>
            </w:r>
          </w:p>
        </w:tc>
        <w:tc>
          <w:tcPr>
            <w:tcW w:w="8412" w:type="dxa"/>
            <w:shd w:val="clear" w:color="auto" w:fill="auto"/>
            <w:tcMar>
              <w:top w:w="113" w:type="dxa"/>
              <w:bottom w:w="113" w:type="dxa"/>
            </w:tcMar>
          </w:tcPr>
          <w:p w:rsidR="00003C9D" w:rsidRDefault="0077648E" w:rsidP="00FC21C3">
            <w:pPr>
              <w:pStyle w:val="Tablecopybulleted"/>
            </w:pPr>
            <w:r>
              <w:t xml:space="preserve">Demonstrate </w:t>
            </w:r>
            <w:r w:rsidR="00003C9D" w:rsidRPr="00871F72">
              <w:t>effective strategies</w:t>
            </w:r>
            <w:r>
              <w:t xml:space="preserve"> and skills to deliver </w:t>
            </w:r>
            <w:r w:rsidR="000D4F45">
              <w:t xml:space="preserve">high quality </w:t>
            </w:r>
            <w:r w:rsidRPr="00871F72">
              <w:t>teaching and learning</w:t>
            </w:r>
            <w:r>
              <w:t xml:space="preserve"> </w:t>
            </w:r>
          </w:p>
          <w:p w:rsidR="000D4F45" w:rsidRPr="00871F72" w:rsidRDefault="000D4F45" w:rsidP="000D4F45">
            <w:pPr>
              <w:pStyle w:val="Tablecopybulleted"/>
            </w:pPr>
            <w:r>
              <w:t>Good k</w:t>
            </w:r>
            <w:r w:rsidRPr="00871F72">
              <w:t>nowledge of the National Curriculum</w:t>
            </w:r>
            <w:r>
              <w:t xml:space="preserve"> and a very good understanding of the relationship of teaching and learning to the curriculum as a whole, their contribution to pupils’ spiritual, moral, social, cultural, mental and physical development, and to the development of skills in literacy, numeracy and ICT</w:t>
            </w:r>
          </w:p>
          <w:p w:rsidR="00003C9D" w:rsidRDefault="00003C9D" w:rsidP="00FC21C3">
            <w:pPr>
              <w:pStyle w:val="Tablecopybulleted"/>
            </w:pPr>
            <w:r w:rsidRPr="00871F72">
              <w:t>A good understanding of how children learn</w:t>
            </w:r>
            <w:r w:rsidR="000D4F45">
              <w:t xml:space="preserve"> and demonstrate an understanding of the SEN Code of Practice for Special Educational Needs for teaching and learning</w:t>
            </w:r>
          </w:p>
          <w:p w:rsidR="00003C9D" w:rsidRPr="00FC21C3" w:rsidRDefault="00003C9D" w:rsidP="00FC21C3">
            <w:pPr>
              <w:pStyle w:val="Tablecopybulleted"/>
            </w:pPr>
            <w:r>
              <w:t>Be able to plan</w:t>
            </w:r>
            <w:r w:rsidRPr="00FC21C3">
              <w:t xml:space="preserve"> effectively for the needs o</w:t>
            </w:r>
            <w:r>
              <w:t>f all learners in the classroom, across the range of subjects</w:t>
            </w:r>
          </w:p>
          <w:p w:rsidR="00003C9D" w:rsidRPr="00871F72" w:rsidRDefault="00003C9D" w:rsidP="00FE4FAC">
            <w:pPr>
              <w:pStyle w:val="Tablecopybulleted"/>
            </w:pPr>
            <w:r w:rsidRPr="00FC21C3">
              <w:t xml:space="preserve">Develop good professional relationships within a team;                 </w:t>
            </w:r>
          </w:p>
          <w:p w:rsidR="00003C9D" w:rsidRPr="00871F72" w:rsidRDefault="00003C9D" w:rsidP="00FC21C3">
            <w:pPr>
              <w:pStyle w:val="Tablecopybulleted"/>
            </w:pPr>
            <w:r w:rsidRPr="00871F72">
              <w:t>Ability to adapt teaching to meet pupils’ needs</w:t>
            </w:r>
          </w:p>
          <w:p w:rsidR="00003C9D" w:rsidRPr="00871F72" w:rsidRDefault="00003C9D" w:rsidP="00FC21C3">
            <w:pPr>
              <w:pStyle w:val="Tablecopybulleted"/>
            </w:pPr>
            <w:r w:rsidRPr="00871F72">
              <w:t>Ability to build effective working relationships with pupils</w:t>
            </w:r>
          </w:p>
          <w:p w:rsidR="00003C9D" w:rsidRPr="00871F72" w:rsidRDefault="00003C9D" w:rsidP="00FC21C3">
            <w:pPr>
              <w:pStyle w:val="Tablecopybulleted"/>
            </w:pPr>
            <w:r w:rsidRPr="00871F72">
              <w:t>Knowledge of guidance and requirements around safeguarding children</w:t>
            </w:r>
          </w:p>
          <w:p w:rsidR="00003C9D" w:rsidRDefault="00003C9D" w:rsidP="00003C9D">
            <w:pPr>
              <w:pStyle w:val="Tablecopybulleted"/>
            </w:pPr>
            <w:r w:rsidRPr="00871F72">
              <w:t>Knowledge of effective behaviour management strategies</w:t>
            </w:r>
          </w:p>
          <w:p w:rsidR="00003C9D" w:rsidRDefault="00003C9D" w:rsidP="00003C9D">
            <w:pPr>
              <w:pStyle w:val="Tablecopybulleted"/>
            </w:pPr>
            <w:r w:rsidRPr="00871F72">
              <w:t>Good ICT skills, particularly using ICT to support learning</w:t>
            </w:r>
          </w:p>
          <w:p w:rsidR="000D4F45" w:rsidRDefault="000D4F45" w:rsidP="00003C9D">
            <w:pPr>
              <w:pStyle w:val="Tablecopybulleted"/>
            </w:pPr>
            <w:r>
              <w:t>the ability to manage and use resources imaginatively, effectively and efficiently</w:t>
            </w:r>
          </w:p>
          <w:p w:rsidR="000D4F45" w:rsidRDefault="000D4F45" w:rsidP="00003C9D">
            <w:pPr>
              <w:pStyle w:val="Tablecopybulleted"/>
            </w:pPr>
            <w:r>
              <w:t>understanding of safeguarding and health and safety requirements for teaching and learning including child protection procedures</w:t>
            </w:r>
          </w:p>
          <w:p w:rsidR="0077648E" w:rsidRPr="00003C9D" w:rsidRDefault="000D4F45" w:rsidP="00E33821">
            <w:pPr>
              <w:pStyle w:val="Tablecopybulleted"/>
            </w:pPr>
            <w:r>
              <w:t>the ability to communicate effectively, orally and in writing with pupils and a wide range of adults in and beyond the school</w:t>
            </w:r>
          </w:p>
        </w:tc>
      </w:tr>
      <w:tr w:rsidR="00003C9D" w:rsidRPr="00871F72" w:rsidTr="00E33821">
        <w:trPr>
          <w:cantSplit/>
        </w:trPr>
        <w:tc>
          <w:tcPr>
            <w:tcW w:w="1937" w:type="dxa"/>
            <w:shd w:val="clear" w:color="auto" w:fill="auto"/>
            <w:tcMar>
              <w:top w:w="113" w:type="dxa"/>
              <w:bottom w:w="113" w:type="dxa"/>
            </w:tcMar>
          </w:tcPr>
          <w:p w:rsidR="00003C9D" w:rsidRPr="00871F72" w:rsidRDefault="00003C9D" w:rsidP="00871F72">
            <w:pPr>
              <w:keepLines/>
              <w:spacing w:after="60" w:line="240" w:lineRule="auto"/>
              <w:textboxTightWrap w:val="allLines"/>
              <w:rPr>
                <w:rFonts w:ascii="Arial" w:eastAsia="MS Mincho" w:hAnsi="Arial" w:cs="Times New Roman"/>
                <w:b/>
                <w:color w:val="22449D"/>
                <w:sz w:val="20"/>
                <w:szCs w:val="24"/>
                <w:lang w:val="en-US"/>
              </w:rPr>
            </w:pPr>
            <w:r w:rsidRPr="00FE4FAC">
              <w:rPr>
                <w:rFonts w:ascii="Arial" w:eastAsia="MS Mincho" w:hAnsi="Arial" w:cs="Times New Roman"/>
                <w:b/>
                <w:sz w:val="20"/>
                <w:szCs w:val="24"/>
                <w:lang w:val="en-US"/>
              </w:rPr>
              <w:t>Personal qualities</w:t>
            </w:r>
          </w:p>
        </w:tc>
        <w:tc>
          <w:tcPr>
            <w:tcW w:w="8412" w:type="dxa"/>
            <w:shd w:val="clear" w:color="auto" w:fill="auto"/>
            <w:tcMar>
              <w:top w:w="113" w:type="dxa"/>
              <w:bottom w:w="113" w:type="dxa"/>
            </w:tcMar>
          </w:tcPr>
          <w:p w:rsidR="00003C9D" w:rsidRPr="001B29D4" w:rsidRDefault="00003C9D" w:rsidP="00871F72">
            <w:pPr>
              <w:keepLines/>
              <w:numPr>
                <w:ilvl w:val="0"/>
                <w:numId w:val="13"/>
              </w:numPr>
              <w:spacing w:after="60" w:line="240" w:lineRule="auto"/>
              <w:textboxTightWrap w:val="allLines"/>
              <w:rPr>
                <w:rFonts w:ascii="Arial" w:eastAsia="MS Mincho" w:hAnsi="Arial" w:cs="Arial"/>
                <w:sz w:val="20"/>
                <w:szCs w:val="20"/>
                <w:lang w:val="en-US"/>
              </w:rPr>
            </w:pPr>
            <w:r w:rsidRPr="00871F72">
              <w:rPr>
                <w:rFonts w:ascii="Arial" w:eastAsia="MS Mincho" w:hAnsi="Arial" w:cs="Times New Roman"/>
                <w:sz w:val="20"/>
                <w:szCs w:val="24"/>
                <w:lang w:val="en-US"/>
              </w:rPr>
              <w:t xml:space="preserve">A commitment to getting the best outcomes for all pupils and promoting the ethos </w:t>
            </w:r>
            <w:r w:rsidRPr="001B29D4">
              <w:rPr>
                <w:rFonts w:ascii="Arial" w:eastAsia="MS Mincho" w:hAnsi="Arial" w:cs="Arial"/>
                <w:sz w:val="20"/>
                <w:szCs w:val="20"/>
                <w:lang w:val="en-US"/>
              </w:rPr>
              <w:t>and values of the school</w:t>
            </w:r>
          </w:p>
          <w:p w:rsidR="00003C9D" w:rsidRPr="001B29D4" w:rsidRDefault="00003C9D" w:rsidP="00871F72">
            <w:pPr>
              <w:keepLines/>
              <w:numPr>
                <w:ilvl w:val="0"/>
                <w:numId w:val="13"/>
              </w:numPr>
              <w:spacing w:after="60" w:line="240" w:lineRule="auto"/>
              <w:textboxTightWrap w:val="allLines"/>
              <w:rPr>
                <w:rFonts w:ascii="Arial" w:eastAsia="MS Mincho" w:hAnsi="Arial" w:cs="Arial"/>
                <w:sz w:val="20"/>
                <w:szCs w:val="20"/>
                <w:lang w:val="en-US"/>
              </w:rPr>
            </w:pPr>
            <w:r w:rsidRPr="001B29D4">
              <w:rPr>
                <w:rFonts w:ascii="Arial" w:eastAsia="MS Mincho" w:hAnsi="Arial" w:cs="Arial"/>
                <w:sz w:val="20"/>
                <w:szCs w:val="20"/>
                <w:lang w:val="en-US"/>
              </w:rPr>
              <w:t>High expectations for children’s attainment and progress</w:t>
            </w:r>
          </w:p>
          <w:p w:rsidR="00003C9D" w:rsidRPr="001B29D4" w:rsidRDefault="00003C9D" w:rsidP="00871F72">
            <w:pPr>
              <w:keepLines/>
              <w:numPr>
                <w:ilvl w:val="0"/>
                <w:numId w:val="13"/>
              </w:numPr>
              <w:spacing w:after="60" w:line="240" w:lineRule="auto"/>
              <w:textboxTightWrap w:val="allLines"/>
              <w:rPr>
                <w:rFonts w:ascii="Arial" w:eastAsia="MS Mincho" w:hAnsi="Arial" w:cs="Arial"/>
                <w:sz w:val="20"/>
                <w:szCs w:val="20"/>
                <w:lang w:val="en-US"/>
              </w:rPr>
            </w:pPr>
            <w:r w:rsidRPr="001B29D4">
              <w:rPr>
                <w:rFonts w:ascii="Arial" w:eastAsia="MS Mincho" w:hAnsi="Arial" w:cs="Arial"/>
                <w:sz w:val="20"/>
                <w:szCs w:val="20"/>
                <w:lang w:val="en-US"/>
              </w:rPr>
              <w:t>Ability to work under pressure and prioritise effectively</w:t>
            </w:r>
          </w:p>
          <w:p w:rsidR="000D4F45" w:rsidRPr="001B29D4" w:rsidRDefault="00E33821" w:rsidP="00871F72">
            <w:pPr>
              <w:keepLines/>
              <w:numPr>
                <w:ilvl w:val="0"/>
                <w:numId w:val="13"/>
              </w:numPr>
              <w:spacing w:after="60" w:line="240" w:lineRule="auto"/>
              <w:textboxTightWrap w:val="allLines"/>
              <w:rPr>
                <w:rFonts w:ascii="Arial" w:eastAsia="MS Mincho" w:hAnsi="Arial" w:cs="Arial"/>
                <w:sz w:val="20"/>
                <w:szCs w:val="20"/>
                <w:lang w:val="en-US"/>
              </w:rPr>
            </w:pPr>
            <w:r>
              <w:rPr>
                <w:rFonts w:ascii="Arial" w:hAnsi="Arial" w:cs="Arial"/>
                <w:sz w:val="20"/>
                <w:szCs w:val="20"/>
              </w:rPr>
              <w:t>A</w:t>
            </w:r>
            <w:r w:rsidR="000D4F45" w:rsidRPr="001B29D4">
              <w:rPr>
                <w:rFonts w:ascii="Arial" w:hAnsi="Arial" w:cs="Arial"/>
                <w:sz w:val="20"/>
                <w:szCs w:val="20"/>
              </w:rPr>
              <w:t xml:space="preserve"> willingness to take responsibility for their</w:t>
            </w:r>
            <w:r>
              <w:rPr>
                <w:rFonts w:ascii="Arial" w:hAnsi="Arial" w:cs="Arial"/>
                <w:sz w:val="20"/>
                <w:szCs w:val="20"/>
              </w:rPr>
              <w:t xml:space="preserve"> own professional development</w:t>
            </w:r>
          </w:p>
          <w:p w:rsidR="00003C9D" w:rsidRPr="001B29D4" w:rsidRDefault="00003C9D" w:rsidP="00871F72">
            <w:pPr>
              <w:keepLines/>
              <w:numPr>
                <w:ilvl w:val="0"/>
                <w:numId w:val="13"/>
              </w:numPr>
              <w:spacing w:after="60" w:line="240" w:lineRule="auto"/>
              <w:textboxTightWrap w:val="allLines"/>
              <w:rPr>
                <w:rFonts w:ascii="Arial" w:eastAsia="MS Mincho" w:hAnsi="Arial" w:cs="Arial"/>
                <w:sz w:val="20"/>
                <w:szCs w:val="20"/>
                <w:lang w:val="en-US"/>
              </w:rPr>
            </w:pPr>
            <w:r w:rsidRPr="001B29D4">
              <w:rPr>
                <w:rFonts w:ascii="Arial" w:eastAsia="MS Mincho" w:hAnsi="Arial" w:cs="Arial"/>
                <w:sz w:val="20"/>
                <w:szCs w:val="20"/>
                <w:lang w:val="en-US"/>
              </w:rPr>
              <w:t>Commitment to maintaining confidentiality at all times</w:t>
            </w:r>
          </w:p>
          <w:p w:rsidR="00003C9D" w:rsidRPr="001B29D4" w:rsidRDefault="00003C9D" w:rsidP="00871F72">
            <w:pPr>
              <w:keepLines/>
              <w:numPr>
                <w:ilvl w:val="0"/>
                <w:numId w:val="13"/>
              </w:numPr>
              <w:spacing w:after="60" w:line="240" w:lineRule="auto"/>
              <w:textboxTightWrap w:val="allLines"/>
              <w:rPr>
                <w:rFonts w:ascii="Arial" w:eastAsia="MS Mincho" w:hAnsi="Arial" w:cs="Arial"/>
                <w:sz w:val="20"/>
                <w:szCs w:val="20"/>
                <w:lang w:val="en-US"/>
              </w:rPr>
            </w:pPr>
            <w:r w:rsidRPr="001B29D4">
              <w:rPr>
                <w:rFonts w:ascii="Arial" w:eastAsia="MS Mincho" w:hAnsi="Arial" w:cs="Arial"/>
                <w:sz w:val="20"/>
                <w:szCs w:val="20"/>
                <w:lang w:val="en-US"/>
              </w:rPr>
              <w:t>Commitment to safeguarding and equality</w:t>
            </w:r>
          </w:p>
          <w:p w:rsidR="00003C9D" w:rsidRPr="001B29D4" w:rsidRDefault="00003C9D" w:rsidP="00871F72">
            <w:pPr>
              <w:keepLines/>
              <w:numPr>
                <w:ilvl w:val="0"/>
                <w:numId w:val="13"/>
              </w:numPr>
              <w:spacing w:after="60" w:line="240" w:lineRule="auto"/>
              <w:textboxTightWrap w:val="allLines"/>
              <w:rPr>
                <w:rFonts w:ascii="Arial" w:eastAsia="MS Mincho" w:hAnsi="Arial" w:cs="Arial"/>
                <w:sz w:val="20"/>
                <w:szCs w:val="20"/>
                <w:lang w:val="en-US"/>
              </w:rPr>
            </w:pPr>
            <w:r w:rsidRPr="001B29D4">
              <w:rPr>
                <w:rFonts w:ascii="Arial" w:eastAsia="MS Mincho" w:hAnsi="Arial" w:cs="Arial"/>
                <w:sz w:val="20"/>
                <w:szCs w:val="20"/>
                <w:lang w:val="en-US"/>
              </w:rPr>
              <w:t xml:space="preserve">A </w:t>
            </w:r>
            <w:r w:rsidR="000D4F45" w:rsidRPr="001B29D4">
              <w:rPr>
                <w:rFonts w:ascii="Arial" w:eastAsia="MS Mincho" w:hAnsi="Arial" w:cs="Arial"/>
                <w:sz w:val="20"/>
                <w:szCs w:val="20"/>
                <w:lang w:val="en-US"/>
              </w:rPr>
              <w:t xml:space="preserve">great </w:t>
            </w:r>
            <w:r w:rsidRPr="001B29D4">
              <w:rPr>
                <w:rFonts w:ascii="Arial" w:eastAsia="MS Mincho" w:hAnsi="Arial" w:cs="Arial"/>
                <w:sz w:val="20"/>
                <w:szCs w:val="20"/>
                <w:lang w:val="en-US"/>
              </w:rPr>
              <w:t xml:space="preserve">team player </w:t>
            </w:r>
            <w:r w:rsidR="000D4F45" w:rsidRPr="001B29D4">
              <w:rPr>
                <w:rFonts w:ascii="Arial" w:hAnsi="Arial" w:cs="Arial"/>
                <w:sz w:val="20"/>
                <w:szCs w:val="20"/>
              </w:rPr>
              <w:t>with all the relevant attributes</w:t>
            </w:r>
          </w:p>
          <w:p w:rsidR="00003C9D" w:rsidRPr="00E33821" w:rsidRDefault="00003C9D" w:rsidP="00E33821">
            <w:pPr>
              <w:keepLines/>
              <w:numPr>
                <w:ilvl w:val="0"/>
                <w:numId w:val="13"/>
              </w:numPr>
              <w:spacing w:after="60" w:line="240" w:lineRule="auto"/>
              <w:textboxTightWrap w:val="allLines"/>
              <w:rPr>
                <w:rFonts w:ascii="Arial" w:eastAsia="MS Mincho" w:hAnsi="Arial" w:cs="Arial"/>
                <w:sz w:val="20"/>
                <w:szCs w:val="20"/>
                <w:lang w:val="en-US"/>
              </w:rPr>
            </w:pPr>
            <w:r w:rsidRPr="001B29D4">
              <w:rPr>
                <w:rFonts w:ascii="Arial" w:eastAsia="MS Mincho" w:hAnsi="Arial" w:cs="Arial"/>
                <w:sz w:val="20"/>
                <w:szCs w:val="20"/>
                <w:lang w:val="en-US"/>
              </w:rPr>
              <w:t>A good sense of humour</w:t>
            </w:r>
            <w:bookmarkStart w:id="0" w:name="_GoBack"/>
            <w:bookmarkEnd w:id="0"/>
            <w:r w:rsidRPr="001B29D4">
              <w:rPr>
                <w:rFonts w:ascii="Arial" w:eastAsia="MS Mincho" w:hAnsi="Arial" w:cs="Arial"/>
                <w:sz w:val="20"/>
                <w:szCs w:val="20"/>
                <w:lang w:val="en-US"/>
              </w:rPr>
              <w:t xml:space="preserve"> </w:t>
            </w:r>
          </w:p>
        </w:tc>
      </w:tr>
    </w:tbl>
    <w:p w:rsidR="00871F72" w:rsidRPr="00871F72" w:rsidRDefault="00871F72" w:rsidP="00871F72">
      <w:pPr>
        <w:spacing w:after="120" w:line="240" w:lineRule="auto"/>
        <w:rPr>
          <w:rFonts w:ascii="Arial" w:eastAsia="MS Mincho" w:hAnsi="Arial" w:cs="Times New Roman"/>
          <w:sz w:val="20"/>
          <w:szCs w:val="24"/>
        </w:rPr>
      </w:pPr>
    </w:p>
    <w:p w:rsidR="00871F72" w:rsidRPr="00871F72" w:rsidRDefault="00871F72" w:rsidP="00871F72">
      <w:pPr>
        <w:spacing w:after="120" w:line="240" w:lineRule="auto"/>
        <w:rPr>
          <w:rFonts w:ascii="Arial" w:eastAsia="MS Mincho" w:hAnsi="Arial" w:cs="Times New Roman"/>
          <w:sz w:val="20"/>
          <w:szCs w:val="24"/>
          <w:lang w:val="en-US"/>
        </w:rPr>
      </w:pPr>
      <w:r w:rsidRPr="00871F72">
        <w:rPr>
          <w:rFonts w:ascii="Arial" w:eastAsia="MS Mincho" w:hAnsi="Arial" w:cs="Times New Roman"/>
          <w:sz w:val="20"/>
          <w:szCs w:val="24"/>
          <w:lang w:val="en-US"/>
        </w:rPr>
        <w:t xml:space="preserve">This job description may be amended at any time in consultation with the postholder. </w:t>
      </w:r>
    </w:p>
    <w:p w:rsidR="00871F72" w:rsidRPr="00871F72" w:rsidRDefault="00871F72" w:rsidP="00871F72">
      <w:pPr>
        <w:spacing w:after="120" w:line="240" w:lineRule="auto"/>
        <w:rPr>
          <w:rFonts w:ascii="Arial" w:eastAsia="MS Mincho" w:hAnsi="Arial" w:cs="Times New Roman"/>
          <w:sz w:val="20"/>
          <w:szCs w:val="24"/>
          <w:lang w:val="en-US"/>
        </w:rPr>
      </w:pPr>
    </w:p>
    <w:p w:rsidR="00871F72" w:rsidRPr="00871F72" w:rsidRDefault="00871F72" w:rsidP="00871F72">
      <w:pPr>
        <w:spacing w:before="120" w:after="240" w:line="240" w:lineRule="auto"/>
        <w:rPr>
          <w:rFonts w:ascii="Arial" w:eastAsia="MS Mincho" w:hAnsi="Arial" w:cs="Times New Roman"/>
          <w:sz w:val="20"/>
          <w:szCs w:val="24"/>
          <w:lang w:val="en-US"/>
        </w:rPr>
      </w:pPr>
      <w:r w:rsidRPr="00871F72">
        <w:rPr>
          <w:rFonts w:ascii="Arial" w:eastAsia="MS Mincho" w:hAnsi="Arial" w:cs="Times New Roman"/>
          <w:b/>
          <w:sz w:val="20"/>
          <w:szCs w:val="24"/>
          <w:lang w:val="en-US"/>
        </w:rPr>
        <w:t>Headteacher/line manager’s signature:</w:t>
      </w:r>
      <w:r w:rsidRPr="00871F72">
        <w:rPr>
          <w:rFonts w:ascii="Arial" w:eastAsia="MS Mincho" w:hAnsi="Arial" w:cs="Times New Roman"/>
          <w:sz w:val="20"/>
          <w:szCs w:val="24"/>
          <w:lang w:val="en-US"/>
        </w:rPr>
        <w:tab/>
      </w:r>
      <w:r w:rsidRPr="00871F72">
        <w:rPr>
          <w:rFonts w:ascii="Arial" w:eastAsia="MS Mincho" w:hAnsi="Arial" w:cs="Times New Roman"/>
          <w:color w:val="B9B9B9"/>
          <w:sz w:val="20"/>
          <w:szCs w:val="24"/>
          <w:lang w:val="en-US"/>
        </w:rPr>
        <w:t>_______________________________________</w:t>
      </w:r>
    </w:p>
    <w:p w:rsidR="00871F72" w:rsidRPr="00871F72" w:rsidRDefault="00871F72" w:rsidP="00871F72">
      <w:pPr>
        <w:spacing w:before="120" w:after="240" w:line="240" w:lineRule="auto"/>
        <w:rPr>
          <w:rFonts w:ascii="Arial" w:eastAsia="MS Mincho" w:hAnsi="Arial" w:cs="Times New Roman"/>
          <w:sz w:val="20"/>
          <w:szCs w:val="24"/>
          <w:lang w:val="en-US"/>
        </w:rPr>
      </w:pPr>
      <w:r w:rsidRPr="00871F72">
        <w:rPr>
          <w:rFonts w:ascii="Arial" w:eastAsia="MS Mincho" w:hAnsi="Arial" w:cs="Times New Roman"/>
          <w:b/>
          <w:sz w:val="20"/>
          <w:szCs w:val="24"/>
          <w:lang w:val="en-US"/>
        </w:rPr>
        <w:t>Date:</w:t>
      </w:r>
      <w:r w:rsidRPr="00871F72">
        <w:rPr>
          <w:rFonts w:ascii="Arial" w:eastAsia="MS Mincho" w:hAnsi="Arial" w:cs="Times New Roman"/>
          <w:sz w:val="20"/>
          <w:szCs w:val="24"/>
          <w:lang w:val="en-US"/>
        </w:rPr>
        <w:t xml:space="preserve"> </w:t>
      </w:r>
      <w:r w:rsidRPr="00871F72">
        <w:rPr>
          <w:rFonts w:ascii="Arial" w:eastAsia="MS Mincho" w:hAnsi="Arial" w:cs="Times New Roman"/>
          <w:sz w:val="20"/>
          <w:szCs w:val="24"/>
          <w:lang w:val="en-US"/>
        </w:rPr>
        <w:tab/>
      </w:r>
      <w:r w:rsidRPr="00871F72">
        <w:rPr>
          <w:rFonts w:ascii="Arial" w:eastAsia="MS Mincho" w:hAnsi="Arial" w:cs="Times New Roman"/>
          <w:sz w:val="20"/>
          <w:szCs w:val="24"/>
          <w:lang w:val="en-US"/>
        </w:rPr>
        <w:tab/>
      </w:r>
      <w:r w:rsidRPr="00871F72">
        <w:rPr>
          <w:rFonts w:ascii="Arial" w:eastAsia="MS Mincho" w:hAnsi="Arial" w:cs="Times New Roman"/>
          <w:sz w:val="20"/>
          <w:szCs w:val="24"/>
          <w:lang w:val="en-US"/>
        </w:rPr>
        <w:tab/>
      </w:r>
      <w:r w:rsidRPr="00871F72">
        <w:rPr>
          <w:rFonts w:ascii="Arial" w:eastAsia="MS Mincho" w:hAnsi="Arial" w:cs="Times New Roman"/>
          <w:sz w:val="20"/>
          <w:szCs w:val="24"/>
          <w:lang w:val="en-US"/>
        </w:rPr>
        <w:tab/>
      </w:r>
      <w:r w:rsidRPr="00871F72">
        <w:rPr>
          <w:rFonts w:ascii="Arial" w:eastAsia="MS Mincho" w:hAnsi="Arial" w:cs="Times New Roman"/>
          <w:sz w:val="20"/>
          <w:szCs w:val="24"/>
          <w:lang w:val="en-US"/>
        </w:rPr>
        <w:tab/>
      </w:r>
      <w:r w:rsidRPr="00871F72">
        <w:rPr>
          <w:rFonts w:ascii="Arial" w:eastAsia="MS Mincho" w:hAnsi="Arial" w:cs="Times New Roman"/>
          <w:sz w:val="20"/>
          <w:szCs w:val="24"/>
          <w:lang w:val="en-US"/>
        </w:rPr>
        <w:tab/>
      </w:r>
      <w:r w:rsidRPr="00871F72">
        <w:rPr>
          <w:rFonts w:ascii="Arial" w:eastAsia="MS Mincho" w:hAnsi="Arial" w:cs="Times New Roman"/>
          <w:color w:val="B9B9B9"/>
          <w:sz w:val="20"/>
          <w:szCs w:val="24"/>
          <w:lang w:val="en-US"/>
        </w:rPr>
        <w:t>_______________________________________</w:t>
      </w:r>
      <w:r w:rsidRPr="00871F72">
        <w:rPr>
          <w:rFonts w:ascii="Arial" w:eastAsia="MS Mincho" w:hAnsi="Arial" w:cs="Times New Roman"/>
          <w:sz w:val="20"/>
          <w:szCs w:val="24"/>
          <w:lang w:val="en-US"/>
        </w:rPr>
        <w:tab/>
      </w:r>
    </w:p>
    <w:p w:rsidR="00871F72" w:rsidRPr="00871F72" w:rsidRDefault="00871F72" w:rsidP="00871F72">
      <w:pPr>
        <w:spacing w:before="120" w:after="240" w:line="240" w:lineRule="auto"/>
        <w:rPr>
          <w:rFonts w:ascii="Arial" w:eastAsia="MS Mincho" w:hAnsi="Arial" w:cs="Times New Roman"/>
          <w:sz w:val="20"/>
          <w:szCs w:val="24"/>
          <w:lang w:val="en-US"/>
        </w:rPr>
      </w:pPr>
    </w:p>
    <w:p w:rsidR="00A056B3" w:rsidRPr="005E57A4" w:rsidRDefault="00871F72" w:rsidP="00871F72">
      <w:pPr>
        <w:tabs>
          <w:tab w:val="left" w:pos="1605"/>
        </w:tabs>
        <w:rPr>
          <w:rFonts w:ascii="Tahoma" w:eastAsia="Times New Roman" w:hAnsi="Tahoma" w:cs="Tahoma"/>
          <w:sz w:val="24"/>
          <w:szCs w:val="24"/>
          <w:lang w:eastAsia="en-GB"/>
        </w:rPr>
      </w:pPr>
      <w:proofErr w:type="spellStart"/>
      <w:r w:rsidRPr="00871F72">
        <w:rPr>
          <w:rFonts w:ascii="Arial" w:eastAsia="MS Mincho" w:hAnsi="Arial" w:cs="Times New Roman"/>
          <w:b/>
          <w:sz w:val="20"/>
          <w:szCs w:val="24"/>
          <w:lang w:val="en-US"/>
        </w:rPr>
        <w:t>Postholder’s</w:t>
      </w:r>
      <w:proofErr w:type="spellEnd"/>
      <w:r w:rsidRPr="00871F72">
        <w:rPr>
          <w:rFonts w:ascii="Arial" w:eastAsia="MS Mincho" w:hAnsi="Arial" w:cs="Times New Roman"/>
          <w:b/>
          <w:sz w:val="20"/>
          <w:szCs w:val="24"/>
          <w:lang w:val="en-US"/>
        </w:rPr>
        <w:t xml:space="preserve"> signature:</w:t>
      </w:r>
      <w:r w:rsidRPr="00871F72">
        <w:rPr>
          <w:rFonts w:ascii="Arial" w:eastAsia="MS Mincho" w:hAnsi="Arial" w:cs="Times New Roman"/>
          <w:sz w:val="20"/>
          <w:szCs w:val="24"/>
          <w:lang w:val="en-US"/>
        </w:rPr>
        <w:tab/>
      </w:r>
    </w:p>
    <w:sectPr w:rsidR="00A056B3" w:rsidRPr="005E57A4" w:rsidSect="00E33821">
      <w:headerReference w:type="default" r:id="rId9"/>
      <w:headerReference w:type="first" r:id="rId10"/>
      <w:footerReference w:type="first" r:id="rId11"/>
      <w:pgSz w:w="11906" w:h="16838" w:code="9"/>
      <w:pgMar w:top="2495" w:right="1077" w:bottom="1440" w:left="1077"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E02" w:rsidRDefault="00850E02" w:rsidP="00850E02">
      <w:pPr>
        <w:spacing w:after="0" w:line="240" w:lineRule="auto"/>
      </w:pPr>
      <w:r>
        <w:separator/>
      </w:r>
    </w:p>
  </w:endnote>
  <w:endnote w:type="continuationSeparator" w:id="0">
    <w:p w:rsidR="00850E02" w:rsidRDefault="00850E02" w:rsidP="0085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06FF" w:usb1="4000E07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Roboto Medium">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A4" w:rsidRDefault="005E57A4" w:rsidP="005E57A4">
    <w:pPr>
      <w:pStyle w:val="Footer"/>
    </w:pPr>
    <w:r w:rsidRPr="00D97B3E">
      <w:rPr>
        <w:noProof/>
        <w:lang w:eastAsia="en-GB"/>
      </w:rPr>
      <mc:AlternateContent>
        <mc:Choice Requires="wps">
          <w:drawing>
            <wp:anchor distT="45720" distB="45720" distL="114300" distR="114300" simplePos="0" relativeHeight="251716608" behindDoc="1" locked="0" layoutInCell="1" allowOverlap="1" wp14:anchorId="38368A7D" wp14:editId="1F6BAE56">
              <wp:simplePos x="0" y="0"/>
              <wp:positionH relativeFrom="margin">
                <wp:align>center</wp:align>
              </wp:positionH>
              <wp:positionV relativeFrom="paragraph">
                <wp:posOffset>-59055</wp:posOffset>
              </wp:positionV>
              <wp:extent cx="7524750" cy="2857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85750"/>
                      </a:xfrm>
                      <a:prstGeom prst="rect">
                        <a:avLst/>
                      </a:prstGeom>
                      <a:noFill/>
                      <a:ln w="9525">
                        <a:noFill/>
                        <a:miter lim="800000"/>
                        <a:headEnd/>
                        <a:tailEnd/>
                      </a:ln>
                    </wps:spPr>
                    <wps:txbx>
                      <w:txbxContent>
                        <w:p w:rsidR="005E57A4" w:rsidRPr="00AE2E43" w:rsidRDefault="005E57A4" w:rsidP="005E57A4">
                          <w:pPr>
                            <w:spacing w:after="0"/>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1" w:history="1">
                            <w:r w:rsidRPr="00AE2E43">
                              <w:rPr>
                                <w:rStyle w:val="Hyperlink"/>
                                <w:rFonts w:ascii="Arial" w:hAnsi="Arial" w:cs="Arial"/>
                                <w:color w:val="22449D"/>
                                <w:sz w:val="20"/>
                                <w:szCs w:val="21"/>
                                <w:u w:val="none"/>
                              </w:rPr>
                              <w:t>office@staglaneprimary.co.uk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68A7D" id="_x0000_t202" coordsize="21600,21600" o:spt="202" path="m,l,21600r21600,l21600,xe">
              <v:stroke joinstyle="miter"/>
              <v:path gradientshapeok="t" o:connecttype="rect"/>
            </v:shapetype>
            <v:shape id="_x0000_s1032" type="#_x0000_t202" style="position:absolute;margin-left:0;margin-top:-4.65pt;width:592.5pt;height:22.5pt;z-index:-251599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" filled="f" stroked="f">
              <v:textbox>
                <w:txbxContent>
                  <w:p w:rsidR="005E57A4" w:rsidRPr="00AE2E43" w:rsidRDefault="005E57A4" w:rsidP="005E57A4">
                    <w:pPr>
                      <w:spacing w:after="0"/>
                      <w:jc w:val="center"/>
                      <w:rPr>
                        <w:rFonts w:ascii="Arial" w:hAnsi="Arial" w:cs="Arial"/>
                        <w:color w:val="22449D"/>
                        <w:sz w:val="20"/>
                        <w:szCs w:val="21"/>
                      </w:rPr>
                    </w:pPr>
                    <w:r w:rsidRPr="00AE2E43">
                      <w:rPr>
                        <w:rFonts w:ascii="Arial" w:hAnsi="Arial" w:cs="Arial"/>
                        <w:color w:val="22449D"/>
                        <w:sz w:val="20"/>
                        <w:szCs w:val="21"/>
                      </w:rPr>
                      <w:t>Collier Dri</w:t>
                    </w:r>
                    <w:r>
                      <w:rPr>
                        <w:rFonts w:ascii="Arial" w:hAnsi="Arial" w:cs="Arial"/>
                        <w:color w:val="22449D"/>
                        <w:sz w:val="20"/>
                        <w:szCs w:val="21"/>
                      </w:rPr>
                      <w:t xml:space="preserve">ve, Edgware, Middlesex, HA8 5RU </w:t>
                    </w:r>
                    <w:r w:rsidRPr="00AE2E43">
                      <w:rPr>
                        <w:rFonts w:ascii="Arial" w:hAnsi="Arial" w:cs="Arial"/>
                        <w:color w:val="22449D"/>
                        <w:sz w:val="20"/>
                        <w:szCs w:val="21"/>
                      </w:rPr>
                      <w:t>Tel: 020 8952 1475</w:t>
                    </w:r>
                    <w:r>
                      <w:rPr>
                        <w:rFonts w:ascii="Arial" w:hAnsi="Arial" w:cs="Arial"/>
                        <w:color w:val="22449D"/>
                        <w:sz w:val="20"/>
                        <w:szCs w:val="21"/>
                      </w:rPr>
                      <w:t xml:space="preserve"> </w:t>
                    </w:r>
                    <w:r w:rsidRPr="00AE2E43">
                      <w:rPr>
                        <w:rFonts w:ascii="Arial" w:hAnsi="Arial" w:cs="Arial"/>
                        <w:color w:val="22449D"/>
                        <w:sz w:val="20"/>
                        <w:szCs w:val="21"/>
                      </w:rPr>
                      <w:t xml:space="preserve">Email: </w:t>
                    </w:r>
                    <w:hyperlink r:id="rId2" w:history="1">
                      <w:r w:rsidRPr="00AE2E43">
                        <w:rPr>
                          <w:rStyle w:val="Hyperlink"/>
                          <w:rFonts w:ascii="Arial" w:hAnsi="Arial" w:cs="Arial"/>
                          <w:color w:val="22449D"/>
                          <w:sz w:val="20"/>
                          <w:szCs w:val="21"/>
                          <w:u w:val="none"/>
                        </w:rPr>
                        <w:t>office@staglaneprimary.co.uk</w:t>
                      </w:r>
                    </w:hyperlink>
                  </w:p>
                </w:txbxContent>
              </v:textbox>
              <w10:wrap anchorx="margin"/>
            </v:shape>
          </w:pict>
        </mc:Fallback>
      </mc:AlternateContent>
    </w:r>
    <w:r w:rsidRPr="00F129FD">
      <w:rPr>
        <w:noProof/>
        <w:lang w:eastAsia="en-GB"/>
      </w:rPr>
      <mc:AlternateContent>
        <mc:Choice Requires="wps">
          <w:drawing>
            <wp:anchor distT="0" distB="0" distL="114300" distR="114300" simplePos="0" relativeHeight="251715584" behindDoc="0" locked="0" layoutInCell="1" allowOverlap="1" wp14:anchorId="010BD351" wp14:editId="3DB67523">
              <wp:simplePos x="0" y="0"/>
              <wp:positionH relativeFrom="margin">
                <wp:align>center</wp:align>
              </wp:positionH>
              <wp:positionV relativeFrom="paragraph">
                <wp:posOffset>-142875</wp:posOffset>
              </wp:positionV>
              <wp:extent cx="6378983" cy="0"/>
              <wp:effectExtent l="0" t="19050" r="22225" b="19050"/>
              <wp:wrapNone/>
              <wp:docPr id="11" name="Straight Connector 11"/>
              <wp:cNvGraphicFramePr/>
              <a:graphic xmlns:a="http://schemas.openxmlformats.org/drawingml/2006/main">
                <a:graphicData uri="http://schemas.microsoft.com/office/word/2010/wordprocessingShape">
                  <wps:wsp>
                    <wps:cNvCnPr/>
                    <wps:spPr>
                      <a:xfrm flipV="1">
                        <a:off x="0" y="0"/>
                        <a:ext cx="6378983" cy="0"/>
                      </a:xfrm>
                      <a:prstGeom prst="line">
                        <a:avLst/>
                      </a:prstGeom>
                      <a:ln w="38100">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A184D" id="Straight Connector 11" o:spid="_x0000_s1026" style="position:absolute;flip:y;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502.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" strokecolor="#22449d" strokeweight="3pt">
              <v:stroke joinstyle="miter"/>
              <w10:wrap anchorx="margin"/>
            </v:line>
          </w:pict>
        </mc:Fallback>
      </mc:AlternateContent>
    </w:r>
    <w:r w:rsidRPr="00F129FD">
      <w:rPr>
        <w:noProof/>
        <w:lang w:eastAsia="en-GB"/>
      </w:rPr>
      <mc:AlternateContent>
        <mc:Choice Requires="wps">
          <w:drawing>
            <wp:anchor distT="0" distB="0" distL="114300" distR="114300" simplePos="0" relativeHeight="251713536" behindDoc="0" locked="0" layoutInCell="1" allowOverlap="1" wp14:anchorId="1BB887BA" wp14:editId="113B9881">
              <wp:simplePos x="0" y="0"/>
              <wp:positionH relativeFrom="margin">
                <wp:posOffset>1383665</wp:posOffset>
              </wp:positionH>
              <wp:positionV relativeFrom="paragraph">
                <wp:posOffset>1844040</wp:posOffset>
              </wp:positionV>
              <wp:extent cx="5836285" cy="0"/>
              <wp:effectExtent l="0" t="0" r="31115" b="19050"/>
              <wp:wrapNone/>
              <wp:docPr id="13" name="Straight Connector 13"/>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CA584" id="Straight Connector 13"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95pt,145.2pt" to="568.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" strokecolor="#22449d">
              <v:stroke joinstyle="miter"/>
              <w10:wrap anchorx="margin"/>
            </v:line>
          </w:pict>
        </mc:Fallback>
      </mc:AlternateContent>
    </w:r>
    <w:r w:rsidRPr="00F129FD">
      <w:rPr>
        <w:noProof/>
        <w:lang w:eastAsia="en-GB"/>
      </w:rPr>
      <mc:AlternateContent>
        <mc:Choice Requires="wps">
          <w:drawing>
            <wp:anchor distT="0" distB="0" distL="114300" distR="114300" simplePos="0" relativeHeight="251714560" behindDoc="0" locked="0" layoutInCell="1" allowOverlap="1" wp14:anchorId="36564D9A" wp14:editId="27EBE463">
              <wp:simplePos x="0" y="0"/>
              <wp:positionH relativeFrom="leftMargin">
                <wp:posOffset>1714500</wp:posOffset>
              </wp:positionH>
              <wp:positionV relativeFrom="paragraph">
                <wp:posOffset>1844040</wp:posOffset>
              </wp:positionV>
              <wp:extent cx="243135" cy="0"/>
              <wp:effectExtent l="0" t="0" r="24130" b="19050"/>
              <wp:wrapNone/>
              <wp:docPr id="14" name="Straight Connector 14"/>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1A3C3" id="Straight Connector 14" o:spid="_x0000_s1026" style="position:absolute;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35pt,145.2pt" to="154.1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" strokecolor="#22449d">
              <v:stroke joinstyle="miter"/>
              <w10:wrap anchorx="margin"/>
            </v:line>
          </w:pict>
        </mc:Fallback>
      </mc:AlternateContent>
    </w:r>
    <w:r w:rsidRPr="00F129FD">
      <w:rPr>
        <w:noProof/>
        <w:lang w:eastAsia="en-GB"/>
      </w:rPr>
      <mc:AlternateContent>
        <mc:Choice Requires="wps">
          <w:drawing>
            <wp:anchor distT="0" distB="0" distL="114300" distR="114300" simplePos="0" relativeHeight="251711488" behindDoc="0" locked="0" layoutInCell="1" allowOverlap="1" wp14:anchorId="1FA582D5" wp14:editId="2B98E931">
              <wp:simplePos x="0" y="0"/>
              <wp:positionH relativeFrom="margin">
                <wp:posOffset>1231265</wp:posOffset>
              </wp:positionH>
              <wp:positionV relativeFrom="paragraph">
                <wp:posOffset>1691640</wp:posOffset>
              </wp:positionV>
              <wp:extent cx="5836285" cy="0"/>
              <wp:effectExtent l="0" t="0" r="31115" b="19050"/>
              <wp:wrapNone/>
              <wp:docPr id="19" name="Straight Connector 19"/>
              <wp:cNvGraphicFramePr/>
              <a:graphic xmlns:a="http://schemas.openxmlformats.org/drawingml/2006/main">
                <a:graphicData uri="http://schemas.microsoft.com/office/word/2010/wordprocessingShape">
                  <wps:wsp>
                    <wps:cNvCnPr/>
                    <wps:spPr>
                      <a:xfrm flipV="1">
                        <a:off x="0" y="0"/>
                        <a:ext cx="583628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9749E" id="Straight Connector 19" o:spid="_x0000_s1026" style="position:absolute;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95pt,133.2pt" to="556.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" strokecolor="#22449d">
              <v:stroke joinstyle="miter"/>
              <w10:wrap anchorx="margin"/>
            </v:line>
          </w:pict>
        </mc:Fallback>
      </mc:AlternateContent>
    </w:r>
    <w:r w:rsidRPr="00F129FD">
      <w:rPr>
        <w:noProof/>
        <w:lang w:eastAsia="en-GB"/>
      </w:rPr>
      <mc:AlternateContent>
        <mc:Choice Requires="wps">
          <w:drawing>
            <wp:anchor distT="0" distB="0" distL="114300" distR="114300" simplePos="0" relativeHeight="251712512" behindDoc="0" locked="0" layoutInCell="1" allowOverlap="1" wp14:anchorId="2436BF0A" wp14:editId="634BABFC">
              <wp:simplePos x="0" y="0"/>
              <wp:positionH relativeFrom="leftMargin">
                <wp:posOffset>1562100</wp:posOffset>
              </wp:positionH>
              <wp:positionV relativeFrom="paragraph">
                <wp:posOffset>1691640</wp:posOffset>
              </wp:positionV>
              <wp:extent cx="243135" cy="0"/>
              <wp:effectExtent l="0" t="0" r="24130" b="19050"/>
              <wp:wrapNone/>
              <wp:docPr id="20" name="Straight Connector 20"/>
              <wp:cNvGraphicFramePr/>
              <a:graphic xmlns:a="http://schemas.openxmlformats.org/drawingml/2006/main">
                <a:graphicData uri="http://schemas.microsoft.com/office/word/2010/wordprocessingShape">
                  <wps:wsp>
                    <wps:cNvCnPr/>
                    <wps:spPr>
                      <a:xfrm>
                        <a:off x="0" y="0"/>
                        <a:ext cx="243135" cy="0"/>
                      </a:xfrm>
                      <a:prstGeom prst="line">
                        <a:avLst/>
                      </a:prstGeom>
                      <a:ln w="9525">
                        <a:solidFill>
                          <a:srgbClr val="2244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25387" id="Straight Connector 20" o:spid="_x0000_s1026" style="position:absolute;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23pt,133.2pt" to="142.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" strokecolor="#22449d">
              <v:stroke joinstyle="miter"/>
              <w10:wrap anchorx="margin"/>
            </v:line>
          </w:pict>
        </mc:Fallback>
      </mc:AlternateContent>
    </w:r>
  </w:p>
  <w:p w:rsidR="005E57A4" w:rsidRDefault="005E5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E02" w:rsidRDefault="00850E02" w:rsidP="00850E02">
      <w:pPr>
        <w:spacing w:after="0" w:line="240" w:lineRule="auto"/>
      </w:pPr>
      <w:r>
        <w:separator/>
      </w:r>
    </w:p>
  </w:footnote>
  <w:footnote w:type="continuationSeparator" w:id="0">
    <w:p w:rsidR="00850E02" w:rsidRDefault="00850E02" w:rsidP="00850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02" w:rsidRPr="00AE2E43" w:rsidRDefault="00E33821">
    <w:pPr>
      <w:pStyle w:val="Header"/>
      <w:rPr>
        <w:rFonts w:ascii="Arial" w:hAnsi="Arial" w:cs="Arial"/>
        <w:sz w:val="20"/>
        <w:szCs w:val="20"/>
        <w:lang w:eastAsia="en-GB"/>
      </w:rPr>
    </w:pPr>
    <w:r w:rsidRPr="00AE2E43">
      <w:rPr>
        <w:rFonts w:ascii="Arial" w:hAnsi="Arial" w:cs="Arial"/>
        <w:noProof/>
        <w:sz w:val="20"/>
        <w:szCs w:val="20"/>
        <w:lang w:eastAsia="en-GB"/>
      </w:rPr>
      <w:drawing>
        <wp:anchor distT="0" distB="0" distL="114300" distR="114300" simplePos="0" relativeHeight="251682816" behindDoc="0" locked="0" layoutInCell="1" allowOverlap="1" wp14:anchorId="2F481DFD" wp14:editId="7CB33DC3">
          <wp:simplePos x="0" y="0"/>
          <wp:positionH relativeFrom="margin">
            <wp:posOffset>-111125</wp:posOffset>
          </wp:positionH>
          <wp:positionV relativeFrom="paragraph">
            <wp:posOffset>-302895</wp:posOffset>
          </wp:positionV>
          <wp:extent cx="1018540" cy="14020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1018540" cy="14020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E2E43">
      <w:rPr>
        <w:rFonts w:ascii="Arial" w:hAnsi="Arial" w:cs="Arial"/>
        <w:noProof/>
        <w:sz w:val="20"/>
        <w:szCs w:val="20"/>
        <w:lang w:eastAsia="en-GB"/>
      </w:rPr>
      <mc:AlternateContent>
        <mc:Choice Requires="wps">
          <w:drawing>
            <wp:anchor distT="45720" distB="45720" distL="114300" distR="114300" simplePos="0" relativeHeight="251699200" behindDoc="0" locked="0" layoutInCell="1" allowOverlap="1" wp14:anchorId="1F0B09F7" wp14:editId="058A1D7A">
              <wp:simplePos x="0" y="0"/>
              <wp:positionH relativeFrom="margin">
                <wp:posOffset>778510</wp:posOffset>
              </wp:positionH>
              <wp:positionV relativeFrom="paragraph">
                <wp:posOffset>518160</wp:posOffset>
              </wp:positionV>
              <wp:extent cx="5489575" cy="352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B09F7" id="_x0000_t202" coordsize="21600,21600" o:spt="202" path="m,l,21600r21600,l21600,xe">
              <v:stroke joinstyle="miter"/>
              <v:path gradientshapeok="t" o:connecttype="rect"/>
            </v:shapetype>
            <v:shape id="Text Box 2" o:spid="_x0000_s1026" type="#_x0000_t202" style="position:absolute;margin-left:61.3pt;margin-top:40.8pt;width:432.25pt;height:27.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" filled="f" stroked="f">
              <v:textbox>
                <w:txbxContent>
                  <w:p w:rsidR="00561E44" w:rsidRPr="00876677" w:rsidRDefault="00561E44" w:rsidP="00561E44">
                    <w:pPr>
                      <w:pStyle w:val="NormalWeb"/>
                      <w:contextualSpacing/>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r w:rsidRPr="00AE2E43">
      <w:rPr>
        <w:rFonts w:ascii="Arial" w:hAnsi="Arial" w:cs="Arial"/>
        <w:noProof/>
        <w:sz w:val="20"/>
        <w:szCs w:val="20"/>
        <w:lang w:eastAsia="en-GB"/>
      </w:rPr>
      <mc:AlternateContent>
        <mc:Choice Requires="wps">
          <w:drawing>
            <wp:anchor distT="0" distB="0" distL="114300" distR="114300" simplePos="0" relativeHeight="251698176" behindDoc="0" locked="0" layoutInCell="1" allowOverlap="1" wp14:anchorId="6E883040" wp14:editId="79AFE8A7">
              <wp:simplePos x="0" y="0"/>
              <wp:positionH relativeFrom="margin">
                <wp:posOffset>953135</wp:posOffset>
              </wp:positionH>
              <wp:positionV relativeFrom="paragraph">
                <wp:posOffset>102235</wp:posOffset>
              </wp:positionV>
              <wp:extent cx="5086350" cy="419100"/>
              <wp:effectExtent l="0" t="0" r="0" b="0"/>
              <wp:wrapNone/>
              <wp:docPr id="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883040" id="TextBox 4" o:spid="_x0000_s1027" type="#_x0000_t202" style="position:absolute;margin-left:75.05pt;margin-top:8.05pt;width:400.5pt;height:3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" filled="f" stroked="f">
              <v:textbox>
                <w:txbxContent>
                  <w:p w:rsidR="00561E44" w:rsidRPr="00316421" w:rsidRDefault="00561E44" w:rsidP="00561E4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Pr="00AE2E43">
      <w:rPr>
        <w:rFonts w:ascii="Arial" w:hAnsi="Arial" w:cs="Arial"/>
        <w:noProof/>
        <w:sz w:val="20"/>
        <w:szCs w:val="20"/>
        <w:lang w:eastAsia="en-GB"/>
      </w:rPr>
      <mc:AlternateContent>
        <mc:Choice Requires="wps">
          <w:drawing>
            <wp:anchor distT="0" distB="0" distL="114300" distR="114300" simplePos="0" relativeHeight="251703296" behindDoc="1" locked="0" layoutInCell="1" allowOverlap="1" wp14:anchorId="18C21B55" wp14:editId="699F4ECA">
              <wp:simplePos x="0" y="0"/>
              <wp:positionH relativeFrom="margin">
                <wp:posOffset>-269875</wp:posOffset>
              </wp:positionH>
              <wp:positionV relativeFrom="paragraph">
                <wp:posOffset>457835</wp:posOffset>
              </wp:positionV>
              <wp:extent cx="6604000" cy="428625"/>
              <wp:effectExtent l="0" t="0" r="6350" b="9525"/>
              <wp:wrapNone/>
              <wp:docPr id="4" name="Rectangle 4"/>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F20B8" id="Rectangle 4" o:spid="_x0000_s1026" style="position:absolute;margin-left:-21.25pt;margin-top:36.05pt;width:520pt;height:33.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Z0aAIAAMg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" fillcolor="#22449d" stroked="f" strokeweight="1pt">
              <w10:wrap anchorx="margin"/>
            </v:rect>
          </w:pict>
        </mc:Fallback>
      </mc:AlternateContent>
    </w:r>
    <w:r w:rsidR="00256433" w:rsidRPr="00AE2E43">
      <w:rPr>
        <w:rFonts w:ascii="Arial" w:hAnsi="Arial" w:cs="Arial"/>
        <w:noProof/>
        <w:sz w:val="20"/>
        <w:szCs w:val="20"/>
        <w:lang w:eastAsia="en-GB"/>
      </w:rPr>
      <mc:AlternateContent>
        <mc:Choice Requires="wps">
          <w:drawing>
            <wp:anchor distT="45720" distB="45720" distL="114300" distR="114300" simplePos="0" relativeHeight="251684864" behindDoc="1" locked="0" layoutInCell="1" allowOverlap="1" wp14:anchorId="6060B60A" wp14:editId="79347D2A">
              <wp:simplePos x="0" y="0"/>
              <wp:positionH relativeFrom="margin">
                <wp:posOffset>3486150</wp:posOffset>
              </wp:positionH>
              <wp:positionV relativeFrom="paragraph">
                <wp:posOffset>892810</wp:posOffset>
              </wp:positionV>
              <wp:extent cx="2778760" cy="257175"/>
              <wp:effectExtent l="0" t="0" r="0" b="0"/>
              <wp:wrapNone/>
              <wp:docPr id="2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D97B3E" w:rsidRPr="00256433" w:rsidRDefault="005076FD" w:rsidP="0027367B">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B60A" id="_x0000_s1028" type="#_x0000_t202" style="position:absolute;margin-left:274.5pt;margin-top:70.3pt;width:218.8pt;height:20.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" filled="f" stroked="f">
              <v:textbox>
                <w:txbxContent>
                  <w:p w:rsidR="00D97B3E" w:rsidRPr="00256433" w:rsidRDefault="005076FD" w:rsidP="0027367B">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A4" w:rsidRPr="00AE2E43" w:rsidRDefault="00A9031C" w:rsidP="005E57A4">
    <w:pPr>
      <w:pStyle w:val="Header"/>
      <w:rPr>
        <w:rFonts w:ascii="Arial" w:hAnsi="Arial" w:cs="Arial"/>
        <w:sz w:val="20"/>
        <w:szCs w:val="20"/>
        <w:lang w:eastAsia="en-GB"/>
      </w:rPr>
    </w:pPr>
    <w:r w:rsidRPr="00AE2E43">
      <w:rPr>
        <w:rFonts w:ascii="Arial" w:hAnsi="Arial" w:cs="Arial"/>
        <w:noProof/>
        <w:sz w:val="20"/>
        <w:szCs w:val="20"/>
        <w:lang w:eastAsia="en-GB"/>
      </w:rPr>
      <mc:AlternateContent>
        <mc:Choice Requires="wps">
          <w:drawing>
            <wp:anchor distT="0" distB="0" distL="114300" distR="114300" simplePos="0" relativeHeight="251707392" behindDoc="0" locked="0" layoutInCell="1" allowOverlap="1" wp14:anchorId="7A06D2A6" wp14:editId="72CC22C9">
              <wp:simplePos x="0" y="0"/>
              <wp:positionH relativeFrom="margin">
                <wp:posOffset>921385</wp:posOffset>
              </wp:positionH>
              <wp:positionV relativeFrom="paragraph">
                <wp:posOffset>73660</wp:posOffset>
              </wp:positionV>
              <wp:extent cx="5086350" cy="419100"/>
              <wp:effectExtent l="0" t="0" r="0" b="0"/>
              <wp:wrapNone/>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7A4" w:rsidRPr="00316421" w:rsidRDefault="005E57A4" w:rsidP="005E57A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A06D2A6" id="_x0000_t202" coordsize="21600,21600" o:spt="202" path="m,l,21600r21600,l21600,xe">
              <v:stroke joinstyle="miter"/>
              <v:path gradientshapeok="t" o:connecttype="rect"/>
            </v:shapetype>
            <v:shape id="_x0000_s1029" type="#_x0000_t202" style="position:absolute;margin-left:72.55pt;margin-top:5.8pt;width:400.5pt;height:3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" filled="f" stroked="f">
              <v:textbox>
                <w:txbxContent>
                  <w:p w:rsidR="005E57A4" w:rsidRPr="00316421" w:rsidRDefault="005E57A4" w:rsidP="005E57A4">
                    <w:pPr>
                      <w:pStyle w:val="NormalWeb"/>
                      <w:spacing w:after="0"/>
                      <w:textAlignment w:val="baseline"/>
                      <w:rPr>
                        <w:rFonts w:ascii="Arial" w:hAnsi="Arial" w:cs="Arial"/>
                        <w:b/>
                        <w:color w:val="22449D"/>
                        <w:sz w:val="40"/>
                      </w:rPr>
                    </w:pPr>
                    <w:r w:rsidRPr="00316421">
                      <w:rPr>
                        <w:rFonts w:ascii="Arial" w:eastAsia="Roboto Medium" w:hAnsi="Arial" w:cs="Arial"/>
                        <w:b/>
                        <w:color w:val="22449D"/>
                        <w:kern w:val="24"/>
                        <w:sz w:val="40"/>
                      </w:rPr>
                      <w:t>Stag Lane</w:t>
                    </w:r>
                    <w:r w:rsidRPr="00316421">
                      <w:rPr>
                        <w:rFonts w:ascii="Arial" w:hAnsi="Arial" w:cs="Arial"/>
                        <w:b/>
                        <w:color w:val="22449D"/>
                        <w:sz w:val="40"/>
                      </w:rPr>
                      <w:t xml:space="preserve"> </w:t>
                    </w:r>
                    <w:r w:rsidRPr="00316421">
                      <w:rPr>
                        <w:rFonts w:ascii="Arial" w:eastAsia="Roboto Medium" w:hAnsi="Arial" w:cs="Arial"/>
                        <w:b/>
                        <w:color w:val="22449D"/>
                        <w:kern w:val="24"/>
                        <w:sz w:val="40"/>
                      </w:rPr>
                      <w:t>Primary School &amp; Nursery</w:t>
                    </w:r>
                  </w:p>
                </w:txbxContent>
              </v:textbox>
              <w10:wrap anchorx="margin"/>
            </v:shape>
          </w:pict>
        </mc:Fallback>
      </mc:AlternateContent>
    </w:r>
    <w:r w:rsidRPr="00AE2E43">
      <w:rPr>
        <w:rFonts w:ascii="Arial" w:hAnsi="Arial" w:cs="Arial"/>
        <w:noProof/>
        <w:sz w:val="20"/>
        <w:szCs w:val="20"/>
        <w:lang w:eastAsia="en-GB"/>
      </w:rPr>
      <w:drawing>
        <wp:anchor distT="0" distB="0" distL="114300" distR="114300" simplePos="0" relativeHeight="251705344" behindDoc="0" locked="0" layoutInCell="1" allowOverlap="1" wp14:anchorId="62D43B20" wp14:editId="02ED13B8">
          <wp:simplePos x="0" y="0"/>
          <wp:positionH relativeFrom="margin">
            <wp:posOffset>-190500</wp:posOffset>
          </wp:positionH>
          <wp:positionV relativeFrom="paragraph">
            <wp:posOffset>-116840</wp:posOffset>
          </wp:positionV>
          <wp:extent cx="1018540" cy="14020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
                    <a:extLst>
                      <a:ext uri="{28A0092B-C50C-407E-A947-70E740481C1C}">
                        <a14:useLocalDpi xmlns:a14="http://schemas.microsoft.com/office/drawing/2010/main" val="0"/>
                      </a:ext>
                    </a:extLst>
                  </a:blip>
                  <a:srcRect l="30023" t="10739" r="29936" b="12846"/>
                  <a:stretch>
                    <a:fillRect/>
                  </a:stretch>
                </pic:blipFill>
                <pic:spPr bwMode="auto">
                  <a:xfrm>
                    <a:off x="0" y="0"/>
                    <a:ext cx="1018540" cy="14020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5E57A4" w:rsidRPr="00AE2E43">
      <w:rPr>
        <w:rFonts w:ascii="Arial" w:hAnsi="Arial" w:cs="Arial"/>
        <w:noProof/>
        <w:sz w:val="20"/>
        <w:szCs w:val="20"/>
        <w:lang w:eastAsia="en-GB"/>
      </w:rPr>
      <mc:AlternateContent>
        <mc:Choice Requires="wps">
          <w:drawing>
            <wp:anchor distT="45720" distB="45720" distL="114300" distR="114300" simplePos="0" relativeHeight="251708416" behindDoc="0" locked="0" layoutInCell="1" allowOverlap="1" wp14:anchorId="67F0FDB4" wp14:editId="2341D495">
              <wp:simplePos x="0" y="0"/>
              <wp:positionH relativeFrom="margin">
                <wp:posOffset>676275</wp:posOffset>
              </wp:positionH>
              <wp:positionV relativeFrom="paragraph">
                <wp:posOffset>530860</wp:posOffset>
              </wp:positionV>
              <wp:extent cx="5489575" cy="3524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352425"/>
                      </a:xfrm>
                      <a:prstGeom prst="rect">
                        <a:avLst/>
                      </a:prstGeom>
                      <a:noFill/>
                      <a:ln w="9525">
                        <a:noFill/>
                        <a:miter lim="800000"/>
                        <a:headEnd/>
                        <a:tailEnd/>
                      </a:ln>
                    </wps:spPr>
                    <wps:txbx>
                      <w:txbxContent>
                        <w:p w:rsidR="005E57A4" w:rsidRPr="00876677" w:rsidRDefault="005E57A4" w:rsidP="00E33821">
                          <w:pPr>
                            <w:pStyle w:val="NormalWeb"/>
                            <w:contextualSpacing/>
                            <w:jc w:val="center"/>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FDB4" id="_x0000_s1030" type="#_x0000_t202" style="position:absolute;margin-left:53.25pt;margin-top:41.8pt;width:432.25pt;height:27.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" filled="f" stroked="f">
              <v:textbox>
                <w:txbxContent>
                  <w:p w:rsidR="005E57A4" w:rsidRPr="00876677" w:rsidRDefault="005E57A4" w:rsidP="00E33821">
                    <w:pPr>
                      <w:pStyle w:val="NormalWeb"/>
                      <w:contextualSpacing/>
                      <w:jc w:val="center"/>
                      <w:textAlignment w:val="baseline"/>
                      <w:rPr>
                        <w:rFonts w:ascii="Arial" w:hAnsi="Arial" w:cs="Arial"/>
                        <w:iCs/>
                        <w:color w:val="FFFFFF" w:themeColor="background1"/>
                        <w:kern w:val="24"/>
                        <w:sz w:val="28"/>
                      </w:rPr>
                    </w:pPr>
                    <w:r w:rsidRPr="00876677">
                      <w:rPr>
                        <w:rFonts w:ascii="Arial" w:hAnsi="Arial" w:cs="Arial"/>
                        <w:iCs/>
                        <w:color w:val="FFFFFF" w:themeColor="background1"/>
                        <w:kern w:val="24"/>
                        <w:sz w:val="28"/>
                      </w:rPr>
                      <w:t>Forever Learners: Achieving our dreams in an ever-changing world</w:t>
                    </w:r>
                  </w:p>
                </w:txbxContent>
              </v:textbox>
              <w10:wrap type="square" anchorx="margin"/>
            </v:shape>
          </w:pict>
        </mc:Fallback>
      </mc:AlternateContent>
    </w:r>
    <w:r w:rsidR="005E57A4" w:rsidRPr="00AE2E43">
      <w:rPr>
        <w:rFonts w:ascii="Arial" w:hAnsi="Arial" w:cs="Arial"/>
        <w:noProof/>
        <w:sz w:val="20"/>
        <w:szCs w:val="20"/>
        <w:lang w:eastAsia="en-GB"/>
      </w:rPr>
      <mc:AlternateContent>
        <mc:Choice Requires="wps">
          <w:drawing>
            <wp:anchor distT="45720" distB="45720" distL="114300" distR="114300" simplePos="0" relativeHeight="251706368" behindDoc="1" locked="0" layoutInCell="1" allowOverlap="1" wp14:anchorId="2F852B13" wp14:editId="22D254AA">
              <wp:simplePos x="0" y="0"/>
              <wp:positionH relativeFrom="margin">
                <wp:posOffset>3486150</wp:posOffset>
              </wp:positionH>
              <wp:positionV relativeFrom="paragraph">
                <wp:posOffset>892810</wp:posOffset>
              </wp:positionV>
              <wp:extent cx="2778760" cy="2571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57175"/>
                      </a:xfrm>
                      <a:prstGeom prst="rect">
                        <a:avLst/>
                      </a:prstGeom>
                      <a:noFill/>
                      <a:ln w="9525">
                        <a:noFill/>
                        <a:miter lim="800000"/>
                        <a:headEnd/>
                        <a:tailEnd/>
                      </a:ln>
                    </wps:spPr>
                    <wps:txbx>
                      <w:txbxContent>
                        <w:p w:rsidR="005E57A4" w:rsidRPr="00256433" w:rsidRDefault="005E57A4" w:rsidP="005E57A4">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52B13" id="_x0000_s1031" type="#_x0000_t202" style="position:absolute;margin-left:274.5pt;margin-top:70.3pt;width:218.8pt;height:20.2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" filled="f" stroked="f">
              <v:textbox>
                <w:txbxContent>
                  <w:p w:rsidR="005E57A4" w:rsidRPr="00256433" w:rsidRDefault="005E57A4" w:rsidP="005E57A4">
                    <w:pPr>
                      <w:spacing w:after="0"/>
                      <w:jc w:val="right"/>
                      <w:rPr>
                        <w:rFonts w:ascii="Arial" w:hAnsi="Arial" w:cs="Arial"/>
                        <w:color w:val="22449D"/>
                        <w:sz w:val="21"/>
                        <w:szCs w:val="21"/>
                      </w:rPr>
                    </w:pPr>
                    <w:r w:rsidRPr="00256433">
                      <w:rPr>
                        <w:rFonts w:ascii="Arial" w:hAnsi="Arial" w:cs="Arial"/>
                        <w:b/>
                        <w:color w:val="22449D"/>
                        <w:sz w:val="21"/>
                        <w:szCs w:val="21"/>
                      </w:rPr>
                      <w:t>Headteacher:</w:t>
                    </w:r>
                    <w:r w:rsidRPr="00256433">
                      <w:rPr>
                        <w:rFonts w:ascii="Arial" w:hAnsi="Arial" w:cs="Arial"/>
                        <w:color w:val="22449D"/>
                        <w:sz w:val="21"/>
                        <w:szCs w:val="21"/>
                      </w:rPr>
                      <w:t xml:space="preserve"> Mrs. Nina Will</w:t>
                    </w:r>
                  </w:p>
                </w:txbxContent>
              </v:textbox>
              <w10:wrap anchorx="margin"/>
            </v:shape>
          </w:pict>
        </mc:Fallback>
      </mc:AlternateContent>
    </w:r>
  </w:p>
  <w:p w:rsidR="005E57A4" w:rsidRDefault="00A9031C">
    <w:pPr>
      <w:pStyle w:val="Header"/>
    </w:pPr>
    <w:r w:rsidRPr="00AE2E43">
      <w:rPr>
        <w:rFonts w:ascii="Arial" w:hAnsi="Arial" w:cs="Arial"/>
        <w:noProof/>
        <w:sz w:val="20"/>
        <w:szCs w:val="20"/>
        <w:lang w:eastAsia="en-GB"/>
      </w:rPr>
      <mc:AlternateContent>
        <mc:Choice Requires="wps">
          <w:drawing>
            <wp:anchor distT="0" distB="0" distL="114300" distR="114300" simplePos="0" relativeHeight="251709440" behindDoc="1" locked="0" layoutInCell="1" allowOverlap="1" wp14:anchorId="1C5F7C39" wp14:editId="162D4C49">
              <wp:simplePos x="0" y="0"/>
              <wp:positionH relativeFrom="margin">
                <wp:posOffset>-238125</wp:posOffset>
              </wp:positionH>
              <wp:positionV relativeFrom="paragraph">
                <wp:posOffset>302260</wp:posOffset>
              </wp:positionV>
              <wp:extent cx="6604000" cy="428625"/>
              <wp:effectExtent l="0" t="0" r="6350" b="9525"/>
              <wp:wrapNone/>
              <wp:docPr id="8" name="Rectangle 8"/>
              <wp:cNvGraphicFramePr/>
              <a:graphic xmlns:a="http://schemas.openxmlformats.org/drawingml/2006/main">
                <a:graphicData uri="http://schemas.microsoft.com/office/word/2010/wordprocessingShape">
                  <wps:wsp>
                    <wps:cNvSpPr/>
                    <wps:spPr>
                      <a:xfrm>
                        <a:off x="0" y="0"/>
                        <a:ext cx="6604000" cy="428625"/>
                      </a:xfrm>
                      <a:prstGeom prst="rect">
                        <a:avLst/>
                      </a:prstGeom>
                      <a:solidFill>
                        <a:srgbClr val="2244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CBCFE" id="Rectangle 8" o:spid="_x0000_s1026" style="position:absolute;margin-left:-18.75pt;margin-top:23.8pt;width:520pt;height:33.7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" fillcolor="#22449d" stroked="f" strokeweight="1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A11B02"/>
    <w:multiLevelType w:val="hybridMultilevel"/>
    <w:tmpl w:val="EC3A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F3455"/>
    <w:multiLevelType w:val="hybridMultilevel"/>
    <w:tmpl w:val="E31C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15E2C"/>
    <w:multiLevelType w:val="hybridMultilevel"/>
    <w:tmpl w:val="007ACA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DC0279C"/>
    <w:multiLevelType w:val="hybridMultilevel"/>
    <w:tmpl w:val="ABAC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A54F6"/>
    <w:multiLevelType w:val="hybridMultilevel"/>
    <w:tmpl w:val="4118C04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5420AD1"/>
    <w:multiLevelType w:val="hybridMultilevel"/>
    <w:tmpl w:val="48D45E60"/>
    <w:lvl w:ilvl="0" w:tplc="4140A6A8">
      <w:numFmt w:val="bullet"/>
      <w:lvlText w:val="•"/>
      <w:lvlJc w:val="left"/>
      <w:pPr>
        <w:ind w:left="1440"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024637"/>
    <w:multiLevelType w:val="hybridMultilevel"/>
    <w:tmpl w:val="02C6DF1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7B50FC3"/>
    <w:multiLevelType w:val="hybridMultilevel"/>
    <w:tmpl w:val="71927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55BF8"/>
    <w:multiLevelType w:val="hybridMultilevel"/>
    <w:tmpl w:val="0A66397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A3602C3"/>
    <w:multiLevelType w:val="hybridMultilevel"/>
    <w:tmpl w:val="527851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D320FFD"/>
    <w:multiLevelType w:val="hybridMultilevel"/>
    <w:tmpl w:val="29F03D70"/>
    <w:lvl w:ilvl="0" w:tplc="4140A6A8">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E175C"/>
    <w:multiLevelType w:val="hybridMultilevel"/>
    <w:tmpl w:val="D850EC3E"/>
    <w:lvl w:ilvl="0" w:tplc="4140A6A8">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7E7D2F"/>
    <w:multiLevelType w:val="hybridMultilevel"/>
    <w:tmpl w:val="B07C0F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34933759"/>
    <w:multiLevelType w:val="hybridMultilevel"/>
    <w:tmpl w:val="CA90B4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A71B28"/>
    <w:multiLevelType w:val="hybridMultilevel"/>
    <w:tmpl w:val="26FE66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3FE57967"/>
    <w:multiLevelType w:val="multilevel"/>
    <w:tmpl w:val="63CAA6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1805695"/>
    <w:multiLevelType w:val="hybridMultilevel"/>
    <w:tmpl w:val="54DE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D3190A"/>
    <w:multiLevelType w:val="hybridMultilevel"/>
    <w:tmpl w:val="9EB0552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69E95B9E"/>
    <w:multiLevelType w:val="hybridMultilevel"/>
    <w:tmpl w:val="EFCE400C"/>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1" w15:restartNumberingAfterBreak="0">
    <w:nsid w:val="69F10826"/>
    <w:multiLevelType w:val="hybridMultilevel"/>
    <w:tmpl w:val="41B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741FF9"/>
    <w:multiLevelType w:val="hybridMultilevel"/>
    <w:tmpl w:val="BC14E4D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F321B50"/>
    <w:multiLevelType w:val="hybridMultilevel"/>
    <w:tmpl w:val="271CE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852D5E"/>
    <w:multiLevelType w:val="hybridMultilevel"/>
    <w:tmpl w:val="786E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21"/>
  </w:num>
  <w:num w:numId="3">
    <w:abstractNumId w:val="23"/>
  </w:num>
  <w:num w:numId="4">
    <w:abstractNumId w:val="9"/>
  </w:num>
  <w:num w:numId="5">
    <w:abstractNumId w:val="2"/>
  </w:num>
  <w:num w:numId="6">
    <w:abstractNumId w:val="12"/>
  </w:num>
  <w:num w:numId="7">
    <w:abstractNumId w:val="7"/>
  </w:num>
  <w:num w:numId="8">
    <w:abstractNumId w:val="13"/>
  </w:num>
  <w:num w:numId="9">
    <w:abstractNumId w:val="15"/>
  </w:num>
  <w:num w:numId="10">
    <w:abstractNumId w:val="1"/>
  </w:num>
  <w:num w:numId="11">
    <w:abstractNumId w:val="17"/>
  </w:num>
  <w:num w:numId="12">
    <w:abstractNumId w:val="0"/>
  </w:num>
  <w:num w:numId="13">
    <w:abstractNumId w:val="4"/>
  </w:num>
  <w:num w:numId="14">
    <w:abstractNumId w:val="25"/>
  </w:num>
  <w:num w:numId="15">
    <w:abstractNumId w:val="20"/>
  </w:num>
  <w:num w:numId="16">
    <w:abstractNumId w:val="18"/>
  </w:num>
  <w:num w:numId="17">
    <w:abstractNumId w:val="24"/>
  </w:num>
  <w:num w:numId="18">
    <w:abstractNumId w:val="5"/>
  </w:num>
  <w:num w:numId="19">
    <w:abstractNumId w:val="14"/>
  </w:num>
  <w:num w:numId="20">
    <w:abstractNumId w:val="6"/>
  </w:num>
  <w:num w:numId="21">
    <w:abstractNumId w:val="10"/>
  </w:num>
  <w:num w:numId="22">
    <w:abstractNumId w:val="22"/>
  </w:num>
  <w:num w:numId="23">
    <w:abstractNumId w:val="8"/>
  </w:num>
  <w:num w:numId="24">
    <w:abstractNumId w:val="11"/>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02"/>
    <w:rsid w:val="00001785"/>
    <w:rsid w:val="00003C9D"/>
    <w:rsid w:val="00053A7C"/>
    <w:rsid w:val="0007229D"/>
    <w:rsid w:val="000D4F45"/>
    <w:rsid w:val="0010634B"/>
    <w:rsid w:val="0018037A"/>
    <w:rsid w:val="00184166"/>
    <w:rsid w:val="00186544"/>
    <w:rsid w:val="001A760F"/>
    <w:rsid w:val="001B29D4"/>
    <w:rsid w:val="001E0B45"/>
    <w:rsid w:val="001E0D05"/>
    <w:rsid w:val="00226D93"/>
    <w:rsid w:val="002307C4"/>
    <w:rsid w:val="00240416"/>
    <w:rsid w:val="00241629"/>
    <w:rsid w:val="00256433"/>
    <w:rsid w:val="00263985"/>
    <w:rsid w:val="00264D06"/>
    <w:rsid w:val="00267080"/>
    <w:rsid w:val="00273154"/>
    <w:rsid w:val="0027367B"/>
    <w:rsid w:val="00301DE7"/>
    <w:rsid w:val="003122DF"/>
    <w:rsid w:val="00316421"/>
    <w:rsid w:val="0033678D"/>
    <w:rsid w:val="00387E47"/>
    <w:rsid w:val="0039211A"/>
    <w:rsid w:val="003A259F"/>
    <w:rsid w:val="00437A3A"/>
    <w:rsid w:val="00446621"/>
    <w:rsid w:val="004D17C1"/>
    <w:rsid w:val="004E10C6"/>
    <w:rsid w:val="004F62B6"/>
    <w:rsid w:val="004F79AC"/>
    <w:rsid w:val="005076FD"/>
    <w:rsid w:val="0055383A"/>
    <w:rsid w:val="00561E44"/>
    <w:rsid w:val="005621D4"/>
    <w:rsid w:val="00587C12"/>
    <w:rsid w:val="005B5709"/>
    <w:rsid w:val="005D40F2"/>
    <w:rsid w:val="005E19A6"/>
    <w:rsid w:val="005E57A4"/>
    <w:rsid w:val="00630912"/>
    <w:rsid w:val="00636A68"/>
    <w:rsid w:val="00680A81"/>
    <w:rsid w:val="006C7F38"/>
    <w:rsid w:val="007250CA"/>
    <w:rsid w:val="007435A1"/>
    <w:rsid w:val="0077648E"/>
    <w:rsid w:val="007D0585"/>
    <w:rsid w:val="007F29D3"/>
    <w:rsid w:val="00850E02"/>
    <w:rsid w:val="00855CFD"/>
    <w:rsid w:val="00871F72"/>
    <w:rsid w:val="00876677"/>
    <w:rsid w:val="008E6428"/>
    <w:rsid w:val="00934491"/>
    <w:rsid w:val="00953953"/>
    <w:rsid w:val="00963775"/>
    <w:rsid w:val="009944EA"/>
    <w:rsid w:val="009C1E06"/>
    <w:rsid w:val="00A02AEC"/>
    <w:rsid w:val="00A056B3"/>
    <w:rsid w:val="00A12772"/>
    <w:rsid w:val="00A26FBE"/>
    <w:rsid w:val="00A3172B"/>
    <w:rsid w:val="00A61741"/>
    <w:rsid w:val="00A71A54"/>
    <w:rsid w:val="00A9031C"/>
    <w:rsid w:val="00A937CF"/>
    <w:rsid w:val="00AB351F"/>
    <w:rsid w:val="00AB469A"/>
    <w:rsid w:val="00AC303F"/>
    <w:rsid w:val="00AE0FBE"/>
    <w:rsid w:val="00AE2E43"/>
    <w:rsid w:val="00B14EAA"/>
    <w:rsid w:val="00B31821"/>
    <w:rsid w:val="00B321EC"/>
    <w:rsid w:val="00B40DE1"/>
    <w:rsid w:val="00B43E04"/>
    <w:rsid w:val="00C162BF"/>
    <w:rsid w:val="00C218B2"/>
    <w:rsid w:val="00C25E22"/>
    <w:rsid w:val="00C3129B"/>
    <w:rsid w:val="00C873C2"/>
    <w:rsid w:val="00CD0EB3"/>
    <w:rsid w:val="00D55BFB"/>
    <w:rsid w:val="00D97B3E"/>
    <w:rsid w:val="00DA4274"/>
    <w:rsid w:val="00DB09C1"/>
    <w:rsid w:val="00DB4373"/>
    <w:rsid w:val="00DC33B4"/>
    <w:rsid w:val="00E25FE9"/>
    <w:rsid w:val="00E33821"/>
    <w:rsid w:val="00E36A8C"/>
    <w:rsid w:val="00E44D53"/>
    <w:rsid w:val="00E73274"/>
    <w:rsid w:val="00EA098F"/>
    <w:rsid w:val="00F129FD"/>
    <w:rsid w:val="00F63713"/>
    <w:rsid w:val="00F676B9"/>
    <w:rsid w:val="00F73013"/>
    <w:rsid w:val="00F762FD"/>
    <w:rsid w:val="00FC21C3"/>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5:chartTrackingRefBased/>
  <w15:docId w15:val="{6E7DDA4F-B704-4C30-8184-ED8147DC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7A"/>
    <w:pPr>
      <w:spacing w:after="200" w:line="276" w:lineRule="auto"/>
    </w:pPr>
  </w:style>
  <w:style w:type="paragraph" w:styleId="Heading1">
    <w:name w:val="heading 1"/>
    <w:basedOn w:val="Normal"/>
    <w:next w:val="Normal"/>
    <w:link w:val="Heading1Char"/>
    <w:uiPriority w:val="9"/>
    <w:qFormat/>
    <w:rsid w:val="00871F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321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321EC"/>
    <w:pPr>
      <w:keepLines w:val="0"/>
      <w:suppressAutoHyphens/>
      <w:autoSpaceDN w:val="0"/>
      <w:spacing w:before="60" w:after="120" w:line="240" w:lineRule="auto"/>
      <w:textAlignment w:val="baseline"/>
      <w:outlineLvl w:val="2"/>
    </w:pPr>
    <w:rPr>
      <w:rFonts w:ascii="Arial" w:eastAsia="MS Mincho" w:hAnsi="Arial" w:cs="Arial"/>
      <w:b/>
      <w:bCs/>
      <w:color w:val="005EB8"/>
      <w:spacing w:val="-6"/>
      <w:kern w:val="3"/>
      <w:sz w:val="30"/>
    </w:rPr>
  </w:style>
  <w:style w:type="paragraph" w:styleId="Heading4">
    <w:name w:val="heading 4"/>
    <w:basedOn w:val="Normal"/>
    <w:next w:val="Normal"/>
    <w:link w:val="Heading4Char"/>
    <w:uiPriority w:val="9"/>
    <w:unhideWhenUsed/>
    <w:qFormat/>
    <w:rsid w:val="00B321EC"/>
    <w:pPr>
      <w:keepNext/>
      <w:suppressAutoHyphens/>
      <w:autoSpaceDN w:val="0"/>
      <w:spacing w:before="60" w:after="60" w:line="240" w:lineRule="auto"/>
      <w:textAlignment w:val="baseline"/>
      <w:outlineLvl w:val="3"/>
    </w:pPr>
    <w:rPr>
      <w:rFonts w:ascii="Arial" w:eastAsia="Times New Roman" w:hAnsi="Arial" w:cs="Times New Roman"/>
      <w:b/>
      <w:color w:val="005EB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02"/>
  </w:style>
  <w:style w:type="paragraph" w:styleId="Footer">
    <w:name w:val="footer"/>
    <w:basedOn w:val="Normal"/>
    <w:link w:val="FooterChar"/>
    <w:uiPriority w:val="99"/>
    <w:unhideWhenUsed/>
    <w:rsid w:val="0085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02"/>
  </w:style>
  <w:style w:type="paragraph" w:styleId="NormalWeb">
    <w:name w:val="Normal (Web)"/>
    <w:basedOn w:val="Normal"/>
    <w:uiPriority w:val="99"/>
    <w:unhideWhenUsed/>
    <w:rsid w:val="00850E0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50E02"/>
    <w:rPr>
      <w:color w:val="0563C1" w:themeColor="hyperlink"/>
      <w:u w:val="single"/>
    </w:rPr>
  </w:style>
  <w:style w:type="paragraph" w:styleId="ListParagraph">
    <w:name w:val="List Paragraph"/>
    <w:basedOn w:val="Normal"/>
    <w:uiPriority w:val="34"/>
    <w:qFormat/>
    <w:rsid w:val="00F762FD"/>
    <w:pPr>
      <w:spacing w:after="160" w:line="259" w:lineRule="auto"/>
      <w:ind w:left="720"/>
      <w:contextualSpacing/>
    </w:pPr>
  </w:style>
  <w:style w:type="paragraph" w:styleId="BalloonText">
    <w:name w:val="Balloon Text"/>
    <w:basedOn w:val="Normal"/>
    <w:link w:val="BalloonTextChar"/>
    <w:uiPriority w:val="99"/>
    <w:semiHidden/>
    <w:unhideWhenUsed/>
    <w:rsid w:val="00F762F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762FD"/>
    <w:rPr>
      <w:rFonts w:ascii="Segoe UI" w:hAnsi="Segoe UI"/>
      <w:sz w:val="18"/>
      <w:szCs w:val="18"/>
    </w:rPr>
  </w:style>
  <w:style w:type="table" w:styleId="TableGrid">
    <w:name w:val="Table Grid"/>
    <w:basedOn w:val="TableNormal"/>
    <w:uiPriority w:val="39"/>
    <w:rsid w:val="004E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D0EB3"/>
    <w:rPr>
      <w:rFonts w:ascii="Tahoma" w:hAnsi="Tahoma" w:cs="Tahoma" w:hint="default"/>
      <w:b w:val="0"/>
      <w:bCs w:val="0"/>
      <w:i w:val="0"/>
      <w:iCs w:val="0"/>
      <w:color w:val="000000"/>
      <w:sz w:val="22"/>
      <w:szCs w:val="22"/>
    </w:rPr>
  </w:style>
  <w:style w:type="character" w:customStyle="1" w:styleId="Heading3Char">
    <w:name w:val="Heading 3 Char"/>
    <w:basedOn w:val="DefaultParagraphFont"/>
    <w:link w:val="Heading3"/>
    <w:uiPriority w:val="9"/>
    <w:rsid w:val="00B321EC"/>
    <w:rPr>
      <w:rFonts w:ascii="Arial" w:eastAsia="MS Mincho" w:hAnsi="Arial" w:cs="Arial"/>
      <w:b/>
      <w:bCs/>
      <w:color w:val="005EB8"/>
      <w:spacing w:val="-6"/>
      <w:kern w:val="3"/>
      <w:sz w:val="30"/>
      <w:szCs w:val="26"/>
    </w:rPr>
  </w:style>
  <w:style w:type="character" w:customStyle="1" w:styleId="Heading4Char">
    <w:name w:val="Heading 4 Char"/>
    <w:basedOn w:val="DefaultParagraphFont"/>
    <w:link w:val="Heading4"/>
    <w:uiPriority w:val="9"/>
    <w:rsid w:val="00B321EC"/>
    <w:rPr>
      <w:rFonts w:ascii="Arial" w:eastAsia="Times New Roman" w:hAnsi="Arial" w:cs="Times New Roman"/>
      <w:b/>
      <w:color w:val="005EB8"/>
      <w:sz w:val="24"/>
      <w:szCs w:val="20"/>
    </w:rPr>
  </w:style>
  <w:style w:type="paragraph" w:customStyle="1" w:styleId="Default">
    <w:name w:val="Default"/>
    <w:rsid w:val="00B321EC"/>
    <w:pPr>
      <w:suppressAutoHyphens/>
      <w:autoSpaceDE w:val="0"/>
      <w:autoSpaceDN w:val="0"/>
      <w:spacing w:after="0" w:line="240" w:lineRule="auto"/>
      <w:textAlignment w:val="baseline"/>
    </w:pPr>
    <w:rPr>
      <w:rFonts w:ascii="Arial" w:eastAsia="Calibri" w:hAnsi="Arial" w:cs="Arial"/>
      <w:color w:val="000000"/>
      <w:sz w:val="24"/>
      <w:szCs w:val="24"/>
      <w:lang w:eastAsia="en-GB"/>
    </w:rPr>
  </w:style>
  <w:style w:type="paragraph" w:customStyle="1" w:styleId="PHEBodycopy">
    <w:name w:val="PHE Body copy"/>
    <w:basedOn w:val="Normal"/>
    <w:rsid w:val="00B321EC"/>
    <w:pPr>
      <w:suppressAutoHyphens/>
      <w:autoSpaceDN w:val="0"/>
      <w:spacing w:after="0" w:line="320" w:lineRule="atLeast"/>
      <w:ind w:right="794"/>
      <w:textAlignment w:val="baseline"/>
    </w:pPr>
    <w:rPr>
      <w:rFonts w:ascii="Arial" w:eastAsia="Times New Roman" w:hAnsi="Arial" w:cs="Times New Roman"/>
      <w:sz w:val="24"/>
      <w:szCs w:val="20"/>
      <w:lang w:eastAsia="en-GB"/>
    </w:rPr>
  </w:style>
  <w:style w:type="character" w:customStyle="1" w:styleId="Heading2Char">
    <w:name w:val="Heading 2 Char"/>
    <w:basedOn w:val="DefaultParagraphFont"/>
    <w:link w:val="Heading2"/>
    <w:uiPriority w:val="9"/>
    <w:semiHidden/>
    <w:rsid w:val="00B321E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71F72"/>
    <w:rPr>
      <w:rFonts w:asciiTheme="majorHAnsi" w:eastAsiaTheme="majorEastAsia" w:hAnsiTheme="majorHAnsi" w:cstheme="majorBidi"/>
      <w:color w:val="2E74B5" w:themeColor="accent1" w:themeShade="BF"/>
      <w:sz w:val="32"/>
      <w:szCs w:val="32"/>
    </w:rPr>
  </w:style>
  <w:style w:type="paragraph" w:customStyle="1" w:styleId="4Bulletedcopyblue">
    <w:name w:val="4 Bulleted copy blue"/>
    <w:basedOn w:val="Normal"/>
    <w:qFormat/>
    <w:rsid w:val="00871F72"/>
    <w:pPr>
      <w:numPr>
        <w:numId w:val="14"/>
      </w:numPr>
      <w:spacing w:after="60" w:line="240" w:lineRule="auto"/>
    </w:pPr>
    <w:rPr>
      <w:rFonts w:ascii="Arial" w:eastAsia="MS Mincho" w:hAnsi="Arial" w:cs="Arial"/>
      <w:sz w:val="20"/>
      <w:szCs w:val="20"/>
      <w:lang w:val="en-US"/>
    </w:rPr>
  </w:style>
  <w:style w:type="paragraph" w:customStyle="1" w:styleId="Bulletedcopylevel2">
    <w:name w:val="Bulleted copy level 2"/>
    <w:basedOn w:val="Normal"/>
    <w:qFormat/>
    <w:rsid w:val="00871F72"/>
    <w:pPr>
      <w:numPr>
        <w:numId w:val="12"/>
      </w:numPr>
      <w:spacing w:after="120" w:line="240" w:lineRule="auto"/>
    </w:pPr>
    <w:rPr>
      <w:rFonts w:ascii="Arial" w:eastAsia="MS Mincho" w:hAnsi="Arial" w:cs="Times New Roman"/>
      <w:sz w:val="20"/>
      <w:szCs w:val="24"/>
      <w:lang w:val="en-US"/>
    </w:rPr>
  </w:style>
  <w:style w:type="paragraph" w:customStyle="1" w:styleId="Tablecopybulleted">
    <w:name w:val="Table copy bulleted"/>
    <w:basedOn w:val="Normal"/>
    <w:qFormat/>
    <w:rsid w:val="00871F72"/>
    <w:pPr>
      <w:keepLines/>
      <w:numPr>
        <w:numId w:val="13"/>
      </w:numPr>
      <w:spacing w:after="60" w:line="240" w:lineRule="auto"/>
      <w:textboxTightWrap w:val="allLines"/>
    </w:pPr>
    <w:rPr>
      <w:rFonts w:ascii="Arial" w:eastAsia="MS Mincho" w:hAnsi="Arial" w:cs="Times New Roman"/>
      <w:sz w:val="20"/>
      <w:szCs w:val="24"/>
      <w:lang w:val="en-US"/>
    </w:rPr>
  </w:style>
  <w:style w:type="paragraph" w:styleId="Title">
    <w:name w:val="Title"/>
    <w:basedOn w:val="Normal"/>
    <w:link w:val="TitleChar"/>
    <w:uiPriority w:val="1"/>
    <w:qFormat/>
    <w:rsid w:val="00241629"/>
    <w:pPr>
      <w:widowControl w:val="0"/>
      <w:autoSpaceDE w:val="0"/>
      <w:autoSpaceDN w:val="0"/>
      <w:spacing w:before="98" w:after="0" w:line="482" w:lineRule="exact"/>
      <w:ind w:left="1924" w:right="1922"/>
      <w:jc w:val="center"/>
    </w:pPr>
    <w:rPr>
      <w:rFonts w:ascii="Century Gothic" w:eastAsia="Century Gothic" w:hAnsi="Century Gothic" w:cs="Century Gothic"/>
      <w:b/>
      <w:bCs/>
      <w:sz w:val="40"/>
      <w:szCs w:val="40"/>
    </w:rPr>
  </w:style>
  <w:style w:type="character" w:customStyle="1" w:styleId="TitleChar">
    <w:name w:val="Title Char"/>
    <w:basedOn w:val="DefaultParagraphFont"/>
    <w:link w:val="Title"/>
    <w:uiPriority w:val="1"/>
    <w:rsid w:val="00241629"/>
    <w:rPr>
      <w:rFonts w:ascii="Century Gothic" w:eastAsia="Century Gothic" w:hAnsi="Century Gothic" w:cs="Century Gothic"/>
      <w:b/>
      <w:bCs/>
      <w:sz w:val="40"/>
      <w:szCs w:val="40"/>
    </w:rPr>
  </w:style>
  <w:style w:type="paragraph" w:customStyle="1" w:styleId="TableParagraph">
    <w:name w:val="Table Paragraph"/>
    <w:basedOn w:val="Normal"/>
    <w:uiPriority w:val="1"/>
    <w:qFormat/>
    <w:rsid w:val="00241629"/>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7505">
      <w:bodyDiv w:val="1"/>
      <w:marLeft w:val="0"/>
      <w:marRight w:val="0"/>
      <w:marTop w:val="0"/>
      <w:marBottom w:val="0"/>
      <w:divBdr>
        <w:top w:val="none" w:sz="0" w:space="0" w:color="auto"/>
        <w:left w:val="none" w:sz="0" w:space="0" w:color="auto"/>
        <w:bottom w:val="none" w:sz="0" w:space="0" w:color="auto"/>
        <w:right w:val="none" w:sz="0" w:space="0" w:color="auto"/>
      </w:divBdr>
    </w:div>
    <w:div w:id="766509160">
      <w:bodyDiv w:val="1"/>
      <w:marLeft w:val="0"/>
      <w:marRight w:val="0"/>
      <w:marTop w:val="0"/>
      <w:marBottom w:val="0"/>
      <w:divBdr>
        <w:top w:val="none" w:sz="0" w:space="0" w:color="auto"/>
        <w:left w:val="none" w:sz="0" w:space="0" w:color="auto"/>
        <w:bottom w:val="none" w:sz="0" w:space="0" w:color="auto"/>
        <w:right w:val="none" w:sz="0" w:space="0" w:color="auto"/>
      </w:divBdr>
    </w:div>
    <w:div w:id="1344622483">
      <w:bodyDiv w:val="1"/>
      <w:marLeft w:val="0"/>
      <w:marRight w:val="0"/>
      <w:marTop w:val="0"/>
      <w:marBottom w:val="0"/>
      <w:divBdr>
        <w:top w:val="none" w:sz="0" w:space="0" w:color="auto"/>
        <w:left w:val="none" w:sz="0" w:space="0" w:color="auto"/>
        <w:bottom w:val="none" w:sz="0" w:space="0" w:color="auto"/>
        <w:right w:val="none" w:sz="0" w:space="0" w:color="auto"/>
      </w:divBdr>
    </w:div>
    <w:div w:id="14103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staglaneprimary.co.uk" TargetMode="External"/><Relationship Id="rId1" Type="http://schemas.openxmlformats.org/officeDocument/2006/relationships/hyperlink" Target="mailto:office@staglane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C2ECB-8A08-4DD6-A826-DC4F10CB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 Lane</dc:creator>
  <cp:keywords/>
  <dc:description/>
  <cp:lastModifiedBy>Daphne Rice</cp:lastModifiedBy>
  <cp:revision>11</cp:revision>
  <cp:lastPrinted>2023-01-11T15:03:00Z</cp:lastPrinted>
  <dcterms:created xsi:type="dcterms:W3CDTF">2024-04-07T12:33:00Z</dcterms:created>
  <dcterms:modified xsi:type="dcterms:W3CDTF">2024-04-08T14:26:00Z</dcterms:modified>
</cp:coreProperties>
</file>