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9C" w:rsidRPr="00066F89" w:rsidRDefault="0030472E" w:rsidP="003F3888">
      <w:pPr>
        <w:pStyle w:val="BodyText"/>
        <w:tabs>
          <w:tab w:val="left" w:pos="2664"/>
        </w:tabs>
        <w:spacing w:before="120" w:line="360" w:lineRule="auto"/>
        <w:ind w:left="0"/>
        <w:rPr>
          <w:rFonts w:asciiTheme="minorHAnsi" w:hAnsiTheme="minorHAnsi" w:cs="Arial"/>
          <w:b/>
        </w:rPr>
      </w:pPr>
      <w:r w:rsidRPr="00066F89">
        <w:rPr>
          <w:rFonts w:asciiTheme="minorHAnsi" w:hAnsiTheme="minorHAnsi" w:cs="Arial"/>
          <w:b/>
        </w:rPr>
        <w:t>Extended School Worker</w:t>
      </w:r>
      <w:r w:rsidR="003F3888">
        <w:rPr>
          <w:rFonts w:asciiTheme="minorHAnsi" w:hAnsiTheme="minorHAnsi" w:cs="Arial"/>
          <w:b/>
        </w:rPr>
        <w:tab/>
      </w:r>
    </w:p>
    <w:p w:rsidR="00F87614" w:rsidRDefault="00F87614" w:rsidP="00066F89">
      <w:pPr>
        <w:pStyle w:val="BodyText"/>
        <w:spacing w:before="120" w:line="360" w:lineRule="auto"/>
        <w:ind w:left="0"/>
        <w:rPr>
          <w:rFonts w:asciiTheme="minorHAnsi" w:hAnsiTheme="minorHAnsi" w:cs="Arial"/>
          <w:b/>
        </w:rPr>
      </w:pPr>
      <w:r>
        <w:rPr>
          <w:rFonts w:asciiTheme="minorHAnsi" w:hAnsiTheme="minorHAnsi" w:cs="Arial"/>
          <w:b/>
        </w:rPr>
        <w:t>Rutherford House School</w:t>
      </w:r>
    </w:p>
    <w:p w:rsidR="000F609C" w:rsidRPr="00066F89" w:rsidRDefault="00066F89" w:rsidP="00066F89">
      <w:pPr>
        <w:pStyle w:val="BodyText"/>
        <w:spacing w:before="120" w:line="360" w:lineRule="auto"/>
        <w:ind w:left="0"/>
        <w:rPr>
          <w:rFonts w:asciiTheme="minorHAnsi" w:hAnsiTheme="minorHAnsi" w:cs="Arial"/>
          <w:b/>
        </w:rPr>
      </w:pPr>
      <w:r w:rsidRPr="00066F89">
        <w:rPr>
          <w:rFonts w:asciiTheme="minorHAnsi" w:hAnsiTheme="minorHAnsi" w:cs="Arial"/>
          <w:b/>
        </w:rPr>
        <w:t>Balham, South W</w:t>
      </w:r>
      <w:r w:rsidR="000F609C" w:rsidRPr="00066F89">
        <w:rPr>
          <w:rFonts w:asciiTheme="minorHAnsi" w:hAnsiTheme="minorHAnsi" w:cs="Arial"/>
          <w:b/>
        </w:rPr>
        <w:t>est London</w:t>
      </w:r>
    </w:p>
    <w:p w:rsidR="009B5C9C" w:rsidRPr="00066F89" w:rsidRDefault="009B5C9C" w:rsidP="00066F89">
      <w:pPr>
        <w:pStyle w:val="NormalWeb"/>
        <w:shd w:val="clear" w:color="auto" w:fill="FFFFFF"/>
        <w:spacing w:before="120" w:beforeAutospacing="0" w:after="0" w:afterAutospacing="0"/>
        <w:rPr>
          <w:rFonts w:asciiTheme="minorHAnsi" w:hAnsiTheme="minorHAnsi"/>
          <w:b/>
          <w:color w:val="000000"/>
          <w:sz w:val="22"/>
          <w:szCs w:val="22"/>
        </w:rPr>
      </w:pPr>
      <w:r w:rsidRPr="00066F89">
        <w:rPr>
          <w:rFonts w:asciiTheme="minorHAnsi" w:hAnsiTheme="minorHAnsi" w:cs="Arial"/>
          <w:b/>
          <w:sz w:val="22"/>
          <w:szCs w:val="22"/>
        </w:rPr>
        <w:t xml:space="preserve">Scale </w:t>
      </w:r>
      <w:r w:rsidR="00D511A2">
        <w:rPr>
          <w:rFonts w:asciiTheme="minorHAnsi" w:hAnsiTheme="minorHAnsi" w:cs="Arial"/>
          <w:b/>
          <w:sz w:val="22"/>
          <w:szCs w:val="22"/>
        </w:rPr>
        <w:t>1</w:t>
      </w:r>
      <w:r w:rsidRPr="00066F89">
        <w:rPr>
          <w:rFonts w:asciiTheme="minorHAnsi" w:hAnsiTheme="minorHAnsi" w:cs="Arial"/>
          <w:b/>
          <w:sz w:val="22"/>
          <w:szCs w:val="22"/>
        </w:rPr>
        <w:t xml:space="preserve"> spine point 1–</w:t>
      </w:r>
      <w:r w:rsidR="00F87614">
        <w:rPr>
          <w:rFonts w:asciiTheme="minorHAnsi" w:hAnsiTheme="minorHAnsi" w:cs="Arial"/>
          <w:b/>
          <w:sz w:val="22"/>
          <w:szCs w:val="22"/>
        </w:rPr>
        <w:t xml:space="preserve"> </w:t>
      </w:r>
      <w:r w:rsidR="00D511A2">
        <w:rPr>
          <w:rFonts w:asciiTheme="minorHAnsi" w:hAnsiTheme="minorHAnsi" w:cs="Arial"/>
          <w:b/>
          <w:sz w:val="22"/>
          <w:szCs w:val="22"/>
        </w:rPr>
        <w:t>2</w:t>
      </w:r>
      <w:r w:rsidR="00066F89" w:rsidRPr="00066F89">
        <w:rPr>
          <w:rFonts w:asciiTheme="minorHAnsi" w:hAnsiTheme="minorHAnsi" w:cs="Arial"/>
          <w:b/>
          <w:sz w:val="22"/>
          <w:szCs w:val="22"/>
        </w:rPr>
        <w:t xml:space="preserve"> (</w:t>
      </w:r>
      <w:r w:rsidR="00D511A2">
        <w:rPr>
          <w:rFonts w:asciiTheme="minorHAnsi" w:hAnsiTheme="minorHAnsi"/>
          <w:b/>
          <w:color w:val="000000"/>
          <w:sz w:val="22"/>
          <w:szCs w:val="22"/>
        </w:rPr>
        <w:t>Actual salary £7914</w:t>
      </w:r>
      <w:bookmarkStart w:id="0" w:name="_GoBack"/>
      <w:bookmarkEnd w:id="0"/>
      <w:r w:rsidR="00F87614">
        <w:rPr>
          <w:rFonts w:asciiTheme="minorHAnsi" w:hAnsiTheme="minorHAnsi"/>
          <w:b/>
          <w:color w:val="000000"/>
          <w:sz w:val="22"/>
          <w:szCs w:val="22"/>
        </w:rPr>
        <w:t xml:space="preserve"> </w:t>
      </w:r>
      <w:r w:rsidR="00066F89" w:rsidRPr="000C5636">
        <w:rPr>
          <w:rFonts w:asciiTheme="minorHAnsi" w:hAnsiTheme="minorHAnsi"/>
          <w:b/>
          <w:color w:val="000000"/>
          <w:sz w:val="22"/>
          <w:szCs w:val="22"/>
        </w:rPr>
        <w:t> per annum</w:t>
      </w:r>
      <w:r w:rsidR="00066F89" w:rsidRPr="00066F89">
        <w:rPr>
          <w:rFonts w:asciiTheme="minorHAnsi" w:hAnsiTheme="minorHAnsi"/>
          <w:b/>
          <w:color w:val="000000"/>
          <w:sz w:val="22"/>
          <w:szCs w:val="22"/>
        </w:rPr>
        <w:t>)</w:t>
      </w:r>
    </w:p>
    <w:p w:rsidR="00066F89" w:rsidRPr="00066F89" w:rsidRDefault="00D84B08" w:rsidP="00066F89">
      <w:pPr>
        <w:pStyle w:val="BodyText"/>
        <w:spacing w:before="120" w:line="360" w:lineRule="auto"/>
        <w:ind w:left="0"/>
        <w:rPr>
          <w:rFonts w:asciiTheme="minorHAnsi" w:hAnsiTheme="minorHAnsi" w:cs="Arial"/>
          <w:b/>
        </w:rPr>
      </w:pPr>
      <w:r w:rsidRPr="00066F89">
        <w:rPr>
          <w:rFonts w:asciiTheme="minorHAnsi" w:hAnsiTheme="minorHAnsi" w:cs="Arial"/>
          <w:b/>
        </w:rPr>
        <w:t>Part</w:t>
      </w:r>
      <w:r w:rsidR="009B5C9C" w:rsidRPr="00066F89">
        <w:rPr>
          <w:rFonts w:asciiTheme="minorHAnsi" w:hAnsiTheme="minorHAnsi" w:cs="Arial"/>
          <w:b/>
        </w:rPr>
        <w:t>-</w:t>
      </w:r>
      <w:r w:rsidR="008258C7" w:rsidRPr="00066F89">
        <w:rPr>
          <w:rFonts w:asciiTheme="minorHAnsi" w:hAnsiTheme="minorHAnsi" w:cs="Arial"/>
          <w:b/>
        </w:rPr>
        <w:t>time</w:t>
      </w:r>
      <w:r w:rsidR="00F87614">
        <w:rPr>
          <w:rFonts w:asciiTheme="minorHAnsi" w:hAnsiTheme="minorHAnsi" w:cs="Arial"/>
          <w:b/>
        </w:rPr>
        <w:t xml:space="preserve"> (3</w:t>
      </w:r>
      <w:r w:rsidRPr="00066F89">
        <w:rPr>
          <w:rFonts w:asciiTheme="minorHAnsi" w:hAnsiTheme="minorHAnsi" w:cs="Arial"/>
          <w:b/>
        </w:rPr>
        <w:t xml:space="preserve"> hours per day after school</w:t>
      </w:r>
      <w:r w:rsidR="00F87614">
        <w:rPr>
          <w:rFonts w:asciiTheme="minorHAnsi" w:hAnsiTheme="minorHAnsi" w:cs="Arial"/>
          <w:b/>
        </w:rPr>
        <w:t>/15</w:t>
      </w:r>
      <w:r w:rsidR="00066F89" w:rsidRPr="00066F89">
        <w:rPr>
          <w:rFonts w:asciiTheme="minorHAnsi" w:hAnsiTheme="minorHAnsi" w:cs="Arial"/>
          <w:b/>
        </w:rPr>
        <w:t xml:space="preserve"> hours per week (</w:t>
      </w:r>
      <w:r w:rsidR="00F87614">
        <w:rPr>
          <w:rFonts w:asciiTheme="minorHAnsi" w:hAnsiTheme="minorHAnsi"/>
          <w:b/>
          <w:color w:val="000000"/>
        </w:rPr>
        <w:t>3.15</w:t>
      </w:r>
      <w:r w:rsidR="00066F89" w:rsidRPr="00066F89">
        <w:rPr>
          <w:rFonts w:asciiTheme="minorHAnsi" w:hAnsiTheme="minorHAnsi"/>
          <w:b/>
          <w:color w:val="000000"/>
        </w:rPr>
        <w:t>pm – 6</w:t>
      </w:r>
      <w:r w:rsidR="00F87614">
        <w:rPr>
          <w:rFonts w:asciiTheme="minorHAnsi" w:hAnsiTheme="minorHAnsi"/>
          <w:b/>
          <w:color w:val="000000"/>
        </w:rPr>
        <w:t>.15</w:t>
      </w:r>
      <w:r w:rsidR="00066F89" w:rsidRPr="00066F89">
        <w:rPr>
          <w:rFonts w:asciiTheme="minorHAnsi" w:hAnsiTheme="minorHAnsi"/>
          <w:b/>
          <w:color w:val="000000"/>
        </w:rPr>
        <w:t>pm</w:t>
      </w:r>
      <w:r w:rsidR="009B5C9C" w:rsidRPr="00066F89">
        <w:rPr>
          <w:rFonts w:asciiTheme="minorHAnsi" w:hAnsiTheme="minorHAnsi" w:cs="Arial"/>
          <w:b/>
        </w:rPr>
        <w:t>)</w:t>
      </w:r>
    </w:p>
    <w:p w:rsidR="000135CC" w:rsidRDefault="00066F89" w:rsidP="00066F89">
      <w:pPr>
        <w:pStyle w:val="NormalWeb"/>
        <w:shd w:val="clear" w:color="auto" w:fill="FFFFFF"/>
        <w:spacing w:before="120" w:beforeAutospacing="0" w:after="0" w:afterAutospacing="0"/>
        <w:rPr>
          <w:rFonts w:asciiTheme="minorHAnsi" w:hAnsiTheme="minorHAnsi"/>
          <w:b/>
          <w:color w:val="000000"/>
          <w:sz w:val="22"/>
          <w:szCs w:val="22"/>
        </w:rPr>
      </w:pPr>
      <w:r w:rsidRPr="00066F89">
        <w:rPr>
          <w:rFonts w:asciiTheme="minorHAnsi" w:hAnsiTheme="minorHAnsi"/>
          <w:b/>
          <w:color w:val="000000"/>
          <w:sz w:val="22"/>
          <w:szCs w:val="22"/>
        </w:rPr>
        <w:t xml:space="preserve">Opportunity to increase hours for the right candidate. </w:t>
      </w:r>
    </w:p>
    <w:p w:rsidR="00066F89" w:rsidRPr="00066F89" w:rsidRDefault="000135CC" w:rsidP="00066F89">
      <w:pPr>
        <w:pStyle w:val="NormalWeb"/>
        <w:shd w:val="clear" w:color="auto" w:fill="FFFFFF"/>
        <w:spacing w:before="120" w:beforeAutospacing="0" w:after="0" w:afterAutospacing="0"/>
        <w:rPr>
          <w:rFonts w:asciiTheme="minorHAnsi" w:hAnsiTheme="minorHAnsi"/>
          <w:b/>
          <w:color w:val="000000"/>
          <w:sz w:val="22"/>
          <w:szCs w:val="22"/>
        </w:rPr>
      </w:pPr>
      <w:r>
        <w:rPr>
          <w:rFonts w:asciiTheme="minorHAnsi" w:hAnsiTheme="minorHAnsi"/>
          <w:b/>
          <w:color w:val="000000"/>
          <w:sz w:val="22"/>
          <w:szCs w:val="22"/>
        </w:rPr>
        <w:t>This role can be added to other support staff roles.</w:t>
      </w:r>
    </w:p>
    <w:p w:rsidR="00066F89" w:rsidRPr="00066F89" w:rsidRDefault="00066F89" w:rsidP="00066F89">
      <w:pPr>
        <w:pStyle w:val="NormalWeb"/>
        <w:shd w:val="clear" w:color="auto" w:fill="FFFFFF"/>
        <w:spacing w:before="120" w:beforeAutospacing="0" w:after="0" w:afterAutospacing="0"/>
        <w:rPr>
          <w:rFonts w:asciiTheme="minorHAnsi" w:hAnsiTheme="minorHAnsi"/>
          <w:b/>
          <w:color w:val="000000"/>
          <w:sz w:val="22"/>
          <w:szCs w:val="22"/>
        </w:rPr>
      </w:pPr>
      <w:r w:rsidRPr="00066F89">
        <w:rPr>
          <w:rFonts w:asciiTheme="minorHAnsi" w:hAnsiTheme="minorHAnsi"/>
          <w:b/>
          <w:color w:val="000000"/>
          <w:sz w:val="22"/>
          <w:szCs w:val="22"/>
        </w:rPr>
        <w:t>Term Time only (39 weeks)</w:t>
      </w:r>
    </w:p>
    <w:p w:rsidR="00066F89" w:rsidRPr="00066F89" w:rsidRDefault="00066F89" w:rsidP="00066F89">
      <w:pPr>
        <w:pStyle w:val="NormalWeb"/>
        <w:shd w:val="clear" w:color="auto" w:fill="FFFFFF"/>
        <w:spacing w:before="120" w:beforeAutospacing="0" w:after="0" w:afterAutospacing="0"/>
        <w:rPr>
          <w:rFonts w:asciiTheme="minorHAnsi" w:hAnsiTheme="minorHAnsi"/>
          <w:b/>
          <w:color w:val="000000"/>
          <w:sz w:val="22"/>
          <w:szCs w:val="22"/>
        </w:rPr>
      </w:pPr>
      <w:r w:rsidRPr="00066F89">
        <w:rPr>
          <w:rFonts w:asciiTheme="minorHAnsi" w:hAnsiTheme="minorHAnsi"/>
          <w:b/>
          <w:color w:val="000000"/>
          <w:sz w:val="22"/>
          <w:szCs w:val="22"/>
        </w:rPr>
        <w:t>Permanent</w:t>
      </w:r>
    </w:p>
    <w:p w:rsidR="00D511A2" w:rsidRDefault="00D511A2" w:rsidP="00066F89">
      <w:pPr>
        <w:pStyle w:val="NormalWeb"/>
        <w:shd w:val="clear" w:color="auto" w:fill="FFFFFF"/>
        <w:spacing w:before="120" w:beforeAutospacing="0" w:after="0" w:afterAutospacing="0"/>
        <w:rPr>
          <w:rFonts w:asciiTheme="minorHAnsi" w:hAnsiTheme="minorHAnsi"/>
          <w:b/>
          <w:color w:val="000000"/>
          <w:sz w:val="22"/>
          <w:szCs w:val="22"/>
        </w:rPr>
      </w:pPr>
      <w:r>
        <w:rPr>
          <w:rFonts w:asciiTheme="minorHAnsi" w:hAnsiTheme="minorHAnsi"/>
          <w:b/>
          <w:color w:val="000000"/>
          <w:sz w:val="22"/>
          <w:szCs w:val="22"/>
        </w:rPr>
        <w:t>Closing Date 15</w:t>
      </w:r>
      <w:r w:rsidRPr="00D511A2">
        <w:rPr>
          <w:rFonts w:asciiTheme="minorHAnsi" w:hAnsiTheme="minorHAnsi"/>
          <w:b/>
          <w:color w:val="000000"/>
          <w:sz w:val="22"/>
          <w:szCs w:val="22"/>
          <w:vertAlign w:val="superscript"/>
        </w:rPr>
        <w:t>th</w:t>
      </w:r>
      <w:r>
        <w:rPr>
          <w:rFonts w:asciiTheme="minorHAnsi" w:hAnsiTheme="minorHAnsi"/>
          <w:b/>
          <w:color w:val="000000"/>
          <w:sz w:val="22"/>
          <w:szCs w:val="22"/>
        </w:rPr>
        <w:t xml:space="preserve"> October 2021 at 12.00 noon</w:t>
      </w:r>
    </w:p>
    <w:p w:rsidR="00066F89" w:rsidRPr="00066F89" w:rsidRDefault="00066F89" w:rsidP="00066F89">
      <w:pPr>
        <w:pStyle w:val="NormalWeb"/>
        <w:shd w:val="clear" w:color="auto" w:fill="FFFFFF"/>
        <w:spacing w:before="120" w:beforeAutospacing="0" w:after="0" w:afterAutospacing="0"/>
        <w:rPr>
          <w:rFonts w:asciiTheme="minorHAnsi" w:hAnsiTheme="minorHAnsi"/>
          <w:b/>
          <w:color w:val="000000"/>
          <w:sz w:val="22"/>
          <w:szCs w:val="22"/>
        </w:rPr>
      </w:pPr>
      <w:r w:rsidRPr="00066F89">
        <w:rPr>
          <w:rFonts w:asciiTheme="minorHAnsi" w:hAnsiTheme="minorHAnsi"/>
          <w:b/>
          <w:color w:val="000000"/>
          <w:sz w:val="22"/>
          <w:szCs w:val="22"/>
        </w:rPr>
        <w:t>Start date ASAP.</w:t>
      </w:r>
    </w:p>
    <w:p w:rsidR="00D84B08" w:rsidRPr="000F609C" w:rsidRDefault="00D84B08" w:rsidP="009B5C9C">
      <w:pPr>
        <w:spacing w:line="360" w:lineRule="auto"/>
        <w:rPr>
          <w:rFonts w:cs="Arial"/>
          <w:color w:val="000000"/>
        </w:rPr>
      </w:pPr>
    </w:p>
    <w:p w:rsidR="00D84B08" w:rsidRPr="000F609C" w:rsidRDefault="00D84B08" w:rsidP="009B5C9C">
      <w:pPr>
        <w:spacing w:line="360" w:lineRule="auto"/>
        <w:rPr>
          <w:rFonts w:cs="Arial"/>
          <w:color w:val="000000"/>
        </w:rPr>
      </w:pPr>
      <w:r w:rsidRPr="000F609C">
        <w:rPr>
          <w:rFonts w:cs="Arial"/>
          <w:color w:val="000000"/>
        </w:rPr>
        <w:t xml:space="preserve">This is </w:t>
      </w:r>
      <w:r w:rsidR="00D147B2">
        <w:rPr>
          <w:rFonts w:cs="Arial"/>
          <w:color w:val="000000"/>
        </w:rPr>
        <w:t>a super</w:t>
      </w:r>
      <w:r w:rsidRPr="000F609C">
        <w:rPr>
          <w:rFonts w:cs="Arial"/>
          <w:color w:val="000000"/>
        </w:rPr>
        <w:t xml:space="preserve"> opportunity for </w:t>
      </w:r>
      <w:r w:rsidR="00D147B2" w:rsidRPr="000F609C">
        <w:rPr>
          <w:rFonts w:cs="Arial"/>
          <w:color w:val="000000"/>
        </w:rPr>
        <w:t xml:space="preserve">someone who has good </w:t>
      </w:r>
      <w:proofErr w:type="spellStart"/>
      <w:r w:rsidR="00D147B2" w:rsidRPr="000F609C">
        <w:rPr>
          <w:rFonts w:cs="Arial"/>
          <w:color w:val="000000"/>
        </w:rPr>
        <w:t>behaviour</w:t>
      </w:r>
      <w:proofErr w:type="spellEnd"/>
      <w:r w:rsidR="00D147B2" w:rsidRPr="000F609C">
        <w:rPr>
          <w:rFonts w:cs="Arial"/>
          <w:color w:val="000000"/>
        </w:rPr>
        <w:t xml:space="preserve"> management skills and experience of providing after-s</w:t>
      </w:r>
      <w:r w:rsidR="00D147B2">
        <w:rPr>
          <w:rFonts w:cs="Arial"/>
          <w:color w:val="000000"/>
        </w:rPr>
        <w:t xml:space="preserve">chool </w:t>
      </w:r>
      <w:r w:rsidR="0074762D">
        <w:rPr>
          <w:rFonts w:cs="Arial"/>
          <w:color w:val="000000"/>
        </w:rPr>
        <w:t>provision</w:t>
      </w:r>
      <w:r w:rsidR="00D147B2">
        <w:rPr>
          <w:rFonts w:cs="Arial"/>
          <w:color w:val="000000"/>
        </w:rPr>
        <w:t xml:space="preserve">, </w:t>
      </w:r>
      <w:r w:rsidRPr="000F609C">
        <w:rPr>
          <w:rFonts w:cs="Arial"/>
          <w:color w:val="000000"/>
        </w:rPr>
        <w:t xml:space="preserve">to assist in providing </w:t>
      </w:r>
      <w:r w:rsidR="009B5C9C" w:rsidRPr="000F609C">
        <w:rPr>
          <w:rFonts w:cs="Arial"/>
          <w:color w:val="000000"/>
        </w:rPr>
        <w:t>outstanding, creative and stimulating after</w:t>
      </w:r>
      <w:r w:rsidR="0074762D">
        <w:rPr>
          <w:rFonts w:cs="Arial"/>
          <w:color w:val="000000"/>
        </w:rPr>
        <w:t>-</w:t>
      </w:r>
      <w:r w:rsidR="009B5C9C" w:rsidRPr="000F609C">
        <w:rPr>
          <w:rFonts w:cs="Arial"/>
          <w:color w:val="000000"/>
        </w:rPr>
        <w:t xml:space="preserve">school care through </w:t>
      </w:r>
      <w:r w:rsidRPr="000F609C">
        <w:rPr>
          <w:rFonts w:cs="Arial"/>
          <w:color w:val="000000"/>
        </w:rPr>
        <w:t>safe, high quality play and learning opportunities.</w:t>
      </w:r>
      <w:r w:rsidR="00D147B2">
        <w:rPr>
          <w:rFonts w:cs="Arial"/>
          <w:color w:val="000000"/>
        </w:rPr>
        <w:t xml:space="preserve"> </w:t>
      </w:r>
    </w:p>
    <w:p w:rsidR="00D147B2" w:rsidRDefault="00D147B2" w:rsidP="009B5C9C">
      <w:pPr>
        <w:spacing w:line="360" w:lineRule="auto"/>
        <w:rPr>
          <w:rFonts w:cs="Arial"/>
          <w:color w:val="000000"/>
        </w:rPr>
      </w:pPr>
    </w:p>
    <w:p w:rsidR="0074762D" w:rsidRDefault="0074762D" w:rsidP="0074762D">
      <w:pPr>
        <w:spacing w:line="360" w:lineRule="auto"/>
      </w:pPr>
      <w:r>
        <w:t>Up and running since September 2013, Rutherford House is growing and we need your skills, experience and dedication to make that happen.</w:t>
      </w:r>
    </w:p>
    <w:p w:rsidR="0074762D" w:rsidRDefault="0074762D" w:rsidP="009B5C9C">
      <w:pPr>
        <w:spacing w:line="360" w:lineRule="auto"/>
        <w:rPr>
          <w:rFonts w:cs="Arial"/>
          <w:color w:val="000000"/>
        </w:rPr>
      </w:pPr>
    </w:p>
    <w:p w:rsidR="0074762D" w:rsidRPr="0074762D" w:rsidRDefault="0074762D" w:rsidP="0074762D">
      <w:pPr>
        <w:spacing w:line="360" w:lineRule="auto"/>
        <w:rPr>
          <w:rFonts w:cs="Arial"/>
          <w:color w:val="000000"/>
        </w:rPr>
      </w:pPr>
      <w:r w:rsidRPr="0074762D">
        <w:rPr>
          <w:rFonts w:cs="Arial"/>
          <w:color w:val="000000"/>
        </w:rPr>
        <w:t>For you, our school offers a superb work environment, great pupils and supportive parents. More than this there’s great leadership and excellent peer support from an outstanding team. And, if that doesn’t excite you, we’ll support you to achieve further professional qualifications and as part of Bellevue Place Trust, there will be every opportunity to develop your career.</w:t>
      </w:r>
    </w:p>
    <w:p w:rsidR="0074762D" w:rsidRDefault="0074762D" w:rsidP="009B5C9C">
      <w:pPr>
        <w:spacing w:line="360" w:lineRule="auto"/>
        <w:rPr>
          <w:rFonts w:cs="Arial"/>
          <w:color w:val="000000"/>
        </w:rPr>
      </w:pPr>
    </w:p>
    <w:p w:rsidR="00D84B08" w:rsidRPr="0074762D" w:rsidRDefault="0074762D" w:rsidP="0074762D">
      <w:pPr>
        <w:spacing w:line="360" w:lineRule="auto"/>
        <w:rPr>
          <w:rFonts w:cs="Arial"/>
          <w:color w:val="000000"/>
        </w:rPr>
      </w:pPr>
      <w:r>
        <w:rPr>
          <w:rFonts w:cs="Arial"/>
          <w:color w:val="000000"/>
        </w:rPr>
        <w:t>That’s why you will need g</w:t>
      </w:r>
      <w:r w:rsidR="00D84B08" w:rsidRPr="000F609C">
        <w:rPr>
          <w:rFonts w:cs="Arial"/>
          <w:color w:val="000000"/>
        </w:rPr>
        <w:t>ood numeracy/literacy skills</w:t>
      </w:r>
      <w:r>
        <w:rPr>
          <w:rFonts w:cs="Arial"/>
          <w:color w:val="000000"/>
        </w:rPr>
        <w:t>, an u</w:t>
      </w:r>
      <w:r w:rsidR="00D84B08" w:rsidRPr="000F609C">
        <w:rPr>
          <w:rFonts w:cs="Arial"/>
          <w:color w:val="000000"/>
        </w:rPr>
        <w:t>nderstand</w:t>
      </w:r>
      <w:r>
        <w:rPr>
          <w:rFonts w:cs="Arial"/>
          <w:color w:val="000000"/>
        </w:rPr>
        <w:t>ing</w:t>
      </w:r>
      <w:r w:rsidR="00D84B08" w:rsidRPr="000F609C">
        <w:rPr>
          <w:rFonts w:cs="Arial"/>
          <w:color w:val="000000"/>
        </w:rPr>
        <w:t xml:space="preserve"> child development and the learning process</w:t>
      </w:r>
      <w:r>
        <w:rPr>
          <w:rFonts w:cs="Arial"/>
          <w:color w:val="000000"/>
        </w:rPr>
        <w:t>, the a</w:t>
      </w:r>
      <w:r w:rsidR="00D84B08" w:rsidRPr="000F609C">
        <w:rPr>
          <w:rFonts w:cs="Arial"/>
          <w:color w:val="000000"/>
        </w:rPr>
        <w:t>bility to self-evaluate learning needs and actively seek learning opportunities</w:t>
      </w:r>
      <w:r>
        <w:rPr>
          <w:rFonts w:cs="Arial"/>
          <w:color w:val="000000"/>
        </w:rPr>
        <w:t>, plus the a</w:t>
      </w:r>
      <w:r w:rsidR="00D84B08" w:rsidRPr="0074762D">
        <w:rPr>
          <w:rFonts w:cs="Arial"/>
          <w:color w:val="000000"/>
        </w:rPr>
        <w:t>bility to relate well to children and adult</w:t>
      </w:r>
      <w:r>
        <w:rPr>
          <w:rFonts w:cs="Arial"/>
          <w:color w:val="000000"/>
        </w:rPr>
        <w:t>s.</w:t>
      </w:r>
      <w:r w:rsidR="000135CC">
        <w:rPr>
          <w:rFonts w:cs="Arial"/>
          <w:color w:val="000000"/>
        </w:rPr>
        <w:t xml:space="preserve">  </w:t>
      </w:r>
      <w:r w:rsidR="000135CC" w:rsidRPr="000135CC">
        <w:rPr>
          <w:rFonts w:cs="Arial"/>
          <w:color w:val="000000"/>
        </w:rPr>
        <w:t>This role can be added to other support staff roles.</w:t>
      </w:r>
    </w:p>
    <w:p w:rsidR="007F5D15" w:rsidRDefault="007F5D15" w:rsidP="009B5C9C">
      <w:pPr>
        <w:spacing w:line="360" w:lineRule="auto"/>
        <w:rPr>
          <w:rFonts w:eastAsia="Calibri" w:cs="Arial"/>
        </w:rPr>
      </w:pPr>
    </w:p>
    <w:p w:rsidR="003F3888" w:rsidRPr="003F3888" w:rsidRDefault="003F3888" w:rsidP="003F3888">
      <w:pPr>
        <w:spacing w:line="360" w:lineRule="auto"/>
        <w:rPr>
          <w:rFonts w:eastAsia="Calibri" w:cs="Arial"/>
        </w:rPr>
      </w:pPr>
      <w:r w:rsidRPr="003F3888">
        <w:rPr>
          <w:rFonts w:eastAsia="Calibri" w:cs="Arial"/>
        </w:rPr>
        <w:t xml:space="preserve">Visits are warmly encouraged. There are two Open Mornings where you will have an opportunity to speak to </w:t>
      </w:r>
      <w:proofErr w:type="spellStart"/>
      <w:r w:rsidRPr="003F3888">
        <w:rPr>
          <w:rFonts w:eastAsia="Calibri" w:cs="Arial"/>
        </w:rPr>
        <w:t>Mrs</w:t>
      </w:r>
      <w:proofErr w:type="spellEnd"/>
      <w:r w:rsidRPr="003F3888">
        <w:rPr>
          <w:rFonts w:eastAsia="Calibri" w:cs="Arial"/>
        </w:rPr>
        <w:t xml:space="preserve"> Mallett (</w:t>
      </w:r>
      <w:proofErr w:type="spellStart"/>
      <w:r w:rsidRPr="003F3888">
        <w:rPr>
          <w:rFonts w:eastAsia="Calibri" w:cs="Arial"/>
        </w:rPr>
        <w:t>Headteacher</w:t>
      </w:r>
      <w:proofErr w:type="spellEnd"/>
      <w:r w:rsidRPr="003F3888">
        <w:rPr>
          <w:rFonts w:eastAsia="Calibri" w:cs="Arial"/>
        </w:rPr>
        <w:t xml:space="preserve">) and have a tour of the school. The dates are: Thursday 19th April (9.00 a.m.) and Friday20th April (2.00 p.m.). Please contact </w:t>
      </w:r>
      <w:proofErr w:type="spellStart"/>
      <w:r w:rsidRPr="003F3888">
        <w:rPr>
          <w:rFonts w:eastAsia="Calibri" w:cs="Arial"/>
        </w:rPr>
        <w:t>Ms</w:t>
      </w:r>
      <w:proofErr w:type="spellEnd"/>
      <w:r w:rsidRPr="003F3888">
        <w:rPr>
          <w:rFonts w:eastAsia="Calibri" w:cs="Arial"/>
        </w:rPr>
        <w:t xml:space="preserve"> Angela Smith to make an </w:t>
      </w:r>
      <w:r w:rsidRPr="003F3888">
        <w:rPr>
          <w:rFonts w:eastAsia="Calibri" w:cs="Arial"/>
        </w:rPr>
        <w:lastRenderedPageBreak/>
        <w:t>appointment on either 020 8672 5901 or angela.smith@rutherfordhouseschool.co.uk</w:t>
      </w:r>
    </w:p>
    <w:p w:rsidR="003F3888" w:rsidRPr="003F3888" w:rsidRDefault="003F3888" w:rsidP="003F3888">
      <w:pPr>
        <w:spacing w:line="360" w:lineRule="auto"/>
        <w:rPr>
          <w:rFonts w:eastAsia="Calibri" w:cs="Arial"/>
        </w:rPr>
      </w:pPr>
    </w:p>
    <w:p w:rsidR="003F3888" w:rsidRPr="003F3888" w:rsidRDefault="003F3888" w:rsidP="003F3888">
      <w:pPr>
        <w:spacing w:line="360" w:lineRule="auto"/>
        <w:rPr>
          <w:rFonts w:eastAsia="Calibri" w:cs="Arial"/>
        </w:rPr>
      </w:pPr>
      <w:r w:rsidRPr="003F3888">
        <w:rPr>
          <w:rFonts w:eastAsia="Calibri" w:cs="Arial"/>
        </w:rPr>
        <w:t xml:space="preserve">We encourage interested applicants to read our website carefully </w:t>
      </w:r>
      <w:hyperlink r:id="rId8" w:history="1">
        <w:r w:rsidRPr="00C205ED">
          <w:rPr>
            <w:rStyle w:val="Hyperlink"/>
            <w:rFonts w:eastAsia="Calibri" w:cs="Arial"/>
          </w:rPr>
          <w:t>http://www.rutherfordhouseschool.co.uk/</w:t>
        </w:r>
      </w:hyperlink>
      <w:r w:rsidRPr="003F3888">
        <w:rPr>
          <w:rFonts w:eastAsia="Calibri" w:cs="Arial"/>
        </w:rPr>
        <w:t>. You will quickly see that you are applying to an extremely creative, successful school with a clear ethos of achievement, continuity and enjoyment for our pupils.</w:t>
      </w:r>
    </w:p>
    <w:p w:rsidR="003F3888" w:rsidRPr="003F3888" w:rsidRDefault="003F3888" w:rsidP="003F3888">
      <w:pPr>
        <w:spacing w:line="360" w:lineRule="auto"/>
        <w:rPr>
          <w:rFonts w:eastAsia="Calibri" w:cs="Arial"/>
        </w:rPr>
      </w:pPr>
    </w:p>
    <w:p w:rsidR="003F3888" w:rsidRPr="003F3888" w:rsidRDefault="003F3888" w:rsidP="003F3888">
      <w:pPr>
        <w:spacing w:line="360" w:lineRule="auto"/>
        <w:rPr>
          <w:rFonts w:eastAsia="Calibri" w:cs="Arial"/>
        </w:rPr>
      </w:pPr>
      <w:r w:rsidRPr="003F3888">
        <w:rPr>
          <w:rFonts w:eastAsia="Calibri" w:cs="Arial"/>
        </w:rPr>
        <w:t>If you have the skills, experience and drive to be successful in this role, please download and complete the attached documents.</w:t>
      </w:r>
    </w:p>
    <w:p w:rsidR="003F3888" w:rsidRPr="003F3888" w:rsidRDefault="003F3888" w:rsidP="003F3888">
      <w:pPr>
        <w:spacing w:line="360" w:lineRule="auto"/>
        <w:rPr>
          <w:rFonts w:eastAsia="Calibri" w:cs="Arial"/>
        </w:rPr>
      </w:pPr>
    </w:p>
    <w:p w:rsidR="003F3888" w:rsidRPr="003F3888" w:rsidRDefault="003F3888" w:rsidP="003F3888">
      <w:pPr>
        <w:spacing w:line="360" w:lineRule="auto"/>
        <w:rPr>
          <w:rFonts w:eastAsia="Calibri" w:cs="Arial"/>
        </w:rPr>
      </w:pPr>
      <w:r w:rsidRPr="003F3888">
        <w:rPr>
          <w:rFonts w:eastAsia="Calibri" w:cs="Arial"/>
        </w:rPr>
        <w:t xml:space="preserve">Application packs are also available from </w:t>
      </w:r>
      <w:hyperlink r:id="rId9" w:history="1">
        <w:r w:rsidRPr="00C205ED">
          <w:rPr>
            <w:rStyle w:val="Hyperlink"/>
            <w:rFonts w:eastAsia="Calibri" w:cs="Arial"/>
          </w:rPr>
          <w:t>angela.smith@rutherfordhouseschool.co.uk</w:t>
        </w:r>
      </w:hyperlink>
      <w:r>
        <w:rPr>
          <w:rFonts w:eastAsia="Calibri" w:cs="Arial"/>
        </w:rPr>
        <w:t xml:space="preserve"> o</w:t>
      </w:r>
      <w:r w:rsidRPr="003F3888">
        <w:rPr>
          <w:rFonts w:eastAsia="Calibri" w:cs="Arial"/>
        </w:rPr>
        <w:t>r can be downloaded from our school website at www.rutherfordhouseschool.co.uk</w:t>
      </w:r>
    </w:p>
    <w:p w:rsidR="003F3888" w:rsidRPr="003F3888" w:rsidRDefault="003F3888" w:rsidP="003F3888">
      <w:pPr>
        <w:spacing w:line="360" w:lineRule="auto"/>
        <w:rPr>
          <w:rFonts w:eastAsia="Calibri" w:cs="Arial"/>
        </w:rPr>
      </w:pPr>
    </w:p>
    <w:p w:rsidR="003F3888" w:rsidRPr="003F3888" w:rsidRDefault="003F3888" w:rsidP="003F3888">
      <w:pPr>
        <w:spacing w:line="360" w:lineRule="auto"/>
        <w:rPr>
          <w:rFonts w:eastAsia="Calibri" w:cs="Arial"/>
        </w:rPr>
      </w:pPr>
      <w:r w:rsidRPr="003F3888">
        <w:rPr>
          <w:rFonts w:eastAsia="Calibri" w:cs="Arial"/>
        </w:rPr>
        <w:t xml:space="preserve">Please email your completed application form to </w:t>
      </w:r>
      <w:hyperlink r:id="rId10" w:history="1">
        <w:r w:rsidRPr="00C205ED">
          <w:rPr>
            <w:rStyle w:val="Hyperlink"/>
            <w:rFonts w:eastAsia="Calibri" w:cs="Arial"/>
          </w:rPr>
          <w:t>angela.smith@rutherfordhouseschool.co.uk</w:t>
        </w:r>
      </w:hyperlink>
      <w:r w:rsidRPr="003F3888">
        <w:rPr>
          <w:rFonts w:eastAsia="Calibri" w:cs="Arial"/>
        </w:rPr>
        <w:t>, Please put the position you are applying for in the subject line</w:t>
      </w:r>
    </w:p>
    <w:p w:rsidR="003F3888" w:rsidRPr="003F3888" w:rsidRDefault="003F3888" w:rsidP="003F3888">
      <w:pPr>
        <w:spacing w:line="360" w:lineRule="auto"/>
        <w:rPr>
          <w:rFonts w:eastAsia="Calibri" w:cs="Arial"/>
        </w:rPr>
      </w:pPr>
    </w:p>
    <w:p w:rsidR="003F3888" w:rsidRPr="003F3888" w:rsidRDefault="003F3888" w:rsidP="003F3888">
      <w:pPr>
        <w:spacing w:line="360" w:lineRule="auto"/>
        <w:rPr>
          <w:rFonts w:eastAsia="Calibri" w:cs="Arial"/>
          <w:b/>
        </w:rPr>
      </w:pPr>
      <w:r w:rsidRPr="003F3888">
        <w:rPr>
          <w:rFonts w:eastAsia="Calibri" w:cs="Arial"/>
          <w:b/>
        </w:rPr>
        <w:t>Closing Date for applications: Friday 27th April 2018 (4.00pm)</w:t>
      </w:r>
    </w:p>
    <w:p w:rsidR="003F3888" w:rsidRPr="003F3888" w:rsidRDefault="003F3888" w:rsidP="003F3888">
      <w:pPr>
        <w:spacing w:line="360" w:lineRule="auto"/>
        <w:rPr>
          <w:rFonts w:eastAsia="Calibri" w:cs="Arial"/>
          <w:b/>
        </w:rPr>
      </w:pPr>
      <w:r w:rsidRPr="003F3888">
        <w:rPr>
          <w:rFonts w:eastAsia="Calibri" w:cs="Arial"/>
          <w:b/>
        </w:rPr>
        <w:t>Interview Dates: Thursday 3rd or Friday 4th May 2018</w:t>
      </w:r>
    </w:p>
    <w:p w:rsidR="003F3888" w:rsidRPr="003F3888" w:rsidRDefault="003F3888" w:rsidP="003F3888">
      <w:pPr>
        <w:spacing w:line="360" w:lineRule="auto"/>
        <w:rPr>
          <w:rFonts w:eastAsia="Calibri" w:cs="Arial"/>
          <w:b/>
        </w:rPr>
      </w:pPr>
      <w:r>
        <w:rPr>
          <w:rFonts w:eastAsia="Calibri" w:cs="Arial"/>
          <w:b/>
        </w:rPr>
        <w:t>Start date: As soon as possible</w:t>
      </w:r>
    </w:p>
    <w:p w:rsidR="003F3888" w:rsidRPr="003F3888" w:rsidRDefault="003F3888" w:rsidP="003F3888">
      <w:pPr>
        <w:spacing w:line="360" w:lineRule="auto"/>
        <w:rPr>
          <w:rFonts w:eastAsia="Calibri" w:cs="Arial"/>
        </w:rPr>
      </w:pPr>
    </w:p>
    <w:p w:rsidR="003F3888" w:rsidRPr="003F3888" w:rsidRDefault="003F3888" w:rsidP="003F3888">
      <w:pPr>
        <w:spacing w:line="360" w:lineRule="auto"/>
        <w:rPr>
          <w:rFonts w:eastAsia="Calibri" w:cs="Arial"/>
          <w:i/>
          <w:sz w:val="20"/>
          <w:szCs w:val="20"/>
        </w:rPr>
      </w:pPr>
      <w:r w:rsidRPr="003F3888">
        <w:rPr>
          <w:rFonts w:eastAsia="Calibri" w:cs="Arial"/>
          <w:i/>
          <w:sz w:val="20"/>
          <w:szCs w:val="20"/>
        </w:rPr>
        <w:t>As part of BPET and Rutherford House’s commitment to safeguarding and promoting the welfare of children and young people, all employees employed within schools are required to undergo an enhanced DBS check.</w:t>
      </w:r>
    </w:p>
    <w:p w:rsidR="003F3888" w:rsidRPr="003F3888" w:rsidRDefault="003F3888" w:rsidP="003F3888">
      <w:pPr>
        <w:spacing w:line="360" w:lineRule="auto"/>
        <w:rPr>
          <w:rFonts w:eastAsia="Calibri" w:cs="Arial"/>
          <w:i/>
          <w:sz w:val="20"/>
          <w:szCs w:val="20"/>
        </w:rPr>
      </w:pPr>
    </w:p>
    <w:p w:rsidR="003F3888" w:rsidRPr="003F3888" w:rsidRDefault="003F3888" w:rsidP="003F3888">
      <w:pPr>
        <w:spacing w:line="360" w:lineRule="auto"/>
        <w:rPr>
          <w:rFonts w:eastAsia="Calibri" w:cs="Arial"/>
          <w:i/>
          <w:sz w:val="20"/>
          <w:szCs w:val="20"/>
        </w:rPr>
      </w:pPr>
      <w:r w:rsidRPr="003F3888">
        <w:rPr>
          <w:rFonts w:eastAsia="Calibri" w:cs="Arial"/>
          <w:i/>
          <w:sz w:val="20"/>
          <w:szCs w:val="20"/>
        </w:rPr>
        <w:t>Further details can be found on the Disclosure and Barring Services website https://www.gov.uk/disclosure-barring-service-check</w:t>
      </w:r>
    </w:p>
    <w:p w:rsidR="003F3888" w:rsidRPr="003F3888" w:rsidRDefault="003F3888" w:rsidP="003F3888">
      <w:pPr>
        <w:spacing w:line="360" w:lineRule="auto"/>
        <w:rPr>
          <w:rFonts w:eastAsia="Calibri" w:cs="Arial"/>
          <w:i/>
          <w:sz w:val="20"/>
          <w:szCs w:val="20"/>
        </w:rPr>
      </w:pPr>
    </w:p>
    <w:p w:rsidR="003F3888" w:rsidRPr="003F3888" w:rsidRDefault="003F3888" w:rsidP="003F3888">
      <w:pPr>
        <w:spacing w:line="360" w:lineRule="auto"/>
        <w:rPr>
          <w:rFonts w:eastAsia="Calibri" w:cs="Arial"/>
          <w:i/>
          <w:sz w:val="20"/>
          <w:szCs w:val="20"/>
        </w:rPr>
      </w:pPr>
      <w:r w:rsidRPr="003F3888">
        <w:rPr>
          <w:rFonts w:eastAsia="Calibri" w:cs="Arial"/>
          <w:i/>
          <w:sz w:val="20"/>
          <w:szCs w:val="20"/>
        </w:rPr>
        <w:t>Rutherford House School welcomes a diverse population of both children and staff and committed to promoting and developing equality of opportunity in all its function.</w:t>
      </w:r>
    </w:p>
    <w:sectPr w:rsidR="003F3888" w:rsidRPr="003F3888" w:rsidSect="009B5C9C">
      <w:headerReference w:type="default" r:id="rId11"/>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5CC" w:rsidRDefault="000135CC" w:rsidP="000135CC">
      <w:r>
        <w:separator/>
      </w:r>
    </w:p>
  </w:endnote>
  <w:endnote w:type="continuationSeparator" w:id="0">
    <w:p w:rsidR="000135CC" w:rsidRDefault="000135CC" w:rsidP="0001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5CC" w:rsidRDefault="000135CC" w:rsidP="000135CC">
      <w:r>
        <w:separator/>
      </w:r>
    </w:p>
  </w:footnote>
  <w:footnote w:type="continuationSeparator" w:id="0">
    <w:p w:rsidR="000135CC" w:rsidRDefault="000135CC" w:rsidP="00013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5CC" w:rsidRDefault="000135CC" w:rsidP="000135CC">
    <w:pPr>
      <w:pStyle w:val="Header"/>
      <w:jc w:val="right"/>
    </w:pPr>
    <w:r>
      <w:rPr>
        <w:noProof/>
        <w:lang w:val="en-GB" w:eastAsia="en-GB"/>
      </w:rPr>
      <w:drawing>
        <wp:inline distT="0" distB="0" distL="0" distR="0" wp14:anchorId="0DCC20FB" wp14:editId="6B19F3CE">
          <wp:extent cx="719328" cy="1078992"/>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503 - RHS - Crest - English RGB HIGH RES.jpg"/>
                  <pic:cNvPicPr/>
                </pic:nvPicPr>
                <pic:blipFill>
                  <a:blip r:embed="rId1">
                    <a:extLst>
                      <a:ext uri="{28A0092B-C50C-407E-A947-70E740481C1C}">
                        <a14:useLocalDpi xmlns:a14="http://schemas.microsoft.com/office/drawing/2010/main" val="0"/>
                      </a:ext>
                    </a:extLst>
                  </a:blip>
                  <a:stretch>
                    <a:fillRect/>
                  </a:stretch>
                </pic:blipFill>
                <pic:spPr>
                  <a:xfrm>
                    <a:off x="0" y="0"/>
                    <a:ext cx="719328" cy="1078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3259D"/>
    <w:multiLevelType w:val="hybridMultilevel"/>
    <w:tmpl w:val="83502318"/>
    <w:lvl w:ilvl="0" w:tplc="CC7A221A">
      <w:start w:val="1"/>
      <w:numFmt w:val="bullet"/>
      <w:lvlText w:val=""/>
      <w:lvlJc w:val="left"/>
      <w:pPr>
        <w:ind w:left="820" w:hanging="720"/>
      </w:pPr>
      <w:rPr>
        <w:rFonts w:ascii="Symbol" w:eastAsia="Symbol" w:hAnsi="Symbol" w:hint="default"/>
        <w:w w:val="100"/>
        <w:sz w:val="22"/>
        <w:szCs w:val="22"/>
      </w:rPr>
    </w:lvl>
    <w:lvl w:ilvl="1" w:tplc="C4DEF8FE">
      <w:start w:val="1"/>
      <w:numFmt w:val="bullet"/>
      <w:lvlText w:val="•"/>
      <w:lvlJc w:val="left"/>
      <w:pPr>
        <w:ind w:left="1660" w:hanging="720"/>
      </w:pPr>
      <w:rPr>
        <w:rFonts w:hint="default"/>
      </w:rPr>
    </w:lvl>
    <w:lvl w:ilvl="2" w:tplc="ADF29B12">
      <w:start w:val="1"/>
      <w:numFmt w:val="bullet"/>
      <w:lvlText w:val="•"/>
      <w:lvlJc w:val="left"/>
      <w:pPr>
        <w:ind w:left="2501" w:hanging="720"/>
      </w:pPr>
      <w:rPr>
        <w:rFonts w:hint="default"/>
      </w:rPr>
    </w:lvl>
    <w:lvl w:ilvl="3" w:tplc="B2BC5844">
      <w:start w:val="1"/>
      <w:numFmt w:val="bullet"/>
      <w:lvlText w:val="•"/>
      <w:lvlJc w:val="left"/>
      <w:pPr>
        <w:ind w:left="3341" w:hanging="720"/>
      </w:pPr>
      <w:rPr>
        <w:rFonts w:hint="default"/>
      </w:rPr>
    </w:lvl>
    <w:lvl w:ilvl="4" w:tplc="98429968">
      <w:start w:val="1"/>
      <w:numFmt w:val="bullet"/>
      <w:lvlText w:val="•"/>
      <w:lvlJc w:val="left"/>
      <w:pPr>
        <w:ind w:left="4182" w:hanging="720"/>
      </w:pPr>
      <w:rPr>
        <w:rFonts w:hint="default"/>
      </w:rPr>
    </w:lvl>
    <w:lvl w:ilvl="5" w:tplc="CD54AC1C">
      <w:start w:val="1"/>
      <w:numFmt w:val="bullet"/>
      <w:lvlText w:val="•"/>
      <w:lvlJc w:val="left"/>
      <w:pPr>
        <w:ind w:left="5023" w:hanging="720"/>
      </w:pPr>
      <w:rPr>
        <w:rFonts w:hint="default"/>
      </w:rPr>
    </w:lvl>
    <w:lvl w:ilvl="6" w:tplc="28A49DCC">
      <w:start w:val="1"/>
      <w:numFmt w:val="bullet"/>
      <w:lvlText w:val="•"/>
      <w:lvlJc w:val="left"/>
      <w:pPr>
        <w:ind w:left="5863" w:hanging="720"/>
      </w:pPr>
      <w:rPr>
        <w:rFonts w:hint="default"/>
      </w:rPr>
    </w:lvl>
    <w:lvl w:ilvl="7" w:tplc="4B3A4C32">
      <w:start w:val="1"/>
      <w:numFmt w:val="bullet"/>
      <w:lvlText w:val="•"/>
      <w:lvlJc w:val="left"/>
      <w:pPr>
        <w:ind w:left="6704" w:hanging="720"/>
      </w:pPr>
      <w:rPr>
        <w:rFonts w:hint="default"/>
      </w:rPr>
    </w:lvl>
    <w:lvl w:ilvl="8" w:tplc="8CB09EDE">
      <w:start w:val="1"/>
      <w:numFmt w:val="bullet"/>
      <w:lvlText w:val="•"/>
      <w:lvlJc w:val="left"/>
      <w:pPr>
        <w:ind w:left="7545" w:hanging="720"/>
      </w:pPr>
      <w:rPr>
        <w:rFonts w:hint="default"/>
      </w:rPr>
    </w:lvl>
  </w:abstractNum>
  <w:abstractNum w:abstractNumId="1" w15:restartNumberingAfterBreak="0">
    <w:nsid w:val="36824BFC"/>
    <w:multiLevelType w:val="hybridMultilevel"/>
    <w:tmpl w:val="8FA6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C4BBE"/>
    <w:multiLevelType w:val="hybridMultilevel"/>
    <w:tmpl w:val="0D8CF4BA"/>
    <w:lvl w:ilvl="0" w:tplc="4F143B3E">
      <w:start w:val="1"/>
      <w:numFmt w:val="bullet"/>
      <w:lvlText w:val=""/>
      <w:lvlJc w:val="left"/>
      <w:pPr>
        <w:ind w:left="820" w:hanging="720"/>
      </w:pPr>
      <w:rPr>
        <w:rFonts w:ascii="Symbol" w:eastAsia="Symbol" w:hAnsi="Symbol" w:hint="default"/>
        <w:w w:val="100"/>
        <w:sz w:val="22"/>
        <w:szCs w:val="22"/>
      </w:rPr>
    </w:lvl>
    <w:lvl w:ilvl="1" w:tplc="247C30E2">
      <w:start w:val="1"/>
      <w:numFmt w:val="bullet"/>
      <w:lvlText w:val="•"/>
      <w:lvlJc w:val="left"/>
      <w:pPr>
        <w:ind w:left="1660" w:hanging="720"/>
      </w:pPr>
      <w:rPr>
        <w:rFonts w:hint="default"/>
      </w:rPr>
    </w:lvl>
    <w:lvl w:ilvl="2" w:tplc="9C5ACE88">
      <w:start w:val="1"/>
      <w:numFmt w:val="bullet"/>
      <w:lvlText w:val="•"/>
      <w:lvlJc w:val="left"/>
      <w:pPr>
        <w:ind w:left="2501" w:hanging="720"/>
      </w:pPr>
      <w:rPr>
        <w:rFonts w:hint="default"/>
      </w:rPr>
    </w:lvl>
    <w:lvl w:ilvl="3" w:tplc="DAA6B960">
      <w:start w:val="1"/>
      <w:numFmt w:val="bullet"/>
      <w:lvlText w:val="•"/>
      <w:lvlJc w:val="left"/>
      <w:pPr>
        <w:ind w:left="3341" w:hanging="720"/>
      </w:pPr>
      <w:rPr>
        <w:rFonts w:hint="default"/>
      </w:rPr>
    </w:lvl>
    <w:lvl w:ilvl="4" w:tplc="1DEADD58">
      <w:start w:val="1"/>
      <w:numFmt w:val="bullet"/>
      <w:lvlText w:val="•"/>
      <w:lvlJc w:val="left"/>
      <w:pPr>
        <w:ind w:left="4182" w:hanging="720"/>
      </w:pPr>
      <w:rPr>
        <w:rFonts w:hint="default"/>
      </w:rPr>
    </w:lvl>
    <w:lvl w:ilvl="5" w:tplc="3008EC3C">
      <w:start w:val="1"/>
      <w:numFmt w:val="bullet"/>
      <w:lvlText w:val="•"/>
      <w:lvlJc w:val="left"/>
      <w:pPr>
        <w:ind w:left="5023" w:hanging="720"/>
      </w:pPr>
      <w:rPr>
        <w:rFonts w:hint="default"/>
      </w:rPr>
    </w:lvl>
    <w:lvl w:ilvl="6" w:tplc="7076E53A">
      <w:start w:val="1"/>
      <w:numFmt w:val="bullet"/>
      <w:lvlText w:val="•"/>
      <w:lvlJc w:val="left"/>
      <w:pPr>
        <w:ind w:left="5863" w:hanging="720"/>
      </w:pPr>
      <w:rPr>
        <w:rFonts w:hint="default"/>
      </w:rPr>
    </w:lvl>
    <w:lvl w:ilvl="7" w:tplc="87B6F6BE">
      <w:start w:val="1"/>
      <w:numFmt w:val="bullet"/>
      <w:lvlText w:val="•"/>
      <w:lvlJc w:val="left"/>
      <w:pPr>
        <w:ind w:left="6704" w:hanging="720"/>
      </w:pPr>
      <w:rPr>
        <w:rFonts w:hint="default"/>
      </w:rPr>
    </w:lvl>
    <w:lvl w:ilvl="8" w:tplc="68C25ADE">
      <w:start w:val="1"/>
      <w:numFmt w:val="bullet"/>
      <w:lvlText w:val="•"/>
      <w:lvlJc w:val="left"/>
      <w:pPr>
        <w:ind w:left="7545" w:hanging="720"/>
      </w:pPr>
      <w:rPr>
        <w:rFonts w:hint="default"/>
      </w:rPr>
    </w:lvl>
  </w:abstractNum>
  <w:abstractNum w:abstractNumId="3" w15:restartNumberingAfterBreak="0">
    <w:nsid w:val="6CF717FD"/>
    <w:multiLevelType w:val="hybridMultilevel"/>
    <w:tmpl w:val="CF78D91A"/>
    <w:lvl w:ilvl="0" w:tplc="08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15"/>
    <w:rsid w:val="000135CC"/>
    <w:rsid w:val="00066F89"/>
    <w:rsid w:val="000C5636"/>
    <w:rsid w:val="000F609C"/>
    <w:rsid w:val="00130229"/>
    <w:rsid w:val="001A5423"/>
    <w:rsid w:val="0030472E"/>
    <w:rsid w:val="003D0DCA"/>
    <w:rsid w:val="003F3888"/>
    <w:rsid w:val="004265E6"/>
    <w:rsid w:val="00463393"/>
    <w:rsid w:val="0074762D"/>
    <w:rsid w:val="007F5D15"/>
    <w:rsid w:val="008258C7"/>
    <w:rsid w:val="009B5C9C"/>
    <w:rsid w:val="00B06323"/>
    <w:rsid w:val="00B6589B"/>
    <w:rsid w:val="00D147B2"/>
    <w:rsid w:val="00D511A2"/>
    <w:rsid w:val="00D84B08"/>
    <w:rsid w:val="00F04B76"/>
    <w:rsid w:val="00F14FBE"/>
    <w:rsid w:val="00F55804"/>
    <w:rsid w:val="00F8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989E"/>
  <w15:docId w15:val="{109EB0FD-4999-4894-B00C-91D73E41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72"/>
    <w:qFormat/>
  </w:style>
  <w:style w:type="paragraph" w:customStyle="1" w:styleId="TableParagraph">
    <w:name w:val="Table Paragraph"/>
    <w:basedOn w:val="Normal"/>
    <w:uiPriority w:val="1"/>
    <w:qFormat/>
  </w:style>
  <w:style w:type="character" w:styleId="Hyperlink">
    <w:name w:val="Hyperlink"/>
    <w:rsid w:val="00130229"/>
    <w:rPr>
      <w:color w:val="0000FF"/>
      <w:u w:val="single"/>
    </w:rPr>
  </w:style>
  <w:style w:type="paragraph" w:customStyle="1" w:styleId="Default">
    <w:name w:val="Default"/>
    <w:rsid w:val="00130229"/>
    <w:pPr>
      <w:widowControl/>
      <w:autoSpaceDE w:val="0"/>
      <w:autoSpaceDN w:val="0"/>
      <w:adjustRightInd w:val="0"/>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unhideWhenUsed/>
    <w:rsid w:val="003D0D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DCA"/>
    <w:rPr>
      <w:rFonts w:ascii="Segoe UI" w:hAnsi="Segoe UI" w:cs="Segoe UI"/>
      <w:sz w:val="18"/>
      <w:szCs w:val="18"/>
    </w:rPr>
  </w:style>
  <w:style w:type="paragraph" w:styleId="NormalWeb">
    <w:name w:val="Normal (Web)"/>
    <w:basedOn w:val="Normal"/>
    <w:uiPriority w:val="99"/>
    <w:unhideWhenUsed/>
    <w:rsid w:val="00066F89"/>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3F3888"/>
    <w:rPr>
      <w:color w:val="808080"/>
      <w:shd w:val="clear" w:color="auto" w:fill="E6E6E6"/>
    </w:rPr>
  </w:style>
  <w:style w:type="paragraph" w:styleId="Header">
    <w:name w:val="header"/>
    <w:basedOn w:val="Normal"/>
    <w:link w:val="HeaderChar"/>
    <w:uiPriority w:val="99"/>
    <w:unhideWhenUsed/>
    <w:rsid w:val="000135CC"/>
    <w:pPr>
      <w:tabs>
        <w:tab w:val="center" w:pos="4513"/>
        <w:tab w:val="right" w:pos="9026"/>
      </w:tabs>
    </w:pPr>
  </w:style>
  <w:style w:type="character" w:customStyle="1" w:styleId="HeaderChar">
    <w:name w:val="Header Char"/>
    <w:basedOn w:val="DefaultParagraphFont"/>
    <w:link w:val="Header"/>
    <w:uiPriority w:val="99"/>
    <w:rsid w:val="000135CC"/>
  </w:style>
  <w:style w:type="paragraph" w:styleId="Footer">
    <w:name w:val="footer"/>
    <w:basedOn w:val="Normal"/>
    <w:link w:val="FooterChar"/>
    <w:uiPriority w:val="99"/>
    <w:unhideWhenUsed/>
    <w:rsid w:val="000135CC"/>
    <w:pPr>
      <w:tabs>
        <w:tab w:val="center" w:pos="4513"/>
        <w:tab w:val="right" w:pos="9026"/>
      </w:tabs>
    </w:pPr>
  </w:style>
  <w:style w:type="character" w:customStyle="1" w:styleId="FooterChar">
    <w:name w:val="Footer Char"/>
    <w:basedOn w:val="DefaultParagraphFont"/>
    <w:link w:val="Footer"/>
    <w:uiPriority w:val="99"/>
    <w:rsid w:val="00013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utherfordhouseschoo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gela.smith@rutherfordhouseschool.co.uk" TargetMode="External"/><Relationship Id="rId4" Type="http://schemas.openxmlformats.org/officeDocument/2006/relationships/settings" Target="settings.xml"/><Relationship Id="rId9" Type="http://schemas.openxmlformats.org/officeDocument/2006/relationships/hyperlink" Target="mailto:angela.smith@rutherfordhouse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EA7A0-7780-4A0E-BD87-833B228E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Rutherford House School – Advert for Class Teacher</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Rutherford House School – Advert for Class Teacher</dc:title>
  <dc:creator>SarahAMF</dc:creator>
  <cp:lastModifiedBy>Angela Smith</cp:lastModifiedBy>
  <cp:revision>3</cp:revision>
  <cp:lastPrinted>2016-01-28T14:09:00Z</cp:lastPrinted>
  <dcterms:created xsi:type="dcterms:W3CDTF">2021-09-29T15:11:00Z</dcterms:created>
  <dcterms:modified xsi:type="dcterms:W3CDTF">2021-09-29T15:15:00Z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2015-05-05T00:00:00Z</vt:filetime>
  </property>
  <property fmtid="{D5CDD505-2E9C-101B-9397-08002B2CF9AE}" pid="3" name="Creator">
    <vt:lpwstr>Microsoft® Word 2013</vt:lpwstr>
  </property>
  <property fmtid="{D5CDD505-2E9C-101B-9397-08002B2CF9AE}" pid="4" name="LastSaved">
    <vt:filetime>2016-01-26T00:00:00Z</vt:filetime>
  </property>
</Properties>
</file>