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25FA" w14:textId="77777777" w:rsidR="0024064B" w:rsidRPr="00017456" w:rsidRDefault="0024064B" w:rsidP="31D2A579">
      <w:pPr>
        <w:shd w:val="clear" w:color="auto" w:fill="FFFFFF" w:themeFill="background1"/>
        <w:spacing w:after="0" w:line="240" w:lineRule="auto"/>
        <w:textAlignment w:val="baseline"/>
        <w:rPr>
          <w:rFonts w:ascii="SassoonCRInfant" w:eastAsia="Times New Roman" w:hAnsi="SassoonCRInfant"/>
          <w:color w:val="333333"/>
          <w:lang w:eastAsia="en-GB"/>
        </w:rPr>
      </w:pPr>
      <w:r w:rsidRPr="31D2A579">
        <w:rPr>
          <w:rFonts w:ascii="SassoonCRInfant" w:eastAsia="Times New Roman" w:hAnsi="SassoonCRInfant"/>
          <w:b/>
          <w:bCs/>
          <w:color w:val="333333"/>
          <w:bdr w:val="none" w:sz="0" w:space="0" w:color="auto" w:frame="1"/>
          <w:lang w:eastAsia="en-GB"/>
        </w:rPr>
        <w:t>Type of vacancy</w:t>
      </w:r>
      <w:r w:rsidRPr="31D2A579">
        <w:rPr>
          <w:rFonts w:ascii="SassoonCRInfant" w:eastAsia="Times New Roman" w:hAnsi="SassoonCRInfant"/>
          <w:color w:val="333333"/>
          <w:lang w:eastAsia="en-GB"/>
        </w:rPr>
        <w:t> </w:t>
      </w:r>
      <w:r w:rsidRPr="31D2A579">
        <w:rPr>
          <w:rFonts w:ascii="SassoonCRInfant" w:eastAsia="Times New Roman" w:hAnsi="SassoonCRInfant"/>
          <w:color w:val="333333"/>
          <w:bdr w:val="none" w:sz="0" w:space="0" w:color="auto" w:frame="1"/>
          <w:lang w:eastAsia="en-GB"/>
        </w:rPr>
        <w:t> </w:t>
      </w:r>
    </w:p>
    <w:p w14:paraId="487EA33D" w14:textId="63528D54" w:rsidR="0024064B" w:rsidRPr="00017456" w:rsidRDefault="004B4A0E" w:rsidP="31D2A579">
      <w:pPr>
        <w:shd w:val="clear" w:color="auto" w:fill="FFFFFF" w:themeFill="background1"/>
        <w:spacing w:line="240" w:lineRule="auto"/>
        <w:textAlignment w:val="baseline"/>
        <w:rPr>
          <w:rFonts w:ascii="SassoonCRInfant" w:eastAsia="Times New Roman" w:hAnsi="SassoonCRInfant"/>
          <w:color w:val="333333"/>
          <w:lang w:eastAsia="en-GB"/>
        </w:rPr>
      </w:pPr>
      <w:r>
        <w:rPr>
          <w:rFonts w:ascii="SassoonCRInfant" w:eastAsia="Times New Roman" w:hAnsi="SassoonCRInfant"/>
          <w:color w:val="333333"/>
          <w:lang w:eastAsia="en-GB"/>
        </w:rPr>
        <w:t xml:space="preserve">Maternity cover for a minimum of two terms </w:t>
      </w:r>
      <w:r w:rsidR="00366E6F">
        <w:rPr>
          <w:rFonts w:ascii="SassoonCRInfant" w:eastAsia="Times New Roman" w:hAnsi="SassoonCRInfant"/>
          <w:color w:val="333333"/>
          <w:lang w:eastAsia="en-GB"/>
        </w:rPr>
        <w:t>the potentia</w:t>
      </w:r>
      <w:r w:rsidR="00AD5E82">
        <w:rPr>
          <w:rFonts w:ascii="SassoonCRInfant" w:eastAsia="Times New Roman" w:hAnsi="SassoonCRInfant"/>
          <w:color w:val="333333"/>
          <w:lang w:eastAsia="en-GB"/>
        </w:rPr>
        <w:t xml:space="preserve">l </w:t>
      </w:r>
      <w:r>
        <w:rPr>
          <w:rFonts w:ascii="SassoonCRInfant" w:eastAsia="Times New Roman" w:hAnsi="SassoonCRInfant"/>
          <w:color w:val="333333"/>
          <w:lang w:eastAsia="en-GB"/>
        </w:rPr>
        <w:t xml:space="preserve">for a full year. </w:t>
      </w:r>
      <w:r w:rsidR="00AD5E82">
        <w:rPr>
          <w:rFonts w:ascii="SassoonCRInfant" w:eastAsia="Times New Roman" w:hAnsi="SassoonCRInfant"/>
          <w:color w:val="333333"/>
          <w:lang w:eastAsia="en-GB"/>
        </w:rPr>
        <w:t xml:space="preserve"> </w:t>
      </w:r>
    </w:p>
    <w:p w14:paraId="3D493693" w14:textId="77777777" w:rsidR="0024064B" w:rsidRPr="00017456" w:rsidRDefault="0024064B" w:rsidP="31D2A579">
      <w:pPr>
        <w:shd w:val="clear" w:color="auto" w:fill="FFFFFF" w:themeFill="background1"/>
        <w:spacing w:after="0" w:line="240" w:lineRule="auto"/>
        <w:textAlignment w:val="baseline"/>
        <w:rPr>
          <w:rFonts w:ascii="SassoonCRInfant" w:eastAsia="Times New Roman" w:hAnsi="SassoonCRInfant"/>
          <w:color w:val="333333"/>
          <w:lang w:eastAsia="en-GB"/>
        </w:rPr>
      </w:pPr>
      <w:r w:rsidRPr="31D2A579">
        <w:rPr>
          <w:rFonts w:ascii="SassoonCRInfant" w:eastAsia="Times New Roman" w:hAnsi="SassoonCRInfant"/>
          <w:b/>
          <w:bCs/>
          <w:color w:val="333333"/>
          <w:bdr w:val="none" w:sz="0" w:space="0" w:color="auto" w:frame="1"/>
          <w:lang w:eastAsia="en-GB"/>
        </w:rPr>
        <w:t>Work pattern</w:t>
      </w:r>
      <w:r w:rsidRPr="31D2A579">
        <w:rPr>
          <w:rFonts w:ascii="SassoonCRInfant" w:eastAsia="Times New Roman" w:hAnsi="SassoonCRInfant"/>
          <w:color w:val="333333"/>
          <w:lang w:eastAsia="en-GB"/>
        </w:rPr>
        <w:t> </w:t>
      </w:r>
      <w:r w:rsidRPr="31D2A579">
        <w:rPr>
          <w:rFonts w:ascii="SassoonCRInfant" w:eastAsia="Times New Roman" w:hAnsi="SassoonCRInfant"/>
          <w:color w:val="333333"/>
          <w:bdr w:val="none" w:sz="0" w:space="0" w:color="auto" w:frame="1"/>
          <w:lang w:eastAsia="en-GB"/>
        </w:rPr>
        <w:t> </w:t>
      </w:r>
    </w:p>
    <w:p w14:paraId="3CBF6FF5" w14:textId="56D95B5F" w:rsidR="0024064B" w:rsidRPr="00017456" w:rsidRDefault="005768D3" w:rsidP="31D2A579">
      <w:pPr>
        <w:shd w:val="clear" w:color="auto" w:fill="FFFFFF" w:themeFill="background1"/>
        <w:spacing w:line="240" w:lineRule="auto"/>
        <w:textAlignment w:val="baseline"/>
        <w:rPr>
          <w:rFonts w:ascii="SassoonCRInfant" w:eastAsia="Times New Roman" w:hAnsi="SassoonCRInfant"/>
          <w:color w:val="333333"/>
          <w:lang w:eastAsia="en-GB"/>
        </w:rPr>
      </w:pPr>
      <w:r>
        <w:rPr>
          <w:rFonts w:ascii="SassoonCRInfant" w:eastAsia="Times New Roman" w:hAnsi="SassoonCRInfant"/>
          <w:color w:val="333333"/>
          <w:lang w:eastAsia="en-GB"/>
        </w:rPr>
        <w:t>Part time</w:t>
      </w:r>
    </w:p>
    <w:p w14:paraId="1B4A54C6" w14:textId="7BE0CE87" w:rsidR="00B02E17" w:rsidRPr="00017456" w:rsidRDefault="6E51FFFF" w:rsidP="31D2A579">
      <w:pPr>
        <w:shd w:val="clear" w:color="auto" w:fill="FFFFFF" w:themeFill="background1"/>
        <w:spacing w:line="240" w:lineRule="auto"/>
        <w:textAlignment w:val="baseline"/>
        <w:rPr>
          <w:rFonts w:ascii="SassoonCRInfant" w:eastAsia="Times New Roman" w:hAnsi="SassoonCRInfant"/>
          <w:b/>
          <w:bCs/>
          <w:color w:val="333333"/>
          <w:lang w:eastAsia="en-GB"/>
        </w:rPr>
      </w:pPr>
      <w:r w:rsidRPr="760F743E">
        <w:rPr>
          <w:rFonts w:ascii="SassoonCRInfant" w:eastAsia="Times New Roman" w:hAnsi="SassoonCRInfant"/>
          <w:b/>
          <w:bCs/>
          <w:color w:val="333333"/>
          <w:lang w:eastAsia="en-GB"/>
        </w:rPr>
        <w:t>Required f</w:t>
      </w:r>
      <w:r w:rsidR="23DA6F9A" w:rsidRPr="760F743E">
        <w:rPr>
          <w:rFonts w:ascii="SassoonCRInfant" w:eastAsia="Times New Roman" w:hAnsi="SassoonCRInfant"/>
          <w:b/>
          <w:bCs/>
          <w:color w:val="333333"/>
          <w:lang w:eastAsia="en-GB"/>
        </w:rPr>
        <w:t>or</w:t>
      </w:r>
      <w:r w:rsidR="6AED2431" w:rsidRPr="760F743E">
        <w:rPr>
          <w:rFonts w:ascii="SassoonCRInfant" w:eastAsia="Times New Roman" w:hAnsi="SassoonCRInfant"/>
          <w:b/>
          <w:bCs/>
          <w:color w:val="333333"/>
          <w:lang w:eastAsia="en-GB"/>
        </w:rPr>
        <w:t xml:space="preserve"> June</w:t>
      </w:r>
      <w:r w:rsidR="48D437E9" w:rsidRPr="760F743E">
        <w:rPr>
          <w:rFonts w:ascii="SassoonCRInfant" w:eastAsia="Times New Roman" w:hAnsi="SassoonCRInfant"/>
          <w:b/>
          <w:bCs/>
          <w:color w:val="333333"/>
          <w:lang w:eastAsia="en-GB"/>
        </w:rPr>
        <w:t xml:space="preserve"> 202</w:t>
      </w:r>
      <w:r w:rsidR="6AED2431" w:rsidRPr="760F743E">
        <w:rPr>
          <w:rFonts w:ascii="SassoonCRInfant" w:eastAsia="Times New Roman" w:hAnsi="SassoonCRInfant"/>
          <w:b/>
          <w:bCs/>
          <w:color w:val="333333"/>
          <w:lang w:eastAsia="en-GB"/>
        </w:rPr>
        <w:t>6</w:t>
      </w:r>
      <w:r w:rsidR="0E06EE48" w:rsidRPr="760F743E">
        <w:rPr>
          <w:rFonts w:ascii="SassoonCRInfant" w:eastAsia="Times New Roman" w:hAnsi="SassoonCRInfant"/>
          <w:b/>
          <w:bCs/>
          <w:color w:val="333333"/>
          <w:lang w:eastAsia="en-GB"/>
        </w:rPr>
        <w:t xml:space="preserve"> (or for the correct candidate September 2026)</w:t>
      </w:r>
    </w:p>
    <w:p w14:paraId="1736D995" w14:textId="77777777" w:rsidR="0024064B" w:rsidRPr="00017456" w:rsidRDefault="00491D16" w:rsidP="31D2A579">
      <w:pPr>
        <w:shd w:val="clear" w:color="auto" w:fill="FFFFFF" w:themeFill="background1"/>
        <w:spacing w:after="0" w:line="240" w:lineRule="auto"/>
        <w:textAlignment w:val="baseline"/>
        <w:rPr>
          <w:rFonts w:ascii="SassoonCRInfant" w:eastAsia="Times New Roman" w:hAnsi="SassoonCRInfant"/>
          <w:color w:val="333333"/>
          <w:lang w:eastAsia="en-GB"/>
        </w:rPr>
      </w:pPr>
      <w:r w:rsidRPr="31D2A579">
        <w:rPr>
          <w:rFonts w:ascii="SassoonCRInfant" w:eastAsia="Times New Roman" w:hAnsi="SassoonCRInfant"/>
          <w:b/>
          <w:bCs/>
          <w:color w:val="333333"/>
          <w:bdr w:val="none" w:sz="0" w:space="0" w:color="auto" w:frame="1"/>
          <w:lang w:eastAsia="en-GB"/>
        </w:rPr>
        <w:t>Location including post</w:t>
      </w:r>
      <w:r w:rsidR="0024064B" w:rsidRPr="31D2A579">
        <w:rPr>
          <w:rFonts w:ascii="SassoonCRInfant" w:eastAsia="Times New Roman" w:hAnsi="SassoonCRInfant"/>
          <w:b/>
          <w:bCs/>
          <w:color w:val="333333"/>
          <w:bdr w:val="none" w:sz="0" w:space="0" w:color="auto" w:frame="1"/>
          <w:lang w:eastAsia="en-GB"/>
        </w:rPr>
        <w:t>code</w:t>
      </w:r>
      <w:r w:rsidR="0024064B" w:rsidRPr="31D2A579">
        <w:rPr>
          <w:rFonts w:ascii="SassoonCRInfant" w:eastAsia="Times New Roman" w:hAnsi="SassoonCRInfant"/>
          <w:color w:val="333333"/>
          <w:lang w:eastAsia="en-GB"/>
        </w:rPr>
        <w:t> </w:t>
      </w:r>
      <w:r w:rsidR="0024064B" w:rsidRPr="31D2A579">
        <w:rPr>
          <w:rFonts w:ascii="SassoonCRInfant" w:eastAsia="Times New Roman" w:hAnsi="SassoonCRInfant"/>
          <w:color w:val="333333"/>
          <w:bdr w:val="none" w:sz="0" w:space="0" w:color="auto" w:frame="1"/>
          <w:lang w:eastAsia="en-GB"/>
        </w:rPr>
        <w:t> </w:t>
      </w:r>
    </w:p>
    <w:p w14:paraId="2E45D8DC" w14:textId="77777777" w:rsidR="00491D16" w:rsidRPr="00017456" w:rsidRDefault="00491D16" w:rsidP="31D2A579">
      <w:pPr>
        <w:shd w:val="clear" w:color="auto" w:fill="FFFFFF" w:themeFill="background1"/>
        <w:spacing w:after="0" w:line="240" w:lineRule="auto"/>
        <w:textAlignment w:val="baseline"/>
        <w:rPr>
          <w:rFonts w:ascii="SassoonCRInfant" w:eastAsia="Times New Roman" w:hAnsi="SassoonCRInfant"/>
          <w:color w:val="333333"/>
          <w:bdr w:val="none" w:sz="0" w:space="0" w:color="auto" w:frame="1"/>
          <w:lang w:eastAsia="en-GB"/>
        </w:rPr>
      </w:pPr>
      <w:r w:rsidRPr="31D2A579">
        <w:rPr>
          <w:rFonts w:ascii="SassoonCRInfant" w:eastAsia="Times New Roman" w:hAnsi="SassoonCRInfant"/>
          <w:color w:val="333333"/>
          <w:bdr w:val="none" w:sz="0" w:space="0" w:color="auto" w:frame="1"/>
          <w:lang w:eastAsia="en-GB"/>
        </w:rPr>
        <w:t>St. Peter’s Cross Keys C of E Academy, Sandhill Road, Farndon, Newark NG24 4TE</w:t>
      </w:r>
    </w:p>
    <w:p w14:paraId="489D3E72" w14:textId="77777777" w:rsidR="00491D16" w:rsidRPr="00017456" w:rsidRDefault="00491D16" w:rsidP="31D2A579">
      <w:pPr>
        <w:shd w:val="clear" w:color="auto" w:fill="FFFFFF" w:themeFill="background1"/>
        <w:spacing w:after="0" w:line="240" w:lineRule="auto"/>
        <w:textAlignment w:val="baseline"/>
        <w:rPr>
          <w:rFonts w:ascii="SassoonCRInfant" w:eastAsia="Times New Roman" w:hAnsi="SassoonCRInfant"/>
          <w:b/>
          <w:bCs/>
          <w:color w:val="333333"/>
          <w:bdr w:val="none" w:sz="0" w:space="0" w:color="auto" w:frame="1"/>
          <w:lang w:eastAsia="en-GB"/>
        </w:rPr>
      </w:pPr>
    </w:p>
    <w:p w14:paraId="5371830A" w14:textId="77777777" w:rsidR="0024064B" w:rsidRPr="00017456" w:rsidRDefault="0024064B" w:rsidP="31D2A579">
      <w:pPr>
        <w:shd w:val="clear" w:color="auto" w:fill="FFFFFF" w:themeFill="background1"/>
        <w:spacing w:after="0" w:line="240" w:lineRule="auto"/>
        <w:textAlignment w:val="baseline"/>
        <w:rPr>
          <w:rFonts w:ascii="SassoonCRInfant" w:eastAsia="Times New Roman" w:hAnsi="SassoonCRInfant"/>
          <w:color w:val="333333"/>
          <w:lang w:eastAsia="en-GB"/>
        </w:rPr>
      </w:pPr>
      <w:r w:rsidRPr="31D2A579">
        <w:rPr>
          <w:rFonts w:ascii="SassoonCRInfant" w:eastAsia="Times New Roman" w:hAnsi="SassoonCRInfant"/>
          <w:b/>
          <w:bCs/>
          <w:color w:val="333333"/>
          <w:bdr w:val="none" w:sz="0" w:space="0" w:color="auto" w:frame="1"/>
          <w:lang w:eastAsia="en-GB"/>
        </w:rPr>
        <w:t>Salary or Hourly Rate</w:t>
      </w:r>
      <w:r w:rsidRPr="31D2A579">
        <w:rPr>
          <w:rFonts w:ascii="SassoonCRInfant" w:eastAsia="Times New Roman" w:hAnsi="SassoonCRInfant"/>
          <w:color w:val="333333"/>
          <w:lang w:eastAsia="en-GB"/>
        </w:rPr>
        <w:t> </w:t>
      </w:r>
      <w:r w:rsidRPr="31D2A579">
        <w:rPr>
          <w:rFonts w:ascii="SassoonCRInfant" w:eastAsia="Times New Roman" w:hAnsi="SassoonCRInfant"/>
          <w:color w:val="333333"/>
          <w:bdr w:val="none" w:sz="0" w:space="0" w:color="auto" w:frame="1"/>
          <w:lang w:eastAsia="en-GB"/>
        </w:rPr>
        <w:t> </w:t>
      </w:r>
    </w:p>
    <w:p w14:paraId="44BCF87D" w14:textId="77777777" w:rsidR="0024064B" w:rsidRPr="00017456" w:rsidRDefault="0024064B" w:rsidP="31D2A579">
      <w:pPr>
        <w:shd w:val="clear" w:color="auto" w:fill="FFFFFF" w:themeFill="background1"/>
        <w:spacing w:line="240" w:lineRule="auto"/>
        <w:textAlignment w:val="baseline"/>
        <w:rPr>
          <w:rFonts w:ascii="SassoonCRInfant" w:eastAsia="Times New Roman" w:hAnsi="SassoonCRInfant"/>
          <w:color w:val="333333"/>
          <w:lang w:eastAsia="en-GB"/>
        </w:rPr>
      </w:pPr>
      <w:r w:rsidRPr="31D2A579">
        <w:rPr>
          <w:rFonts w:ascii="SassoonCRInfant" w:eastAsia="Times New Roman" w:hAnsi="SassoonCRInfant"/>
          <w:color w:val="333333"/>
          <w:lang w:eastAsia="en-GB"/>
        </w:rPr>
        <w:t>Main Scale 1 – 6</w:t>
      </w:r>
    </w:p>
    <w:p w14:paraId="622B92F6" w14:textId="7503892D" w:rsidR="5205A510" w:rsidRPr="00F23081" w:rsidRDefault="5205A510" w:rsidP="31D2A579">
      <w:pPr>
        <w:spacing w:after="0" w:line="240" w:lineRule="auto"/>
        <w:ind w:right="-165"/>
        <w:rPr>
          <w:rFonts w:ascii="SassoonCRInfant" w:eastAsia="SassoonCRInfant" w:hAnsi="SassoonCRInfant" w:cs="SassoonCRInfant"/>
          <w:color w:val="333333"/>
        </w:rPr>
      </w:pPr>
      <w:r w:rsidRPr="00F23081">
        <w:rPr>
          <w:rFonts w:ascii="SassoonCRInfant" w:eastAsia="SassoonCRInfant" w:hAnsi="SassoonCRInfant" w:cs="SassoonCRInfant"/>
          <w:color w:val="333333"/>
        </w:rPr>
        <w:t>St Peters Cross Keys Primary Academy is a small school situated in the beautiful village of Far</w:t>
      </w:r>
      <w:r w:rsidR="00B94428">
        <w:rPr>
          <w:rFonts w:ascii="SassoonCRInfant" w:eastAsia="SassoonCRInfant" w:hAnsi="SassoonCRInfant" w:cs="SassoonCRInfant"/>
          <w:color w:val="333333"/>
        </w:rPr>
        <w:t>n</w:t>
      </w:r>
      <w:r w:rsidRPr="00F23081">
        <w:rPr>
          <w:rFonts w:ascii="SassoonCRInfant" w:eastAsia="SassoonCRInfant" w:hAnsi="SassoonCRInfant" w:cs="SassoonCRInfant"/>
          <w:color w:val="333333"/>
        </w:rPr>
        <w:t>don with easy access to nature reserves, marina and</w:t>
      </w:r>
      <w:r w:rsidR="12BC550F" w:rsidRPr="00F23081">
        <w:rPr>
          <w:rFonts w:ascii="SassoonCRInfant" w:eastAsia="SassoonCRInfant" w:hAnsi="SassoonCRInfant" w:cs="SassoonCRInfant"/>
          <w:color w:val="333333"/>
        </w:rPr>
        <w:t xml:space="preserve"> situated on the historic Fosse Road.</w:t>
      </w:r>
      <w:r w:rsidR="385B6AC6" w:rsidRPr="00F23081">
        <w:rPr>
          <w:rFonts w:ascii="SassoonCRInfant" w:eastAsia="SassoonCRInfant" w:hAnsi="SassoonCRInfant" w:cs="SassoonCRInfant"/>
          <w:color w:val="333333"/>
        </w:rPr>
        <w:t xml:space="preserve">  It boasts a supportive community who work together for the benefit of the children.</w:t>
      </w:r>
      <w:r w:rsidR="00F23081">
        <w:rPr>
          <w:rFonts w:ascii="SassoonCRInfant" w:eastAsia="SassoonCRInfant" w:hAnsi="SassoonCRInfant" w:cs="SassoonCRInfant"/>
          <w:color w:val="333333"/>
        </w:rPr>
        <w:t xml:space="preserve"> For more information on our school please have a look at our website: </w:t>
      </w:r>
      <w:hyperlink r:id="rId8" w:history="1">
        <w:r w:rsidR="00F23081" w:rsidRPr="004F0333">
          <w:rPr>
            <w:rStyle w:val="Hyperlink"/>
            <w:rFonts w:ascii="SassoonCRInfant" w:eastAsia="SassoonCRInfant" w:hAnsi="SassoonCRInfant" w:cs="SassoonCRInfant"/>
          </w:rPr>
          <w:t>https://www.stpetersfarndon.com/welcome/</w:t>
        </w:r>
      </w:hyperlink>
      <w:r w:rsidR="00F23081">
        <w:rPr>
          <w:rFonts w:ascii="SassoonCRInfant" w:eastAsia="SassoonCRInfant" w:hAnsi="SassoonCRInfant" w:cs="SassoonCRInfant"/>
          <w:color w:val="333333"/>
        </w:rPr>
        <w:t xml:space="preserve"> </w:t>
      </w:r>
    </w:p>
    <w:p w14:paraId="6C1B849A" w14:textId="6DF78E1E" w:rsidR="31D2A579" w:rsidRDefault="31D2A579" w:rsidP="31D2A579">
      <w:pPr>
        <w:spacing w:after="0" w:line="240" w:lineRule="auto"/>
        <w:ind w:right="-165"/>
        <w:rPr>
          <w:rFonts w:ascii="SassoonCRInfant" w:eastAsia="SassoonCRInfant" w:hAnsi="SassoonCRInfant" w:cs="SassoonCRInfant"/>
          <w:color w:val="333333"/>
        </w:rPr>
      </w:pPr>
    </w:p>
    <w:p w14:paraId="2C2F54F8" w14:textId="19E70263" w:rsidR="00491D16" w:rsidRPr="00635C00" w:rsidRDefault="00635C00" w:rsidP="31D2A579">
      <w:pPr>
        <w:spacing w:after="0" w:line="240" w:lineRule="auto"/>
        <w:ind w:right="-165"/>
        <w:rPr>
          <w:rFonts w:ascii="SassoonCRInfant" w:eastAsia="SassoonCRInfant" w:hAnsi="SassoonCRInfant" w:cs="SassoonCRInfant"/>
          <w:color w:val="333333"/>
          <w:shd w:val="clear" w:color="auto" w:fill="FFFFFF"/>
        </w:rPr>
      </w:pPr>
      <w:r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 xml:space="preserve">St Peters Cross Keys Primary Academy, is looking to appoint an ambitious, </w:t>
      </w:r>
      <w:r w:rsidR="51BB250E"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>creative,</w:t>
      </w:r>
      <w:r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 xml:space="preserve"> and nurturing</w:t>
      </w:r>
      <w:r w:rsidR="004B4A0E">
        <w:rPr>
          <w:rFonts w:ascii="SassoonCRInfant" w:eastAsia="SassoonCRInfant" w:hAnsi="SassoonCRInfant" w:cs="SassoonCRInfant"/>
          <w:color w:val="333333"/>
          <w:shd w:val="clear" w:color="auto" w:fill="FFFFFF"/>
        </w:rPr>
        <w:t xml:space="preserve"> Early years</w:t>
      </w:r>
      <w:r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 xml:space="preserve"> class teacher who is passionate about engaging children in their learning and giving them the tools to flourish, </w:t>
      </w:r>
      <w:r w:rsidR="5EEB5C6F"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 xml:space="preserve">aspiring to become </w:t>
      </w:r>
      <w:r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>the very best they can be.</w:t>
      </w:r>
    </w:p>
    <w:p w14:paraId="16375473" w14:textId="77777777" w:rsidR="00635C00" w:rsidRPr="00017456" w:rsidRDefault="00635C00" w:rsidP="31D2A579">
      <w:pPr>
        <w:spacing w:after="0" w:line="240" w:lineRule="auto"/>
        <w:ind w:right="-165"/>
        <w:rPr>
          <w:rFonts w:ascii="SassoonCRInfant" w:eastAsia="SassoonCRInfant" w:hAnsi="SassoonCRInfant" w:cs="SassoonCRInfant"/>
          <w:b/>
          <w:bCs/>
        </w:rPr>
      </w:pPr>
    </w:p>
    <w:p w14:paraId="2EDB6804" w14:textId="77777777" w:rsidR="00491D16" w:rsidRPr="00017456" w:rsidRDefault="00491D16" w:rsidP="31D2A579">
      <w:pPr>
        <w:spacing w:after="0" w:line="240" w:lineRule="auto"/>
        <w:rPr>
          <w:rFonts w:ascii="SassoonCRInfant" w:eastAsia="SassoonCRInfant" w:hAnsi="SassoonCRInfant" w:cs="SassoonCRInfant"/>
        </w:rPr>
      </w:pPr>
      <w:r w:rsidRPr="31D2A579">
        <w:rPr>
          <w:rFonts w:ascii="SassoonCRInfant" w:eastAsia="SassoonCRInfant" w:hAnsi="SassoonCRInfant" w:cs="SassoonCRInfant"/>
        </w:rPr>
        <w:t xml:space="preserve">We are looking for someone who: </w:t>
      </w:r>
    </w:p>
    <w:p w14:paraId="32322497" w14:textId="77777777" w:rsidR="00491D16" w:rsidRPr="00017456" w:rsidRDefault="00491D16" w:rsidP="31D2A579">
      <w:pPr>
        <w:spacing w:after="0" w:line="240" w:lineRule="auto"/>
        <w:rPr>
          <w:rFonts w:ascii="SassoonCRInfant" w:eastAsia="SassoonCRInfant" w:hAnsi="SassoonCRInfant" w:cs="SassoonCRInfant"/>
        </w:rPr>
      </w:pPr>
    </w:p>
    <w:p w14:paraId="4746D0E8" w14:textId="68FEC436" w:rsidR="00932FC0" w:rsidRPr="00017456" w:rsidRDefault="00F23081" w:rsidP="31D2A579">
      <w:pPr>
        <w:numPr>
          <w:ilvl w:val="0"/>
          <w:numId w:val="4"/>
        </w:numPr>
        <w:spacing w:after="0" w:line="240" w:lineRule="auto"/>
        <w:rPr>
          <w:rFonts w:ascii="SassoonCRInfant" w:eastAsia="SassoonCRInfant" w:hAnsi="SassoonCRInfant" w:cs="SassoonCRInfant"/>
          <w:lang w:eastAsia="en-GB"/>
        </w:rPr>
      </w:pPr>
      <w:r>
        <w:rPr>
          <w:rFonts w:ascii="SassoonCRInfant" w:eastAsia="SassoonCRInfant" w:hAnsi="SassoonCRInfant" w:cs="SassoonCRInfant"/>
          <w:lang w:eastAsia="en-GB"/>
        </w:rPr>
        <w:t>H</w:t>
      </w:r>
      <w:r w:rsidR="00491D16" w:rsidRPr="31D2A579">
        <w:rPr>
          <w:rFonts w:ascii="SassoonCRInfant" w:eastAsia="SassoonCRInfant" w:hAnsi="SassoonCRInfant" w:cs="SassoonCRInfant"/>
          <w:lang w:eastAsia="en-GB"/>
        </w:rPr>
        <w:t xml:space="preserve">as a passion for teaching </w:t>
      </w:r>
      <w:r w:rsidR="00932FC0" w:rsidRPr="31D2A579">
        <w:rPr>
          <w:rFonts w:ascii="SassoonCRInfant" w:eastAsia="SassoonCRInfant" w:hAnsi="SassoonCRInfant" w:cs="SassoonCRInfant"/>
          <w:lang w:eastAsia="en-GB"/>
        </w:rPr>
        <w:t>and learning</w:t>
      </w:r>
      <w:r w:rsidR="00635C00" w:rsidRPr="31D2A579">
        <w:rPr>
          <w:rFonts w:ascii="SassoonCRInfant" w:eastAsia="SassoonCRInfant" w:hAnsi="SassoonCRInfant" w:cs="SassoonCRInfant"/>
          <w:lang w:eastAsia="en-GB"/>
        </w:rPr>
        <w:t>.</w:t>
      </w:r>
    </w:p>
    <w:p w14:paraId="48B2851A" w14:textId="2A1373BD" w:rsidR="00491D16" w:rsidRPr="00017456" w:rsidRDefault="00F23081" w:rsidP="31D2A579">
      <w:pPr>
        <w:numPr>
          <w:ilvl w:val="0"/>
          <w:numId w:val="4"/>
        </w:numPr>
        <w:spacing w:after="0" w:line="240" w:lineRule="auto"/>
        <w:rPr>
          <w:rFonts w:ascii="SassoonCRInfant" w:eastAsia="SassoonCRInfant" w:hAnsi="SassoonCRInfant" w:cs="SassoonCRInfant"/>
          <w:lang w:eastAsia="en-GB"/>
        </w:rPr>
      </w:pPr>
      <w:r>
        <w:rPr>
          <w:rFonts w:ascii="SassoonCRInfant" w:eastAsia="SassoonCRInfant" w:hAnsi="SassoonCRInfant" w:cs="SassoonCRInfant"/>
          <w:lang w:eastAsia="en-GB"/>
        </w:rPr>
        <w:t>A</w:t>
      </w:r>
      <w:r w:rsidR="00491D16" w:rsidRPr="31D2A579">
        <w:rPr>
          <w:rFonts w:ascii="SassoonCRInfant" w:eastAsia="SassoonCRInfant" w:hAnsi="SassoonCRInfant" w:cs="SassoonCRInfant"/>
          <w:lang w:eastAsia="en-GB"/>
        </w:rPr>
        <w:t xml:space="preserve"> commitment to inspirin</w:t>
      </w:r>
      <w:r w:rsidR="008449AA" w:rsidRPr="31D2A579">
        <w:rPr>
          <w:rFonts w:ascii="SassoonCRInfant" w:eastAsia="SassoonCRInfant" w:hAnsi="SassoonCRInfant" w:cs="SassoonCRInfant"/>
          <w:lang w:eastAsia="en-GB"/>
        </w:rPr>
        <w:t>g and motivating all learners</w:t>
      </w:r>
      <w:r w:rsidR="00932FC0" w:rsidRPr="31D2A579">
        <w:rPr>
          <w:rFonts w:ascii="SassoonCRInfant" w:eastAsia="SassoonCRInfant" w:hAnsi="SassoonCRInfant" w:cs="SassoonCRInfant"/>
          <w:lang w:eastAsia="en-GB"/>
        </w:rPr>
        <w:t xml:space="preserve"> to achieve and flourish to their full potential</w:t>
      </w:r>
      <w:r w:rsidR="29AE2EC9" w:rsidRPr="31D2A579">
        <w:rPr>
          <w:rFonts w:ascii="SassoonCRInfant" w:eastAsia="SassoonCRInfant" w:hAnsi="SassoonCRInfant" w:cs="SassoonCRInfant"/>
          <w:lang w:eastAsia="en-GB"/>
        </w:rPr>
        <w:t>.</w:t>
      </w:r>
    </w:p>
    <w:p w14:paraId="03A924E5" w14:textId="4584903C" w:rsidR="00491D16" w:rsidRDefault="00F23081" w:rsidP="31D2A579">
      <w:pPr>
        <w:numPr>
          <w:ilvl w:val="0"/>
          <w:numId w:val="3"/>
        </w:numPr>
        <w:spacing w:after="0" w:line="240" w:lineRule="auto"/>
        <w:rPr>
          <w:rFonts w:ascii="SassoonCRInfant" w:eastAsia="SassoonCRInfant" w:hAnsi="SassoonCRInfant" w:cs="SassoonCRInfant"/>
          <w:lang w:eastAsia="en-GB"/>
        </w:rPr>
      </w:pPr>
      <w:r>
        <w:rPr>
          <w:rFonts w:ascii="SassoonCRInfant" w:eastAsia="SassoonCRInfant" w:hAnsi="SassoonCRInfant" w:cs="SassoonCRInfant"/>
          <w:lang w:eastAsia="en-GB"/>
        </w:rPr>
        <w:t>M</w:t>
      </w:r>
      <w:r w:rsidR="00635C00" w:rsidRPr="31D2A579">
        <w:rPr>
          <w:rFonts w:ascii="SassoonCRInfant" w:eastAsia="SassoonCRInfant" w:hAnsi="SassoonCRInfant" w:cs="SassoonCRInfant"/>
          <w:lang w:eastAsia="en-GB"/>
        </w:rPr>
        <w:t xml:space="preserve">akes learning </w:t>
      </w:r>
      <w:r w:rsidR="002B4298" w:rsidRPr="31D2A579">
        <w:rPr>
          <w:rFonts w:ascii="SassoonCRInfant" w:eastAsia="SassoonCRInfant" w:hAnsi="SassoonCRInfant" w:cs="SassoonCRInfant"/>
          <w:lang w:eastAsia="en-GB"/>
        </w:rPr>
        <w:t>exciting, immersive and engaging.</w:t>
      </w:r>
    </w:p>
    <w:p w14:paraId="5E58FC4B" w14:textId="6378A931" w:rsidR="002B4298" w:rsidRPr="00017456" w:rsidRDefault="00F23081" w:rsidP="31D2A579">
      <w:pPr>
        <w:numPr>
          <w:ilvl w:val="0"/>
          <w:numId w:val="3"/>
        </w:numPr>
        <w:spacing w:after="0" w:line="240" w:lineRule="auto"/>
        <w:rPr>
          <w:rFonts w:ascii="SassoonCRInfant" w:eastAsia="SassoonCRInfant" w:hAnsi="SassoonCRInfant" w:cs="SassoonCRInfant"/>
          <w:lang w:eastAsia="en-GB"/>
        </w:rPr>
      </w:pPr>
      <w:r>
        <w:rPr>
          <w:rFonts w:ascii="SassoonCRInfant" w:eastAsia="SassoonCRInfant" w:hAnsi="SassoonCRInfant" w:cs="SassoonCRInfant"/>
          <w:lang w:eastAsia="en-GB"/>
        </w:rPr>
        <w:t>I</w:t>
      </w:r>
      <w:r w:rsidR="002B4298" w:rsidRPr="31D2A579">
        <w:rPr>
          <w:rFonts w:ascii="SassoonCRInfant" w:eastAsia="SassoonCRInfant" w:hAnsi="SassoonCRInfant" w:cs="SassoonCRInfant"/>
          <w:lang w:eastAsia="en-GB"/>
        </w:rPr>
        <w:t>s adaptive to the needs of our children</w:t>
      </w:r>
      <w:r w:rsidR="13F28CB8" w:rsidRPr="31D2A579">
        <w:rPr>
          <w:rFonts w:ascii="SassoonCRInfant" w:eastAsia="SassoonCRInfant" w:hAnsi="SassoonCRInfant" w:cs="SassoonCRInfant"/>
          <w:lang w:eastAsia="en-GB"/>
        </w:rPr>
        <w:t>.</w:t>
      </w:r>
    </w:p>
    <w:p w14:paraId="0AF90EA1" w14:textId="4ABC7A3C" w:rsidR="00491D16" w:rsidRPr="00017456" w:rsidRDefault="00F23081" w:rsidP="31D2A579">
      <w:pPr>
        <w:numPr>
          <w:ilvl w:val="0"/>
          <w:numId w:val="3"/>
        </w:numPr>
        <w:spacing w:after="0" w:line="240" w:lineRule="auto"/>
        <w:rPr>
          <w:rFonts w:ascii="SassoonCRInfant" w:eastAsia="SassoonCRInfant" w:hAnsi="SassoonCRInfant" w:cs="SassoonCRInfant"/>
          <w:lang w:eastAsia="en-GB"/>
        </w:rPr>
      </w:pPr>
      <w:r>
        <w:rPr>
          <w:rFonts w:ascii="SassoonCRInfant" w:eastAsia="SassoonCRInfant" w:hAnsi="SassoonCRInfant" w:cs="SassoonCRInfant"/>
          <w:lang w:eastAsia="en-GB"/>
        </w:rPr>
        <w:t>I</w:t>
      </w:r>
      <w:r w:rsidR="00491D16" w:rsidRPr="31D2A579">
        <w:rPr>
          <w:rFonts w:ascii="SassoonCRInfant" w:eastAsia="SassoonCRInfant" w:hAnsi="SassoonCRInfant" w:cs="SassoonCRInfant"/>
          <w:lang w:eastAsia="en-GB"/>
        </w:rPr>
        <w:t>s creative and innovative, demonstrating excellent organisational skills</w:t>
      </w:r>
      <w:r w:rsidR="4AFCEA58" w:rsidRPr="31D2A579">
        <w:rPr>
          <w:rFonts w:ascii="SassoonCRInfant" w:eastAsia="SassoonCRInfant" w:hAnsi="SassoonCRInfant" w:cs="SassoonCRInfant"/>
          <w:lang w:eastAsia="en-GB"/>
        </w:rPr>
        <w:t>.</w:t>
      </w:r>
    </w:p>
    <w:p w14:paraId="791A3D66" w14:textId="046D54CA" w:rsidR="00F41542" w:rsidRPr="00F41542" w:rsidRDefault="00F23081" w:rsidP="31D2A579">
      <w:pPr>
        <w:numPr>
          <w:ilvl w:val="0"/>
          <w:numId w:val="3"/>
        </w:numPr>
        <w:spacing w:after="0" w:line="240" w:lineRule="auto"/>
        <w:rPr>
          <w:rFonts w:ascii="SassoonCRInfant" w:eastAsia="SassoonCRInfant" w:hAnsi="SassoonCRInfant" w:cs="SassoonCRInfant"/>
          <w:lang w:eastAsia="en-GB"/>
        </w:rPr>
      </w:pPr>
      <w:r>
        <w:rPr>
          <w:rFonts w:ascii="SassoonCRInfant" w:eastAsia="SassoonCRInfant" w:hAnsi="SassoonCRInfant" w:cs="SassoonCRInfant"/>
          <w:lang w:eastAsia="en-GB"/>
        </w:rPr>
        <w:t>H</w:t>
      </w:r>
      <w:r w:rsidR="00932FC0" w:rsidRPr="31D2A579">
        <w:rPr>
          <w:rFonts w:ascii="SassoonCRInfant" w:eastAsia="SassoonCRInfant" w:hAnsi="SassoonCRInfant" w:cs="SassoonCRInfant"/>
          <w:lang w:eastAsia="en-GB"/>
        </w:rPr>
        <w:t>as the desire to become part of a dynamic team.</w:t>
      </w:r>
    </w:p>
    <w:p w14:paraId="6058BCC9" w14:textId="77777777" w:rsidR="00491D16" w:rsidRPr="00017456" w:rsidRDefault="00491D16" w:rsidP="31D2A579">
      <w:pPr>
        <w:spacing w:after="0" w:line="240" w:lineRule="auto"/>
        <w:rPr>
          <w:rFonts w:ascii="SassoonCRInfant" w:eastAsia="SassoonCRInfant" w:hAnsi="SassoonCRInfant" w:cs="SassoonCRInfant"/>
          <w:lang w:val="en-US"/>
        </w:rPr>
      </w:pPr>
    </w:p>
    <w:p w14:paraId="474F53C5" w14:textId="77777777" w:rsidR="00491D16" w:rsidRPr="00017456" w:rsidRDefault="00491D16" w:rsidP="31D2A579">
      <w:pPr>
        <w:spacing w:after="0" w:line="240" w:lineRule="auto"/>
        <w:rPr>
          <w:rFonts w:ascii="SassoonCRInfant" w:eastAsia="SassoonCRInfant" w:hAnsi="SassoonCRInfant" w:cs="SassoonCRInfant"/>
          <w:lang w:val="en-US"/>
        </w:rPr>
      </w:pPr>
      <w:r w:rsidRPr="31D2A579">
        <w:rPr>
          <w:rFonts w:ascii="SassoonCRInfant" w:eastAsia="SassoonCRInfant" w:hAnsi="SassoonCRInfant" w:cs="SassoonCRInfant"/>
          <w:lang w:val="en-US"/>
        </w:rPr>
        <w:t>We can offer you:</w:t>
      </w:r>
    </w:p>
    <w:p w14:paraId="494D83DC" w14:textId="77777777" w:rsidR="00491D16" w:rsidRPr="00017456" w:rsidRDefault="00491D16" w:rsidP="31D2A579">
      <w:pPr>
        <w:spacing w:after="0" w:line="240" w:lineRule="auto"/>
        <w:rPr>
          <w:rFonts w:ascii="SassoonCRInfant" w:eastAsia="SassoonCRInfant" w:hAnsi="SassoonCRInfant" w:cs="SassoonCRInfant"/>
          <w:lang w:val="en-US"/>
        </w:rPr>
      </w:pPr>
    </w:p>
    <w:p w14:paraId="3C4B5006" w14:textId="3313A1DA" w:rsidR="00D87494" w:rsidRPr="00017456" w:rsidRDefault="00D87494" w:rsidP="31D2A579">
      <w:pPr>
        <w:numPr>
          <w:ilvl w:val="0"/>
          <w:numId w:val="2"/>
        </w:numPr>
        <w:spacing w:after="0" w:line="240" w:lineRule="auto"/>
        <w:rPr>
          <w:rFonts w:ascii="SassoonCRInfant" w:eastAsia="SassoonCRInfant" w:hAnsi="SassoonCRInfant" w:cs="SassoonCRInfant"/>
          <w:lang w:val="en-US"/>
        </w:rPr>
      </w:pPr>
      <w:r w:rsidRPr="31D2A579">
        <w:rPr>
          <w:rFonts w:ascii="SassoonCRInfant" w:eastAsia="SassoonCRInfant" w:hAnsi="SassoonCRInfant" w:cs="SassoonCRInfant"/>
          <w:lang w:val="en-US"/>
        </w:rPr>
        <w:t>A hardworking,</w:t>
      </w:r>
      <w:r w:rsidR="00635C00" w:rsidRPr="31D2A579">
        <w:rPr>
          <w:rFonts w:ascii="SassoonCRInfant" w:eastAsia="SassoonCRInfant" w:hAnsi="SassoonCRInfant" w:cs="SassoonCRInfant"/>
          <w:lang w:val="en-US"/>
        </w:rPr>
        <w:t xml:space="preserve"> </w:t>
      </w:r>
      <w:r w:rsidR="4796F7B3" w:rsidRPr="31D2A579">
        <w:rPr>
          <w:rFonts w:ascii="SassoonCRInfant" w:eastAsia="SassoonCRInfant" w:hAnsi="SassoonCRInfant" w:cs="SassoonCRInfant"/>
          <w:lang w:val="en-US"/>
        </w:rPr>
        <w:t>caring,</w:t>
      </w:r>
      <w:r w:rsidR="00635C00" w:rsidRPr="31D2A579">
        <w:rPr>
          <w:rFonts w:ascii="SassoonCRInfant" w:eastAsia="SassoonCRInfant" w:hAnsi="SassoonCRInfant" w:cs="SassoonCRInfant"/>
          <w:lang w:val="en-US"/>
        </w:rPr>
        <w:t xml:space="preserve"> and passionate</w:t>
      </w:r>
      <w:r w:rsidRPr="31D2A579">
        <w:rPr>
          <w:rFonts w:ascii="SassoonCRInfant" w:eastAsia="SassoonCRInfant" w:hAnsi="SassoonCRInfant" w:cs="SassoonCRInfant"/>
          <w:lang w:val="en-US"/>
        </w:rPr>
        <w:t xml:space="preserve"> team that is dedicated to developing each chi</w:t>
      </w:r>
      <w:r w:rsidR="00635C00" w:rsidRPr="31D2A579">
        <w:rPr>
          <w:rFonts w:ascii="SassoonCRInfant" w:eastAsia="SassoonCRInfant" w:hAnsi="SassoonCRInfant" w:cs="SassoonCRInfant"/>
          <w:lang w:val="en-US"/>
        </w:rPr>
        <w:t>ld to reach their full potential.</w:t>
      </w:r>
    </w:p>
    <w:p w14:paraId="3049D26B" w14:textId="6B311CC0" w:rsidR="00D87494" w:rsidRPr="00017456" w:rsidRDefault="00932FC0" w:rsidP="31D2A579">
      <w:pPr>
        <w:numPr>
          <w:ilvl w:val="0"/>
          <w:numId w:val="2"/>
        </w:numPr>
        <w:spacing w:after="0" w:line="240" w:lineRule="auto"/>
        <w:rPr>
          <w:rFonts w:ascii="SassoonCRInfant" w:eastAsia="SassoonCRInfant" w:hAnsi="SassoonCRInfant" w:cs="SassoonCRInfant"/>
          <w:lang w:val="en-US"/>
        </w:rPr>
      </w:pPr>
      <w:r w:rsidRPr="31D2A579">
        <w:rPr>
          <w:rFonts w:ascii="SassoonCRInfant" w:eastAsia="SassoonCRInfant" w:hAnsi="SassoonCRInfant" w:cs="SassoonCRInfant"/>
          <w:lang w:val="en-US"/>
        </w:rPr>
        <w:t xml:space="preserve">An </w:t>
      </w:r>
      <w:r w:rsidR="00635C00" w:rsidRPr="31D2A579">
        <w:rPr>
          <w:rFonts w:ascii="SassoonCRInfant" w:eastAsia="SassoonCRInfant" w:hAnsi="SassoonCRInfant" w:cs="SassoonCRInfant"/>
          <w:lang w:val="en-US"/>
        </w:rPr>
        <w:t>excellent outdoor environment</w:t>
      </w:r>
      <w:r w:rsidR="60606A83" w:rsidRPr="31D2A579">
        <w:rPr>
          <w:rFonts w:ascii="SassoonCRInfant" w:eastAsia="SassoonCRInfant" w:hAnsi="SassoonCRInfant" w:cs="SassoonCRInfant"/>
          <w:lang w:val="en-US"/>
        </w:rPr>
        <w:t>, which offers incredible learning opportunities.</w:t>
      </w:r>
    </w:p>
    <w:p w14:paraId="224890FD" w14:textId="3223E6AB" w:rsidR="00D87494" w:rsidRPr="00017456" w:rsidRDefault="00D87494" w:rsidP="31D2A579">
      <w:pPr>
        <w:numPr>
          <w:ilvl w:val="0"/>
          <w:numId w:val="2"/>
        </w:numPr>
        <w:spacing w:after="0" w:line="240" w:lineRule="auto"/>
        <w:rPr>
          <w:rFonts w:ascii="SassoonCRInfant" w:eastAsia="SassoonCRInfant" w:hAnsi="SassoonCRInfant" w:cs="SassoonCRInfant"/>
          <w:lang w:val="en-US"/>
        </w:rPr>
      </w:pPr>
      <w:r w:rsidRPr="31D2A579">
        <w:rPr>
          <w:rFonts w:ascii="SassoonCRInfant" w:eastAsia="SassoonCRInfant" w:hAnsi="SassoonCRInfant" w:cs="SassoonCRInfant"/>
          <w:lang w:val="en-US"/>
        </w:rPr>
        <w:t>The support of effective</w:t>
      </w:r>
      <w:r w:rsidR="00635C00" w:rsidRPr="31D2A579">
        <w:rPr>
          <w:rFonts w:ascii="SassoonCRInfant" w:eastAsia="SassoonCRInfant" w:hAnsi="SassoonCRInfant" w:cs="SassoonCRInfant"/>
          <w:lang w:val="en-US"/>
        </w:rPr>
        <w:t xml:space="preserve"> and engaged</w:t>
      </w:r>
      <w:r w:rsidRPr="31D2A579">
        <w:rPr>
          <w:rFonts w:ascii="SassoonCRInfant" w:eastAsia="SassoonCRInfant" w:hAnsi="SassoonCRInfant" w:cs="SassoonCRInfant"/>
          <w:lang w:val="en-US"/>
        </w:rPr>
        <w:t xml:space="preserve"> governors who are fully committed to the success of the </w:t>
      </w:r>
      <w:r w:rsidR="00B02E17" w:rsidRPr="31D2A579">
        <w:rPr>
          <w:rFonts w:ascii="SassoonCRInfant" w:eastAsia="SassoonCRInfant" w:hAnsi="SassoonCRInfant" w:cs="SassoonCRInfant"/>
          <w:lang w:val="en-US"/>
        </w:rPr>
        <w:t>academy</w:t>
      </w:r>
      <w:r w:rsidR="00F41542" w:rsidRPr="31D2A579">
        <w:rPr>
          <w:rFonts w:ascii="SassoonCRInfant" w:eastAsia="SassoonCRInfant" w:hAnsi="SassoonCRInfant" w:cs="SassoonCRInfant"/>
          <w:lang w:val="en-US"/>
        </w:rPr>
        <w:t>.</w:t>
      </w:r>
    </w:p>
    <w:p w14:paraId="5CEF6DF6" w14:textId="4FBBE77F" w:rsidR="00017456" w:rsidRPr="00017456" w:rsidRDefault="00017456" w:rsidP="31D2A579">
      <w:pPr>
        <w:numPr>
          <w:ilvl w:val="0"/>
          <w:numId w:val="2"/>
        </w:numPr>
        <w:spacing w:after="0" w:line="240" w:lineRule="auto"/>
        <w:rPr>
          <w:rFonts w:ascii="SassoonCRInfant" w:eastAsia="SassoonCRInfant" w:hAnsi="SassoonCRInfant" w:cs="SassoonCRInfant"/>
          <w:lang w:val="en-US"/>
        </w:rPr>
      </w:pPr>
      <w:r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 xml:space="preserve">The support of the </w:t>
      </w:r>
      <w:r w:rsidR="260CB3A8"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>SNMAT (Southwell and Nottingham Multi Academy Trust)</w:t>
      </w:r>
      <w:r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 xml:space="preserve"> which comes with endless personal benefits such as well-being support </w:t>
      </w:r>
      <w:r w:rsidR="7736745C"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>and professional</w:t>
      </w:r>
      <w:r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 xml:space="preserve"> development</w:t>
      </w:r>
      <w:r w:rsidR="00635C00"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>.</w:t>
      </w:r>
    </w:p>
    <w:p w14:paraId="563ABDFA" w14:textId="29C520F5" w:rsidR="00017456" w:rsidRPr="00017456" w:rsidRDefault="00017456" w:rsidP="31D2A579">
      <w:pPr>
        <w:numPr>
          <w:ilvl w:val="0"/>
          <w:numId w:val="2"/>
        </w:numPr>
        <w:spacing w:after="0" w:line="240" w:lineRule="auto"/>
        <w:rPr>
          <w:rFonts w:ascii="SassoonCRInfant" w:eastAsia="SassoonCRInfant" w:hAnsi="SassoonCRInfant" w:cs="SassoonCRInfant"/>
          <w:lang w:val="en-US"/>
        </w:rPr>
      </w:pPr>
      <w:r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>Children who are excited to learn, wonderful to be around and pas</w:t>
      </w:r>
      <w:r w:rsidR="00635C00"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>sionate about their learning and</w:t>
      </w:r>
      <w:r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 xml:space="preserve"> future.</w:t>
      </w:r>
    </w:p>
    <w:p w14:paraId="30F0D7A2" w14:textId="77777777" w:rsidR="00F23081" w:rsidRDefault="00F23081" w:rsidP="31D2A579">
      <w:pPr>
        <w:rPr>
          <w:rFonts w:ascii="SassoonCRInfant" w:eastAsia="SassoonCRInfant" w:hAnsi="SassoonCRInfant" w:cs="SassoonCRInfant"/>
        </w:rPr>
      </w:pPr>
    </w:p>
    <w:p w14:paraId="2CE02327" w14:textId="29E95AD1" w:rsidR="00481EF5" w:rsidRPr="00635C00" w:rsidRDefault="00491D16" w:rsidP="31D2A579">
      <w:pPr>
        <w:rPr>
          <w:rFonts w:ascii="SassoonCRInfant" w:eastAsia="SassoonCRInfant" w:hAnsi="SassoonCRInfant" w:cs="SassoonCRInfant"/>
        </w:rPr>
      </w:pPr>
      <w:r w:rsidRPr="31D2A579">
        <w:rPr>
          <w:rFonts w:ascii="SassoonCRInfant" w:eastAsia="SassoonCRInfant" w:hAnsi="SassoonCRInfant" w:cs="SassoonCRInfant"/>
        </w:rPr>
        <w:t>This r</w:t>
      </w:r>
      <w:r w:rsidR="00D87494" w:rsidRPr="31D2A579">
        <w:rPr>
          <w:rFonts w:ascii="SassoonCRInfant" w:eastAsia="SassoonCRInfant" w:hAnsi="SassoonCRInfant" w:cs="SassoonCRInfant"/>
        </w:rPr>
        <w:t xml:space="preserve">ole is suitable for </w:t>
      </w:r>
      <w:r w:rsidR="00AD5E82">
        <w:rPr>
          <w:rFonts w:ascii="SassoonCRInfant" w:eastAsia="SassoonCRInfant" w:hAnsi="SassoonCRInfant" w:cs="SassoonCRInfant"/>
        </w:rPr>
        <w:t>an ECT or recently qualified teacher.</w:t>
      </w:r>
    </w:p>
    <w:p w14:paraId="7464CF46" w14:textId="690909FA" w:rsidR="007260E9" w:rsidRPr="00635C00" w:rsidRDefault="00481EF5" w:rsidP="31D2A579">
      <w:pPr>
        <w:rPr>
          <w:rFonts w:ascii="SassoonCRInfant" w:eastAsia="SassoonCRInfant" w:hAnsi="SassoonCRInfant" w:cs="SassoonCRInfant"/>
          <w:color w:val="333333"/>
          <w:shd w:val="clear" w:color="auto" w:fill="FFFFFF"/>
        </w:rPr>
      </w:pPr>
      <w:r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>We are committed to safeguarding and promoting the welfare of children, young people and vulnerable adults and we expect all staff to share this commitment and undergo the appropriate checks.</w:t>
      </w:r>
      <w:r w:rsidR="0084149E"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 xml:space="preserve"> All candidates are subject to safer recruitment procedures.</w:t>
      </w:r>
      <w:r w:rsidRPr="31D2A579">
        <w:rPr>
          <w:rFonts w:ascii="SassoonCRInfant" w:eastAsia="SassoonCRInfant" w:hAnsi="SassoonCRInfant" w:cs="SassoonCRInfant"/>
          <w:color w:val="333333"/>
          <w:shd w:val="clear" w:color="auto" w:fill="FFFFFF"/>
        </w:rPr>
        <w:t xml:space="preserve"> All posts in Primary, Secondary and Special Schools are subject to an enhanced Disclosure and Barring Service check. </w:t>
      </w:r>
    </w:p>
    <w:p w14:paraId="57EE114F" w14:textId="1E30B873" w:rsidR="0084149E" w:rsidRPr="00635C00" w:rsidRDefault="00AD5E82" w:rsidP="31D2A579">
      <w:pPr>
        <w:pStyle w:val="NormalWeb"/>
        <w:shd w:val="clear" w:color="auto" w:fill="FCFCFC"/>
        <w:spacing w:before="0" w:beforeAutospacing="0" w:after="0" w:afterAutospacing="0"/>
        <w:textAlignment w:val="top"/>
        <w:rPr>
          <w:rFonts w:ascii="SassoonCRInfant" w:eastAsia="SassoonCRInfant" w:hAnsi="SassoonCRInfant" w:cs="SassoonCRInfant"/>
          <w:color w:val="000000"/>
          <w:sz w:val="22"/>
          <w:szCs w:val="22"/>
        </w:rPr>
      </w:pPr>
      <w:r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>For a</w:t>
      </w:r>
      <w:r w:rsidR="0084149E" w:rsidRPr="31D2A579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 xml:space="preserve">pplication forms </w:t>
      </w:r>
      <w:r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>or to arrange a viewing of our beautiful school please contact our office</w:t>
      </w:r>
      <w:r w:rsidR="0084149E" w:rsidRPr="31D2A579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 xml:space="preserve"> via email at </w:t>
      </w:r>
      <w:r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>lpattison</w:t>
      </w:r>
      <w:r w:rsidR="609C1B1D" w:rsidRPr="00F23081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>@stpetersfarndon.snmat.org.</w:t>
      </w:r>
      <w:r w:rsidR="609C1B1D" w:rsidRPr="31D2A579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>uk or</w:t>
      </w:r>
      <w:r w:rsidR="0084149E" w:rsidRPr="31D2A579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 xml:space="preserve"> from our website: </w:t>
      </w:r>
      <w:hyperlink r:id="rId9">
        <w:r w:rsidR="0084149E" w:rsidRPr="31D2A579">
          <w:rPr>
            <w:rStyle w:val="Hyperlink"/>
            <w:rFonts w:ascii="SassoonCRInfant" w:eastAsia="SassoonCRInfant" w:hAnsi="SassoonCRInfant" w:cs="SassoonCRInfant"/>
            <w:sz w:val="22"/>
            <w:szCs w:val="22"/>
          </w:rPr>
          <w:t>www.stpetersfarndon.com</w:t>
        </w:r>
      </w:hyperlink>
    </w:p>
    <w:p w14:paraId="51ACD027" w14:textId="77777777" w:rsidR="0084149E" w:rsidRPr="00635C00" w:rsidRDefault="0084149E" w:rsidP="31D2A579">
      <w:pPr>
        <w:pStyle w:val="NormalWeb"/>
        <w:shd w:val="clear" w:color="auto" w:fill="FCFCFC"/>
        <w:spacing w:before="0" w:beforeAutospacing="0" w:after="0" w:afterAutospacing="0"/>
        <w:ind w:right="-330"/>
        <w:textAlignment w:val="top"/>
        <w:rPr>
          <w:rFonts w:ascii="SassoonCRInfant" w:eastAsia="SassoonCRInfant" w:hAnsi="SassoonCRInfant" w:cs="SassoonCRInfant"/>
          <w:color w:val="000000"/>
          <w:sz w:val="22"/>
          <w:szCs w:val="22"/>
        </w:rPr>
      </w:pPr>
    </w:p>
    <w:p w14:paraId="6FBF484D" w14:textId="4FC21E4E" w:rsidR="0084149E" w:rsidRPr="00635C00" w:rsidRDefault="0084149E" w:rsidP="31D2A579">
      <w:pPr>
        <w:pStyle w:val="NormalWeb"/>
        <w:shd w:val="clear" w:color="auto" w:fill="FCFCFC"/>
        <w:spacing w:before="0" w:beforeAutospacing="0" w:after="0" w:afterAutospacing="0"/>
        <w:textAlignment w:val="top"/>
        <w:rPr>
          <w:rFonts w:ascii="SassoonCRInfant" w:eastAsia="SassoonCRInfant" w:hAnsi="SassoonCRInfant" w:cs="SassoonCRInfant"/>
          <w:color w:val="000000"/>
          <w:sz w:val="22"/>
          <w:szCs w:val="22"/>
        </w:rPr>
      </w:pPr>
      <w:r w:rsidRPr="31D2A579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 xml:space="preserve">The closing date for applications is </w:t>
      </w:r>
      <w:r w:rsidR="004B4A0E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>11</w:t>
      </w:r>
      <w:r w:rsidR="004B4A0E" w:rsidRPr="004B4A0E">
        <w:rPr>
          <w:rFonts w:ascii="SassoonCRInfant" w:eastAsia="SassoonCRInfant" w:hAnsi="SassoonCRInfant" w:cs="SassoonCRInfant"/>
          <w:color w:val="000000" w:themeColor="text1"/>
          <w:sz w:val="22"/>
          <w:szCs w:val="22"/>
          <w:vertAlign w:val="superscript"/>
        </w:rPr>
        <w:t>th</w:t>
      </w:r>
      <w:r w:rsidR="004B4A0E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 xml:space="preserve"> February</w:t>
      </w:r>
      <w:r w:rsidRPr="31D2A579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 xml:space="preserve"> at mid</w:t>
      </w:r>
      <w:r w:rsidR="00932FC0" w:rsidRPr="31D2A579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 xml:space="preserve">day. Interviews will be held on </w:t>
      </w:r>
      <w:r w:rsidR="004B4A0E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>Wednesday 25</w:t>
      </w:r>
      <w:r w:rsidR="004B4A0E" w:rsidRPr="004B4A0E">
        <w:rPr>
          <w:rFonts w:ascii="SassoonCRInfant" w:eastAsia="SassoonCRInfant" w:hAnsi="SassoonCRInfant" w:cs="SassoonCRInfant"/>
          <w:color w:val="000000" w:themeColor="text1"/>
          <w:sz w:val="22"/>
          <w:szCs w:val="22"/>
          <w:vertAlign w:val="superscript"/>
        </w:rPr>
        <w:t>th</w:t>
      </w:r>
      <w:r w:rsidR="004B4A0E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 xml:space="preserve"> February</w:t>
      </w:r>
      <w:r w:rsidR="00932FC0" w:rsidRPr="31D2A579">
        <w:rPr>
          <w:rFonts w:ascii="SassoonCRInfant" w:eastAsia="SassoonCRInfant" w:hAnsi="SassoonCRInfant" w:cs="SassoonCRInfant"/>
          <w:color w:val="000000" w:themeColor="text1"/>
          <w:sz w:val="22"/>
          <w:szCs w:val="22"/>
        </w:rPr>
        <w:t>.</w:t>
      </w:r>
    </w:p>
    <w:sectPr w:rsidR="0084149E" w:rsidRPr="00635C00" w:rsidSect="00AA3466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05BE"/>
    <w:multiLevelType w:val="hybridMultilevel"/>
    <w:tmpl w:val="D03AD2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82E4B"/>
    <w:multiLevelType w:val="hybridMultilevel"/>
    <w:tmpl w:val="79BC9B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30989"/>
    <w:multiLevelType w:val="hybridMultilevel"/>
    <w:tmpl w:val="D318F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D22CC"/>
    <w:multiLevelType w:val="hybridMultilevel"/>
    <w:tmpl w:val="3F342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E643F"/>
    <w:multiLevelType w:val="hybridMultilevel"/>
    <w:tmpl w:val="4D94AE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5942627">
    <w:abstractNumId w:val="2"/>
  </w:num>
  <w:num w:numId="2" w16cid:durableId="1711146956">
    <w:abstractNumId w:val="3"/>
  </w:num>
  <w:num w:numId="3" w16cid:durableId="1800607781">
    <w:abstractNumId w:val="4"/>
  </w:num>
  <w:num w:numId="4" w16cid:durableId="629626475">
    <w:abstractNumId w:val="1"/>
  </w:num>
  <w:num w:numId="5" w16cid:durableId="115082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4B"/>
    <w:rsid w:val="00017456"/>
    <w:rsid w:val="00046CC8"/>
    <w:rsid w:val="0024064B"/>
    <w:rsid w:val="00276F49"/>
    <w:rsid w:val="002B4298"/>
    <w:rsid w:val="002B77A7"/>
    <w:rsid w:val="00366E6F"/>
    <w:rsid w:val="00371579"/>
    <w:rsid w:val="003B71BC"/>
    <w:rsid w:val="00407FC0"/>
    <w:rsid w:val="00481EF5"/>
    <w:rsid w:val="00491D16"/>
    <w:rsid w:val="004A294E"/>
    <w:rsid w:val="004B4A0E"/>
    <w:rsid w:val="004F2ABA"/>
    <w:rsid w:val="005768D3"/>
    <w:rsid w:val="005B4E3D"/>
    <w:rsid w:val="005D0482"/>
    <w:rsid w:val="005D3E50"/>
    <w:rsid w:val="005F7706"/>
    <w:rsid w:val="00635C00"/>
    <w:rsid w:val="007260E9"/>
    <w:rsid w:val="007F47CB"/>
    <w:rsid w:val="007F58A2"/>
    <w:rsid w:val="0084149E"/>
    <w:rsid w:val="008449AA"/>
    <w:rsid w:val="00932FC0"/>
    <w:rsid w:val="00993A0F"/>
    <w:rsid w:val="009D0DA6"/>
    <w:rsid w:val="00AA3466"/>
    <w:rsid w:val="00AD5E82"/>
    <w:rsid w:val="00B02E17"/>
    <w:rsid w:val="00B94428"/>
    <w:rsid w:val="00C663C1"/>
    <w:rsid w:val="00D87494"/>
    <w:rsid w:val="00E84A90"/>
    <w:rsid w:val="00F23081"/>
    <w:rsid w:val="00F41542"/>
    <w:rsid w:val="00F9563D"/>
    <w:rsid w:val="00FF7F7A"/>
    <w:rsid w:val="0176D550"/>
    <w:rsid w:val="0675A0E5"/>
    <w:rsid w:val="0D571829"/>
    <w:rsid w:val="0E06EE48"/>
    <w:rsid w:val="12BC550F"/>
    <w:rsid w:val="13F28CB8"/>
    <w:rsid w:val="1A40186D"/>
    <w:rsid w:val="23DA6F9A"/>
    <w:rsid w:val="260CB3A8"/>
    <w:rsid w:val="29AE2EC9"/>
    <w:rsid w:val="31D2A579"/>
    <w:rsid w:val="385B6AC6"/>
    <w:rsid w:val="3EE7417E"/>
    <w:rsid w:val="4796F7B3"/>
    <w:rsid w:val="48D437E9"/>
    <w:rsid w:val="4AFCEA58"/>
    <w:rsid w:val="51BB250E"/>
    <w:rsid w:val="5205A510"/>
    <w:rsid w:val="59C3A73D"/>
    <w:rsid w:val="5EEB5C6F"/>
    <w:rsid w:val="60606A83"/>
    <w:rsid w:val="609C1B1D"/>
    <w:rsid w:val="60E97562"/>
    <w:rsid w:val="627790D9"/>
    <w:rsid w:val="6413613A"/>
    <w:rsid w:val="6AED2431"/>
    <w:rsid w:val="6E21233D"/>
    <w:rsid w:val="6E51FFFF"/>
    <w:rsid w:val="7498841D"/>
    <w:rsid w:val="74B90AA6"/>
    <w:rsid w:val="75F71844"/>
    <w:rsid w:val="760F743E"/>
    <w:rsid w:val="7736745C"/>
    <w:rsid w:val="7792E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5F3F"/>
  <w15:chartTrackingRefBased/>
  <w15:docId w15:val="{9962F70B-B9A7-4341-9CA8-91C60EC7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A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14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4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88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55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21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236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162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petersfarndon.com/welcom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tpetersfarnd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86d95-9582-4525-aed2-5d7cc0249937">
      <Terms xmlns="http://schemas.microsoft.com/office/infopath/2007/PartnerControls"/>
    </lcf76f155ced4ddcb4097134ff3c332f>
    <TaxCatchAll xmlns="d4134648-9c11-4f7e-8498-71324aabad7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9B20B88E68F468C306694E638DFA6" ma:contentTypeVersion="20" ma:contentTypeDescription="Create a new document." ma:contentTypeScope="" ma:versionID="17b51f8814fb6698bc3998b88bf7c922">
  <xsd:schema xmlns:xsd="http://www.w3.org/2001/XMLSchema" xmlns:xs="http://www.w3.org/2001/XMLSchema" xmlns:p="http://schemas.microsoft.com/office/2006/metadata/properties" xmlns:ns1="http://schemas.microsoft.com/sharepoint/v3" xmlns:ns2="67f86d95-9582-4525-aed2-5d7cc0249937" xmlns:ns3="d4134648-9c11-4f7e-8498-71324aabad70" targetNamespace="http://schemas.microsoft.com/office/2006/metadata/properties" ma:root="true" ma:fieldsID="f4437192106846b11c65a086ee6109a0" ns1:_="" ns2:_="" ns3:_="">
    <xsd:import namespace="http://schemas.microsoft.com/sharepoint/v3"/>
    <xsd:import namespace="67f86d95-9582-4525-aed2-5d7cc0249937"/>
    <xsd:import namespace="d4134648-9c11-4f7e-8498-71324aaba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86d95-9582-4525-aed2-5d7cc024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34648-9c11-4f7e-8498-71324aaba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6fa4e5-743c-4bb7-a76b-5de0947a6d59}" ma:internalName="TaxCatchAll" ma:showField="CatchAllData" ma:web="d4134648-9c11-4f7e-8498-71324aaba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AE0A0-029B-495A-926D-9CF6F282D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2F181-BAFE-4D42-B6B6-0FB87A26BDED}">
  <ds:schemaRefs>
    <ds:schemaRef ds:uri="http://schemas.microsoft.com/office/2006/metadata/properties"/>
    <ds:schemaRef ds:uri="http://schemas.microsoft.com/office/infopath/2007/PartnerControls"/>
    <ds:schemaRef ds:uri="67f86d95-9582-4525-aed2-5d7cc0249937"/>
    <ds:schemaRef ds:uri="d4134648-9c11-4f7e-8498-71324aabad7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59BED5-1C8F-418A-9586-5EAB56B03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f86d95-9582-4525-aed2-5d7cc0249937"/>
    <ds:schemaRef ds:uri="d4134648-9c11-4f7e-8498-71324aaba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Duffell</dc:creator>
  <cp:keywords/>
  <dc:description/>
  <cp:lastModifiedBy>FSP - Matthew Tomlinson</cp:lastModifiedBy>
  <cp:revision>7</cp:revision>
  <cp:lastPrinted>2023-09-11T13:44:00Z</cp:lastPrinted>
  <dcterms:created xsi:type="dcterms:W3CDTF">2024-02-19T09:58:00Z</dcterms:created>
  <dcterms:modified xsi:type="dcterms:W3CDTF">2026-01-16T09:37:00Z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0x0101001399B20B88E68F468C306694E638DFA6</vt:lpwstr>
  </property>
  <property fmtid="{D5CDD505-2E9C-101B-9397-08002B2CF9AE}" pid="3" name="MediaServiceImageTags">
    <vt:lpwstr/>
  </property>
</Properties>
</file>