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9590" w14:textId="77777777" w:rsidR="002361B0" w:rsidRDefault="002361B0" w:rsidP="002361B0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B0C0C"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32023A41" wp14:editId="2E5CAC2F">
            <wp:simplePos x="0" y="0"/>
            <wp:positionH relativeFrom="column">
              <wp:posOffset>2847340</wp:posOffset>
            </wp:positionH>
            <wp:positionV relativeFrom="paragraph">
              <wp:posOffset>0</wp:posOffset>
            </wp:positionV>
            <wp:extent cx="942975" cy="894080"/>
            <wp:effectExtent l="0" t="0" r="9525" b="1270"/>
            <wp:wrapTight wrapText="bothSides">
              <wp:wrapPolygon edited="0">
                <wp:start x="0" y="0"/>
                <wp:lineTo x="0" y="21170"/>
                <wp:lineTo x="21382" y="21170"/>
                <wp:lineTo x="21382" y="0"/>
                <wp:lineTo x="0" y="0"/>
              </wp:wrapPolygon>
            </wp:wrapTight>
            <wp:docPr id="4" name="Picture 4" descr="ros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s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7644A" w14:textId="77777777" w:rsidR="002361B0" w:rsidRDefault="002361B0" w:rsidP="00443E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</w:pPr>
    </w:p>
    <w:p w14:paraId="76A8242F" w14:textId="67D69632" w:rsidR="00443EDB" w:rsidRPr="00FB6F6E" w:rsidRDefault="004A676F" w:rsidP="002361B0">
      <w:pPr>
        <w:shd w:val="clear" w:color="auto" w:fill="FFFFFF"/>
        <w:spacing w:after="300" w:line="240" w:lineRule="auto"/>
        <w:jc w:val="center"/>
        <w:outlineLvl w:val="1"/>
        <w:rPr>
          <w:rFonts w:eastAsia="Times New Roman" w:cstheme="minorHAnsi"/>
          <w:b/>
          <w:bCs/>
          <w:color w:val="0B0C0C"/>
          <w:sz w:val="36"/>
          <w:szCs w:val="36"/>
          <w:lang w:eastAsia="en-GB"/>
        </w:rPr>
      </w:pPr>
      <w:r w:rsidRPr="00FB6F6E">
        <w:rPr>
          <w:rFonts w:eastAsia="Times New Roman" w:cstheme="minorHAnsi"/>
          <w:b/>
          <w:bCs/>
          <w:color w:val="0B0C0C"/>
          <w:sz w:val="36"/>
          <w:szCs w:val="36"/>
          <w:lang w:eastAsia="en-GB"/>
        </w:rPr>
        <w:t>Job D</w:t>
      </w:r>
      <w:r w:rsidR="00443EDB" w:rsidRPr="00FB6F6E">
        <w:rPr>
          <w:rFonts w:eastAsia="Times New Roman" w:cstheme="minorHAnsi"/>
          <w:b/>
          <w:bCs/>
          <w:color w:val="0B0C0C"/>
          <w:sz w:val="36"/>
          <w:szCs w:val="36"/>
          <w:lang w:eastAsia="en-GB"/>
        </w:rPr>
        <w:t>escription</w:t>
      </w:r>
    </w:p>
    <w:p w14:paraId="5942232E" w14:textId="77777777" w:rsidR="00FB6F6E" w:rsidRDefault="00CC17EA" w:rsidP="00CC17EA">
      <w:pPr>
        <w:shd w:val="clear" w:color="auto" w:fill="FFFFFF"/>
        <w:spacing w:after="300" w:line="240" w:lineRule="auto"/>
        <w:outlineLvl w:val="1"/>
        <w:rPr>
          <w:rFonts w:eastAsia="Times New Roman" w:cstheme="minorHAnsi"/>
          <w:bCs/>
          <w:color w:val="0B0C0C"/>
          <w:sz w:val="28"/>
          <w:szCs w:val="36"/>
          <w:lang w:eastAsia="en-GB"/>
        </w:rPr>
      </w:pPr>
      <w:r w:rsidRPr="00FB6F6E">
        <w:rPr>
          <w:rFonts w:eastAsia="Times New Roman" w:cstheme="minorHAnsi"/>
          <w:b/>
          <w:bCs/>
          <w:color w:val="0B0C0C"/>
          <w:sz w:val="28"/>
          <w:szCs w:val="36"/>
          <w:lang w:eastAsia="en-GB"/>
        </w:rPr>
        <w:t>Role:</w:t>
      </w:r>
      <w:r w:rsidRPr="00FB6F6E">
        <w:rPr>
          <w:rFonts w:eastAsia="Times New Roman" w:cstheme="minorHAnsi"/>
          <w:bCs/>
          <w:color w:val="0B0C0C"/>
          <w:sz w:val="28"/>
          <w:szCs w:val="36"/>
          <w:lang w:eastAsia="en-GB"/>
        </w:rPr>
        <w:t xml:space="preserve"> Class Teacher</w:t>
      </w:r>
    </w:p>
    <w:p w14:paraId="3A3FB746" w14:textId="07A82939" w:rsidR="00FB6F6E" w:rsidRPr="00FB6F6E" w:rsidRDefault="00FB6F6E" w:rsidP="00CC17EA">
      <w:pPr>
        <w:shd w:val="clear" w:color="auto" w:fill="FFFFFF"/>
        <w:spacing w:after="300" w:line="240" w:lineRule="auto"/>
        <w:outlineLvl w:val="1"/>
        <w:rPr>
          <w:rFonts w:eastAsia="Times New Roman" w:cstheme="minorHAnsi"/>
          <w:bCs/>
          <w:color w:val="0B0C0C"/>
          <w:sz w:val="28"/>
          <w:szCs w:val="36"/>
          <w:lang w:eastAsia="en-GB"/>
        </w:rPr>
      </w:pPr>
      <w:r w:rsidRPr="00FB6F6E">
        <w:rPr>
          <w:rFonts w:eastAsia="Times New Roman" w:cstheme="minorHAnsi"/>
          <w:b/>
          <w:bCs/>
          <w:color w:val="0B0C0C"/>
          <w:sz w:val="28"/>
          <w:szCs w:val="36"/>
          <w:lang w:eastAsia="en-GB"/>
        </w:rPr>
        <w:t>Grade/Pay Range:</w:t>
      </w:r>
      <w:r w:rsidRPr="00FB6F6E">
        <w:rPr>
          <w:rFonts w:eastAsia="Times New Roman" w:cstheme="minorHAnsi"/>
          <w:bCs/>
          <w:color w:val="0B0C0C"/>
          <w:sz w:val="28"/>
          <w:szCs w:val="36"/>
          <w:lang w:eastAsia="en-GB"/>
        </w:rPr>
        <w:t xml:space="preserve"> MPS</w:t>
      </w:r>
    </w:p>
    <w:p w14:paraId="357227EF" w14:textId="6DD0A926" w:rsidR="00CC17EA" w:rsidRPr="00FB6F6E" w:rsidRDefault="00CC17EA" w:rsidP="00CC17EA">
      <w:pPr>
        <w:shd w:val="clear" w:color="auto" w:fill="FFFFFF"/>
        <w:spacing w:after="300" w:line="240" w:lineRule="auto"/>
        <w:outlineLvl w:val="1"/>
        <w:rPr>
          <w:rFonts w:eastAsia="Times New Roman" w:cstheme="minorHAnsi"/>
          <w:bCs/>
          <w:color w:val="0B0C0C"/>
          <w:sz w:val="28"/>
          <w:szCs w:val="36"/>
          <w:lang w:eastAsia="en-GB"/>
        </w:rPr>
      </w:pPr>
      <w:r w:rsidRPr="00FB6F6E">
        <w:rPr>
          <w:rFonts w:eastAsia="Times New Roman" w:cstheme="minorHAnsi"/>
          <w:b/>
          <w:bCs/>
          <w:color w:val="0B0C0C"/>
          <w:sz w:val="28"/>
          <w:szCs w:val="36"/>
          <w:lang w:eastAsia="en-GB"/>
        </w:rPr>
        <w:t>Reports to:</w:t>
      </w:r>
      <w:r w:rsidRPr="00FB6F6E">
        <w:rPr>
          <w:rFonts w:eastAsia="Times New Roman" w:cstheme="minorHAnsi"/>
          <w:bCs/>
          <w:color w:val="0B0C0C"/>
          <w:sz w:val="28"/>
          <w:szCs w:val="36"/>
          <w:lang w:eastAsia="en-GB"/>
        </w:rPr>
        <w:t xml:space="preserve"> SMT, Head Teacher</w:t>
      </w:r>
    </w:p>
    <w:p w14:paraId="0728AA60" w14:textId="77777777" w:rsidR="00FB6F6E" w:rsidRPr="00FB6F6E" w:rsidRDefault="00FB6F6E" w:rsidP="00443EDB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FB6F6E">
        <w:rPr>
          <w:rFonts w:cstheme="minorHAnsi"/>
          <w:sz w:val="24"/>
        </w:rPr>
        <w:t xml:space="preserve">To carry out, as directed by the Head Teacher, the professional responsibilities of a main school teacher as set out in the current School Teachers’ Pay and Conditions document and the Professional Standards for Teachers. </w:t>
      </w:r>
    </w:p>
    <w:p w14:paraId="2B810B33" w14:textId="233A26D1" w:rsidR="00443EDB" w:rsidRPr="00C67161" w:rsidRDefault="00FB6F6E" w:rsidP="00443EDB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b/>
          <w:color w:val="000000"/>
          <w:sz w:val="24"/>
          <w:szCs w:val="28"/>
          <w:lang w:eastAsia="en-GB"/>
        </w:rPr>
      </w:pPr>
      <w:r w:rsidRPr="00C67161">
        <w:rPr>
          <w:rFonts w:eastAsia="Times New Roman" w:cstheme="minorHAnsi"/>
          <w:b/>
          <w:color w:val="000000"/>
          <w:sz w:val="24"/>
          <w:szCs w:val="28"/>
          <w:lang w:eastAsia="en-GB"/>
        </w:rPr>
        <w:t>MAIN RESPONSIBILITIES</w:t>
      </w:r>
      <w:r w:rsidR="00443EDB" w:rsidRPr="00C67161">
        <w:rPr>
          <w:rFonts w:eastAsia="Times New Roman" w:cstheme="minorHAnsi"/>
          <w:b/>
          <w:color w:val="000000"/>
          <w:sz w:val="24"/>
          <w:szCs w:val="28"/>
          <w:lang w:eastAsia="en-GB"/>
        </w:rPr>
        <w:t>:</w:t>
      </w:r>
    </w:p>
    <w:p w14:paraId="4FADA966" w14:textId="148F84B6" w:rsidR="00FB6F6E" w:rsidRPr="00FB6F6E" w:rsidRDefault="00FB6F6E" w:rsidP="00443EDB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8"/>
          <w:lang w:eastAsia="en-GB"/>
        </w:rPr>
      </w:pPr>
      <w:r w:rsidRPr="00FB6F6E">
        <w:rPr>
          <w:sz w:val="24"/>
        </w:rPr>
        <w:t>The Pay and Conditions Act 1987 lists the duties to be included in all Job Descriptions for teachers.</w:t>
      </w:r>
    </w:p>
    <w:p w14:paraId="10975B34" w14:textId="77777777" w:rsidR="00443EDB" w:rsidRPr="00FB6F6E" w:rsidRDefault="00443EDB" w:rsidP="00443EDB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FB6F6E">
        <w:rPr>
          <w:rFonts w:eastAsia="Times New Roman" w:cstheme="minorHAnsi"/>
          <w:b/>
          <w:color w:val="000000"/>
          <w:sz w:val="24"/>
          <w:szCs w:val="24"/>
          <w:lang w:eastAsia="en-GB"/>
        </w:rPr>
        <w:t>ETHOS</w:t>
      </w:r>
    </w:p>
    <w:p w14:paraId="19928BCC" w14:textId="77777777" w:rsidR="00443EDB" w:rsidRPr="00FB6F6E" w:rsidRDefault="00443EDB" w:rsidP="00443EDB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B6F6E">
        <w:rPr>
          <w:rFonts w:eastAsia="Times New Roman" w:cstheme="minorHAnsi"/>
          <w:color w:val="000000"/>
          <w:sz w:val="24"/>
          <w:szCs w:val="24"/>
          <w:lang w:eastAsia="en-GB"/>
        </w:rPr>
        <w:t>• To promote, and maintain the Catholic values of the school in accordance with our school policies, Mission Statement and Instrument of Governance.</w:t>
      </w:r>
    </w:p>
    <w:p w14:paraId="5F9F41F9" w14:textId="08D16980" w:rsidR="00443EDB" w:rsidRPr="00FB6F6E" w:rsidRDefault="00443EDB" w:rsidP="0095453A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B6F6E">
        <w:rPr>
          <w:rFonts w:eastAsia="Times New Roman" w:cstheme="minorHAnsi"/>
          <w:color w:val="000000"/>
          <w:sz w:val="24"/>
          <w:szCs w:val="24"/>
          <w:lang w:eastAsia="en-GB"/>
        </w:rPr>
        <w:t>• To promote the aims and objectives of the school as identified in the School Development Plan, and to con</w:t>
      </w:r>
      <w:r w:rsidR="0095453A" w:rsidRPr="00FB6F6E">
        <w:rPr>
          <w:rFonts w:eastAsia="Times New Roman" w:cstheme="minorHAnsi"/>
          <w:color w:val="000000"/>
          <w:sz w:val="24"/>
          <w:szCs w:val="24"/>
          <w:lang w:eastAsia="en-GB"/>
        </w:rPr>
        <w:t>tribute to their achievement. </w:t>
      </w:r>
      <w:r w:rsidR="0095453A" w:rsidRPr="00FB6F6E">
        <w:rPr>
          <w:rFonts w:eastAsia="Times New Roman" w:cstheme="minorHAnsi"/>
          <w:color w:val="000000"/>
          <w:sz w:val="24"/>
          <w:szCs w:val="24"/>
          <w:lang w:eastAsia="en-GB"/>
        </w:rPr>
        <w:br/>
      </w:r>
    </w:p>
    <w:p w14:paraId="7BB2DA2D" w14:textId="77777777" w:rsidR="00443EDB" w:rsidRPr="00FB6F6E" w:rsidRDefault="00443EDB" w:rsidP="00443EDB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FB6F6E">
        <w:rPr>
          <w:rFonts w:eastAsia="Times New Roman" w:cstheme="minorHAnsi"/>
          <w:b/>
          <w:color w:val="000000"/>
          <w:sz w:val="24"/>
          <w:szCs w:val="24"/>
          <w:lang w:eastAsia="en-GB"/>
        </w:rPr>
        <w:t>GENERAL DUTIES</w:t>
      </w:r>
    </w:p>
    <w:p w14:paraId="1768DFB2" w14:textId="77777777" w:rsidR="00443EDB" w:rsidRPr="00FB6F6E" w:rsidRDefault="00443EDB" w:rsidP="00443EDB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B6F6E">
        <w:rPr>
          <w:rFonts w:eastAsia="Times New Roman" w:cstheme="minorHAnsi"/>
          <w:color w:val="000000"/>
          <w:sz w:val="24"/>
          <w:szCs w:val="24"/>
          <w:lang w:eastAsia="en-GB"/>
        </w:rPr>
        <w:t>You are expected to:</w:t>
      </w:r>
    </w:p>
    <w:p w14:paraId="2D5A6025" w14:textId="77777777" w:rsidR="00443EDB" w:rsidRPr="00FB6F6E" w:rsidRDefault="00443EDB" w:rsidP="00443EDB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B6F6E">
        <w:rPr>
          <w:rFonts w:eastAsia="Times New Roman" w:cstheme="minorHAnsi"/>
          <w:color w:val="000000"/>
          <w:sz w:val="24"/>
          <w:szCs w:val="24"/>
          <w:lang w:eastAsia="en-GB"/>
        </w:rPr>
        <w:t>• ensure a high standard of education is maintained at all times for all children in your charge and that suitable educational programmes are developed and kept under review</w:t>
      </w:r>
    </w:p>
    <w:p w14:paraId="7F2732EB" w14:textId="77777777" w:rsidR="00443EDB" w:rsidRPr="00FB6F6E" w:rsidRDefault="00443EDB" w:rsidP="00443EDB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B6F6E">
        <w:rPr>
          <w:rFonts w:eastAsia="Times New Roman" w:cstheme="minorHAnsi"/>
          <w:color w:val="000000"/>
          <w:sz w:val="24"/>
          <w:szCs w:val="24"/>
          <w:lang w:eastAsia="en-GB"/>
        </w:rPr>
        <w:t>• provide suitable differentiated educational programmes for children with special educational needs in your class</w:t>
      </w:r>
    </w:p>
    <w:p w14:paraId="1DD96C84" w14:textId="54D9A605" w:rsidR="00443EDB" w:rsidRPr="00FB6F6E" w:rsidRDefault="00DD3216" w:rsidP="00443EDB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• </w:t>
      </w:r>
      <w:r w:rsidR="00443EDB" w:rsidRPr="00FB6F6E">
        <w:rPr>
          <w:rFonts w:eastAsia="Times New Roman" w:cstheme="minorHAnsi"/>
          <w:color w:val="000000"/>
          <w:sz w:val="24"/>
          <w:szCs w:val="24"/>
          <w:lang w:eastAsia="en-GB"/>
        </w:rPr>
        <w:t>plan and prepare lessons</w:t>
      </w:r>
    </w:p>
    <w:p w14:paraId="3924C345" w14:textId="32256B36" w:rsidR="00443EDB" w:rsidRPr="00FB6F6E" w:rsidRDefault="00DD3216" w:rsidP="00443EDB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• </w:t>
      </w:r>
      <w:r w:rsidR="00443EDB" w:rsidRPr="00FB6F6E">
        <w:rPr>
          <w:rFonts w:eastAsia="Times New Roman" w:cstheme="minorHAnsi"/>
          <w:color w:val="000000"/>
          <w:sz w:val="24"/>
          <w:szCs w:val="24"/>
          <w:lang w:eastAsia="en-GB"/>
        </w:rPr>
        <w:t>mark work and keep proper assessment records on attainment as defined by the school policies</w:t>
      </w:r>
    </w:p>
    <w:p w14:paraId="5263F433" w14:textId="343B18A7" w:rsidR="00443EDB" w:rsidRPr="00FB6F6E" w:rsidRDefault="00DD3216" w:rsidP="00443EDB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• </w:t>
      </w:r>
      <w:r w:rsidR="00443EDB" w:rsidRPr="00FB6F6E">
        <w:rPr>
          <w:rFonts w:eastAsia="Times New Roman" w:cstheme="minorHAnsi"/>
          <w:color w:val="000000"/>
          <w:sz w:val="24"/>
          <w:szCs w:val="24"/>
          <w:lang w:eastAsia="en-GB"/>
        </w:rPr>
        <w:t>report to parents on the progress and attainment of pupils</w:t>
      </w:r>
    </w:p>
    <w:p w14:paraId="5F9C22F7" w14:textId="42FD633A" w:rsidR="00443EDB" w:rsidRPr="00FB6F6E" w:rsidRDefault="00DD3216" w:rsidP="00443EDB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• </w:t>
      </w:r>
      <w:r w:rsidR="00443EDB" w:rsidRPr="00FB6F6E">
        <w:rPr>
          <w:rFonts w:eastAsia="Times New Roman" w:cstheme="minorHAnsi"/>
          <w:color w:val="000000"/>
          <w:sz w:val="24"/>
          <w:szCs w:val="24"/>
          <w:lang w:eastAsia="en-GB"/>
        </w:rPr>
        <w:t>attend and participate in assemblies, register pupil attendance and supervise pupils during activities whilst off-site</w:t>
      </w:r>
    </w:p>
    <w:p w14:paraId="03F640CA" w14:textId="77777777" w:rsidR="00443EDB" w:rsidRPr="00FB6F6E" w:rsidRDefault="00443EDB" w:rsidP="00443EDB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B6F6E">
        <w:rPr>
          <w:rFonts w:eastAsia="Times New Roman" w:cstheme="minorHAnsi"/>
          <w:color w:val="000000"/>
          <w:sz w:val="24"/>
          <w:szCs w:val="24"/>
          <w:lang w:eastAsia="en-GB"/>
        </w:rPr>
        <w:t>• ensure that a high standard of physical and emotional care is maintained for all children with regards to Child Protection issues</w:t>
      </w:r>
    </w:p>
    <w:p w14:paraId="19203DCE" w14:textId="77777777" w:rsidR="00443EDB" w:rsidRPr="00DD3216" w:rsidRDefault="00443EDB" w:rsidP="00443EDB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B6F6E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 xml:space="preserve">• </w:t>
      </w:r>
      <w:r w:rsidRPr="00DD3216">
        <w:rPr>
          <w:rFonts w:eastAsia="Times New Roman" w:cstheme="minorHAnsi"/>
          <w:color w:val="000000"/>
          <w:sz w:val="24"/>
          <w:szCs w:val="24"/>
          <w:lang w:eastAsia="en-GB"/>
        </w:rPr>
        <w:t>ensure that a high standard of conduct and behaviour is promoted and maintained throughout the school in line with our Behaviour Management Policy and Mission Statement.</w:t>
      </w:r>
    </w:p>
    <w:p w14:paraId="300FF401" w14:textId="77777777" w:rsidR="00DD3216" w:rsidRPr="00DD3216" w:rsidRDefault="00443EDB" w:rsidP="00FB6F6E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D3216">
        <w:rPr>
          <w:rFonts w:eastAsia="Times New Roman" w:cstheme="minorHAnsi"/>
          <w:color w:val="000000"/>
          <w:sz w:val="24"/>
          <w:szCs w:val="24"/>
          <w:lang w:eastAsia="en-GB"/>
        </w:rPr>
        <w:t>• ensure that proper regard is taken of hea</w:t>
      </w:r>
      <w:r w:rsidR="00DD3216" w:rsidRPr="00DD3216">
        <w:rPr>
          <w:rFonts w:eastAsia="Times New Roman" w:cstheme="minorHAnsi"/>
          <w:color w:val="000000"/>
          <w:sz w:val="24"/>
          <w:szCs w:val="24"/>
          <w:lang w:eastAsia="en-GB"/>
        </w:rPr>
        <w:t>lth and safety in your classroom</w:t>
      </w:r>
    </w:p>
    <w:p w14:paraId="652D7D0A" w14:textId="77777777" w:rsidR="00DD3216" w:rsidRPr="00DD3216" w:rsidRDefault="00443EDB" w:rsidP="00DD3216">
      <w:pPr>
        <w:pStyle w:val="Tablecopybulleted"/>
        <w:rPr>
          <w:rFonts w:asciiTheme="minorHAnsi" w:hAnsiTheme="minorHAnsi" w:cstheme="minorHAnsi"/>
          <w:sz w:val="24"/>
          <w:lang w:eastAsia="en-GB"/>
        </w:rPr>
      </w:pPr>
      <w:r w:rsidRPr="00DD3216">
        <w:rPr>
          <w:rFonts w:asciiTheme="minorHAnsi" w:hAnsiTheme="minorHAnsi" w:cstheme="minorHAnsi"/>
          <w:sz w:val="24"/>
          <w:lang w:eastAsia="en-GB"/>
        </w:rPr>
        <w:t>maintain your classroom in a tidy, organised and attractive manner</w:t>
      </w:r>
    </w:p>
    <w:p w14:paraId="797AC4A9" w14:textId="621A50E3" w:rsidR="00443EDB" w:rsidRPr="00DD3216" w:rsidRDefault="00443EDB" w:rsidP="00FB6F6E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D3216">
        <w:rPr>
          <w:rFonts w:eastAsia="Times New Roman" w:cstheme="minorHAnsi"/>
          <w:color w:val="000000"/>
          <w:sz w:val="24"/>
          <w:szCs w:val="24"/>
          <w:lang w:eastAsia="en-GB"/>
        </w:rPr>
        <w:t>• take part in Performance Management interviews and the PM process in a constructive, positive manner</w:t>
      </w:r>
    </w:p>
    <w:p w14:paraId="75D776E0" w14:textId="292185DA" w:rsidR="00443EDB" w:rsidRPr="00DD3216" w:rsidRDefault="00DD3216" w:rsidP="00FB6F6E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• </w:t>
      </w:r>
      <w:r w:rsidR="00443EDB" w:rsidRPr="00DD3216">
        <w:rPr>
          <w:rFonts w:eastAsia="Times New Roman" w:cstheme="minorHAnsi"/>
          <w:color w:val="000000"/>
          <w:sz w:val="24"/>
          <w:szCs w:val="24"/>
          <w:lang w:eastAsia="en-GB"/>
        </w:rPr>
        <w:t>actively take part in Staff Meetings and INSET days</w:t>
      </w:r>
    </w:p>
    <w:p w14:paraId="65F86B3B" w14:textId="5631C2A8" w:rsidR="00443EDB" w:rsidRPr="00DD3216" w:rsidRDefault="00443EDB" w:rsidP="00FB6F6E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D321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• work with </w:t>
      </w:r>
      <w:r w:rsidR="00DD3216">
        <w:rPr>
          <w:rFonts w:eastAsia="Times New Roman" w:cstheme="minorHAnsi"/>
          <w:color w:val="000000"/>
          <w:sz w:val="24"/>
          <w:szCs w:val="24"/>
          <w:lang w:eastAsia="en-GB"/>
        </w:rPr>
        <w:t>support</w:t>
      </w:r>
      <w:r w:rsidRPr="00DD321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staff on a day-to-day basis, directing their activities and planning the work they do with children in your class</w:t>
      </w:r>
    </w:p>
    <w:p w14:paraId="06369A04" w14:textId="77777777" w:rsidR="00443EDB" w:rsidRPr="00DD3216" w:rsidRDefault="00443EDB" w:rsidP="00FB6F6E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D3216">
        <w:rPr>
          <w:rFonts w:eastAsia="Times New Roman" w:cstheme="minorHAnsi"/>
          <w:color w:val="000000"/>
          <w:sz w:val="24"/>
          <w:szCs w:val="24"/>
          <w:lang w:eastAsia="en-GB"/>
        </w:rPr>
        <w:t>• undertake professional training and development as directed by the SLT and to disseminate what you have learnt to colleagues if required</w:t>
      </w:r>
    </w:p>
    <w:p w14:paraId="77BF4E49" w14:textId="77777777" w:rsidR="00443EDB" w:rsidRPr="00DD3216" w:rsidRDefault="00443EDB" w:rsidP="00FB6F6E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D3216">
        <w:rPr>
          <w:rFonts w:eastAsia="Times New Roman" w:cstheme="minorHAnsi"/>
          <w:color w:val="000000"/>
          <w:sz w:val="24"/>
          <w:szCs w:val="24"/>
          <w:lang w:eastAsia="en-GB"/>
        </w:rPr>
        <w:t>• contribute to your own professional development by maintaining an awareness of current policy, practice and initiatives in education</w:t>
      </w:r>
    </w:p>
    <w:p w14:paraId="012B47A0" w14:textId="77777777" w:rsidR="00443EDB" w:rsidRPr="00DD3216" w:rsidRDefault="00443EDB" w:rsidP="00FB6F6E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D3216">
        <w:rPr>
          <w:rFonts w:eastAsia="Times New Roman" w:cstheme="minorHAnsi"/>
          <w:color w:val="000000"/>
          <w:sz w:val="24"/>
          <w:szCs w:val="24"/>
          <w:lang w:eastAsia="en-GB"/>
        </w:rPr>
        <w:t>• lead staff meetings if required by performance management targets or directed by the Headteacher</w:t>
      </w:r>
    </w:p>
    <w:p w14:paraId="067DBFC6" w14:textId="29FFE915" w:rsidR="0039293E" w:rsidRDefault="00443EDB" w:rsidP="0039293E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D3216">
        <w:rPr>
          <w:rFonts w:eastAsia="Times New Roman" w:cstheme="minorHAnsi"/>
          <w:color w:val="000000"/>
          <w:sz w:val="24"/>
          <w:szCs w:val="24"/>
          <w:lang w:eastAsia="en-GB"/>
        </w:rPr>
        <w:t>• to maintain a reasonable work/life balance whilst also carrying out your contractual duties and obligations as described in your CES contract</w:t>
      </w:r>
    </w:p>
    <w:p w14:paraId="46F9AD4B" w14:textId="0AFC2756" w:rsidR="0039293E" w:rsidRPr="00DD3216" w:rsidRDefault="0039293E" w:rsidP="0039293E">
      <w:pPr>
        <w:shd w:val="clear" w:color="auto" w:fill="FFFFFF"/>
        <w:spacing w:before="75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D3216">
        <w:rPr>
          <w:rFonts w:eastAsia="Times New Roman" w:cstheme="minorHAnsi"/>
          <w:color w:val="000000"/>
          <w:sz w:val="24"/>
          <w:szCs w:val="24"/>
          <w:lang w:eastAsia="en-GB"/>
        </w:rPr>
        <w:t>• carry out such particular duties as the Headteacher may reasonably direct from time to time</w:t>
      </w:r>
    </w:p>
    <w:p w14:paraId="7B09F140" w14:textId="77777777" w:rsidR="00573729" w:rsidRPr="00FB6F6E" w:rsidRDefault="00573729" w:rsidP="00443E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</w:p>
    <w:p w14:paraId="0D196C3C" w14:textId="77777777" w:rsidR="00573729" w:rsidRPr="00FB6F6E" w:rsidRDefault="00573729" w:rsidP="00443E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</w:p>
    <w:p w14:paraId="4B580EF5" w14:textId="77777777" w:rsidR="00573729" w:rsidRPr="00FB6F6E" w:rsidRDefault="00573729" w:rsidP="00443E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</w:p>
    <w:p w14:paraId="7232F338" w14:textId="77777777" w:rsidR="00573729" w:rsidRPr="00FB6F6E" w:rsidRDefault="00573729" w:rsidP="00443E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</w:p>
    <w:p w14:paraId="30442CEB" w14:textId="77777777" w:rsidR="00573729" w:rsidRPr="00FB6F6E" w:rsidRDefault="00573729" w:rsidP="00443E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</w:p>
    <w:p w14:paraId="2BD74502" w14:textId="77777777" w:rsidR="00573729" w:rsidRPr="00FB6F6E" w:rsidRDefault="00573729" w:rsidP="00443E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</w:p>
    <w:p w14:paraId="332B1966" w14:textId="77777777" w:rsidR="00573729" w:rsidRPr="00FB6F6E" w:rsidRDefault="00573729" w:rsidP="00443E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</w:p>
    <w:p w14:paraId="443B3AD5" w14:textId="77777777" w:rsidR="00573729" w:rsidRPr="00FB6F6E" w:rsidRDefault="00573729" w:rsidP="00443E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</w:p>
    <w:p w14:paraId="32340DA7" w14:textId="599D952E" w:rsidR="00573729" w:rsidRDefault="00573729" w:rsidP="00443E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sz w:val="24"/>
          <w:szCs w:val="28"/>
          <w:lang w:eastAsia="en-GB"/>
        </w:rPr>
      </w:pPr>
    </w:p>
    <w:p w14:paraId="0D70FBA7" w14:textId="4272E566" w:rsidR="008B517B" w:rsidRDefault="008B517B" w:rsidP="00443E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sz w:val="24"/>
          <w:szCs w:val="28"/>
          <w:lang w:eastAsia="en-GB"/>
        </w:rPr>
      </w:pPr>
    </w:p>
    <w:p w14:paraId="4CD74894" w14:textId="7A083D63" w:rsidR="008B517B" w:rsidRDefault="008B517B" w:rsidP="00443E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sz w:val="24"/>
          <w:szCs w:val="28"/>
          <w:lang w:eastAsia="en-GB"/>
        </w:rPr>
      </w:pPr>
    </w:p>
    <w:p w14:paraId="29280730" w14:textId="77777777" w:rsidR="008B517B" w:rsidRDefault="008B517B" w:rsidP="00443E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sz w:val="24"/>
          <w:szCs w:val="28"/>
          <w:lang w:eastAsia="en-GB"/>
        </w:rPr>
      </w:pPr>
    </w:p>
    <w:p w14:paraId="2836C50D" w14:textId="77777777" w:rsidR="00DD3216" w:rsidRDefault="00DD3216" w:rsidP="00443E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sz w:val="24"/>
          <w:szCs w:val="28"/>
          <w:lang w:eastAsia="en-GB"/>
        </w:rPr>
      </w:pPr>
    </w:p>
    <w:p w14:paraId="23B954F8" w14:textId="77777777" w:rsidR="00573729" w:rsidRDefault="00573729" w:rsidP="00443E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sz w:val="24"/>
          <w:szCs w:val="28"/>
          <w:lang w:eastAsia="en-GB"/>
        </w:rPr>
      </w:pPr>
    </w:p>
    <w:p w14:paraId="6E322E15" w14:textId="0255101D" w:rsidR="00462652" w:rsidRPr="0039293E" w:rsidRDefault="00560B1E" w:rsidP="00443EDB">
      <w:pPr>
        <w:shd w:val="clear" w:color="auto" w:fill="FFFFFF"/>
        <w:spacing w:after="300" w:line="240" w:lineRule="auto"/>
        <w:outlineLvl w:val="1"/>
        <w:rPr>
          <w:rFonts w:eastAsia="Times New Roman" w:cstheme="minorHAnsi"/>
          <w:b/>
          <w:bCs/>
          <w:color w:val="0B0C0C"/>
          <w:sz w:val="28"/>
          <w:szCs w:val="24"/>
          <w:lang w:eastAsia="en-GB"/>
        </w:rPr>
      </w:pPr>
      <w:r>
        <w:rPr>
          <w:rFonts w:eastAsia="Times New Roman" w:cstheme="minorHAnsi"/>
          <w:b/>
          <w:bCs/>
          <w:color w:val="0B0C0C"/>
          <w:sz w:val="28"/>
          <w:szCs w:val="24"/>
          <w:lang w:eastAsia="en-GB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462652" w:rsidRPr="00DD3216" w14:paraId="04A32E1E" w14:textId="77777777" w:rsidTr="00646644">
        <w:tc>
          <w:tcPr>
            <w:tcW w:w="3256" w:type="dxa"/>
          </w:tcPr>
          <w:p w14:paraId="1E55C973" w14:textId="6144092A" w:rsidR="00462652" w:rsidRPr="00DD3216" w:rsidRDefault="00462652" w:rsidP="00443EDB">
            <w:pPr>
              <w:spacing w:after="300"/>
              <w:outlineLvl w:val="1"/>
              <w:rPr>
                <w:rFonts w:eastAsia="Times New Roman" w:cstheme="minorHAnsi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39293E">
              <w:rPr>
                <w:rFonts w:eastAsia="Times New Roman" w:cstheme="minorHAnsi"/>
                <w:b/>
                <w:bCs/>
                <w:color w:val="0B0C0C"/>
                <w:sz w:val="28"/>
                <w:szCs w:val="24"/>
                <w:lang w:eastAsia="en-GB"/>
              </w:rPr>
              <w:t>CRITERIA</w:t>
            </w:r>
          </w:p>
        </w:tc>
        <w:tc>
          <w:tcPr>
            <w:tcW w:w="7200" w:type="dxa"/>
          </w:tcPr>
          <w:p w14:paraId="5C1DF740" w14:textId="31CE295B" w:rsidR="00462652" w:rsidRPr="00DD3216" w:rsidRDefault="00462652" w:rsidP="00443EDB">
            <w:pPr>
              <w:spacing w:after="300"/>
              <w:outlineLvl w:val="1"/>
              <w:rPr>
                <w:rFonts w:eastAsia="Times New Roman" w:cstheme="minorHAnsi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39293E">
              <w:rPr>
                <w:rFonts w:eastAsia="Times New Roman" w:cstheme="minorHAnsi"/>
                <w:b/>
                <w:bCs/>
                <w:color w:val="0B0C0C"/>
                <w:sz w:val="28"/>
                <w:szCs w:val="24"/>
                <w:lang w:eastAsia="en-GB"/>
              </w:rPr>
              <w:t>QUALITIES</w:t>
            </w:r>
          </w:p>
        </w:tc>
      </w:tr>
      <w:tr w:rsidR="00462652" w:rsidRPr="00DD3216" w14:paraId="2BD08587" w14:textId="77777777" w:rsidTr="00646644">
        <w:trPr>
          <w:trHeight w:val="1107"/>
        </w:trPr>
        <w:tc>
          <w:tcPr>
            <w:tcW w:w="3256" w:type="dxa"/>
          </w:tcPr>
          <w:p w14:paraId="4B155837" w14:textId="62F063AE" w:rsidR="00462652" w:rsidRPr="0039293E" w:rsidRDefault="0039293E" w:rsidP="00462652">
            <w:pPr>
              <w:shd w:val="clear" w:color="auto" w:fill="FFFFFF"/>
              <w:spacing w:after="300"/>
              <w:outlineLvl w:val="1"/>
              <w:rPr>
                <w:rFonts w:eastAsia="Times New Roman" w:cstheme="minorHAnsi"/>
                <w:b/>
                <w:bCs/>
                <w:color w:val="0B0C0C"/>
                <w:sz w:val="28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B0C0C"/>
                <w:sz w:val="28"/>
                <w:szCs w:val="24"/>
                <w:lang w:eastAsia="en-GB"/>
              </w:rPr>
              <w:t>Qualification and Experience</w:t>
            </w:r>
          </w:p>
          <w:p w14:paraId="032CDC8A" w14:textId="77777777" w:rsidR="00462652" w:rsidRPr="0039293E" w:rsidRDefault="00462652" w:rsidP="00462652">
            <w:pPr>
              <w:shd w:val="clear" w:color="auto" w:fill="FFFFFF"/>
              <w:spacing w:before="75" w:after="100" w:afterAutospacing="1"/>
              <w:rPr>
                <w:rFonts w:eastAsia="Times New Roman" w:cstheme="minorHAnsi"/>
                <w:b/>
                <w:bCs/>
                <w:color w:val="0B0C0C"/>
                <w:sz w:val="28"/>
                <w:szCs w:val="24"/>
                <w:lang w:eastAsia="en-GB"/>
              </w:rPr>
            </w:pPr>
          </w:p>
        </w:tc>
        <w:tc>
          <w:tcPr>
            <w:tcW w:w="7200" w:type="dxa"/>
          </w:tcPr>
          <w:p w14:paraId="76543AF7" w14:textId="77777777" w:rsidR="0039293E" w:rsidRPr="00450507" w:rsidRDefault="0039293E" w:rsidP="0039293E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450507">
              <w:rPr>
                <w:rFonts w:asciiTheme="minorHAnsi" w:hAnsiTheme="minorHAnsi" w:cstheme="minorHAnsi"/>
                <w:sz w:val="24"/>
              </w:rPr>
              <w:t xml:space="preserve">Qualified Teacher Status </w:t>
            </w:r>
          </w:p>
          <w:p w14:paraId="6B1550FA" w14:textId="665F6FE3" w:rsidR="00462652" w:rsidRPr="00DD3216" w:rsidRDefault="0039293E" w:rsidP="00443EDB">
            <w:pPr>
              <w:spacing w:after="300"/>
              <w:outlineLvl w:val="1"/>
              <w:rPr>
                <w:rFonts w:eastAsia="Times New Roman" w:cstheme="minorHAnsi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450507">
              <w:rPr>
                <w:rFonts w:cstheme="minorHAnsi"/>
                <w:sz w:val="24"/>
                <w:szCs w:val="24"/>
              </w:rPr>
              <w:sym w:font="Symbol" w:char="F0B7"/>
            </w:r>
            <w:r w:rsidRPr="00450507">
              <w:rPr>
                <w:rFonts w:cstheme="minorHAnsi"/>
                <w:sz w:val="24"/>
                <w:szCs w:val="24"/>
              </w:rPr>
              <w:t xml:space="preserve"> A relevant degree and evidence of further professional development / studies</w:t>
            </w:r>
          </w:p>
        </w:tc>
      </w:tr>
      <w:tr w:rsidR="00462652" w:rsidRPr="00DD3216" w14:paraId="29294719" w14:textId="77777777" w:rsidTr="00646644">
        <w:tc>
          <w:tcPr>
            <w:tcW w:w="3256" w:type="dxa"/>
          </w:tcPr>
          <w:p w14:paraId="6E2D46E7" w14:textId="68FD7D1D" w:rsidR="00462652" w:rsidRPr="0039293E" w:rsidRDefault="0039293E" w:rsidP="00462652">
            <w:pPr>
              <w:shd w:val="clear" w:color="auto" w:fill="FFFFFF"/>
              <w:spacing w:after="300"/>
              <w:outlineLvl w:val="1"/>
              <w:rPr>
                <w:rFonts w:eastAsia="Times New Roman" w:cstheme="minorHAnsi"/>
                <w:b/>
                <w:bCs/>
                <w:color w:val="0B0C0C"/>
                <w:sz w:val="28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B0C0C"/>
                <w:sz w:val="28"/>
                <w:szCs w:val="24"/>
                <w:lang w:eastAsia="en-GB"/>
              </w:rPr>
              <w:t>Professional Knowledge &amp; Understanding</w:t>
            </w:r>
          </w:p>
          <w:p w14:paraId="799F5C70" w14:textId="77777777" w:rsidR="00462652" w:rsidRPr="0039293E" w:rsidRDefault="00462652" w:rsidP="00443EDB">
            <w:pPr>
              <w:spacing w:after="300"/>
              <w:outlineLvl w:val="1"/>
              <w:rPr>
                <w:rFonts w:eastAsia="Times New Roman" w:cstheme="minorHAnsi"/>
                <w:b/>
                <w:bCs/>
                <w:color w:val="0B0C0C"/>
                <w:sz w:val="28"/>
                <w:szCs w:val="24"/>
                <w:lang w:eastAsia="en-GB"/>
              </w:rPr>
            </w:pPr>
          </w:p>
        </w:tc>
        <w:tc>
          <w:tcPr>
            <w:tcW w:w="7200" w:type="dxa"/>
          </w:tcPr>
          <w:p w14:paraId="31F544F7" w14:textId="77777777" w:rsidR="00594373" w:rsidRPr="00450507" w:rsidRDefault="0039293E" w:rsidP="00450507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450507">
              <w:rPr>
                <w:rFonts w:asciiTheme="minorHAnsi" w:hAnsiTheme="minorHAnsi" w:cstheme="minorHAnsi"/>
                <w:sz w:val="24"/>
              </w:rPr>
              <w:t xml:space="preserve">Have the ability to motivate and inspire pupils to learn </w:t>
            </w:r>
          </w:p>
          <w:p w14:paraId="1CE07BAD" w14:textId="4CE25ED8" w:rsidR="00646644" w:rsidRPr="00450507" w:rsidRDefault="00646644" w:rsidP="00646644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450507">
              <w:rPr>
                <w:rFonts w:asciiTheme="minorHAnsi" w:hAnsiTheme="minorHAnsi" w:cstheme="minorHAnsi"/>
                <w:sz w:val="24"/>
              </w:rPr>
              <w:t xml:space="preserve">Have knowledge and understanding of the National Curriculum </w:t>
            </w:r>
            <w:r w:rsidR="009D22C9">
              <w:rPr>
                <w:rFonts w:asciiTheme="minorHAnsi" w:hAnsiTheme="minorHAnsi" w:cstheme="minorHAnsi"/>
                <w:sz w:val="24"/>
              </w:rPr>
              <w:t>and EYFS where relevant</w:t>
            </w:r>
          </w:p>
          <w:p w14:paraId="10BBEA5D" w14:textId="77777777" w:rsidR="00646644" w:rsidRPr="00450507" w:rsidRDefault="00646644" w:rsidP="00646644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450507">
              <w:rPr>
                <w:rFonts w:asciiTheme="minorHAnsi" w:hAnsiTheme="minorHAnsi" w:cstheme="minorHAnsi"/>
                <w:sz w:val="24"/>
              </w:rPr>
              <w:t xml:space="preserve">Have knowledge of effective teaching strategies to meet the needs of all pupils including SEND, EAL and Higher Achievers </w:t>
            </w:r>
          </w:p>
          <w:p w14:paraId="73079EA8" w14:textId="6585F6E7" w:rsidR="00594373" w:rsidRPr="00450507" w:rsidRDefault="0039293E" w:rsidP="00450507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450507">
              <w:rPr>
                <w:rFonts w:asciiTheme="minorHAnsi" w:hAnsiTheme="minorHAnsi" w:cstheme="minorHAnsi"/>
                <w:sz w:val="24"/>
              </w:rPr>
              <w:t>Teaching reflects subject knowledge, good pace, assessment and understanding of children’s strengths and areas for development</w:t>
            </w:r>
          </w:p>
          <w:p w14:paraId="4353AE26" w14:textId="77777777" w:rsidR="00594373" w:rsidRPr="00450507" w:rsidRDefault="0039293E" w:rsidP="00450507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450507">
              <w:rPr>
                <w:rFonts w:asciiTheme="minorHAnsi" w:hAnsiTheme="minorHAnsi" w:cstheme="minorHAnsi"/>
                <w:sz w:val="24"/>
              </w:rPr>
              <w:t xml:space="preserve">Understand and show a commitment to safeguarding pupils, with an up to date knowledge of relevant legislation and guidance </w:t>
            </w:r>
          </w:p>
          <w:p w14:paraId="71AA3111" w14:textId="182573A8" w:rsidR="00462652" w:rsidRPr="00646644" w:rsidRDefault="0039293E" w:rsidP="00646644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450507">
              <w:rPr>
                <w:rFonts w:asciiTheme="minorHAnsi" w:hAnsiTheme="minorHAnsi" w:cstheme="minorHAnsi"/>
                <w:sz w:val="24"/>
              </w:rPr>
              <w:t>Understand the principles of Equality and how it may inform whole school policy</w:t>
            </w:r>
          </w:p>
        </w:tc>
      </w:tr>
      <w:tr w:rsidR="00462652" w:rsidRPr="00DD3216" w14:paraId="724CBAE8" w14:textId="77777777" w:rsidTr="00646644">
        <w:tc>
          <w:tcPr>
            <w:tcW w:w="3256" w:type="dxa"/>
          </w:tcPr>
          <w:p w14:paraId="3AE197E4" w14:textId="0DF021B2" w:rsidR="00462652" w:rsidRPr="0039293E" w:rsidRDefault="0039293E" w:rsidP="00462652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4"/>
                <w:lang w:eastAsia="en-GB"/>
              </w:rPr>
              <w:t>Professional Skills and Abilities</w:t>
            </w:r>
          </w:p>
          <w:p w14:paraId="2F994F8B" w14:textId="77777777" w:rsidR="00462652" w:rsidRPr="0039293E" w:rsidRDefault="00462652" w:rsidP="00443EDB">
            <w:pPr>
              <w:spacing w:after="300"/>
              <w:outlineLvl w:val="1"/>
              <w:rPr>
                <w:rFonts w:eastAsia="Times New Roman" w:cstheme="minorHAnsi"/>
                <w:b/>
                <w:bCs/>
                <w:color w:val="0B0C0C"/>
                <w:sz w:val="28"/>
                <w:szCs w:val="24"/>
                <w:lang w:eastAsia="en-GB"/>
              </w:rPr>
            </w:pPr>
          </w:p>
        </w:tc>
        <w:tc>
          <w:tcPr>
            <w:tcW w:w="7200" w:type="dxa"/>
          </w:tcPr>
          <w:p w14:paraId="245ACBDC" w14:textId="757A4174" w:rsidR="008B517B" w:rsidRDefault="008B517B" w:rsidP="008B517B">
            <w:pPr>
              <w:pStyle w:val="Tablecopybulleted"/>
              <w:numPr>
                <w:ilvl w:val="0"/>
                <w:numId w:val="0"/>
              </w:numPr>
              <w:ind w:left="170" w:hanging="170"/>
            </w:pPr>
            <w:r>
              <w:sym w:font="Symbol" w:char="F0B7"/>
            </w:r>
            <w:r>
              <w:t xml:space="preserve"> Promote the school’s aims, including being supportive of the school’s Catholic vision and ethos </w:t>
            </w:r>
          </w:p>
          <w:p w14:paraId="15D36F4D" w14:textId="77777777" w:rsidR="008B517B" w:rsidRDefault="008B517B" w:rsidP="008B517B">
            <w:pPr>
              <w:pStyle w:val="Tablecopybulleted"/>
              <w:numPr>
                <w:ilvl w:val="0"/>
                <w:numId w:val="0"/>
              </w:numPr>
              <w:ind w:left="170" w:hanging="170"/>
            </w:pPr>
            <w:r>
              <w:sym w:font="Symbol" w:char="F0B7"/>
            </w:r>
            <w:r>
              <w:t xml:space="preserve"> Plan and teach engaging and motivational lessons which enable all children to make good progress </w:t>
            </w:r>
          </w:p>
          <w:p w14:paraId="23B31390" w14:textId="77777777" w:rsidR="008B517B" w:rsidRDefault="008B517B" w:rsidP="008B517B">
            <w:pPr>
              <w:pStyle w:val="Tablecopybulleted"/>
              <w:numPr>
                <w:ilvl w:val="0"/>
                <w:numId w:val="0"/>
              </w:numPr>
              <w:ind w:left="170" w:hanging="170"/>
            </w:pPr>
            <w:r>
              <w:sym w:font="Symbol" w:char="F0B7"/>
            </w:r>
            <w:r>
              <w:t xml:space="preserve"> Develop good relationships with pupils, parents and colleagues</w:t>
            </w:r>
          </w:p>
          <w:p w14:paraId="01A2B1D4" w14:textId="77777777" w:rsidR="008B517B" w:rsidRDefault="008B517B" w:rsidP="008B517B">
            <w:pPr>
              <w:pStyle w:val="Tablecopybulleted"/>
            </w:pPr>
            <w:r>
              <w:t>communicate effectively (both orally and in writing) to a variety of audiences</w:t>
            </w:r>
          </w:p>
          <w:p w14:paraId="5A1E9A24" w14:textId="598CBF7F" w:rsidR="008B517B" w:rsidRDefault="008B517B" w:rsidP="008B517B">
            <w:pPr>
              <w:pStyle w:val="Tablecopybulleted"/>
            </w:pPr>
            <w:r>
              <w:t>create an attractive, stimulating and safe learning environment</w:t>
            </w:r>
          </w:p>
          <w:p w14:paraId="079B4ECC" w14:textId="77777777" w:rsidR="008B517B" w:rsidRPr="008B517B" w:rsidRDefault="008B517B" w:rsidP="008B517B">
            <w:pPr>
              <w:pStyle w:val="Tablecopybulleted"/>
              <w:numPr>
                <w:ilvl w:val="0"/>
                <w:numId w:val="0"/>
              </w:numPr>
              <w:ind w:left="170"/>
            </w:pPr>
          </w:p>
          <w:p w14:paraId="72A21687" w14:textId="5F0190D8" w:rsidR="00D91BB3" w:rsidRDefault="0039293E" w:rsidP="00D91BB3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646644">
              <w:rPr>
                <w:rFonts w:asciiTheme="minorHAnsi" w:hAnsiTheme="minorHAnsi" w:cstheme="minorHAnsi"/>
                <w:sz w:val="24"/>
              </w:rPr>
              <w:t>Be an effective and inspirational teacher with str</w:t>
            </w:r>
            <w:r w:rsidR="00D91BB3">
              <w:rPr>
                <w:rFonts w:asciiTheme="minorHAnsi" w:hAnsiTheme="minorHAnsi" w:cstheme="minorHAnsi"/>
                <w:sz w:val="24"/>
              </w:rPr>
              <w:t>ong behaviour management skills</w:t>
            </w:r>
          </w:p>
          <w:p w14:paraId="430F6E3A" w14:textId="76418789" w:rsidR="009D22C9" w:rsidRPr="00D91BB3" w:rsidRDefault="00D91BB3" w:rsidP="00D91BB3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</w:t>
            </w:r>
            <w:r w:rsidR="009D22C9" w:rsidRPr="00D91BB3">
              <w:rPr>
                <w:rFonts w:asciiTheme="minorHAnsi" w:hAnsiTheme="minorHAnsi" w:cstheme="minorHAnsi"/>
                <w:sz w:val="24"/>
              </w:rPr>
              <w:t xml:space="preserve">lan teaching and learning experiences of the highest quality across all areas of learning in the relevant key stage curriculum. </w:t>
            </w:r>
          </w:p>
          <w:p w14:paraId="5AA88996" w14:textId="39EFE420" w:rsidR="00450507" w:rsidRPr="00646644" w:rsidRDefault="0039293E" w:rsidP="00646644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646644">
              <w:rPr>
                <w:rFonts w:asciiTheme="minorHAnsi" w:hAnsiTheme="minorHAnsi" w:cstheme="minorHAnsi"/>
                <w:sz w:val="24"/>
              </w:rPr>
              <w:t xml:space="preserve">Be able to provide a caring and nurturing learning environment in which all children feel safe and can thrive </w:t>
            </w:r>
          </w:p>
          <w:p w14:paraId="241B1922" w14:textId="77777777" w:rsidR="00450507" w:rsidRPr="00646644" w:rsidRDefault="0039293E" w:rsidP="00646644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646644">
              <w:rPr>
                <w:rFonts w:asciiTheme="minorHAnsi" w:hAnsiTheme="minorHAnsi" w:cstheme="minorHAnsi"/>
                <w:sz w:val="24"/>
              </w:rPr>
              <w:t>Ability to assess own quality of teaching and learning an</w:t>
            </w:r>
            <w:r w:rsidR="00450507" w:rsidRPr="00646644">
              <w:rPr>
                <w:rFonts w:asciiTheme="minorHAnsi" w:hAnsiTheme="minorHAnsi" w:cstheme="minorHAnsi"/>
                <w:sz w:val="24"/>
              </w:rPr>
              <w:t>d make improvements as required</w:t>
            </w:r>
          </w:p>
          <w:p w14:paraId="49F33089" w14:textId="77777777" w:rsidR="00450507" w:rsidRPr="00646644" w:rsidRDefault="00450507" w:rsidP="00646644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646644">
              <w:rPr>
                <w:rFonts w:asciiTheme="minorHAnsi" w:hAnsiTheme="minorHAnsi" w:cstheme="minorHAnsi"/>
                <w:sz w:val="24"/>
              </w:rPr>
              <w:t>Th</w:t>
            </w:r>
            <w:r w:rsidR="0039293E" w:rsidRPr="00646644">
              <w:rPr>
                <w:rFonts w:asciiTheme="minorHAnsi" w:hAnsiTheme="minorHAnsi" w:cstheme="minorHAnsi"/>
                <w:sz w:val="24"/>
              </w:rPr>
              <w:t xml:space="preserve">e ability to communicate effectively, verbally and in writing </w:t>
            </w:r>
          </w:p>
          <w:p w14:paraId="55D4564A" w14:textId="77777777" w:rsidR="00450507" w:rsidRPr="00646644" w:rsidRDefault="0039293E" w:rsidP="00646644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646644">
              <w:rPr>
                <w:rFonts w:asciiTheme="minorHAnsi" w:hAnsiTheme="minorHAnsi" w:cstheme="minorHAnsi"/>
                <w:sz w:val="24"/>
              </w:rPr>
              <w:t xml:space="preserve">Be well organised and pro-active </w:t>
            </w:r>
          </w:p>
          <w:p w14:paraId="7EAFDDE0" w14:textId="77777777" w:rsidR="00450507" w:rsidRPr="00646644" w:rsidRDefault="0039293E" w:rsidP="00646644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646644">
              <w:rPr>
                <w:rFonts w:asciiTheme="minorHAnsi" w:hAnsiTheme="minorHAnsi" w:cstheme="minorHAnsi"/>
                <w:sz w:val="24"/>
              </w:rPr>
              <w:t xml:space="preserve">Able to manage own work load and keep to deadlines </w:t>
            </w:r>
          </w:p>
          <w:p w14:paraId="278D4996" w14:textId="3F7C2322" w:rsidR="00462652" w:rsidRPr="00646644" w:rsidRDefault="0039293E" w:rsidP="00646644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646644">
              <w:rPr>
                <w:rFonts w:asciiTheme="minorHAnsi" w:hAnsiTheme="minorHAnsi" w:cstheme="minorHAnsi"/>
                <w:sz w:val="24"/>
              </w:rPr>
              <w:t>Confident in using technology across all curriculum areas</w:t>
            </w:r>
          </w:p>
        </w:tc>
      </w:tr>
      <w:tr w:rsidR="0039293E" w:rsidRPr="00DD3216" w14:paraId="19D98AFB" w14:textId="77777777" w:rsidTr="00646644">
        <w:tc>
          <w:tcPr>
            <w:tcW w:w="3256" w:type="dxa"/>
          </w:tcPr>
          <w:p w14:paraId="343F971C" w14:textId="1FCD805C" w:rsidR="0039293E" w:rsidRDefault="0039293E" w:rsidP="00462652">
            <w:pPr>
              <w:shd w:val="clear" w:color="auto" w:fill="FFFFFF"/>
              <w:rPr>
                <w:rFonts w:eastAsia="Times New Roman" w:cstheme="minorHAnsi"/>
                <w:b/>
                <w:color w:val="000000"/>
                <w:sz w:val="28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4"/>
                <w:lang w:eastAsia="en-GB"/>
              </w:rPr>
              <w:t>Personal Qualities</w:t>
            </w:r>
          </w:p>
        </w:tc>
        <w:tc>
          <w:tcPr>
            <w:tcW w:w="7200" w:type="dxa"/>
          </w:tcPr>
          <w:p w14:paraId="0E74BA53" w14:textId="77777777" w:rsidR="00450507" w:rsidRPr="00450507" w:rsidRDefault="0039293E" w:rsidP="00450507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450507">
              <w:rPr>
                <w:rFonts w:asciiTheme="minorHAnsi" w:hAnsiTheme="minorHAnsi" w:cstheme="minorHAnsi"/>
                <w:sz w:val="24"/>
              </w:rPr>
              <w:t xml:space="preserve">Excellent interpersonal skills and ability to work in partnership with colleagues and teams in order to foster and maintain positive working relationships across the school </w:t>
            </w:r>
          </w:p>
          <w:p w14:paraId="7CA81E2F" w14:textId="77777777" w:rsidR="00450507" w:rsidRPr="00450507" w:rsidRDefault="0039293E" w:rsidP="00450507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450507">
              <w:rPr>
                <w:rFonts w:asciiTheme="minorHAnsi" w:hAnsiTheme="minorHAnsi" w:cstheme="minorHAnsi"/>
                <w:sz w:val="24"/>
              </w:rPr>
              <w:t xml:space="preserve">Have a passion for teaching children </w:t>
            </w:r>
          </w:p>
          <w:p w14:paraId="69DAC163" w14:textId="77777777" w:rsidR="00450507" w:rsidRPr="00450507" w:rsidRDefault="0039293E" w:rsidP="00450507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450507">
              <w:rPr>
                <w:rFonts w:asciiTheme="minorHAnsi" w:hAnsiTheme="minorHAnsi" w:cstheme="minorHAnsi"/>
                <w:sz w:val="24"/>
              </w:rPr>
              <w:t xml:space="preserve">A learner and good communicator who can motivate and support colleagues </w:t>
            </w:r>
          </w:p>
          <w:p w14:paraId="7EB9FCE3" w14:textId="77777777" w:rsidR="00450507" w:rsidRPr="00450507" w:rsidRDefault="0039293E" w:rsidP="00450507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450507">
              <w:rPr>
                <w:rFonts w:asciiTheme="minorHAnsi" w:hAnsiTheme="minorHAnsi" w:cstheme="minorHAnsi"/>
                <w:sz w:val="24"/>
              </w:rPr>
              <w:t xml:space="preserve">Have a calm and reassuring disposition </w:t>
            </w:r>
          </w:p>
          <w:p w14:paraId="25ABDAFB" w14:textId="77777777" w:rsidR="00450507" w:rsidRDefault="0039293E" w:rsidP="00450507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450507">
              <w:rPr>
                <w:rFonts w:asciiTheme="minorHAnsi" w:hAnsiTheme="minorHAnsi" w:cstheme="minorHAnsi"/>
                <w:sz w:val="24"/>
              </w:rPr>
              <w:lastRenderedPageBreak/>
              <w:t xml:space="preserve">A commitment to promote equal opportunity for all staff and pupils </w:t>
            </w:r>
          </w:p>
          <w:p w14:paraId="52AE9FE7" w14:textId="0B3FB267" w:rsidR="00450507" w:rsidRPr="00450507" w:rsidRDefault="0039293E" w:rsidP="00450507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</w:rPr>
            </w:pPr>
            <w:r w:rsidRPr="00450507">
              <w:rPr>
                <w:rFonts w:asciiTheme="minorHAnsi" w:hAnsiTheme="minorHAnsi" w:cstheme="minorHAnsi"/>
                <w:sz w:val="24"/>
              </w:rPr>
              <w:sym w:font="Symbol" w:char="F0B7"/>
            </w:r>
            <w:r w:rsidRPr="00450507">
              <w:rPr>
                <w:rFonts w:asciiTheme="minorHAnsi" w:hAnsiTheme="minorHAnsi" w:cstheme="minorHAnsi"/>
                <w:sz w:val="24"/>
              </w:rPr>
              <w:t xml:space="preserve"> Have high expectations of self and others </w:t>
            </w:r>
          </w:p>
          <w:p w14:paraId="469D2718" w14:textId="77777777" w:rsidR="00450507" w:rsidRPr="00450507" w:rsidRDefault="0039293E" w:rsidP="00450507">
            <w:pPr>
              <w:pStyle w:val="Tablecopybulleted"/>
              <w:rPr>
                <w:rFonts w:asciiTheme="minorHAnsi" w:hAnsiTheme="minorHAnsi" w:cstheme="minorHAnsi"/>
                <w:sz w:val="24"/>
              </w:rPr>
            </w:pPr>
            <w:r w:rsidRPr="00450507">
              <w:rPr>
                <w:rFonts w:asciiTheme="minorHAnsi" w:hAnsiTheme="minorHAnsi" w:cstheme="minorHAnsi"/>
                <w:sz w:val="24"/>
              </w:rPr>
              <w:t xml:space="preserve">Able to provide constructive feedback to support staff </w:t>
            </w:r>
          </w:p>
          <w:p w14:paraId="0694E9C9" w14:textId="1C8F758B" w:rsidR="0039293E" w:rsidRDefault="0039293E" w:rsidP="00450507">
            <w:pPr>
              <w:pStyle w:val="Tablecopybulleted"/>
            </w:pPr>
            <w:r w:rsidRPr="00450507">
              <w:rPr>
                <w:rFonts w:asciiTheme="minorHAnsi" w:hAnsiTheme="minorHAnsi" w:cstheme="minorHAnsi"/>
                <w:sz w:val="24"/>
              </w:rPr>
              <w:t>Punctual with very good attendance</w:t>
            </w:r>
          </w:p>
        </w:tc>
      </w:tr>
    </w:tbl>
    <w:p w14:paraId="57668047" w14:textId="02B834BA" w:rsidR="00462652" w:rsidRPr="00DD3216" w:rsidRDefault="00462652" w:rsidP="004626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44CFBC0" w14:textId="7CD573DA" w:rsidR="00443EDB" w:rsidRPr="00DD3216" w:rsidRDefault="00443EDB" w:rsidP="0095453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862A17C" w14:textId="26D35D6C" w:rsidR="00443EDB" w:rsidRPr="00DD3216" w:rsidRDefault="00462652" w:rsidP="008B517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D3216">
        <w:rPr>
          <w:rFonts w:eastAsia="Times New Roman" w:cstheme="minorHAnsi"/>
          <w:color w:val="000000"/>
          <w:sz w:val="24"/>
          <w:szCs w:val="24"/>
          <w:lang w:eastAsia="en-GB"/>
        </w:rPr>
        <w:t>This job description may be amended at any time in consultation with the post holder</w:t>
      </w:r>
    </w:p>
    <w:p w14:paraId="1AD9D662" w14:textId="77777777" w:rsidR="00BA18A2" w:rsidRPr="0095453A" w:rsidRDefault="00BA18A2">
      <w:pPr>
        <w:rPr>
          <w:sz w:val="24"/>
          <w:szCs w:val="28"/>
        </w:rPr>
      </w:pPr>
    </w:p>
    <w:sectPr w:rsidR="00BA18A2" w:rsidRPr="0095453A" w:rsidSect="00954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BE50F0A"/>
    <w:multiLevelType w:val="hybridMultilevel"/>
    <w:tmpl w:val="5002EF7A"/>
    <w:lvl w:ilvl="0" w:tplc="99C0C8D0">
      <w:start w:val="1"/>
      <w:numFmt w:val="bullet"/>
      <w:pStyle w:val="Tablecopybulleted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5DF1"/>
    <w:multiLevelType w:val="hybridMultilevel"/>
    <w:tmpl w:val="3FEA8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5BBF"/>
    <w:multiLevelType w:val="hybridMultilevel"/>
    <w:tmpl w:val="005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3880"/>
    <w:multiLevelType w:val="hybridMultilevel"/>
    <w:tmpl w:val="A418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4996"/>
    <w:multiLevelType w:val="hybridMultilevel"/>
    <w:tmpl w:val="A2505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0F79"/>
    <w:multiLevelType w:val="hybridMultilevel"/>
    <w:tmpl w:val="7D663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C01CD"/>
    <w:multiLevelType w:val="hybridMultilevel"/>
    <w:tmpl w:val="78E4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61842"/>
    <w:multiLevelType w:val="hybridMultilevel"/>
    <w:tmpl w:val="ACACD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A0949"/>
    <w:multiLevelType w:val="hybridMultilevel"/>
    <w:tmpl w:val="D7EAE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805239D-B9EA-4124-870F-15EDD1648CFC}"/>
    <w:docVar w:name="dgnword-drafile" w:val="C:\Users\pkeane9.202\AppData\Local\Temp\dra1A1E.tmp"/>
    <w:docVar w:name="dgnword-eventsink" w:val="324944232"/>
  </w:docVars>
  <w:rsids>
    <w:rsidRoot w:val="00443EDB"/>
    <w:rsid w:val="001572C5"/>
    <w:rsid w:val="001A5F89"/>
    <w:rsid w:val="002361B0"/>
    <w:rsid w:val="0039293E"/>
    <w:rsid w:val="003D4D2F"/>
    <w:rsid w:val="00443EDB"/>
    <w:rsid w:val="00450507"/>
    <w:rsid w:val="00462652"/>
    <w:rsid w:val="004A676F"/>
    <w:rsid w:val="004C4106"/>
    <w:rsid w:val="00560B1E"/>
    <w:rsid w:val="00573729"/>
    <w:rsid w:val="00594373"/>
    <w:rsid w:val="006174DB"/>
    <w:rsid w:val="00646644"/>
    <w:rsid w:val="00770917"/>
    <w:rsid w:val="00781B08"/>
    <w:rsid w:val="008B34A8"/>
    <w:rsid w:val="008B517B"/>
    <w:rsid w:val="0095453A"/>
    <w:rsid w:val="009D22C9"/>
    <w:rsid w:val="009D7800"/>
    <w:rsid w:val="00BA18A2"/>
    <w:rsid w:val="00BE0C23"/>
    <w:rsid w:val="00C67161"/>
    <w:rsid w:val="00CC17EA"/>
    <w:rsid w:val="00D05193"/>
    <w:rsid w:val="00D91BB3"/>
    <w:rsid w:val="00DD124B"/>
    <w:rsid w:val="00DD3216"/>
    <w:rsid w:val="00E37772"/>
    <w:rsid w:val="00F00954"/>
    <w:rsid w:val="00F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B4C520"/>
  <w15:chartTrackingRefBased/>
  <w15:docId w15:val="{2091BF48-0220-4FF0-BFC0-8DAB143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EDB"/>
    <w:pPr>
      <w:ind w:left="720"/>
      <w:contextualSpacing/>
    </w:pPr>
  </w:style>
  <w:style w:type="table" w:styleId="TableGrid">
    <w:name w:val="Table Grid"/>
    <w:basedOn w:val="TableNormal"/>
    <w:uiPriority w:val="39"/>
    <w:rsid w:val="0046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bulleted">
    <w:name w:val="Table copy bulleted"/>
    <w:basedOn w:val="Normal"/>
    <w:qFormat/>
    <w:rsid w:val="00573729"/>
    <w:pPr>
      <w:keepLines/>
      <w:numPr>
        <w:numId w:val="9"/>
      </w:numPr>
      <w:spacing w:after="60" w:line="240" w:lineRule="auto"/>
      <w:textboxTightWrap w:val="allLines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FB6F6E"/>
    <w:pPr>
      <w:numPr>
        <w:numId w:val="10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SITSS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Keane</dc:creator>
  <cp:keywords/>
  <dc:description/>
  <cp:lastModifiedBy>Barbara Meschini</cp:lastModifiedBy>
  <cp:revision>2</cp:revision>
  <cp:lastPrinted>2022-03-10T14:34:00Z</cp:lastPrinted>
  <dcterms:created xsi:type="dcterms:W3CDTF">2025-03-07T11:41:00Z</dcterms:created>
  <dcterms:modified xsi:type="dcterms:W3CDTF">2025-03-07T11:41:00Z</dcterms:modified>
</cp:coreProperties>
</file>