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445AD" w:rsidRDefault="00072863">
      <w:pPr>
        <w:shd w:val="clear" w:color="auto" w:fill="FFFFFF"/>
        <w:spacing w:after="150" w:line="240" w:lineRule="auto"/>
        <w:rPr>
          <w:rFonts w:ascii="Arial" w:eastAsia="Arial" w:hAnsi="Arial" w:cs="Arial"/>
          <w:b/>
          <w:bCs/>
          <w:color w:val="000000"/>
          <w:sz w:val="24"/>
          <w:szCs w:val="24"/>
        </w:rPr>
      </w:pPr>
      <w:r>
        <w:rPr>
          <w:b/>
          <w:bCs/>
          <w:color w:val="000000"/>
          <w:sz w:val="24"/>
          <w:szCs w:val="24"/>
        </w:rPr>
        <w:t>“</w:t>
      </w:r>
      <w:r>
        <w:rPr>
          <w:rFonts w:ascii="Arial" w:eastAsia="Arial" w:hAnsi="Arial" w:cs="Arial"/>
          <w:b/>
          <w:bCs/>
          <w:color w:val="000000"/>
          <w:sz w:val="24"/>
          <w:szCs w:val="24"/>
        </w:rPr>
        <w:t>We value each child for who they are and prepare them for who they can be”</w:t>
      </w:r>
    </w:p>
    <w:p w14:paraId="00000002" w14:textId="77777777" w:rsidR="003445AD" w:rsidRDefault="00072863">
      <w:pPr>
        <w:shd w:val="clear" w:color="auto" w:fill="FFFFFF"/>
        <w:spacing w:after="150" w:line="240" w:lineRule="auto"/>
        <w:rPr>
          <w:rFonts w:ascii="Arial" w:eastAsia="Arial" w:hAnsi="Arial" w:cs="Arial"/>
          <w:color w:val="000000"/>
          <w:sz w:val="24"/>
          <w:szCs w:val="24"/>
        </w:rPr>
      </w:pPr>
      <w:r>
        <w:rPr>
          <w:rFonts w:ascii="Arial" w:eastAsia="Arial" w:hAnsi="Arial" w:cs="Arial"/>
          <w:color w:val="000000"/>
          <w:sz w:val="24"/>
          <w:szCs w:val="24"/>
        </w:rPr>
        <w:t>Whitefield Primary School is a welcoming, friendly and inclusive school, where children are happy and have a desire to learn. The staff are dedicated and put the children at the heart of everything they do. We are all determined that our pupils will thrive, be happy and successful. We share a clear vision for improving our children’s life chances through providing equality of opportunity, an engaging and purposeful curriculum and high-quality teaching and learning.</w:t>
      </w:r>
    </w:p>
    <w:p w14:paraId="00000003" w14:textId="77777777" w:rsidR="003445AD" w:rsidRDefault="00072863">
      <w:pPr>
        <w:shd w:val="clear" w:color="auto" w:fill="FFFFFF"/>
        <w:spacing w:after="150" w:line="240" w:lineRule="auto"/>
        <w:rPr>
          <w:rFonts w:ascii="Arial" w:eastAsia="Arial" w:hAnsi="Arial" w:cs="Arial"/>
          <w:color w:val="000000"/>
          <w:sz w:val="24"/>
          <w:szCs w:val="24"/>
        </w:rPr>
      </w:pPr>
      <w:r>
        <w:rPr>
          <w:rFonts w:ascii="Arial" w:eastAsia="Arial" w:hAnsi="Arial" w:cs="Arial"/>
          <w:color w:val="000000"/>
          <w:sz w:val="24"/>
          <w:szCs w:val="24"/>
        </w:rPr>
        <w:t>The leadership team are determined to provide our children with the best possible education and life opportunities taught by staff who will inspire, motivate and help our children achieve their goals.</w:t>
      </w:r>
    </w:p>
    <w:p w14:paraId="00000004" w14:textId="77777777" w:rsidR="003445AD" w:rsidRDefault="00072863">
      <w:pPr>
        <w:shd w:val="clear" w:color="auto" w:fill="FFFFFF"/>
        <w:spacing w:before="280" w:after="280" w:line="240" w:lineRule="auto"/>
        <w:rPr>
          <w:rFonts w:ascii="Arial" w:eastAsia="Arial" w:hAnsi="Arial" w:cs="Arial"/>
          <w:color w:val="000000"/>
          <w:sz w:val="24"/>
          <w:szCs w:val="24"/>
        </w:rPr>
      </w:pPr>
      <w:r>
        <w:rPr>
          <w:rFonts w:ascii="Arial" w:eastAsia="Arial" w:hAnsi="Arial" w:cs="Arial"/>
          <w:color w:val="000000"/>
          <w:sz w:val="24"/>
          <w:szCs w:val="24"/>
        </w:rPr>
        <w:t>About the role</w:t>
      </w:r>
    </w:p>
    <w:p w14:paraId="00000005" w14:textId="77777777" w:rsidR="003445AD" w:rsidRDefault="00072863">
      <w:pPr>
        <w:shd w:val="clear" w:color="auto" w:fill="FFFFFF"/>
        <w:spacing w:before="280" w:after="280" w:line="240" w:lineRule="auto"/>
        <w:rPr>
          <w:rFonts w:ascii="Arial" w:eastAsia="Arial" w:hAnsi="Arial" w:cs="Arial"/>
          <w:color w:val="000000"/>
          <w:sz w:val="24"/>
          <w:szCs w:val="24"/>
        </w:rPr>
      </w:pPr>
      <w:r>
        <w:rPr>
          <w:rFonts w:ascii="Arial" w:eastAsia="Arial" w:hAnsi="Arial" w:cs="Arial"/>
          <w:color w:val="000000"/>
          <w:sz w:val="24"/>
          <w:szCs w:val="24"/>
        </w:rPr>
        <w:t xml:space="preserve">We are seeking an exceptional Early Years leader to ensure every child’s learning journey begins with ambition, joy and purpose and ensure that each child reaches their full potential.  This is a unique opportunity for an inspiring practitioner and strategic thinker who believes in our school values of ‘Care, Connection and Confidence’ and is committed to creating an environment where every child has the opportunity to flourish. </w:t>
      </w:r>
    </w:p>
    <w:p w14:paraId="00000006" w14:textId="77777777" w:rsidR="003445AD" w:rsidRDefault="00072863">
      <w:pPr>
        <w:shd w:val="clear" w:color="auto" w:fill="FFFFFF"/>
        <w:spacing w:after="315" w:line="240" w:lineRule="auto"/>
        <w:rPr>
          <w:rFonts w:ascii="Arial" w:eastAsia="Arial" w:hAnsi="Arial" w:cs="Arial"/>
          <w:color w:val="000000"/>
          <w:sz w:val="24"/>
          <w:szCs w:val="24"/>
        </w:rPr>
      </w:pPr>
      <w:r>
        <w:rPr>
          <w:rFonts w:ascii="Arial" w:eastAsia="Arial" w:hAnsi="Arial" w:cs="Arial"/>
          <w:color w:val="000000"/>
          <w:sz w:val="24"/>
          <w:szCs w:val="24"/>
        </w:rPr>
        <w:t>As EYFS Lead, you will provide clear educational vision and direction, ensuring outstanding teaching and learning that secures strong outcomes for all children. As a member of the Senior Leadership Team, you will lead the strategic development of Early Years, embedding high expectations, robust assessment and a culture of continuous improvement. You will empower your team through strong systems, professional development and inspirational leadership, modelling excellence in practice and fostering a shared commitment to safeguarding, inclusion and achievement.</w:t>
      </w:r>
    </w:p>
    <w:p w14:paraId="00000007" w14:textId="77777777" w:rsidR="003445AD" w:rsidRDefault="00072863">
      <w:pPr>
        <w:shd w:val="clear" w:color="auto" w:fill="FFFFFF"/>
        <w:spacing w:after="315" w:line="240" w:lineRule="auto"/>
        <w:rPr>
          <w:rFonts w:ascii="Arial" w:eastAsia="Arial" w:hAnsi="Arial" w:cs="Arial"/>
          <w:color w:val="000000"/>
          <w:sz w:val="24"/>
          <w:szCs w:val="24"/>
        </w:rPr>
      </w:pPr>
      <w:r>
        <w:rPr>
          <w:rFonts w:ascii="Arial" w:eastAsia="Arial" w:hAnsi="Arial" w:cs="Arial"/>
          <w:color w:val="000000"/>
          <w:sz w:val="24"/>
          <w:szCs w:val="24"/>
        </w:rPr>
        <w:t>Alongside your strategic responsibilities, you will have a teaching responsibility, planning and delivering engaging learning experiences, setting ambitious targets and creating stimulating environments where children thrive. You will build meaningful partnerships with parents and the wider community, ensuring families feel supported, informed and actively involved in their child’s development from the very start.</w:t>
      </w:r>
    </w:p>
    <w:p w14:paraId="00000008" w14:textId="77777777" w:rsidR="003445AD" w:rsidRDefault="00072863">
      <w:pPr>
        <w:shd w:val="clear" w:color="auto" w:fill="FFFFFF"/>
        <w:spacing w:after="315" w:line="240" w:lineRule="auto"/>
        <w:rPr>
          <w:rFonts w:ascii="Arial" w:eastAsia="Arial" w:hAnsi="Arial" w:cs="Arial"/>
          <w:color w:val="000000"/>
          <w:sz w:val="24"/>
          <w:szCs w:val="24"/>
        </w:rPr>
      </w:pPr>
      <w:bookmarkStart w:id="0" w:name="_heading=h.5o0r42l30wya" w:colFirst="0" w:colLast="0"/>
      <w:bookmarkEnd w:id="0"/>
      <w:r>
        <w:rPr>
          <w:rFonts w:ascii="Arial" w:eastAsia="Arial" w:hAnsi="Arial" w:cs="Arial"/>
          <w:color w:val="000000"/>
          <w:sz w:val="24"/>
          <w:szCs w:val="24"/>
        </w:rPr>
        <w:t xml:space="preserve">At Whitefield we work widely with other partners to ensure that our children have the best possible opportunities and our staff have access to high quality training and support. If you are a passionate Early Years leader with the drive to innovate, the resilience to lead change and the belief that EYFS is the cornerstone of lifelong success, we would love to hear from you. </w:t>
      </w:r>
    </w:p>
    <w:p w14:paraId="00000009" w14:textId="77777777" w:rsidR="003445AD" w:rsidRDefault="00072863">
      <w:pPr>
        <w:shd w:val="clear" w:color="auto" w:fill="FFFFFF"/>
        <w:spacing w:before="280" w:after="280" w:line="240" w:lineRule="auto"/>
        <w:rPr>
          <w:rFonts w:ascii="Arial" w:eastAsia="Arial" w:hAnsi="Arial" w:cs="Arial"/>
          <w:b/>
          <w:bCs/>
          <w:color w:val="E36C09"/>
          <w:sz w:val="24"/>
          <w:szCs w:val="24"/>
        </w:rPr>
      </w:pPr>
      <w:r>
        <w:rPr>
          <w:rFonts w:ascii="Arial" w:eastAsia="Arial" w:hAnsi="Arial" w:cs="Arial"/>
          <w:b/>
          <w:bCs/>
          <w:color w:val="E36C09"/>
          <w:sz w:val="24"/>
          <w:szCs w:val="24"/>
        </w:rPr>
        <w:t xml:space="preserve">Why should you apply? </w:t>
      </w:r>
    </w:p>
    <w:p w14:paraId="0000000A" w14:textId="77777777" w:rsidR="003445AD" w:rsidRDefault="00072863">
      <w:pPr>
        <w:numPr>
          <w:ilvl w:val="0"/>
          <w:numId w:val="1"/>
        </w:numPr>
        <w:pBdr>
          <w:top w:val="nil"/>
          <w:left w:val="nil"/>
          <w:bottom w:val="nil"/>
          <w:right w:val="nil"/>
          <w:between w:val="nil"/>
        </w:pBdr>
        <w:shd w:val="clear" w:color="auto" w:fill="FFFFFF"/>
        <w:spacing w:before="280" w:after="0" w:line="240" w:lineRule="auto"/>
        <w:rPr>
          <w:rFonts w:ascii="Arial" w:eastAsia="Arial" w:hAnsi="Arial" w:cs="Arial"/>
          <w:color w:val="000000"/>
          <w:sz w:val="24"/>
          <w:szCs w:val="24"/>
        </w:rPr>
      </w:pPr>
      <w:r>
        <w:rPr>
          <w:rFonts w:ascii="Arial" w:eastAsia="Arial" w:hAnsi="Arial" w:cs="Arial"/>
          <w:color w:val="000000"/>
          <w:sz w:val="24"/>
          <w:szCs w:val="24"/>
        </w:rPr>
        <w:t>You will be working in an outstanding school which is fully committed to the developing the potential of every child</w:t>
      </w:r>
    </w:p>
    <w:p w14:paraId="0000000B" w14:textId="77777777" w:rsidR="003445AD" w:rsidRDefault="00072863">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You will be working with a dedicated, experienced team of practitioners who are creative and knowledgeable in EYFS practice</w:t>
      </w:r>
    </w:p>
    <w:p w14:paraId="0000000C" w14:textId="77777777" w:rsidR="003445AD" w:rsidRDefault="00072863">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You will have access to high quality training and links with national organisations who are at the cutting edge of EYFS practice</w:t>
      </w:r>
    </w:p>
    <w:p w14:paraId="0000000D" w14:textId="77777777" w:rsidR="003445AD" w:rsidRDefault="00072863">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You will work in an outstanding environment which has superb outside space including a forest school</w:t>
      </w:r>
    </w:p>
    <w:p w14:paraId="0000000F" w14:textId="790998CF" w:rsidR="003445AD" w:rsidRPr="00C25388" w:rsidRDefault="00072863" w:rsidP="00C25388">
      <w:pPr>
        <w:numPr>
          <w:ilvl w:val="0"/>
          <w:numId w:val="1"/>
        </w:numPr>
        <w:pBdr>
          <w:top w:val="nil"/>
          <w:left w:val="nil"/>
          <w:bottom w:val="nil"/>
          <w:right w:val="nil"/>
          <w:between w:val="nil"/>
        </w:pBdr>
        <w:shd w:val="clear" w:color="auto" w:fill="FFFFFF"/>
        <w:spacing w:after="280" w:line="240" w:lineRule="auto"/>
        <w:rPr>
          <w:rFonts w:ascii="Arial" w:eastAsia="Arial" w:hAnsi="Arial" w:cs="Arial"/>
          <w:color w:val="000000"/>
          <w:sz w:val="24"/>
          <w:szCs w:val="24"/>
        </w:rPr>
      </w:pPr>
      <w:r>
        <w:rPr>
          <w:rFonts w:ascii="Arial" w:eastAsia="Arial" w:hAnsi="Arial" w:cs="Arial"/>
          <w:i/>
          <w:iCs/>
          <w:color w:val="000000"/>
          <w:sz w:val="24"/>
          <w:szCs w:val="24"/>
        </w:rPr>
        <w:t>S</w:t>
      </w:r>
      <w:r>
        <w:rPr>
          <w:rFonts w:ascii="Arial" w:eastAsia="Arial" w:hAnsi="Arial" w:cs="Arial"/>
          <w:color w:val="000000"/>
          <w:sz w:val="24"/>
          <w:szCs w:val="24"/>
        </w:rPr>
        <w:t xml:space="preserve">chool visits are welcomed and encouraged. We know that it is important for you to come to school and meet the wonderful children and team in our setting. </w:t>
      </w:r>
      <w:r>
        <w:rPr>
          <w:rFonts w:ascii="Arial" w:eastAsia="Arial" w:hAnsi="Arial" w:cs="Arial"/>
          <w:b/>
          <w:bCs/>
          <w:color w:val="000000"/>
          <w:sz w:val="24"/>
          <w:szCs w:val="24"/>
        </w:rPr>
        <w:br/>
      </w:r>
    </w:p>
    <w:p w14:paraId="694A43C3" w14:textId="77777777" w:rsidR="000A7E7E" w:rsidRPr="00D20691" w:rsidRDefault="000A7E7E" w:rsidP="00C25388">
      <w:pPr>
        <w:shd w:val="clear" w:color="auto" w:fill="FFFFFF"/>
        <w:spacing w:after="0" w:line="240" w:lineRule="auto"/>
        <w:textAlignment w:val="baseline"/>
        <w:rPr>
          <w:rFonts w:ascii="Segoe UI" w:eastAsia="Times New Roman" w:hAnsi="Segoe UI" w:cs="Segoe UI"/>
          <w:i/>
          <w:iCs/>
          <w:color w:val="242424"/>
          <w:sz w:val="23"/>
          <w:szCs w:val="23"/>
        </w:rPr>
      </w:pPr>
      <w:r w:rsidRPr="00D20691">
        <w:rPr>
          <w:rFonts w:ascii="Segoe UI" w:eastAsia="Times New Roman" w:hAnsi="Segoe UI" w:cs="Segoe UI"/>
          <w:i/>
          <w:iCs/>
          <w:color w:val="242424"/>
          <w:sz w:val="23"/>
          <w:szCs w:val="23"/>
        </w:rPr>
        <w:t>To find out more about our wonderful EYFS setting please click the link below.</w:t>
      </w:r>
    </w:p>
    <w:p w14:paraId="606938E8" w14:textId="7E60F956" w:rsidR="00C25388" w:rsidRPr="00C25388" w:rsidRDefault="00C25388" w:rsidP="00C25388">
      <w:pPr>
        <w:shd w:val="clear" w:color="auto" w:fill="FFFFFF"/>
        <w:spacing w:after="0" w:line="240" w:lineRule="auto"/>
        <w:textAlignment w:val="baseline"/>
        <w:rPr>
          <w:rFonts w:ascii="Segoe UI" w:eastAsia="Times New Roman" w:hAnsi="Segoe UI" w:cs="Segoe UI"/>
          <w:color w:val="242424"/>
          <w:sz w:val="23"/>
          <w:szCs w:val="23"/>
        </w:rPr>
      </w:pPr>
      <w:r w:rsidRPr="00C25388">
        <w:rPr>
          <w:rFonts w:ascii="Segoe UI" w:eastAsia="Times New Roman" w:hAnsi="Segoe UI" w:cs="Segoe UI"/>
          <w:color w:val="242424"/>
          <w:sz w:val="23"/>
          <w:szCs w:val="23"/>
        </w:rPr>
        <w:t> </w:t>
      </w:r>
    </w:p>
    <w:p w14:paraId="3FB8FE23" w14:textId="00382F9E" w:rsidR="00C25388" w:rsidRDefault="00D20691" w:rsidP="00C25388">
      <w:pPr>
        <w:shd w:val="clear" w:color="auto" w:fill="FFFFFF"/>
        <w:spacing w:after="0" w:line="240" w:lineRule="auto"/>
        <w:textAlignment w:val="baseline"/>
        <w:rPr>
          <w:rFonts w:ascii="Segoe UI" w:eastAsia="Times New Roman" w:hAnsi="Segoe UI" w:cs="Segoe UI"/>
          <w:color w:val="242424"/>
          <w:sz w:val="23"/>
          <w:szCs w:val="23"/>
        </w:rPr>
      </w:pPr>
      <w:hyperlink r:id="rId6" w:tgtFrame="_blank" w:tooltip="https://heyzine.com/flip-book/40a0007d78.html" w:history="1">
        <w:r w:rsidR="00C25388" w:rsidRPr="00C25388">
          <w:rPr>
            <w:rFonts w:ascii="Segoe UI" w:eastAsia="Times New Roman" w:hAnsi="Segoe UI" w:cs="Segoe UI"/>
            <w:color w:val="0000FF"/>
            <w:sz w:val="23"/>
            <w:szCs w:val="23"/>
            <w:u w:val="single"/>
            <w:bdr w:val="none" w:sz="0" w:space="0" w:color="auto" w:frame="1"/>
          </w:rPr>
          <w:t>https://heyzine.com/flip-book/40a0007d78.html</w:t>
        </w:r>
      </w:hyperlink>
    </w:p>
    <w:p w14:paraId="068781F7" w14:textId="179191BD" w:rsidR="00C25388" w:rsidRDefault="00C25388" w:rsidP="00C25388">
      <w:pPr>
        <w:shd w:val="clear" w:color="auto" w:fill="FFFFFF"/>
        <w:spacing w:after="0" w:line="240" w:lineRule="auto"/>
        <w:textAlignment w:val="baseline"/>
        <w:rPr>
          <w:rFonts w:ascii="Segoe UI" w:eastAsia="Times New Roman" w:hAnsi="Segoe UI" w:cs="Segoe UI"/>
          <w:color w:val="242424"/>
          <w:sz w:val="23"/>
          <w:szCs w:val="23"/>
        </w:rPr>
      </w:pPr>
    </w:p>
    <w:p w14:paraId="4690B991" w14:textId="6E6FE1E9" w:rsidR="00C25388" w:rsidRDefault="00C25388" w:rsidP="00C25388">
      <w:pPr>
        <w:shd w:val="clear" w:color="auto" w:fill="FFFFFF"/>
        <w:spacing w:after="0" w:line="240" w:lineRule="auto"/>
        <w:textAlignment w:val="baseline"/>
        <w:rPr>
          <w:rFonts w:ascii="Segoe UI" w:eastAsia="Times New Roman" w:hAnsi="Segoe UI" w:cs="Segoe UI"/>
          <w:b/>
          <w:bCs/>
          <w:i/>
          <w:iCs/>
          <w:color w:val="242424"/>
          <w:sz w:val="23"/>
          <w:szCs w:val="23"/>
        </w:rPr>
      </w:pPr>
      <w:r w:rsidRPr="007E4FA1">
        <w:rPr>
          <w:rFonts w:ascii="Segoe UI" w:eastAsia="Times New Roman" w:hAnsi="Segoe UI" w:cs="Segoe UI"/>
          <w:b/>
          <w:bCs/>
          <w:i/>
          <w:iCs/>
          <w:color w:val="242424"/>
          <w:sz w:val="23"/>
          <w:szCs w:val="23"/>
        </w:rPr>
        <w:t xml:space="preserve">School visits </w:t>
      </w:r>
      <w:r w:rsidR="000A7E7E">
        <w:rPr>
          <w:rFonts w:ascii="Segoe UI" w:eastAsia="Times New Roman" w:hAnsi="Segoe UI" w:cs="Segoe UI"/>
          <w:b/>
          <w:bCs/>
          <w:i/>
          <w:iCs/>
          <w:color w:val="242424"/>
          <w:sz w:val="23"/>
          <w:szCs w:val="23"/>
        </w:rPr>
        <w:t xml:space="preserve">are warmly </w:t>
      </w:r>
      <w:r w:rsidR="007E4FA1" w:rsidRPr="007E4FA1">
        <w:rPr>
          <w:rFonts w:ascii="Segoe UI" w:eastAsia="Times New Roman" w:hAnsi="Segoe UI" w:cs="Segoe UI"/>
          <w:b/>
          <w:bCs/>
          <w:i/>
          <w:iCs/>
          <w:color w:val="242424"/>
          <w:sz w:val="23"/>
          <w:szCs w:val="23"/>
        </w:rPr>
        <w:t>welcomed</w:t>
      </w:r>
      <w:r w:rsidR="000A7E7E">
        <w:rPr>
          <w:rFonts w:ascii="Segoe UI" w:eastAsia="Times New Roman" w:hAnsi="Segoe UI" w:cs="Segoe UI"/>
          <w:b/>
          <w:bCs/>
          <w:i/>
          <w:iCs/>
          <w:color w:val="242424"/>
          <w:sz w:val="23"/>
          <w:szCs w:val="23"/>
        </w:rPr>
        <w:t>.</w:t>
      </w:r>
    </w:p>
    <w:p w14:paraId="553A8EBF" w14:textId="186CBFA0" w:rsidR="000A7E7E" w:rsidRPr="000A7E7E" w:rsidRDefault="000A7E7E" w:rsidP="00C25388">
      <w:pPr>
        <w:shd w:val="clear" w:color="auto" w:fill="FFFFFF"/>
        <w:spacing w:after="0" w:line="240" w:lineRule="auto"/>
        <w:textAlignment w:val="baseline"/>
        <w:rPr>
          <w:rFonts w:ascii="Segoe UI" w:eastAsia="Times New Roman" w:hAnsi="Segoe UI" w:cs="Segoe UI"/>
          <w:color w:val="242424"/>
          <w:sz w:val="23"/>
          <w:szCs w:val="23"/>
        </w:rPr>
      </w:pPr>
      <w:r w:rsidRPr="000A7E7E">
        <w:rPr>
          <w:rFonts w:ascii="Segoe UI" w:eastAsia="Times New Roman" w:hAnsi="Segoe UI" w:cs="Segoe UI"/>
          <w:color w:val="242424"/>
          <w:sz w:val="23"/>
          <w:szCs w:val="23"/>
        </w:rPr>
        <w:t xml:space="preserve">Please contact the school office on 0151 263 5976 or </w:t>
      </w:r>
      <w:r>
        <w:rPr>
          <w:rFonts w:ascii="Segoe UI" w:eastAsia="Times New Roman" w:hAnsi="Segoe UI" w:cs="Segoe UI"/>
          <w:color w:val="242424"/>
          <w:sz w:val="23"/>
          <w:szCs w:val="23"/>
        </w:rPr>
        <w:t xml:space="preserve">email </w:t>
      </w:r>
      <w:hyperlink r:id="rId7" w:history="1">
        <w:r w:rsidRPr="00431E87">
          <w:rPr>
            <w:rStyle w:val="Hyperlink"/>
            <w:rFonts w:ascii="Segoe UI" w:eastAsia="Times New Roman" w:hAnsi="Segoe UI" w:cs="Segoe UI"/>
            <w:sz w:val="23"/>
            <w:szCs w:val="23"/>
          </w:rPr>
          <w:t>v.sephton@whitefield.liverpool.sch.uk</w:t>
        </w:r>
      </w:hyperlink>
      <w:r>
        <w:rPr>
          <w:rFonts w:ascii="Segoe UI" w:eastAsia="Times New Roman" w:hAnsi="Segoe UI" w:cs="Segoe UI"/>
          <w:color w:val="242424"/>
          <w:sz w:val="23"/>
          <w:szCs w:val="23"/>
        </w:rPr>
        <w:t xml:space="preserve"> to book on.</w:t>
      </w:r>
    </w:p>
    <w:p w14:paraId="3E67F279" w14:textId="77777777" w:rsidR="007E4FA1" w:rsidRPr="000A7E7E" w:rsidRDefault="007E4FA1" w:rsidP="00C25388">
      <w:pPr>
        <w:shd w:val="clear" w:color="auto" w:fill="FFFFFF"/>
        <w:spacing w:after="0" w:line="240" w:lineRule="auto"/>
        <w:textAlignment w:val="baseline"/>
        <w:rPr>
          <w:rFonts w:ascii="Segoe UI" w:eastAsia="Times New Roman" w:hAnsi="Segoe UI" w:cs="Segoe UI"/>
          <w:color w:val="242424"/>
          <w:sz w:val="23"/>
          <w:szCs w:val="23"/>
        </w:rPr>
      </w:pPr>
    </w:p>
    <w:p w14:paraId="687FE5DB" w14:textId="09432248" w:rsidR="007E4FA1" w:rsidRPr="007E4FA1" w:rsidRDefault="007E4FA1" w:rsidP="007E4FA1">
      <w:pPr>
        <w:pStyle w:val="ListParagraph"/>
        <w:numPr>
          <w:ilvl w:val="0"/>
          <w:numId w:val="2"/>
        </w:numPr>
        <w:shd w:val="clear" w:color="auto" w:fill="FFFFFF"/>
        <w:spacing w:after="0" w:line="240" w:lineRule="auto"/>
        <w:textAlignment w:val="baseline"/>
        <w:rPr>
          <w:rFonts w:ascii="Segoe UI" w:eastAsia="Times New Roman" w:hAnsi="Segoe UI" w:cs="Segoe UI"/>
          <w:color w:val="242424"/>
          <w:sz w:val="23"/>
          <w:szCs w:val="23"/>
        </w:rPr>
      </w:pPr>
      <w:r w:rsidRPr="000A7E7E">
        <w:rPr>
          <w:rFonts w:ascii="Segoe UI" w:eastAsia="Times New Roman" w:hAnsi="Segoe UI" w:cs="Segoe UI"/>
          <w:b/>
          <w:bCs/>
          <w:color w:val="242424"/>
          <w:sz w:val="23"/>
          <w:szCs w:val="23"/>
        </w:rPr>
        <w:t>Friday 20th March at 4:00 p.m</w:t>
      </w:r>
      <w:r w:rsidRPr="007E4FA1">
        <w:rPr>
          <w:rFonts w:ascii="Segoe UI" w:eastAsia="Times New Roman" w:hAnsi="Segoe UI" w:cs="Segoe UI"/>
          <w:color w:val="242424"/>
          <w:sz w:val="23"/>
          <w:szCs w:val="23"/>
        </w:rPr>
        <w:t>.</w:t>
      </w:r>
    </w:p>
    <w:p w14:paraId="714DAB8E" w14:textId="5197F4CA" w:rsidR="007E4FA1" w:rsidRPr="007E4FA1" w:rsidRDefault="007E4FA1" w:rsidP="007E4FA1">
      <w:pPr>
        <w:pStyle w:val="ListParagraph"/>
        <w:numPr>
          <w:ilvl w:val="0"/>
          <w:numId w:val="2"/>
        </w:numPr>
        <w:shd w:val="clear" w:color="auto" w:fill="FFFFFF"/>
        <w:spacing w:after="0" w:line="240" w:lineRule="auto"/>
        <w:textAlignment w:val="baseline"/>
        <w:rPr>
          <w:rFonts w:ascii="Segoe UI" w:eastAsia="Times New Roman" w:hAnsi="Segoe UI" w:cs="Segoe UI"/>
          <w:color w:val="242424"/>
          <w:sz w:val="23"/>
          <w:szCs w:val="23"/>
        </w:rPr>
      </w:pPr>
      <w:r w:rsidRPr="000A7E7E">
        <w:rPr>
          <w:rFonts w:ascii="Segoe UI" w:eastAsia="Times New Roman" w:hAnsi="Segoe UI" w:cs="Segoe UI"/>
          <w:b/>
          <w:bCs/>
          <w:color w:val="242424"/>
          <w:sz w:val="23"/>
          <w:szCs w:val="23"/>
        </w:rPr>
        <w:t>Tuesday 24</w:t>
      </w:r>
      <w:r w:rsidRPr="000A7E7E">
        <w:rPr>
          <w:rFonts w:ascii="Segoe UI" w:eastAsia="Times New Roman" w:hAnsi="Segoe UI" w:cs="Segoe UI"/>
          <w:b/>
          <w:bCs/>
          <w:color w:val="242424"/>
          <w:sz w:val="23"/>
          <w:szCs w:val="23"/>
          <w:vertAlign w:val="superscript"/>
        </w:rPr>
        <w:t>th</w:t>
      </w:r>
      <w:r w:rsidRPr="000A7E7E">
        <w:rPr>
          <w:rFonts w:ascii="Segoe UI" w:eastAsia="Times New Roman" w:hAnsi="Segoe UI" w:cs="Segoe UI"/>
          <w:b/>
          <w:bCs/>
          <w:color w:val="242424"/>
          <w:sz w:val="23"/>
          <w:szCs w:val="23"/>
        </w:rPr>
        <w:t xml:space="preserve"> March at 2:30 p.m</w:t>
      </w:r>
      <w:r w:rsidRPr="007E4FA1">
        <w:rPr>
          <w:rFonts w:ascii="Segoe UI" w:eastAsia="Times New Roman" w:hAnsi="Segoe UI" w:cs="Segoe UI"/>
          <w:color w:val="242424"/>
          <w:sz w:val="23"/>
          <w:szCs w:val="23"/>
        </w:rPr>
        <w:t xml:space="preserve">. </w:t>
      </w:r>
      <w:r w:rsidR="000A7E7E">
        <w:rPr>
          <w:rFonts w:ascii="Segoe UI" w:eastAsia="Times New Roman" w:hAnsi="Segoe UI" w:cs="Segoe UI"/>
          <w:color w:val="242424"/>
          <w:sz w:val="23"/>
          <w:szCs w:val="23"/>
        </w:rPr>
        <w:t>This visit is during the school day to provide an opportunity to meet the children and EYFS team.</w:t>
      </w:r>
    </w:p>
    <w:p w14:paraId="0DC3C22E" w14:textId="29FD1B1B" w:rsidR="00072863" w:rsidRDefault="00072863">
      <w:pPr>
        <w:rPr>
          <w:rFonts w:ascii="Arial" w:eastAsia="Arial" w:hAnsi="Arial" w:cs="Arial"/>
          <w:sz w:val="24"/>
          <w:szCs w:val="24"/>
        </w:rPr>
      </w:pPr>
    </w:p>
    <w:p w14:paraId="2DFB5A90" w14:textId="77777777" w:rsidR="00072863" w:rsidRPr="00072863" w:rsidRDefault="00072863" w:rsidP="00072863">
      <w:pPr>
        <w:pStyle w:val="NormalWeb"/>
        <w:shd w:val="clear" w:color="auto" w:fill="FFFFFF"/>
        <w:spacing w:before="0" w:beforeAutospacing="0" w:after="150" w:afterAutospacing="0"/>
        <w:rPr>
          <w:rFonts w:ascii="Arial" w:hAnsi="Arial" w:cs="Arial"/>
          <w:color w:val="222222"/>
        </w:rPr>
      </w:pPr>
      <w:r w:rsidRPr="00072863">
        <w:rPr>
          <w:rFonts w:ascii="Arial" w:hAnsi="Arial" w:cs="Arial"/>
          <w:color w:val="222222"/>
        </w:rPr>
        <w:t>We are dedicated to safeguarding and promoting the welfare of children and expect all staff to share this commitment. The successful candidate will be subject to enhanced clearance through the Disclosure and Barring Service.</w:t>
      </w:r>
    </w:p>
    <w:p w14:paraId="1ECE136B" w14:textId="77777777" w:rsidR="00072863" w:rsidRPr="00072863" w:rsidRDefault="00072863" w:rsidP="00072863">
      <w:pPr>
        <w:pStyle w:val="NormalWeb"/>
        <w:spacing w:before="200" w:beforeAutospacing="0" w:after="0" w:afterAutospacing="0" w:line="216" w:lineRule="auto"/>
        <w:rPr>
          <w:rFonts w:ascii="Arial" w:eastAsiaTheme="minorEastAsia" w:hAnsi="Arial" w:cs="Arial"/>
          <w:i/>
          <w:iCs/>
          <w:color w:val="263469"/>
          <w:kern w:val="24"/>
          <w:position w:val="1"/>
          <w:lang w:eastAsia="en-GB"/>
        </w:rPr>
      </w:pPr>
      <w:r w:rsidRPr="00072863">
        <w:rPr>
          <w:rFonts w:ascii="Arial" w:eastAsiaTheme="minorEastAsia" w:hAnsi="Arial" w:cs="Arial"/>
          <w:i/>
          <w:iCs/>
          <w:color w:val="263469"/>
          <w:kern w:val="24"/>
          <w:position w:val="1"/>
          <w:lang w:eastAsia="en-GB"/>
        </w:rPr>
        <w:t>Our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1974 (as amended in 2013 &amp; 2020) and shortlisted candidates will be required to disclose any relevant criminal history prior to interview.</w:t>
      </w:r>
    </w:p>
    <w:p w14:paraId="62CB9FD3" w14:textId="77777777" w:rsidR="00072863" w:rsidRPr="00072863" w:rsidRDefault="00072863" w:rsidP="00072863">
      <w:pPr>
        <w:pStyle w:val="NormalWeb"/>
        <w:spacing w:before="200" w:beforeAutospacing="0" w:after="0" w:afterAutospacing="0" w:line="216" w:lineRule="auto"/>
        <w:rPr>
          <w:rFonts w:ascii="Arial" w:eastAsiaTheme="minorEastAsia" w:hAnsi="Arial" w:cs="Arial"/>
          <w:i/>
          <w:iCs/>
          <w:color w:val="263469"/>
          <w:kern w:val="24"/>
          <w:position w:val="1"/>
          <w:lang w:eastAsia="en-GB"/>
        </w:rPr>
      </w:pPr>
      <w:r w:rsidRPr="00072863">
        <w:rPr>
          <w:rFonts w:ascii="Arial" w:eastAsiaTheme="minorEastAsia" w:hAnsi="Arial" w:cs="Arial"/>
          <w:i/>
          <w:iCs/>
          <w:color w:val="263469"/>
          <w:kern w:val="24"/>
          <w:position w:val="1"/>
          <w:lang w:eastAsia="en-GB"/>
        </w:rPr>
        <w:t>It is an offence to apply for the advertised role if you are barred from engaging in regulated activity relevant to children.</w:t>
      </w:r>
    </w:p>
    <w:p w14:paraId="38BF4515" w14:textId="77777777" w:rsidR="00072863" w:rsidRPr="00072863" w:rsidRDefault="00072863" w:rsidP="00072863">
      <w:pPr>
        <w:pStyle w:val="NormalWeb"/>
        <w:spacing w:before="200" w:beforeAutospacing="0" w:after="0" w:afterAutospacing="0" w:line="216" w:lineRule="auto"/>
        <w:rPr>
          <w:rFonts w:ascii="Arial" w:hAnsi="Arial" w:cs="Arial"/>
          <w:lang w:eastAsia="en-GB"/>
        </w:rPr>
      </w:pPr>
    </w:p>
    <w:p w14:paraId="1CCA11E5" w14:textId="77777777" w:rsidR="00072863" w:rsidRPr="00072863" w:rsidRDefault="00072863" w:rsidP="00072863">
      <w:pPr>
        <w:rPr>
          <w:rFonts w:ascii="Arial" w:hAnsi="Arial" w:cs="Arial"/>
          <w:sz w:val="24"/>
          <w:szCs w:val="24"/>
          <w:lang w:eastAsia="zh-CN"/>
        </w:rPr>
      </w:pPr>
      <w:r w:rsidRPr="00072863">
        <w:rPr>
          <w:rFonts w:ascii="Arial" w:hAnsi="Arial" w:cs="Arial"/>
          <w:sz w:val="24"/>
          <w:szCs w:val="24"/>
        </w:rPr>
        <w:t>Please access the link below to our website for various policies including our school code of conduct and child protection.</w:t>
      </w:r>
    </w:p>
    <w:p w14:paraId="0F1D3AD0" w14:textId="77777777" w:rsidR="00072863" w:rsidRDefault="00D20691" w:rsidP="00072863">
      <w:pPr>
        <w:rPr>
          <w:sz w:val="18"/>
          <w:szCs w:val="18"/>
        </w:rPr>
      </w:pPr>
      <w:hyperlink r:id="rId8" w:tgtFrame="_blank" w:history="1">
        <w:r w:rsidR="00072863">
          <w:rPr>
            <w:rStyle w:val="Hyperlink"/>
            <w:rFonts w:ascii="Verdana" w:hAnsi="Verdana"/>
            <w:sz w:val="18"/>
            <w:szCs w:val="18"/>
            <w:bdr w:val="none" w:sz="0" w:space="0" w:color="auto" w:frame="1"/>
            <w:shd w:val="clear" w:color="auto" w:fill="FFFFFF"/>
          </w:rPr>
          <w:t>https://sites.google.com/whitefieldprimaryschool.co.uk/coresafeguardinginfo/safeguarding</w:t>
        </w:r>
      </w:hyperlink>
    </w:p>
    <w:p w14:paraId="6E059DB8" w14:textId="77777777" w:rsidR="00072863" w:rsidRDefault="00072863">
      <w:pPr>
        <w:rPr>
          <w:rFonts w:ascii="Arial" w:eastAsia="Arial" w:hAnsi="Arial" w:cs="Arial"/>
          <w:sz w:val="24"/>
          <w:szCs w:val="24"/>
        </w:rPr>
      </w:pPr>
    </w:p>
    <w:sectPr w:rsidR="00072863">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4168A40-9B59-46E1-A254-3C63071133E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7EECBAC-522C-4E9F-9281-EA0C38B36E62}"/>
    <w:embedBold r:id="rId3" w:fontKey="{2AD8D925-6F7E-4D3F-B01D-4986D06AB130}"/>
  </w:font>
  <w:font w:name="Georgia">
    <w:panose1 w:val="02040502050405020303"/>
    <w:charset w:val="00"/>
    <w:family w:val="roman"/>
    <w:pitch w:val="variable"/>
    <w:sig w:usb0="00000287" w:usb1="00000000" w:usb2="00000000" w:usb3="00000000" w:csb0="0000009F" w:csb1="00000000"/>
    <w:embedItalic r:id="rId4" w:fontKey="{C460A363-490D-4086-A8F8-A33DEDFF863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AF3410A8-3CCA-4D8B-9E38-F7902378C8E8}"/>
    <w:embedBold r:id="rId6" w:fontKey="{DABF84D9-EBF6-41E1-A138-4D1F9F873D05}"/>
    <w:embedItalic r:id="rId7" w:fontKey="{9E1D3A9A-C1D7-4DA2-9F31-9C047FCCD46D}"/>
    <w:embedBoldItalic r:id="rId8" w:fontKey="{A56EF274-75A7-4C41-A195-CF544587689A}"/>
  </w:font>
  <w:font w:name="Verdana">
    <w:panose1 w:val="020B0604030504040204"/>
    <w:charset w:val="00"/>
    <w:family w:val="swiss"/>
    <w:pitch w:val="variable"/>
    <w:sig w:usb0="A00006FF" w:usb1="4000205B" w:usb2="00000010" w:usb3="00000000" w:csb0="0000019F" w:csb1="00000000"/>
    <w:embedRegular r:id="rId9" w:fontKey="{4CB58F43-EED1-4FF7-8B55-D2AEDAA982C2}"/>
  </w:font>
  <w:font w:name="Calibri Light">
    <w:panose1 w:val="020F0302020204030204"/>
    <w:charset w:val="00"/>
    <w:family w:val="swiss"/>
    <w:pitch w:val="variable"/>
    <w:sig w:usb0="E4002EFF" w:usb1="C200247B" w:usb2="00000009" w:usb3="00000000" w:csb0="000001FF" w:csb1="00000000"/>
    <w:embedRegular r:id="rId10" w:fontKey="{1FC01088-CB89-4330-BC0E-5F4259F196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45D2"/>
    <w:multiLevelType w:val="multilevel"/>
    <w:tmpl w:val="B67A1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CD583D"/>
    <w:multiLevelType w:val="hybridMultilevel"/>
    <w:tmpl w:val="AA867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5AD"/>
    <w:rsid w:val="00072863"/>
    <w:rsid w:val="000A7E7E"/>
    <w:rsid w:val="003445AD"/>
    <w:rsid w:val="007E4FA1"/>
    <w:rsid w:val="00C25388"/>
    <w:rsid w:val="00D206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AC8E"/>
  <w15:docId w15:val="{1E29D7A3-5B7E-4218-949C-6FC19CE95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4C272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072863"/>
    <w:rPr>
      <w:color w:val="0000FF"/>
      <w:u w:val="single"/>
    </w:rPr>
  </w:style>
  <w:style w:type="paragraph" w:styleId="NormalWeb">
    <w:name w:val="Normal (Web)"/>
    <w:basedOn w:val="Normal"/>
    <w:uiPriority w:val="99"/>
    <w:semiHidden/>
    <w:unhideWhenUsed/>
    <w:rsid w:val="0007286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UnresolvedMention">
    <w:name w:val="Unresolved Mention"/>
    <w:basedOn w:val="DefaultParagraphFont"/>
    <w:uiPriority w:val="99"/>
    <w:semiHidden/>
    <w:unhideWhenUsed/>
    <w:rsid w:val="000A7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59112">
      <w:bodyDiv w:val="1"/>
      <w:marLeft w:val="0"/>
      <w:marRight w:val="0"/>
      <w:marTop w:val="0"/>
      <w:marBottom w:val="0"/>
      <w:divBdr>
        <w:top w:val="none" w:sz="0" w:space="0" w:color="auto"/>
        <w:left w:val="none" w:sz="0" w:space="0" w:color="auto"/>
        <w:bottom w:val="none" w:sz="0" w:space="0" w:color="auto"/>
        <w:right w:val="none" w:sz="0" w:space="0" w:color="auto"/>
      </w:divBdr>
      <w:divsChild>
        <w:div w:id="1808208310">
          <w:marLeft w:val="0"/>
          <w:marRight w:val="0"/>
          <w:marTop w:val="0"/>
          <w:marBottom w:val="0"/>
          <w:divBdr>
            <w:top w:val="none" w:sz="0" w:space="0" w:color="auto"/>
            <w:left w:val="none" w:sz="0" w:space="0" w:color="auto"/>
            <w:bottom w:val="none" w:sz="0" w:space="0" w:color="auto"/>
            <w:right w:val="none" w:sz="0" w:space="0" w:color="auto"/>
          </w:divBdr>
        </w:div>
        <w:div w:id="256063636">
          <w:marLeft w:val="0"/>
          <w:marRight w:val="0"/>
          <w:marTop w:val="0"/>
          <w:marBottom w:val="0"/>
          <w:divBdr>
            <w:top w:val="none" w:sz="0" w:space="0" w:color="auto"/>
            <w:left w:val="none" w:sz="0" w:space="0" w:color="auto"/>
            <w:bottom w:val="none" w:sz="0" w:space="0" w:color="auto"/>
            <w:right w:val="none" w:sz="0" w:space="0" w:color="auto"/>
          </w:divBdr>
        </w:div>
      </w:divsChild>
    </w:div>
    <w:div w:id="1306857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whitefieldprimaryschool.co.uk/coresafeguardinginfo/safeguarding" TargetMode="External"/><Relationship Id="rId3" Type="http://schemas.openxmlformats.org/officeDocument/2006/relationships/styles" Target="styles.xml"/><Relationship Id="rId7" Type="http://schemas.openxmlformats.org/officeDocument/2006/relationships/hyperlink" Target="mailto:v.sephton@whitefield.liverpool.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heyzine.com/flip-book/40a0007d78.html"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i+sGR6ucEnIMkzWaqrYmdoIzhw==">CgMxLjAyDmguNW8wcjQybDMwd3lhOAByITF6WTdUbEUtR2d3T2JoTW9qaEYxY2h4MnlSWXZNeTgxag==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753</Words>
  <Characters>4294</Characters>
  <Application>Microsoft Office Word</Application>
  <DocSecurity>0</DocSecurity>
  <Lines>35</Lines>
  <Paragraphs>10</Paragraphs>
  <ScaleCrop>false</ScaleCrop>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JWright</dc:creator>
  <cp:lastModifiedBy>SephtonV</cp:lastModifiedBy>
  <cp:revision>7</cp:revision>
  <dcterms:created xsi:type="dcterms:W3CDTF">2026-03-06T09:53:00Z</dcterms:created>
  <dcterms:modified xsi:type="dcterms:W3CDTF">2026-03-11T13:09:00Z</dcterms:modified>
</cp:coreProperties>
</file>