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AF4F9" w14:textId="77777777" w:rsidR="0002000E" w:rsidRDefault="00026F4B" w:rsidP="00026F4B">
      <w:pPr>
        <w:ind w:left="-709"/>
      </w:pPr>
      <w:r>
        <w:rPr>
          <w:noProof/>
          <w:lang w:eastAsia="en-GB"/>
        </w:rPr>
        <w:drawing>
          <wp:inline distT="0" distB="0" distL="0" distR="0" wp14:anchorId="36F8E336" wp14:editId="05315341">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a:blip r:embed="rId5">
                      <a:extLst>
                        <a:ext uri="{28A0092B-C50C-407E-A947-70E740481C1C}">
                          <a14:useLocalDpi xmlns:a14="http://schemas.microsoft.com/office/drawing/2010/main" val="0"/>
                        </a:ext>
                      </a:extLst>
                    </a:blip>
                    <a:stretch>
                      <a:fillRect/>
                    </a:stretch>
                  </pic:blipFill>
                  <pic:spPr>
                    <a:xfrm>
                      <a:off x="0" y="0"/>
                      <a:ext cx="914534" cy="914534"/>
                    </a:xfrm>
                    <a:prstGeom prst="rect">
                      <a:avLst/>
                    </a:prstGeom>
                  </pic:spPr>
                </pic:pic>
              </a:graphicData>
            </a:graphic>
          </wp:inline>
        </w:drawing>
      </w:r>
      <w:r>
        <w:t xml:space="preserve">                                         </w:t>
      </w:r>
      <w:r w:rsidRPr="00026F4B">
        <w:rPr>
          <w:b/>
        </w:rPr>
        <w:t>EYFS LEAD JOB DESCRIPTION AND PERSON SPECIFICATION</w:t>
      </w:r>
      <w:r>
        <w:t xml:space="preserve"> </w:t>
      </w:r>
    </w:p>
    <w:p w14:paraId="5254E1A1" w14:textId="77777777" w:rsidR="00026F4B" w:rsidRDefault="00026F4B" w:rsidP="00026F4B">
      <w:pPr>
        <w:ind w:left="-709"/>
      </w:pPr>
    </w:p>
    <w:tbl>
      <w:tblPr>
        <w:tblStyle w:val="TableGrid"/>
        <w:tblW w:w="0" w:type="auto"/>
        <w:tblInd w:w="-709" w:type="dxa"/>
        <w:tblLook w:val="04A0" w:firstRow="1" w:lastRow="0" w:firstColumn="1" w:lastColumn="0" w:noHBand="0" w:noVBand="1"/>
      </w:tblPr>
      <w:tblGrid>
        <w:gridCol w:w="3005"/>
        <w:gridCol w:w="3005"/>
        <w:gridCol w:w="3006"/>
      </w:tblGrid>
      <w:tr w:rsidR="00026F4B" w14:paraId="0C6B60DA" w14:textId="77777777" w:rsidTr="00026F4B">
        <w:tc>
          <w:tcPr>
            <w:tcW w:w="3005" w:type="dxa"/>
          </w:tcPr>
          <w:p w14:paraId="1D60B78E" w14:textId="77777777" w:rsidR="00026F4B" w:rsidRPr="00026F4B" w:rsidRDefault="00026F4B" w:rsidP="00026F4B">
            <w:pPr>
              <w:jc w:val="center"/>
              <w:rPr>
                <w:b/>
              </w:rPr>
            </w:pPr>
          </w:p>
        </w:tc>
        <w:tc>
          <w:tcPr>
            <w:tcW w:w="3005" w:type="dxa"/>
          </w:tcPr>
          <w:p w14:paraId="226E82CD" w14:textId="77777777" w:rsidR="00026F4B" w:rsidRPr="00026F4B" w:rsidRDefault="00026F4B" w:rsidP="00026F4B">
            <w:pPr>
              <w:jc w:val="center"/>
              <w:rPr>
                <w:b/>
              </w:rPr>
            </w:pPr>
            <w:r>
              <w:rPr>
                <w:b/>
              </w:rPr>
              <w:t>Essential</w:t>
            </w:r>
          </w:p>
        </w:tc>
        <w:tc>
          <w:tcPr>
            <w:tcW w:w="3006" w:type="dxa"/>
          </w:tcPr>
          <w:p w14:paraId="049CBF81" w14:textId="77777777" w:rsidR="00026F4B" w:rsidRPr="00026F4B" w:rsidRDefault="00026F4B" w:rsidP="00026F4B">
            <w:pPr>
              <w:jc w:val="center"/>
              <w:rPr>
                <w:b/>
              </w:rPr>
            </w:pPr>
            <w:r>
              <w:rPr>
                <w:b/>
              </w:rPr>
              <w:t>Desirable</w:t>
            </w:r>
          </w:p>
        </w:tc>
      </w:tr>
      <w:tr w:rsidR="00026F4B" w14:paraId="12CD4350" w14:textId="77777777" w:rsidTr="00026F4B">
        <w:tc>
          <w:tcPr>
            <w:tcW w:w="3005" w:type="dxa"/>
          </w:tcPr>
          <w:p w14:paraId="0E6F4C63" w14:textId="77777777" w:rsidR="00026F4B" w:rsidRPr="00026F4B" w:rsidRDefault="00026F4B" w:rsidP="00026F4B">
            <w:pPr>
              <w:jc w:val="center"/>
              <w:rPr>
                <w:b/>
              </w:rPr>
            </w:pPr>
            <w:r>
              <w:rPr>
                <w:b/>
              </w:rPr>
              <w:t>Qualifications and training</w:t>
            </w:r>
          </w:p>
        </w:tc>
        <w:tc>
          <w:tcPr>
            <w:tcW w:w="3005" w:type="dxa"/>
          </w:tcPr>
          <w:p w14:paraId="5ED2267D" w14:textId="77777777" w:rsidR="00026F4B" w:rsidRDefault="00026F4B" w:rsidP="00026F4B">
            <w:r>
              <w:sym w:font="Symbol" w:char="F0B7"/>
            </w:r>
            <w:r>
              <w:t xml:space="preserve"> Degree and qualified Teacher Status </w:t>
            </w:r>
          </w:p>
          <w:p w14:paraId="3F1B6FEA" w14:textId="77777777" w:rsidR="00026F4B" w:rsidRDefault="00026F4B" w:rsidP="00026F4B">
            <w:r>
              <w:t xml:space="preserve"> </w:t>
            </w:r>
            <w:r>
              <w:sym w:font="Symbol" w:char="F0B7"/>
            </w:r>
            <w:r>
              <w:t xml:space="preserve"> Evidence of continuous INSET and commitment to further professional development </w:t>
            </w:r>
          </w:p>
          <w:p w14:paraId="1AA12A12" w14:textId="77777777" w:rsidR="00026F4B" w:rsidRDefault="00026F4B" w:rsidP="00026F4B">
            <w:r>
              <w:sym w:font="Symbol" w:char="F0B7"/>
            </w:r>
            <w:r>
              <w:t xml:space="preserve"> At least three years class teaching experience in the EYFS in a primary school</w:t>
            </w:r>
          </w:p>
          <w:p w14:paraId="33D7A1A6" w14:textId="77777777" w:rsidR="00026F4B" w:rsidRPr="00026F4B" w:rsidRDefault="00026F4B" w:rsidP="00026F4B">
            <w:pPr>
              <w:rPr>
                <w:b/>
              </w:rPr>
            </w:pPr>
            <w:r>
              <w:t xml:space="preserve"> </w:t>
            </w:r>
            <w:r>
              <w:sym w:font="Symbol" w:char="F0B7"/>
            </w:r>
            <w:r>
              <w:t xml:space="preserve"> Experience of successfully leading others, in however small a capacity</w:t>
            </w:r>
          </w:p>
        </w:tc>
        <w:tc>
          <w:tcPr>
            <w:tcW w:w="3006" w:type="dxa"/>
          </w:tcPr>
          <w:p w14:paraId="72611E1D" w14:textId="77777777" w:rsidR="00026F4B" w:rsidRPr="00026F4B" w:rsidRDefault="00026F4B" w:rsidP="00026F4B">
            <w:pPr>
              <w:pStyle w:val="ListParagraph"/>
              <w:ind w:left="-27"/>
            </w:pPr>
            <w:r w:rsidRPr="00026F4B">
              <w:t>NPQ at a relevant level</w:t>
            </w:r>
          </w:p>
        </w:tc>
      </w:tr>
      <w:tr w:rsidR="00026F4B" w14:paraId="4CFA8220" w14:textId="77777777" w:rsidTr="00026F4B">
        <w:tc>
          <w:tcPr>
            <w:tcW w:w="3005" w:type="dxa"/>
          </w:tcPr>
          <w:p w14:paraId="679C0271" w14:textId="77777777" w:rsidR="00026F4B" w:rsidRPr="00026F4B" w:rsidRDefault="00026F4B" w:rsidP="00026F4B">
            <w:pPr>
              <w:jc w:val="center"/>
              <w:rPr>
                <w:b/>
              </w:rPr>
            </w:pPr>
            <w:r>
              <w:rPr>
                <w:b/>
              </w:rPr>
              <w:t>Experience</w:t>
            </w:r>
          </w:p>
        </w:tc>
        <w:tc>
          <w:tcPr>
            <w:tcW w:w="3005" w:type="dxa"/>
          </w:tcPr>
          <w:p w14:paraId="67169399" w14:textId="77777777" w:rsidR="00026F4B" w:rsidRDefault="00026F4B" w:rsidP="00026F4B">
            <w:r>
              <w:sym w:font="Symbol" w:char="F0B7"/>
            </w:r>
            <w:r>
              <w:t xml:space="preserve"> Experience of working with speakers of English as an Additional Language, SEN pupils and pupils from disadvantaged backgrounds</w:t>
            </w:r>
          </w:p>
          <w:p w14:paraId="682939A8" w14:textId="77777777" w:rsidR="00026F4B" w:rsidRPr="00026F4B" w:rsidRDefault="00026F4B" w:rsidP="00BC2324">
            <w:pPr>
              <w:rPr>
                <w:b/>
              </w:rPr>
            </w:pPr>
            <w:r>
              <w:t xml:space="preserve"> </w:t>
            </w:r>
            <w:r>
              <w:sym w:font="Symbol" w:char="F0B7"/>
            </w:r>
            <w:r>
              <w:t xml:space="preserve"> Experience of working with a wide range of children’s workforce professionals</w:t>
            </w:r>
          </w:p>
        </w:tc>
        <w:tc>
          <w:tcPr>
            <w:tcW w:w="3006" w:type="dxa"/>
          </w:tcPr>
          <w:p w14:paraId="1095E383" w14:textId="77777777" w:rsidR="00026F4B" w:rsidRDefault="00026F4B" w:rsidP="00BC2324">
            <w:r>
              <w:t xml:space="preserve"> Additional experience in Years 1 or 2</w:t>
            </w:r>
          </w:p>
          <w:p w14:paraId="6145C745" w14:textId="77777777" w:rsidR="00BC2324" w:rsidRPr="00026F4B" w:rsidRDefault="00BC2324" w:rsidP="00BC2324">
            <w:pPr>
              <w:rPr>
                <w:b/>
              </w:rPr>
            </w:pPr>
            <w:r>
              <w:t xml:space="preserve"> Additional experience of working with children under 3</w:t>
            </w:r>
          </w:p>
        </w:tc>
      </w:tr>
      <w:tr w:rsidR="00026F4B" w14:paraId="09D40BCB" w14:textId="77777777" w:rsidTr="00026F4B">
        <w:tc>
          <w:tcPr>
            <w:tcW w:w="3005" w:type="dxa"/>
          </w:tcPr>
          <w:p w14:paraId="415EDA38" w14:textId="77777777" w:rsidR="00026F4B" w:rsidRPr="00026F4B" w:rsidRDefault="00026F4B" w:rsidP="00026F4B">
            <w:pPr>
              <w:jc w:val="center"/>
              <w:rPr>
                <w:b/>
              </w:rPr>
            </w:pPr>
            <w:r>
              <w:rPr>
                <w:b/>
              </w:rPr>
              <w:t xml:space="preserve">Knowledge and Understanding </w:t>
            </w:r>
          </w:p>
        </w:tc>
        <w:tc>
          <w:tcPr>
            <w:tcW w:w="3005" w:type="dxa"/>
          </w:tcPr>
          <w:p w14:paraId="6EE672F4" w14:textId="77777777" w:rsidR="00DB219C" w:rsidRDefault="00DB219C" w:rsidP="00DB219C">
            <w:r>
              <w:sym w:font="Symbol" w:char="F0B7"/>
            </w:r>
            <w:r>
              <w:t xml:space="preserve"> Ability to interpret and analyse attainment data to identify learning needs and set targets </w:t>
            </w:r>
          </w:p>
          <w:p w14:paraId="19D4E7F7" w14:textId="77777777" w:rsidR="00DB219C" w:rsidRDefault="00DB219C" w:rsidP="00DB219C">
            <w:r>
              <w:sym w:font="Symbol" w:char="F0B7"/>
            </w:r>
            <w:r>
              <w:t xml:space="preserve"> Ability to recognise high quality EYFS practice and to model this for others </w:t>
            </w:r>
          </w:p>
          <w:p w14:paraId="17D3A2CF" w14:textId="77777777" w:rsidR="00026F4B" w:rsidRDefault="00DB219C" w:rsidP="00DB219C">
            <w:r>
              <w:sym w:font="Symbol" w:char="F0B7"/>
            </w:r>
            <w:r>
              <w:t xml:space="preserve"> Ability to keep pupils safe, including child protection and</w:t>
            </w:r>
          </w:p>
          <w:p w14:paraId="2D199BE5" w14:textId="77777777" w:rsidR="00DB219C" w:rsidRDefault="00DB219C" w:rsidP="00DB219C">
            <w:r>
              <w:t>forming and maintaining appropriate relationships</w:t>
            </w:r>
          </w:p>
          <w:p w14:paraId="4A7E589D" w14:textId="77777777" w:rsidR="00DB219C" w:rsidRDefault="00DB219C" w:rsidP="00DB219C">
            <w:r>
              <w:t xml:space="preserve"> </w:t>
            </w:r>
            <w:r>
              <w:sym w:font="Symbol" w:char="F0B7"/>
            </w:r>
            <w:r>
              <w:t xml:space="preserve"> Ability to create and maintain a safe, happy, stimulating and well organised classroom and phase </w:t>
            </w:r>
          </w:p>
          <w:p w14:paraId="6C1A5041" w14:textId="77777777" w:rsidR="00DB219C" w:rsidRDefault="00DB219C" w:rsidP="00DB219C">
            <w:r>
              <w:sym w:font="Symbol" w:char="F0B7"/>
            </w:r>
            <w:r>
              <w:t xml:space="preserve"> Ability to undertake high quality observations of young children’s learning and development </w:t>
            </w:r>
          </w:p>
          <w:p w14:paraId="4885C9EB" w14:textId="77777777" w:rsidR="00DB219C" w:rsidRDefault="00DB219C" w:rsidP="00DB219C">
            <w:r>
              <w:sym w:font="Symbol" w:char="F0B7"/>
            </w:r>
            <w:r>
              <w:t xml:space="preserve"> Ability to plan and deliver lessons to meet the needs of all learners across all areas of their development </w:t>
            </w:r>
          </w:p>
          <w:p w14:paraId="4FA02366" w14:textId="77777777" w:rsidR="00DB219C" w:rsidRDefault="00DB219C" w:rsidP="00DB219C">
            <w:r>
              <w:sym w:font="Symbol" w:char="F0B7"/>
            </w:r>
            <w:r>
              <w:t xml:space="preserve"> Ability to maintain high standards of behaviour and </w:t>
            </w:r>
            <w:r>
              <w:lastRenderedPageBreak/>
              <w:t xml:space="preserve">excellent discipline using positive strategies </w:t>
            </w:r>
          </w:p>
          <w:p w14:paraId="4D7AD087" w14:textId="77777777" w:rsidR="00DB219C" w:rsidRDefault="00DB219C" w:rsidP="00DB219C">
            <w:r>
              <w:sym w:font="Symbol" w:char="F0B7"/>
            </w:r>
            <w:r>
              <w:t xml:space="preserve"> Ability to lead other adults as well as work collaboratively as part of a team </w:t>
            </w:r>
          </w:p>
          <w:p w14:paraId="7B9EA807" w14:textId="77777777" w:rsidR="00DB219C" w:rsidRDefault="00DB219C" w:rsidP="00DB219C">
            <w:r>
              <w:sym w:font="Symbol" w:char="F0B7"/>
            </w:r>
            <w:r>
              <w:t xml:space="preserve"> Ability to train, support and challenge others when necessary </w:t>
            </w:r>
          </w:p>
          <w:p w14:paraId="10A0FE58" w14:textId="77777777" w:rsidR="00DB219C" w:rsidRDefault="00DB219C" w:rsidP="00DB219C">
            <w:r>
              <w:sym w:font="Symbol" w:char="F0B7"/>
            </w:r>
            <w:r>
              <w:t xml:space="preserve"> Ability to communicate effectively both orally and in writing </w:t>
            </w:r>
          </w:p>
          <w:p w14:paraId="0B4A3BBB" w14:textId="77777777" w:rsidR="00DB219C" w:rsidRDefault="00DB219C" w:rsidP="00DB219C">
            <w:r>
              <w:sym w:font="Symbol" w:char="F0B7"/>
            </w:r>
            <w:r>
              <w:t xml:space="preserve"> Excellent ICT skills</w:t>
            </w:r>
          </w:p>
          <w:p w14:paraId="39E22C88" w14:textId="77777777" w:rsidR="00DB219C" w:rsidRDefault="00DB219C" w:rsidP="00DB219C">
            <w:r>
              <w:t xml:space="preserve"> </w:t>
            </w:r>
            <w:r>
              <w:sym w:font="Symbol" w:char="F0B7"/>
            </w:r>
            <w:r>
              <w:t xml:space="preserve"> Knowledge of the Statutory Framework for the Early Years Foundation Stage </w:t>
            </w:r>
          </w:p>
          <w:p w14:paraId="34D32EB4" w14:textId="77777777" w:rsidR="00DB219C" w:rsidRDefault="00DB219C" w:rsidP="00DB219C">
            <w:r>
              <w:sym w:font="Symbol" w:char="F0B7"/>
            </w:r>
            <w:r>
              <w:t xml:space="preserve"> Knowledge of Development Matters</w:t>
            </w:r>
          </w:p>
          <w:p w14:paraId="24B38C4E" w14:textId="77777777" w:rsidR="00DB219C" w:rsidRDefault="00DB219C" w:rsidP="00DB219C">
            <w:r>
              <w:t xml:space="preserve"> </w:t>
            </w:r>
            <w:r>
              <w:sym w:font="Symbol" w:char="F0B7"/>
            </w:r>
            <w:r>
              <w:t xml:space="preserve"> Knowledge and understanding of assessment for learning</w:t>
            </w:r>
          </w:p>
          <w:p w14:paraId="171A48CE" w14:textId="77777777" w:rsidR="00DB219C" w:rsidRDefault="00DB219C" w:rsidP="00DB219C">
            <w:r>
              <w:sym w:font="Symbol" w:char="F0B7"/>
            </w:r>
            <w:r>
              <w:t xml:space="preserve"> Knowledge and understanding of how young children learn best, including through play </w:t>
            </w:r>
          </w:p>
          <w:p w14:paraId="6667D0B7" w14:textId="77777777" w:rsidR="00DB219C" w:rsidRDefault="00DB219C" w:rsidP="00DB219C">
            <w:r>
              <w:sym w:font="Symbol" w:char="F0B7"/>
            </w:r>
            <w:r>
              <w:t xml:space="preserve"> An understanding of the role of parents/carers in improving attainment and experience of working directly with parents and carers </w:t>
            </w:r>
          </w:p>
          <w:p w14:paraId="37BEDA11" w14:textId="77777777" w:rsidR="00DB219C" w:rsidRPr="00026F4B" w:rsidRDefault="00DB219C" w:rsidP="00DB219C">
            <w:pPr>
              <w:rPr>
                <w:b/>
              </w:rPr>
            </w:pPr>
          </w:p>
        </w:tc>
        <w:tc>
          <w:tcPr>
            <w:tcW w:w="3006" w:type="dxa"/>
          </w:tcPr>
          <w:p w14:paraId="2FC092FF" w14:textId="77777777" w:rsidR="00026F4B" w:rsidRPr="00026F4B" w:rsidRDefault="00026F4B" w:rsidP="00026F4B">
            <w:pPr>
              <w:jc w:val="center"/>
              <w:rPr>
                <w:b/>
              </w:rPr>
            </w:pPr>
          </w:p>
        </w:tc>
      </w:tr>
      <w:tr w:rsidR="00026F4B" w14:paraId="6B2D45B5" w14:textId="77777777" w:rsidTr="00026F4B">
        <w:tc>
          <w:tcPr>
            <w:tcW w:w="3005" w:type="dxa"/>
          </w:tcPr>
          <w:p w14:paraId="26D52558" w14:textId="77777777" w:rsidR="00026F4B" w:rsidRPr="00026F4B" w:rsidRDefault="00026F4B" w:rsidP="00026F4B">
            <w:pPr>
              <w:jc w:val="center"/>
              <w:rPr>
                <w:b/>
              </w:rPr>
            </w:pPr>
            <w:r>
              <w:rPr>
                <w:b/>
              </w:rPr>
              <w:t>Personal Qualities</w:t>
            </w:r>
          </w:p>
        </w:tc>
        <w:tc>
          <w:tcPr>
            <w:tcW w:w="3005" w:type="dxa"/>
          </w:tcPr>
          <w:p w14:paraId="5A065617" w14:textId="77777777" w:rsidR="00DB219C" w:rsidRDefault="00DB219C" w:rsidP="00DB219C">
            <w:r>
              <w:sym w:font="Symbol" w:char="F0B7"/>
            </w:r>
            <w:r>
              <w:t xml:space="preserve"> Passionate about education and particularly determined to improve outcomes for all children </w:t>
            </w:r>
          </w:p>
          <w:p w14:paraId="4021A83E" w14:textId="77777777" w:rsidR="00DB219C" w:rsidRDefault="00DB219C" w:rsidP="00DB219C">
            <w:r>
              <w:sym w:font="Symbol" w:char="F0B7"/>
            </w:r>
            <w:r>
              <w:t xml:space="preserve"> Calm, friendly and approachable </w:t>
            </w:r>
          </w:p>
          <w:p w14:paraId="66401DF9" w14:textId="77777777" w:rsidR="00DB219C" w:rsidRDefault="00DB219C" w:rsidP="00DB219C">
            <w:r>
              <w:sym w:font="Symbol" w:char="F0B7"/>
            </w:r>
            <w:r>
              <w:t xml:space="preserve"> Hardworking, upbeat and energetic </w:t>
            </w:r>
          </w:p>
          <w:p w14:paraId="44CAD64A" w14:textId="77777777" w:rsidR="00DB219C" w:rsidRDefault="00DB219C" w:rsidP="00DB219C">
            <w:r>
              <w:sym w:font="Symbol" w:char="F0B7"/>
            </w:r>
            <w:r>
              <w:t xml:space="preserve"> Flexible and responsive to change </w:t>
            </w:r>
          </w:p>
          <w:p w14:paraId="348B9FE3" w14:textId="77777777" w:rsidR="00DB219C" w:rsidRDefault="00DB219C" w:rsidP="00DB219C">
            <w:r>
              <w:sym w:font="Symbol" w:char="F0B7"/>
            </w:r>
            <w:r>
              <w:t xml:space="preserve"> Self-motivated and able to work efficiently and effectively with minimum supervision </w:t>
            </w:r>
          </w:p>
          <w:p w14:paraId="6B819A7C" w14:textId="77777777" w:rsidR="00DB219C" w:rsidRDefault="00DB219C" w:rsidP="00DB219C">
            <w:r>
              <w:sym w:font="Symbol" w:char="F0B7"/>
            </w:r>
            <w:r>
              <w:t xml:space="preserve"> Excellent organisational skills </w:t>
            </w:r>
            <w:r>
              <w:sym w:font="Symbol" w:char="F0B7"/>
            </w:r>
            <w:r>
              <w:t xml:space="preserve"> Willingness to give and receive positive criticism</w:t>
            </w:r>
          </w:p>
          <w:p w14:paraId="66106AC6" w14:textId="77777777" w:rsidR="00DB219C" w:rsidRDefault="00DB219C" w:rsidP="00DB219C">
            <w:r>
              <w:sym w:font="Symbol" w:char="F0B7"/>
            </w:r>
            <w:r>
              <w:t xml:space="preserve"> Commitment to equality of opportunity </w:t>
            </w:r>
          </w:p>
          <w:p w14:paraId="1EDD2525" w14:textId="77777777" w:rsidR="00DB219C" w:rsidRDefault="00DB219C" w:rsidP="00DB219C">
            <w:r>
              <w:sym w:font="Symbol" w:char="F0B7"/>
            </w:r>
            <w:r>
              <w:t xml:space="preserve"> Confident </w:t>
            </w:r>
          </w:p>
          <w:p w14:paraId="24E6AF8B" w14:textId="77777777" w:rsidR="00DB219C" w:rsidRDefault="00DB219C" w:rsidP="00DB219C">
            <w:r>
              <w:sym w:font="Symbol" w:char="F0B7"/>
            </w:r>
            <w:r>
              <w:t xml:space="preserve"> Able to use initiative and find solutions </w:t>
            </w:r>
          </w:p>
          <w:p w14:paraId="40E93CB1" w14:textId="77777777" w:rsidR="00DB219C" w:rsidRDefault="00DB219C" w:rsidP="00DB219C">
            <w:r>
              <w:sym w:font="Symbol" w:char="F0B7"/>
            </w:r>
            <w:r>
              <w:t xml:space="preserve"> Resilient and robust </w:t>
            </w:r>
          </w:p>
          <w:p w14:paraId="4ECA19EF" w14:textId="77777777" w:rsidR="00026F4B" w:rsidRPr="00026F4B" w:rsidRDefault="00DB219C" w:rsidP="00DB219C">
            <w:pPr>
              <w:rPr>
                <w:b/>
              </w:rPr>
            </w:pPr>
            <w:r>
              <w:sym w:font="Symbol" w:char="F0B7"/>
            </w:r>
            <w:r>
              <w:t xml:space="preserve"> A sense of humour</w:t>
            </w:r>
          </w:p>
        </w:tc>
        <w:tc>
          <w:tcPr>
            <w:tcW w:w="3006" w:type="dxa"/>
          </w:tcPr>
          <w:p w14:paraId="3A51B22D" w14:textId="77777777" w:rsidR="00026F4B" w:rsidRPr="00026F4B" w:rsidRDefault="00026F4B" w:rsidP="00026F4B">
            <w:pPr>
              <w:jc w:val="center"/>
              <w:rPr>
                <w:b/>
              </w:rPr>
            </w:pPr>
          </w:p>
        </w:tc>
      </w:tr>
    </w:tbl>
    <w:p w14:paraId="42D81708" w14:textId="77777777" w:rsidR="00026F4B" w:rsidRDefault="00026F4B" w:rsidP="00026F4B">
      <w:pPr>
        <w:ind w:left="-709"/>
      </w:pPr>
    </w:p>
    <w:p w14:paraId="76F8657F" w14:textId="77777777" w:rsidR="00DB219C" w:rsidRPr="00DB219C" w:rsidRDefault="00DB219C" w:rsidP="00026F4B">
      <w:pPr>
        <w:ind w:left="-709"/>
        <w:rPr>
          <w:b/>
        </w:rPr>
      </w:pPr>
      <w:r w:rsidRPr="00DB219C">
        <w:rPr>
          <w:b/>
        </w:rPr>
        <w:lastRenderedPageBreak/>
        <w:t xml:space="preserve">JOB DESCRIPTION </w:t>
      </w:r>
    </w:p>
    <w:p w14:paraId="325A9FF1" w14:textId="77777777" w:rsidR="00DB219C" w:rsidRPr="002E167B" w:rsidRDefault="00DB219C" w:rsidP="00026F4B">
      <w:pPr>
        <w:ind w:left="-709"/>
        <w:rPr>
          <w:b/>
        </w:rPr>
      </w:pPr>
      <w:r w:rsidRPr="002E167B">
        <w:rPr>
          <w:b/>
        </w:rPr>
        <w:t>Responsible to: Headteacher</w:t>
      </w:r>
    </w:p>
    <w:p w14:paraId="59B69C1E" w14:textId="77777777" w:rsidR="00DB219C" w:rsidRDefault="00DB219C" w:rsidP="00026F4B">
      <w:pPr>
        <w:ind w:left="-709"/>
      </w:pPr>
    </w:p>
    <w:p w14:paraId="4D90143F" w14:textId="77777777" w:rsidR="00DB219C" w:rsidRDefault="00DB219C" w:rsidP="00026F4B">
      <w:pPr>
        <w:ind w:left="-709"/>
      </w:pPr>
      <w:r>
        <w:t xml:space="preserve"> The duties of teachers are spelled out in the Teachers’ Pay and Conditions Document. </w:t>
      </w:r>
    </w:p>
    <w:p w14:paraId="2B659D90" w14:textId="77777777" w:rsidR="00DB219C" w:rsidRPr="00DB219C" w:rsidRDefault="00DB219C" w:rsidP="00026F4B">
      <w:pPr>
        <w:ind w:left="-709"/>
        <w:rPr>
          <w:b/>
        </w:rPr>
      </w:pPr>
      <w:r w:rsidRPr="00DB219C">
        <w:rPr>
          <w:b/>
        </w:rPr>
        <w:t>The Role</w:t>
      </w:r>
    </w:p>
    <w:p w14:paraId="745A6DA2" w14:textId="77777777" w:rsidR="00DB219C" w:rsidRDefault="00DB219C" w:rsidP="00DB219C">
      <w:pPr>
        <w:ind w:left="-709"/>
      </w:pPr>
      <w:r>
        <w:t>In addition to those classroom responsibilities that are common to all classroom teachers in the school, the EYFS lead’s overriding responsibility will focus on raising the standards of learning and teaching in the Early Years Foundation Stage. The leader will be a member of the school’s leadership team and take full part in the decision making and effective running of the school. The Leader must be an excellent classroom practitioner with a minimum of three years teaching experience in the Early Years Foundation Stage and preferably also have experience teaching in Key Stage One.</w:t>
      </w:r>
    </w:p>
    <w:p w14:paraId="4C2CD544" w14:textId="77777777" w:rsidR="00DB219C" w:rsidRPr="00DB219C" w:rsidRDefault="00DB219C" w:rsidP="00DB219C">
      <w:pPr>
        <w:ind w:left="-709"/>
        <w:rPr>
          <w:b/>
        </w:rPr>
      </w:pPr>
      <w:r>
        <w:rPr>
          <w:b/>
        </w:rPr>
        <w:t>Specific Responsibilities</w:t>
      </w:r>
    </w:p>
    <w:p w14:paraId="6EFE5D74" w14:textId="77777777" w:rsidR="00DB219C" w:rsidRDefault="00DB219C" w:rsidP="00DB219C">
      <w:pPr>
        <w:ind w:left="-709"/>
      </w:pPr>
      <w:r>
        <w:t xml:space="preserve">Leader of Early Years Foundation Stage Key objectives will be to exercise his/her professional skills and judgment to: </w:t>
      </w:r>
    </w:p>
    <w:p w14:paraId="2F541D7C" w14:textId="77777777" w:rsidR="00DB219C" w:rsidRDefault="00DB219C" w:rsidP="00DB219C">
      <w:pPr>
        <w:ind w:left="-709"/>
      </w:pPr>
      <w:r>
        <w:t xml:space="preserve">• Lead, manage and develop the curriculum delivered to all pupils in the Early Years Foundation Stage </w:t>
      </w:r>
    </w:p>
    <w:p w14:paraId="48FBD8B7" w14:textId="77777777" w:rsidR="00DB219C" w:rsidRDefault="00DB219C" w:rsidP="00DB219C">
      <w:pPr>
        <w:ind w:left="-709"/>
      </w:pPr>
      <w:r>
        <w:t>• Lead, develop and enhance practice of all colleagues working with pupils in the Early Years Foundation Stage</w:t>
      </w:r>
    </w:p>
    <w:p w14:paraId="00B5C6F1" w14:textId="77777777" w:rsidR="00DB219C" w:rsidRDefault="00DB219C" w:rsidP="00DB219C">
      <w:pPr>
        <w:ind w:left="-709"/>
      </w:pPr>
      <w:r>
        <w:t xml:space="preserve">Achievement of these key objectives will involve professional responsibility for the work of all Foundation Stage staff as well as parents and others working in a voluntary capacity. </w:t>
      </w:r>
    </w:p>
    <w:p w14:paraId="589DB296" w14:textId="77777777" w:rsidR="00DB219C" w:rsidRDefault="00DB219C" w:rsidP="00DB219C">
      <w:pPr>
        <w:ind w:left="-709"/>
      </w:pPr>
      <w:r>
        <w:t xml:space="preserve">The Leader will undertake the following additional responsibilities: </w:t>
      </w:r>
    </w:p>
    <w:p w14:paraId="34D916AF" w14:textId="77777777" w:rsidR="00DB219C" w:rsidRDefault="00DB219C" w:rsidP="00DB219C">
      <w:pPr>
        <w:ind w:left="-709"/>
      </w:pPr>
      <w:r>
        <w:t xml:space="preserve">• Using data effectively to make informed choices about the Early Years Foundation Stage curriculum </w:t>
      </w:r>
    </w:p>
    <w:p w14:paraId="074815FD" w14:textId="77777777" w:rsidR="00DB219C" w:rsidRDefault="00DB219C" w:rsidP="00DB219C">
      <w:pPr>
        <w:ind w:left="-709"/>
      </w:pPr>
      <w:r>
        <w:t xml:space="preserve">• Liaising with KS1 team to ensure curricular continuity and progression </w:t>
      </w:r>
    </w:p>
    <w:p w14:paraId="7380394A" w14:textId="77777777" w:rsidR="00DB219C" w:rsidRDefault="00DB219C" w:rsidP="00DB219C">
      <w:pPr>
        <w:ind w:left="-709"/>
      </w:pPr>
      <w:r>
        <w:t xml:space="preserve">• Liaison with external agencies whose work relates to Early Years Foundation Stage </w:t>
      </w:r>
    </w:p>
    <w:p w14:paraId="1922B66F" w14:textId="77777777" w:rsidR="00DB219C" w:rsidRDefault="00DB219C" w:rsidP="00DB219C">
      <w:pPr>
        <w:ind w:left="-709"/>
      </w:pPr>
      <w:r>
        <w:t xml:space="preserve">• Monitoring the quality of teaching and learning, resourcing and administration </w:t>
      </w:r>
    </w:p>
    <w:p w14:paraId="63BD7F30" w14:textId="77777777" w:rsidR="00DB219C" w:rsidRDefault="00DB219C" w:rsidP="00DB219C">
      <w:pPr>
        <w:ind w:left="-709"/>
      </w:pPr>
      <w:r>
        <w:t xml:space="preserve">• Interacting on a professional level with colleagues, establishing and maintaining good working relationships to promote development and effective delivery of the Early Years Foundation Stage curriculum and maximise children’s achievement </w:t>
      </w:r>
    </w:p>
    <w:p w14:paraId="77C53D7C" w14:textId="77777777" w:rsidR="00DB219C" w:rsidRDefault="00DB219C" w:rsidP="00DB219C">
      <w:pPr>
        <w:ind w:left="-709"/>
      </w:pPr>
      <w:r>
        <w:t xml:space="preserve">• To record and evaluate children’s progress in the Early Years Foundation Stage as well as monitoring individual children’s progress and planning for their future needs </w:t>
      </w:r>
    </w:p>
    <w:p w14:paraId="64D4B136" w14:textId="77777777" w:rsidR="00DB219C" w:rsidRDefault="00DB219C" w:rsidP="00DB219C">
      <w:pPr>
        <w:ind w:left="-709"/>
      </w:pPr>
      <w:r>
        <w:t xml:space="preserve">• Providing parents/carers with information about Early Years Foundation Stage in order to maximise involvement in the classroom and the learning process </w:t>
      </w:r>
    </w:p>
    <w:p w14:paraId="4E9F4580" w14:textId="77777777" w:rsidR="00DB219C" w:rsidRDefault="00DB219C" w:rsidP="00DB219C">
      <w:pPr>
        <w:ind w:left="-709"/>
      </w:pPr>
      <w:r>
        <w:t xml:space="preserve">• Organising meetings and playing a key role in organising INSET for staff </w:t>
      </w:r>
    </w:p>
    <w:p w14:paraId="4F3A1405" w14:textId="77777777" w:rsidR="00DB219C" w:rsidRDefault="00DB219C" w:rsidP="00DB219C">
      <w:pPr>
        <w:ind w:left="-709"/>
      </w:pPr>
      <w:r>
        <w:t xml:space="preserve">• Assisting in the development and implementation of school policies and management systems, including the School Development Plan </w:t>
      </w:r>
    </w:p>
    <w:p w14:paraId="021ED977" w14:textId="77777777" w:rsidR="00DB219C" w:rsidRDefault="00DB219C" w:rsidP="00DB219C">
      <w:pPr>
        <w:ind w:left="-709"/>
      </w:pPr>
      <w:r>
        <w:t xml:space="preserve">• Maintaining, developing and monitoring the use of resources and advising the SLT on the resourcing needs for the Early Years Foundation Stage </w:t>
      </w:r>
    </w:p>
    <w:p w14:paraId="74894EF1" w14:textId="77777777" w:rsidR="00DB219C" w:rsidRDefault="00DB219C" w:rsidP="00DB219C">
      <w:pPr>
        <w:ind w:left="-709"/>
      </w:pPr>
      <w:r>
        <w:t>• Undertaking other duties which may be reasonably assigned by the head teacher to ensure the smooth running of the school.</w:t>
      </w:r>
    </w:p>
    <w:p w14:paraId="52A673E8" w14:textId="77777777" w:rsidR="002E167B" w:rsidRPr="002E167B" w:rsidRDefault="00DB219C" w:rsidP="00DB219C">
      <w:pPr>
        <w:ind w:left="-709"/>
        <w:rPr>
          <w:b/>
        </w:rPr>
      </w:pPr>
      <w:r w:rsidRPr="002E167B">
        <w:rPr>
          <w:b/>
        </w:rPr>
        <w:lastRenderedPageBreak/>
        <w:t xml:space="preserve">Subject Leadership </w:t>
      </w:r>
    </w:p>
    <w:p w14:paraId="56B95B87" w14:textId="77777777" w:rsidR="00DB219C" w:rsidRDefault="00DB219C" w:rsidP="00DB219C">
      <w:pPr>
        <w:ind w:left="-709"/>
      </w:pPr>
      <w:r>
        <w:t>In addition to the responsibilities above, the EYFS leader may be asked to take on significant leadership of a subject or areas. They are also expected to take a lead role in developing school policies and practice.</w:t>
      </w:r>
    </w:p>
    <w:p w14:paraId="1FF9387D" w14:textId="77777777" w:rsidR="00DB219C" w:rsidRDefault="00DB219C" w:rsidP="00DB219C">
      <w:pPr>
        <w:ind w:left="-709"/>
      </w:pPr>
    </w:p>
    <w:sectPr w:rsidR="00DB219C" w:rsidSect="00026F4B">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6DCA"/>
    <w:multiLevelType w:val="hybridMultilevel"/>
    <w:tmpl w:val="672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5772A"/>
    <w:multiLevelType w:val="hybridMultilevel"/>
    <w:tmpl w:val="9294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526739">
    <w:abstractNumId w:val="0"/>
  </w:num>
  <w:num w:numId="2" w16cid:durableId="55223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4B"/>
    <w:rsid w:val="0002000E"/>
    <w:rsid w:val="00026F4B"/>
    <w:rsid w:val="000C3660"/>
    <w:rsid w:val="002E167B"/>
    <w:rsid w:val="0068192A"/>
    <w:rsid w:val="00B26E15"/>
    <w:rsid w:val="00BC2324"/>
    <w:rsid w:val="00D45F30"/>
    <w:rsid w:val="00DB2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0480"/>
  <w15:chartTrackingRefBased/>
  <w15:docId w15:val="{8089DA2F-3A16-4E16-ABED-6B880812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6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Brack</dc:creator>
  <cp:keywords/>
  <dc:description/>
  <cp:lastModifiedBy>Dan Raddish</cp:lastModifiedBy>
  <cp:revision>2</cp:revision>
  <dcterms:created xsi:type="dcterms:W3CDTF">2025-02-28T16:17:00Z</dcterms:created>
  <dcterms:modified xsi:type="dcterms:W3CDTF">2025-02-28T16:17:00Z</dcterms:modified>
</cp:coreProperties>
</file>