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E1" w:rsidRDefault="00734F77" w:rsidP="00770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63517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57257E" wp14:editId="7646250B">
            <wp:simplePos x="0" y="0"/>
            <wp:positionH relativeFrom="margin">
              <wp:align>right</wp:align>
            </wp:positionH>
            <wp:positionV relativeFrom="paragraph">
              <wp:posOffset>-278130</wp:posOffset>
            </wp:positionV>
            <wp:extent cx="457200" cy="645740"/>
            <wp:effectExtent l="0" t="0" r="0" b="2540"/>
            <wp:wrapNone/>
            <wp:docPr id="17" name="Picture 17" descr="St Johns V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 Johns Vect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E1">
        <w:rPr>
          <w:rFonts w:ascii="Arial" w:hAnsi="Arial" w:cs="Arial"/>
          <w:b/>
          <w:bCs/>
        </w:rPr>
        <w:t xml:space="preserve">PERSON SPECIFICATION – </w:t>
      </w:r>
      <w:r w:rsidR="00CF18AC">
        <w:rPr>
          <w:rFonts w:ascii="Arial" w:hAnsi="Arial" w:cs="Arial"/>
          <w:b/>
          <w:bCs/>
        </w:rPr>
        <w:t>Class</w:t>
      </w:r>
      <w:r w:rsidR="00A45C56">
        <w:rPr>
          <w:rFonts w:ascii="Arial" w:hAnsi="Arial" w:cs="Arial"/>
          <w:b/>
          <w:bCs/>
        </w:rPr>
        <w:t xml:space="preserve"> Teacher</w:t>
      </w:r>
      <w:r w:rsidR="007707E1">
        <w:rPr>
          <w:rFonts w:ascii="Arial" w:hAnsi="Arial" w:cs="Arial"/>
          <w:b/>
          <w:bCs/>
        </w:rPr>
        <w:t xml:space="preserve"> </w:t>
      </w:r>
    </w:p>
    <w:p w:rsidR="007707E1" w:rsidRDefault="00CF18AC" w:rsidP="00770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With </w:t>
      </w:r>
      <w:r w:rsidR="006F5356">
        <w:rPr>
          <w:rFonts w:ascii="Arial" w:hAnsi="Arial" w:cs="Arial"/>
          <w:b/>
          <w:bCs/>
        </w:rPr>
        <w:t>EYFS Lead Responsibility</w:t>
      </w:r>
      <w:r>
        <w:rPr>
          <w:rFonts w:ascii="Arial" w:hAnsi="Arial" w:cs="Arial"/>
          <w:b/>
          <w:bCs/>
        </w:rPr>
        <w:t xml:space="preserve">. </w:t>
      </w:r>
    </w:p>
    <w:p w:rsidR="007707E1" w:rsidRDefault="007707E1" w:rsidP="007707E1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9"/>
        <w:gridCol w:w="4799"/>
      </w:tblGrid>
      <w:tr w:rsidR="00F91B87" w:rsidTr="00DB3ED1">
        <w:tc>
          <w:tcPr>
            <w:tcW w:w="1666" w:type="pct"/>
          </w:tcPr>
          <w:p w:rsidR="00F91B87" w:rsidRPr="00587152" w:rsidRDefault="00F91B87">
            <w:pPr>
              <w:rPr>
                <w:b/>
              </w:rPr>
            </w:pPr>
            <w:r w:rsidRPr="00587152">
              <w:rPr>
                <w:b/>
              </w:rPr>
              <w:t>Attributes</w:t>
            </w:r>
          </w:p>
        </w:tc>
        <w:tc>
          <w:tcPr>
            <w:tcW w:w="1667" w:type="pct"/>
          </w:tcPr>
          <w:p w:rsidR="00F91B87" w:rsidRPr="00587152" w:rsidRDefault="00F91B87">
            <w:pPr>
              <w:rPr>
                <w:b/>
              </w:rPr>
            </w:pPr>
            <w:r w:rsidRPr="00587152">
              <w:rPr>
                <w:b/>
              </w:rPr>
              <w:t>Essential</w:t>
            </w:r>
          </w:p>
        </w:tc>
        <w:tc>
          <w:tcPr>
            <w:tcW w:w="1667" w:type="pct"/>
          </w:tcPr>
          <w:p w:rsidR="00F91B87" w:rsidRPr="00587152" w:rsidRDefault="00F91B87">
            <w:pPr>
              <w:rPr>
                <w:b/>
              </w:rPr>
            </w:pPr>
            <w:r w:rsidRPr="00587152">
              <w:rPr>
                <w:b/>
              </w:rPr>
              <w:t>Desirable</w:t>
            </w:r>
          </w:p>
        </w:tc>
      </w:tr>
      <w:tr w:rsidR="00F91B87" w:rsidTr="00DB3ED1">
        <w:tc>
          <w:tcPr>
            <w:tcW w:w="1666" w:type="pct"/>
          </w:tcPr>
          <w:p w:rsidR="00F91B87" w:rsidRDefault="00F91B87">
            <w:r>
              <w:t>Education &amp; Qualifications</w:t>
            </w:r>
          </w:p>
        </w:tc>
        <w:tc>
          <w:tcPr>
            <w:tcW w:w="1667" w:type="pct"/>
          </w:tcPr>
          <w:p w:rsidR="00F91B87" w:rsidRDefault="00F91B87">
            <w:r>
              <w:t>Educated to degree level</w:t>
            </w:r>
            <w:r w:rsidR="001317B9">
              <w:t>.</w:t>
            </w:r>
          </w:p>
          <w:p w:rsidR="00F91B87" w:rsidRDefault="00F91B87">
            <w:r>
              <w:t>Qualified Teacher Status</w:t>
            </w:r>
            <w:r w:rsidR="001317B9">
              <w:t>.</w:t>
            </w:r>
          </w:p>
          <w:p w:rsidR="00F91B87" w:rsidRDefault="00F91B87">
            <w:r>
              <w:t>Evidence of appropriate professional development</w:t>
            </w:r>
            <w:r w:rsidR="001317B9">
              <w:t>.</w:t>
            </w:r>
          </w:p>
        </w:tc>
        <w:tc>
          <w:tcPr>
            <w:tcW w:w="1667" w:type="pct"/>
          </w:tcPr>
          <w:p w:rsidR="00F91B87" w:rsidRDefault="00F91B87">
            <w:r>
              <w:t>Evidence of further studies</w:t>
            </w:r>
          </w:p>
          <w:p w:rsidR="00F91B87" w:rsidRDefault="00F91B87">
            <w:r>
              <w:t>Any other qualifications relevant to primary teaching/leadership role</w:t>
            </w:r>
            <w:r w:rsidR="00B51BCA">
              <w:t>.</w:t>
            </w:r>
          </w:p>
          <w:p w:rsidR="00B51BCA" w:rsidRDefault="00B51BCA"/>
        </w:tc>
      </w:tr>
      <w:tr w:rsidR="00F91B87" w:rsidTr="00DB3ED1">
        <w:tc>
          <w:tcPr>
            <w:tcW w:w="1666" w:type="pct"/>
          </w:tcPr>
          <w:p w:rsidR="00F91B87" w:rsidRDefault="00F91B87">
            <w:r>
              <w:t>Written application</w:t>
            </w:r>
          </w:p>
        </w:tc>
        <w:tc>
          <w:tcPr>
            <w:tcW w:w="1667" w:type="pct"/>
          </w:tcPr>
          <w:p w:rsidR="00F91B87" w:rsidRDefault="00F91B87" w:rsidP="00F91B87">
            <w:r>
              <w:t>Well-constructed application showing clear thinking about primary education and ideas to meet the requirements of the post</w:t>
            </w:r>
            <w:r w:rsidR="001317B9">
              <w:t>.</w:t>
            </w:r>
          </w:p>
        </w:tc>
        <w:tc>
          <w:tcPr>
            <w:tcW w:w="1667" w:type="pct"/>
          </w:tcPr>
          <w:p w:rsidR="00F91B87" w:rsidRDefault="00F91B87"/>
        </w:tc>
      </w:tr>
      <w:tr w:rsidR="00F91B87" w:rsidTr="00DB3ED1">
        <w:tc>
          <w:tcPr>
            <w:tcW w:w="1666" w:type="pct"/>
          </w:tcPr>
          <w:p w:rsidR="00F91B87" w:rsidRDefault="00F91B87" w:rsidP="00F91B87">
            <w:r>
              <w:t xml:space="preserve">Experience </w:t>
            </w:r>
          </w:p>
        </w:tc>
        <w:tc>
          <w:tcPr>
            <w:tcW w:w="1667" w:type="pct"/>
          </w:tcPr>
          <w:p w:rsidR="00587152" w:rsidRDefault="00F91B87" w:rsidP="00587152">
            <w:r>
              <w:t>Proven track record in raising achievements within own teaching</w:t>
            </w:r>
            <w:r w:rsidR="001317B9">
              <w:t>.</w:t>
            </w:r>
            <w:r w:rsidR="00587152">
              <w:t xml:space="preserve"> </w:t>
            </w:r>
          </w:p>
          <w:p w:rsidR="00587152" w:rsidRDefault="00587152" w:rsidP="00587152">
            <w:r>
              <w:t xml:space="preserve">Experience of working in </w:t>
            </w:r>
            <w:r w:rsidR="006F5356">
              <w:t>Early Years</w:t>
            </w:r>
            <w:r w:rsidR="001317B9">
              <w:t>.</w:t>
            </w:r>
          </w:p>
          <w:p w:rsidR="00F91B87" w:rsidRDefault="00F91B87" w:rsidP="00F91B87">
            <w:r>
              <w:t>Responsibility for leading an aspect of school improvement and/or key subject in school</w:t>
            </w:r>
            <w:r w:rsidR="006F5356">
              <w:t>.</w:t>
            </w:r>
          </w:p>
          <w:p w:rsidR="00F91B87" w:rsidRDefault="00F91B87" w:rsidP="00F91B87">
            <w:r>
              <w:t>Involvement with parents and the wider community</w:t>
            </w:r>
            <w:r w:rsidR="001317B9">
              <w:t>.</w:t>
            </w:r>
          </w:p>
          <w:p w:rsidR="00587152" w:rsidRDefault="001317B9" w:rsidP="00F91B87">
            <w:r>
              <w:t>Experience of m</w:t>
            </w:r>
            <w:r w:rsidR="00587152">
              <w:t>onitoring of teaching and learning</w:t>
            </w:r>
            <w:r>
              <w:t xml:space="preserve"> and how this has had a positive impact on the school.</w:t>
            </w:r>
          </w:p>
        </w:tc>
        <w:tc>
          <w:tcPr>
            <w:tcW w:w="1667" w:type="pct"/>
          </w:tcPr>
          <w:p w:rsidR="00F91B87" w:rsidRDefault="00F91B87">
            <w:r>
              <w:t>Experience of raising achievement through school specialism/professional networks</w:t>
            </w:r>
            <w:r w:rsidR="00CF18AC">
              <w:t>.</w:t>
            </w:r>
          </w:p>
          <w:p w:rsidR="00236923" w:rsidRDefault="00236923">
            <w:r>
              <w:t>Experience of leading a team</w:t>
            </w:r>
            <w:r w:rsidR="00CF18AC">
              <w:t>.</w:t>
            </w:r>
          </w:p>
          <w:p w:rsidR="00236923" w:rsidRDefault="00236923" w:rsidP="00236923">
            <w:r>
              <w:t>Involvement in the performance management of staff</w:t>
            </w:r>
            <w:r w:rsidR="00CF18AC">
              <w:t>.</w:t>
            </w:r>
          </w:p>
          <w:p w:rsidR="00B51BCA" w:rsidRPr="00B51BCA" w:rsidRDefault="00B51BCA" w:rsidP="006F53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BCA">
              <w:rPr>
                <w:rFonts w:cstheme="minorHAnsi"/>
              </w:rPr>
              <w:t>Experience of teaching across the whole</w:t>
            </w:r>
            <w:r w:rsidR="006F5356">
              <w:rPr>
                <w:rFonts w:cstheme="minorHAnsi"/>
              </w:rPr>
              <w:t xml:space="preserve"> </w:t>
            </w:r>
            <w:r w:rsidRPr="00B51BCA">
              <w:rPr>
                <w:rFonts w:cstheme="minorHAnsi"/>
              </w:rPr>
              <w:t>Primary age range.</w:t>
            </w:r>
          </w:p>
          <w:p w:rsidR="00236923" w:rsidRDefault="00236923"/>
        </w:tc>
      </w:tr>
      <w:tr w:rsidR="00F91B87" w:rsidTr="00DB3ED1">
        <w:tc>
          <w:tcPr>
            <w:tcW w:w="1666" w:type="pct"/>
          </w:tcPr>
          <w:p w:rsidR="00F91B87" w:rsidRDefault="00F91B87">
            <w:r>
              <w:t>Knowledge and Skills</w:t>
            </w:r>
          </w:p>
        </w:tc>
        <w:tc>
          <w:tcPr>
            <w:tcW w:w="1667" w:type="pct"/>
          </w:tcPr>
          <w:p w:rsidR="00F91B87" w:rsidRDefault="00236923">
            <w:r>
              <w:t>An understanding of the role as described with the potential to be successful in the role</w:t>
            </w:r>
            <w:r w:rsidR="00CF18AC">
              <w:t>.</w:t>
            </w:r>
          </w:p>
          <w:p w:rsidR="0071473F" w:rsidRDefault="0071473F">
            <w:r>
              <w:t xml:space="preserve">Exceptional track record for high quality Early Years provision. </w:t>
            </w:r>
          </w:p>
          <w:p w:rsidR="00587152" w:rsidRDefault="00587152">
            <w:r>
              <w:t>Ability to work effectively within a team</w:t>
            </w:r>
            <w:r w:rsidR="00CF18AC">
              <w:t>.</w:t>
            </w:r>
          </w:p>
          <w:p w:rsidR="00236923" w:rsidRDefault="00236923">
            <w:r>
              <w:t>Ability to lead</w:t>
            </w:r>
            <w:r w:rsidR="00316895">
              <w:t>,</w:t>
            </w:r>
            <w:r>
              <w:t xml:space="preserve"> support </w:t>
            </w:r>
            <w:r w:rsidR="00316895">
              <w:t xml:space="preserve">and challenge </w:t>
            </w:r>
            <w:r>
              <w:t>other staff within school which impacts on standards and achievements</w:t>
            </w:r>
            <w:r w:rsidR="00CF18AC">
              <w:t>.</w:t>
            </w:r>
          </w:p>
          <w:p w:rsidR="00236923" w:rsidRDefault="00236923">
            <w:r>
              <w:t>Excellent interpersonal, communication and organisational skills</w:t>
            </w:r>
            <w:r w:rsidR="00CF18AC">
              <w:t>.</w:t>
            </w:r>
          </w:p>
          <w:p w:rsidR="00236923" w:rsidRDefault="00236923">
            <w:r>
              <w:t>High expectations and standards of achievement and behaviour</w:t>
            </w:r>
            <w:r w:rsidR="00CF18AC">
              <w:t>.</w:t>
            </w:r>
          </w:p>
          <w:p w:rsidR="00236923" w:rsidRDefault="006F5356">
            <w:r>
              <w:t>Excellent knowledge of the Early Years curriculum.</w:t>
            </w:r>
          </w:p>
          <w:p w:rsidR="00236923" w:rsidRDefault="00236923">
            <w:r>
              <w:t>Thorough understanding of safeguarding children</w:t>
            </w:r>
            <w:r w:rsidR="00CF18AC">
              <w:t>.</w:t>
            </w:r>
          </w:p>
          <w:p w:rsidR="00316895" w:rsidRDefault="00316895">
            <w:r>
              <w:lastRenderedPageBreak/>
              <w:t>Ability to plan, monitor, evaluate and review</w:t>
            </w:r>
            <w:r w:rsidR="00CF18AC">
              <w:t>.</w:t>
            </w:r>
          </w:p>
          <w:p w:rsidR="00316895" w:rsidRDefault="00316895">
            <w:r>
              <w:t>Ability to use ICT to develop children’s learning</w:t>
            </w:r>
            <w:r w:rsidR="00CF18AC">
              <w:t>.</w:t>
            </w:r>
          </w:p>
          <w:p w:rsidR="00CF18AC" w:rsidRDefault="00CF18AC">
            <w:r>
              <w:t xml:space="preserve">Knowledge of current </w:t>
            </w:r>
            <w:r w:rsidR="006F5356">
              <w:t>Early Years</w:t>
            </w:r>
            <w:r>
              <w:t xml:space="preserve"> pedagogy and theory.</w:t>
            </w:r>
          </w:p>
          <w:p w:rsidR="00316895" w:rsidRDefault="00316895"/>
        </w:tc>
        <w:tc>
          <w:tcPr>
            <w:tcW w:w="1667" w:type="pct"/>
          </w:tcPr>
          <w:p w:rsidR="00F91B87" w:rsidRDefault="00316895">
            <w:r>
              <w:lastRenderedPageBreak/>
              <w:t>Understanding of delegated leadership and its challenges</w:t>
            </w:r>
            <w:r w:rsidR="00CF18AC">
              <w:t>.</w:t>
            </w:r>
          </w:p>
          <w:p w:rsidR="00316895" w:rsidRDefault="00316895">
            <w:r>
              <w:t>Understanding of school improvement planning</w:t>
            </w:r>
            <w:r w:rsidR="00CF18AC">
              <w:t>.</w:t>
            </w:r>
          </w:p>
          <w:p w:rsidR="00587152" w:rsidRDefault="00587152">
            <w:r>
              <w:t>Experience in monitoring and evaluating curriculum delivery and teaching and learning</w:t>
            </w:r>
            <w:r w:rsidR="00CF18AC">
              <w:t>.</w:t>
            </w:r>
          </w:p>
          <w:p w:rsidR="00316895" w:rsidRDefault="00316895"/>
        </w:tc>
      </w:tr>
      <w:tr w:rsidR="00F91B87" w:rsidTr="00DB3ED1">
        <w:tc>
          <w:tcPr>
            <w:tcW w:w="1666" w:type="pct"/>
          </w:tcPr>
          <w:p w:rsidR="00F91B87" w:rsidRDefault="00587152">
            <w:r>
              <w:t>Strategic development</w:t>
            </w:r>
          </w:p>
        </w:tc>
        <w:tc>
          <w:tcPr>
            <w:tcW w:w="1667" w:type="pct"/>
          </w:tcPr>
          <w:p w:rsidR="00F91B87" w:rsidRDefault="00587152">
            <w:r>
              <w:t>Experience of School Improvement Planning</w:t>
            </w:r>
            <w:r w:rsidR="00CF18AC">
              <w:t>.</w:t>
            </w:r>
          </w:p>
          <w:p w:rsidR="00587152" w:rsidRDefault="00587152" w:rsidP="00587152">
            <w:r>
              <w:t>Evidence of impact across school in a specific area</w:t>
            </w:r>
            <w:r w:rsidR="00CF18AC">
              <w:t>.</w:t>
            </w:r>
          </w:p>
          <w:p w:rsidR="00514F85" w:rsidRDefault="00514F85" w:rsidP="00587152">
            <w:r>
              <w:t>Ability to work collaboratively and supportively within the team, making positive contributions</w:t>
            </w:r>
            <w:r w:rsidR="00CF18AC">
              <w:t>.</w:t>
            </w:r>
          </w:p>
        </w:tc>
        <w:tc>
          <w:tcPr>
            <w:tcW w:w="1667" w:type="pct"/>
          </w:tcPr>
          <w:p w:rsidR="00F91B87" w:rsidRDefault="00F91B87"/>
        </w:tc>
      </w:tr>
      <w:tr w:rsidR="00F91B87" w:rsidTr="00DB3ED1">
        <w:tc>
          <w:tcPr>
            <w:tcW w:w="1666" w:type="pct"/>
          </w:tcPr>
          <w:p w:rsidR="00F91B87" w:rsidRDefault="00514F85">
            <w:r>
              <w:t>Motivation and personality</w:t>
            </w:r>
          </w:p>
        </w:tc>
        <w:tc>
          <w:tcPr>
            <w:tcW w:w="1667" w:type="pct"/>
          </w:tcPr>
          <w:p w:rsidR="00F91B87" w:rsidRDefault="00514F85">
            <w:r>
              <w:t>Sense of humour</w:t>
            </w:r>
            <w:r w:rsidR="00CF18AC">
              <w:t>.</w:t>
            </w:r>
          </w:p>
          <w:p w:rsidR="00514F85" w:rsidRDefault="00514F85">
            <w:r>
              <w:t>Self-motivated</w:t>
            </w:r>
            <w:r w:rsidR="00CF18AC">
              <w:t>.</w:t>
            </w:r>
          </w:p>
          <w:p w:rsidR="00514F85" w:rsidRDefault="00514F85">
            <w:r>
              <w:t>Initiative</w:t>
            </w:r>
            <w:r w:rsidR="00CF18AC">
              <w:t>.</w:t>
            </w:r>
          </w:p>
          <w:p w:rsidR="00514F85" w:rsidRDefault="00514F85">
            <w:r>
              <w:t>Supportive of the school ethos</w:t>
            </w:r>
            <w:r w:rsidR="00CF18AC">
              <w:t>.</w:t>
            </w:r>
          </w:p>
          <w:p w:rsidR="00514F85" w:rsidRDefault="00514F85">
            <w:r>
              <w:t>Ability to organise, prioritise and delegate</w:t>
            </w:r>
            <w:r w:rsidR="00CF18AC">
              <w:t>.</w:t>
            </w:r>
          </w:p>
          <w:p w:rsidR="00514F85" w:rsidRDefault="00514F85">
            <w:r>
              <w:t>Tenacity and commitment while working under pressure</w:t>
            </w:r>
            <w:r w:rsidR="00CF18AC">
              <w:t>.</w:t>
            </w:r>
            <w:r>
              <w:t xml:space="preserve"> </w:t>
            </w:r>
          </w:p>
          <w:p w:rsidR="00514F85" w:rsidRDefault="00514F85">
            <w:r>
              <w:t>Awareness, understanding and commitment to equality and inclusion</w:t>
            </w:r>
            <w:r w:rsidR="00CF18AC">
              <w:t>.</w:t>
            </w:r>
          </w:p>
          <w:p w:rsidR="00514F85" w:rsidRDefault="00514F85">
            <w:r>
              <w:t>Energetic, enthusiastic and creative</w:t>
            </w:r>
            <w:r w:rsidR="00CF18AC">
              <w:t>.</w:t>
            </w:r>
          </w:p>
          <w:p w:rsidR="00514F85" w:rsidRDefault="00514F85">
            <w:r>
              <w:t>Ability to relate well to individuals and groups</w:t>
            </w:r>
            <w:r w:rsidR="00CF18AC">
              <w:t>.</w:t>
            </w:r>
          </w:p>
          <w:p w:rsidR="00514F85" w:rsidRDefault="00514F85"/>
        </w:tc>
        <w:tc>
          <w:tcPr>
            <w:tcW w:w="1667" w:type="pct"/>
          </w:tcPr>
          <w:p w:rsidR="00F91B87" w:rsidRDefault="00514F85">
            <w:r>
              <w:t>Commitment to providing extra-curricular activities</w:t>
            </w:r>
            <w:r w:rsidR="00CF18AC">
              <w:t>.</w:t>
            </w:r>
          </w:p>
        </w:tc>
      </w:tr>
      <w:tr w:rsidR="00F91B87" w:rsidTr="00DB3ED1">
        <w:tc>
          <w:tcPr>
            <w:tcW w:w="1666" w:type="pct"/>
          </w:tcPr>
          <w:p w:rsidR="00F91B87" w:rsidRDefault="00514F85">
            <w:r>
              <w:t>Attitude and temperament</w:t>
            </w:r>
          </w:p>
        </w:tc>
        <w:tc>
          <w:tcPr>
            <w:tcW w:w="1667" w:type="pct"/>
          </w:tcPr>
          <w:p w:rsidR="00F91B87" w:rsidRDefault="00514F85">
            <w:r>
              <w:t>Positive attitude to teaching, leadership and all aspects of school life</w:t>
            </w:r>
            <w:r w:rsidR="00CF18AC">
              <w:t>.</w:t>
            </w:r>
          </w:p>
          <w:p w:rsidR="00514F85" w:rsidRDefault="00514F85">
            <w:r>
              <w:t>Be proactive in areas of responsibility and have an awareness of whole school issues</w:t>
            </w:r>
            <w:r w:rsidR="00CF18AC">
              <w:t>.</w:t>
            </w:r>
          </w:p>
          <w:p w:rsidR="00514F85" w:rsidRDefault="00514F85">
            <w:r>
              <w:t>Commitment to school improvement and to developing own professional skills</w:t>
            </w:r>
            <w:r w:rsidR="00CF18AC">
              <w:t>.</w:t>
            </w:r>
          </w:p>
          <w:p w:rsidR="006F5356" w:rsidRDefault="00514F85">
            <w:r>
              <w:t>Willingness to take on delegated tasks relevant to the post</w:t>
            </w:r>
            <w:r w:rsidR="00CF18AC">
              <w:t>.</w:t>
            </w:r>
          </w:p>
          <w:p w:rsidR="00514F85" w:rsidRDefault="00514F85" w:rsidP="00514F85">
            <w:r>
              <w:t>Show a committed, professional and loyal attitude to the school, modelling its aims and values at all times</w:t>
            </w:r>
            <w:r w:rsidR="00CF18AC">
              <w:t>.</w:t>
            </w:r>
          </w:p>
        </w:tc>
        <w:tc>
          <w:tcPr>
            <w:tcW w:w="1667" w:type="pct"/>
          </w:tcPr>
          <w:p w:rsidR="00F91B87" w:rsidRDefault="00F91B87"/>
        </w:tc>
      </w:tr>
    </w:tbl>
    <w:p w:rsidR="007707E1" w:rsidRDefault="007707E1"/>
    <w:sectPr w:rsidR="007707E1" w:rsidSect="00DB3ED1">
      <w:pgSz w:w="16838" w:h="11906" w:orient="landscape"/>
      <w:pgMar w:top="993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A49"/>
    <w:multiLevelType w:val="hybridMultilevel"/>
    <w:tmpl w:val="0D1E7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93F5B"/>
    <w:multiLevelType w:val="hybridMultilevel"/>
    <w:tmpl w:val="5C0A5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90A3C"/>
    <w:multiLevelType w:val="hybridMultilevel"/>
    <w:tmpl w:val="933CF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87"/>
    <w:rsid w:val="001317B9"/>
    <w:rsid w:val="00236923"/>
    <w:rsid w:val="00316895"/>
    <w:rsid w:val="0037344F"/>
    <w:rsid w:val="00514F85"/>
    <w:rsid w:val="00587152"/>
    <w:rsid w:val="006F5356"/>
    <w:rsid w:val="0071473F"/>
    <w:rsid w:val="00734F77"/>
    <w:rsid w:val="007707E1"/>
    <w:rsid w:val="009B19A8"/>
    <w:rsid w:val="00A45C56"/>
    <w:rsid w:val="00B51BCA"/>
    <w:rsid w:val="00CF18AC"/>
    <w:rsid w:val="00CF718F"/>
    <w:rsid w:val="00DB3ED1"/>
    <w:rsid w:val="00F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EBB58-B42B-4147-8CE5-A1BC5B23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Leanne Manton</cp:lastModifiedBy>
  <cp:revision>2</cp:revision>
  <dcterms:created xsi:type="dcterms:W3CDTF">2022-06-07T08:43:00Z</dcterms:created>
  <dcterms:modified xsi:type="dcterms:W3CDTF">2022-06-07T08:43:00Z</dcterms:modified>
</cp:coreProperties>
</file>