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7D0BF" w14:textId="77777777" w:rsidR="00C62E39" w:rsidRPr="00C62E39" w:rsidRDefault="00C62E39" w:rsidP="00C62E39">
      <w:pPr>
        <w:jc w:val="right"/>
        <w:rPr>
          <w:rFonts w:ascii="Arial" w:hAnsi="Arial" w:cs="Arial"/>
          <w:b/>
          <w:sz w:val="12"/>
        </w:rPr>
      </w:pPr>
      <w:bookmarkStart w:id="0" w:name="_GoBack"/>
      <w:bookmarkEnd w:id="0"/>
    </w:p>
    <w:p w14:paraId="2A76807C" w14:textId="525AD553" w:rsidR="00066E2F" w:rsidRDefault="00066E2F">
      <w:pPr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762"/>
        <w:gridCol w:w="68"/>
        <w:gridCol w:w="4536"/>
        <w:gridCol w:w="3119"/>
      </w:tblGrid>
      <w:tr w:rsidR="00F87F54" w:rsidRPr="00F87F54" w14:paraId="6D57F0A8" w14:textId="77777777" w:rsidTr="00F24336">
        <w:trPr>
          <w:trHeight w:val="611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14:paraId="1F2BE0CD" w14:textId="77777777" w:rsidR="00D81E49" w:rsidRPr="00F87F54" w:rsidRDefault="00D81E49" w:rsidP="00D81E49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87F54">
              <w:rPr>
                <w:rFonts w:ascii="Arial" w:hAnsi="Arial" w:cs="Arial"/>
                <w:b/>
                <w:sz w:val="32"/>
              </w:rPr>
              <w:t>Declaration of disqualification</w:t>
            </w:r>
          </w:p>
          <w:p w14:paraId="715BE472" w14:textId="77777777" w:rsidR="000154EC" w:rsidRPr="00F87F54" w:rsidRDefault="00D81E49" w:rsidP="00D81E49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87F54">
              <w:rPr>
                <w:rFonts w:ascii="Arial" w:hAnsi="Arial" w:cs="Arial"/>
                <w:b/>
                <w:sz w:val="32"/>
              </w:rPr>
              <w:t>New applicants</w:t>
            </w:r>
          </w:p>
        </w:tc>
      </w:tr>
      <w:tr w:rsidR="00F87F54" w:rsidRPr="00F87F54" w14:paraId="4E2DA2A5" w14:textId="77777777" w:rsidTr="00F24336">
        <w:tc>
          <w:tcPr>
            <w:tcW w:w="10485" w:type="dxa"/>
            <w:gridSpan w:val="4"/>
            <w:vAlign w:val="center"/>
          </w:tcPr>
          <w:p w14:paraId="61B857FD" w14:textId="77777777" w:rsidR="00D81E49" w:rsidRPr="00F87F54" w:rsidRDefault="00D81E49" w:rsidP="00D81E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87F54">
              <w:rPr>
                <w:rFonts w:ascii="Arial" w:hAnsi="Arial" w:cs="Arial"/>
                <w:sz w:val="24"/>
              </w:rPr>
              <w:t xml:space="preserve">New applicants who meet at least one of the criteria below </w:t>
            </w:r>
            <w:r w:rsidR="005F5EEE">
              <w:rPr>
                <w:rFonts w:ascii="Arial" w:hAnsi="Arial" w:cs="Arial"/>
                <w:sz w:val="24"/>
              </w:rPr>
              <w:t xml:space="preserve">(a, b or c) </w:t>
            </w:r>
            <w:r w:rsidRPr="00F87F54">
              <w:rPr>
                <w:rFonts w:ascii="Arial" w:hAnsi="Arial" w:cs="Arial"/>
                <w:sz w:val="24"/>
              </w:rPr>
              <w:t>must complete this declaration as part of the application process:</w:t>
            </w:r>
          </w:p>
          <w:p w14:paraId="78146198" w14:textId="77777777" w:rsidR="00D81E49" w:rsidRPr="00F87F54" w:rsidRDefault="00D81E49" w:rsidP="00D81E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  <w:p w14:paraId="40F0F882" w14:textId="77777777" w:rsidR="00D81E49" w:rsidRPr="00F87F54" w:rsidRDefault="00D81E49" w:rsidP="00D81E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87F54">
              <w:rPr>
                <w:rFonts w:ascii="Arial" w:hAnsi="Arial" w:cs="Arial"/>
                <w:sz w:val="24"/>
              </w:rPr>
              <w:t>The</w:t>
            </w:r>
            <w:r w:rsidR="005F5EEE">
              <w:rPr>
                <w:rFonts w:ascii="Arial" w:hAnsi="Arial" w:cs="Arial"/>
                <w:sz w:val="24"/>
              </w:rPr>
              <w:t xml:space="preserve"> role requires that the applicant</w:t>
            </w:r>
            <w:r w:rsidRPr="00F87F54">
              <w:rPr>
                <w:rFonts w:ascii="Arial" w:hAnsi="Arial" w:cs="Arial"/>
                <w:sz w:val="24"/>
              </w:rPr>
              <w:t>:</w:t>
            </w:r>
          </w:p>
          <w:p w14:paraId="777A6977" w14:textId="77777777" w:rsidR="00D81E49" w:rsidRPr="00F87F54" w:rsidRDefault="00D81E49" w:rsidP="005F5EE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F87F54">
              <w:rPr>
                <w:rFonts w:ascii="Arial" w:hAnsi="Arial" w:cs="Arial"/>
                <w:sz w:val="24"/>
              </w:rPr>
              <w:t>provide</w:t>
            </w:r>
            <w:r w:rsidR="005F5EEE">
              <w:rPr>
                <w:rFonts w:ascii="Arial" w:hAnsi="Arial" w:cs="Arial"/>
                <w:sz w:val="24"/>
              </w:rPr>
              <w:t>s</w:t>
            </w:r>
            <w:r w:rsidRPr="00F87F54">
              <w:rPr>
                <w:rFonts w:ascii="Arial" w:hAnsi="Arial" w:cs="Arial"/>
                <w:sz w:val="24"/>
              </w:rPr>
              <w:t xml:space="preserve"> early years childcare (including reception year) or</w:t>
            </w:r>
          </w:p>
          <w:p w14:paraId="2E2CFD0F" w14:textId="77777777" w:rsidR="00D81E49" w:rsidRPr="00F87F54" w:rsidRDefault="005F5EEE" w:rsidP="005F5EE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provides</w:t>
            </w:r>
            <w:r w:rsidR="00D81E49" w:rsidRPr="00F87F54">
              <w:rPr>
                <w:rFonts w:ascii="Arial" w:hAnsi="Arial" w:cs="Arial"/>
                <w:sz w:val="24"/>
              </w:rPr>
              <w:t xml:space="preserve"> later years childcare (covers children above reception age but who have not attained the age of 8) during out-of-school provisions, such as breakfast clubs or afterschool provisions or</w:t>
            </w:r>
          </w:p>
          <w:p w14:paraId="0EF4E19F" w14:textId="77777777" w:rsidR="000154EC" w:rsidRDefault="005F5EEE" w:rsidP="005F5EE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is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</w:t>
            </w:r>
            <w:r w:rsidR="00D81E49" w:rsidRPr="00F87F54">
              <w:rPr>
                <w:rFonts w:ascii="Arial" w:hAnsi="Arial" w:cs="Arial"/>
                <w:sz w:val="24"/>
              </w:rPr>
              <w:t>directly concerned with the management of such childcare.</w:t>
            </w:r>
          </w:p>
          <w:p w14:paraId="63805AF0" w14:textId="77777777" w:rsidR="002A31F0" w:rsidRPr="002A31F0" w:rsidRDefault="002A31F0" w:rsidP="002A31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</w:tr>
      <w:tr w:rsidR="00F87F54" w:rsidRPr="00F87F54" w14:paraId="2DFF784E" w14:textId="77777777" w:rsidTr="00F24336">
        <w:trPr>
          <w:trHeight w:val="549"/>
        </w:trPr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47C57EA4" w14:textId="77777777" w:rsidR="00D81E49" w:rsidRPr="002A31F0" w:rsidRDefault="00D81E49" w:rsidP="00604C28">
            <w:pPr>
              <w:rPr>
                <w:rFonts w:ascii="Arial" w:hAnsi="Arial" w:cs="Arial"/>
                <w:b/>
                <w:sz w:val="24"/>
              </w:rPr>
            </w:pPr>
            <w:r w:rsidRPr="002A31F0">
              <w:rPr>
                <w:rFonts w:ascii="Arial" w:hAnsi="Arial" w:cs="Arial"/>
                <w:b/>
                <w:sz w:val="24"/>
              </w:rPr>
              <w:t>Name:</w:t>
            </w:r>
          </w:p>
        </w:tc>
        <w:tc>
          <w:tcPr>
            <w:tcW w:w="7723" w:type="dxa"/>
            <w:gridSpan w:val="3"/>
            <w:vAlign w:val="center"/>
          </w:tcPr>
          <w:p w14:paraId="7E98263A" w14:textId="77777777" w:rsidR="00D81E49" w:rsidRPr="00F87F54" w:rsidRDefault="00D81E49" w:rsidP="00604C28">
            <w:pPr>
              <w:rPr>
                <w:rFonts w:ascii="Arial" w:hAnsi="Arial" w:cs="Arial"/>
                <w:b/>
              </w:rPr>
            </w:pPr>
          </w:p>
        </w:tc>
      </w:tr>
      <w:tr w:rsidR="00F87F54" w:rsidRPr="00F87F54" w14:paraId="301F18E5" w14:textId="77777777" w:rsidTr="00F24336">
        <w:trPr>
          <w:trHeight w:val="556"/>
        </w:trPr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3CB71E47" w14:textId="77777777" w:rsidR="00D81E49" w:rsidRPr="002A31F0" w:rsidRDefault="00D81E49" w:rsidP="00604C28">
            <w:pPr>
              <w:rPr>
                <w:rFonts w:ascii="Arial" w:hAnsi="Arial" w:cs="Arial"/>
                <w:b/>
                <w:sz w:val="24"/>
              </w:rPr>
            </w:pPr>
            <w:r w:rsidRPr="002A31F0">
              <w:rPr>
                <w:rFonts w:ascii="Arial" w:hAnsi="Arial" w:cs="Arial"/>
                <w:b/>
                <w:sz w:val="24"/>
              </w:rPr>
              <w:t>Role(s):</w:t>
            </w:r>
          </w:p>
        </w:tc>
        <w:tc>
          <w:tcPr>
            <w:tcW w:w="7723" w:type="dxa"/>
            <w:gridSpan w:val="3"/>
            <w:vAlign w:val="center"/>
          </w:tcPr>
          <w:p w14:paraId="581170BE" w14:textId="77777777" w:rsidR="00D81E49" w:rsidRPr="00F87F54" w:rsidRDefault="00D81E49" w:rsidP="00604C28">
            <w:pPr>
              <w:rPr>
                <w:rFonts w:ascii="Arial" w:hAnsi="Arial" w:cs="Arial"/>
                <w:b/>
              </w:rPr>
            </w:pPr>
          </w:p>
        </w:tc>
      </w:tr>
      <w:tr w:rsidR="00B76DAA" w:rsidRPr="00B76DAA" w14:paraId="494CD64A" w14:textId="77777777" w:rsidTr="004A5C48">
        <w:tc>
          <w:tcPr>
            <w:tcW w:w="7366" w:type="dxa"/>
            <w:gridSpan w:val="3"/>
            <w:shd w:val="clear" w:color="auto" w:fill="F2F2F2" w:themeFill="background1" w:themeFillShade="F2"/>
            <w:vAlign w:val="center"/>
          </w:tcPr>
          <w:p w14:paraId="2FD17B96" w14:textId="77777777" w:rsidR="00B76DAA" w:rsidRDefault="00B76DAA" w:rsidP="004A5C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criteria for disqualification include:</w:t>
            </w:r>
          </w:p>
          <w:p w14:paraId="127F0415" w14:textId="77777777" w:rsidR="00B76DAA" w:rsidRDefault="00B76DAA" w:rsidP="004A5C48">
            <w:pPr>
              <w:rPr>
                <w:rFonts w:ascii="Arial" w:hAnsi="Arial" w:cs="Arial"/>
                <w:sz w:val="20"/>
              </w:rPr>
            </w:pPr>
            <w:r w:rsidRPr="002A31F0">
              <w:rPr>
                <w:rFonts w:ascii="Arial" w:hAnsi="Arial" w:cs="Arial"/>
                <w:sz w:val="20"/>
              </w:rPr>
              <w:t xml:space="preserve">(If necessary, you can refer to </w:t>
            </w:r>
            <w:hyperlink r:id="rId11" w:history="1">
              <w:r w:rsidRPr="002A31F0">
                <w:rPr>
                  <w:rStyle w:val="Hyperlink"/>
                  <w:rFonts w:ascii="Arial" w:hAnsi="Arial" w:cs="Arial"/>
                  <w:color w:val="auto"/>
                  <w:sz w:val="20"/>
                </w:rPr>
                <w:t>a list of all relevant offences</w:t>
              </w:r>
            </w:hyperlink>
            <w:r w:rsidRPr="002A31F0">
              <w:rPr>
                <w:rFonts w:ascii="Arial" w:hAnsi="Arial" w:cs="Arial"/>
                <w:sz w:val="20"/>
              </w:rPr>
              <w:t xml:space="preserve"> by clicking on this link, or you can obtain a copy from the Designated Safeguarding Lead)</w:t>
            </w:r>
          </w:p>
          <w:p w14:paraId="2DCC6442" w14:textId="77777777" w:rsidR="00B76DAA" w:rsidRPr="00B76DAA" w:rsidRDefault="00B76DAA" w:rsidP="004A5C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2F0E86" w14:textId="77777777" w:rsidR="00B76DAA" w:rsidRPr="00B76DAA" w:rsidRDefault="00B76DAA" w:rsidP="004A5C48">
            <w:pPr>
              <w:rPr>
                <w:rFonts w:ascii="Arial" w:hAnsi="Arial" w:cs="Arial"/>
              </w:rPr>
            </w:pPr>
            <w:r w:rsidRPr="00B76DAA">
              <w:rPr>
                <w:rFonts w:ascii="Arial" w:hAnsi="Arial" w:cs="Arial"/>
              </w:rPr>
              <w:t xml:space="preserve">Indicate whether each of the criteria </w:t>
            </w:r>
            <w:r>
              <w:rPr>
                <w:rFonts w:ascii="Arial" w:hAnsi="Arial" w:cs="Arial"/>
              </w:rPr>
              <w:t>apply to you:</w:t>
            </w:r>
          </w:p>
        </w:tc>
      </w:tr>
      <w:tr w:rsidR="00F87F54" w:rsidRPr="00F87F54" w14:paraId="69507E37" w14:textId="77777777" w:rsidTr="00F24336">
        <w:tc>
          <w:tcPr>
            <w:tcW w:w="7366" w:type="dxa"/>
            <w:gridSpan w:val="3"/>
            <w:vAlign w:val="center"/>
          </w:tcPr>
          <w:p w14:paraId="64D2BE19" w14:textId="77777777" w:rsidR="002A31F0" w:rsidRPr="002A31F0" w:rsidRDefault="00F87F54" w:rsidP="002A31F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</w:rPr>
              <w:t xml:space="preserve">included on the Disclosure and Barring Service (DBS) Children’s Barred List; </w:t>
            </w:r>
          </w:p>
        </w:tc>
        <w:tc>
          <w:tcPr>
            <w:tcW w:w="3119" w:type="dxa"/>
            <w:vAlign w:val="center"/>
          </w:tcPr>
          <w:p w14:paraId="03D3A43E" w14:textId="77777777" w:rsidR="00F87F54" w:rsidRPr="00F87F54" w:rsidRDefault="00F87F54" w:rsidP="00F87F54">
            <w:pPr>
              <w:jc w:val="center"/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  <w:b/>
              </w:rPr>
              <w:t>Yes / No</w:t>
            </w:r>
          </w:p>
        </w:tc>
      </w:tr>
      <w:tr w:rsidR="00F87F54" w:rsidRPr="00F87F54" w14:paraId="461D6012" w14:textId="77777777" w:rsidTr="00F24336">
        <w:tc>
          <w:tcPr>
            <w:tcW w:w="7366" w:type="dxa"/>
            <w:gridSpan w:val="3"/>
            <w:vAlign w:val="center"/>
          </w:tcPr>
          <w:p w14:paraId="5006FDD0" w14:textId="77777777" w:rsidR="00F87F54" w:rsidRPr="00F87F54" w:rsidRDefault="00F87F54" w:rsidP="00F87F5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</w:rPr>
              <w:t xml:space="preserve">being found to have committed certain violent/sexual criminal offences; </w:t>
            </w:r>
          </w:p>
        </w:tc>
        <w:tc>
          <w:tcPr>
            <w:tcW w:w="3119" w:type="dxa"/>
            <w:vAlign w:val="center"/>
          </w:tcPr>
          <w:p w14:paraId="3743FBBD" w14:textId="77777777" w:rsidR="00F87F54" w:rsidRPr="00F87F54" w:rsidRDefault="00F87F54" w:rsidP="00F87F54">
            <w:pPr>
              <w:jc w:val="center"/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  <w:b/>
              </w:rPr>
              <w:t>Yes / No</w:t>
            </w:r>
          </w:p>
        </w:tc>
      </w:tr>
      <w:tr w:rsidR="00F87F54" w:rsidRPr="00F87F54" w14:paraId="57EB219E" w14:textId="77777777" w:rsidTr="00F24336">
        <w:tc>
          <w:tcPr>
            <w:tcW w:w="7366" w:type="dxa"/>
            <w:gridSpan w:val="3"/>
            <w:vAlign w:val="center"/>
          </w:tcPr>
          <w:p w14:paraId="6FFB6748" w14:textId="77777777" w:rsidR="00F87F54" w:rsidRPr="00F87F54" w:rsidRDefault="00F87F54" w:rsidP="00F87F5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</w:rPr>
              <w:t xml:space="preserve">certain orders in relation to the care of children </w:t>
            </w:r>
            <w:proofErr w:type="spellStart"/>
            <w:r w:rsidRPr="00F87F54">
              <w:rPr>
                <w:rFonts w:ascii="Arial" w:hAnsi="Arial" w:cs="Arial"/>
              </w:rPr>
              <w:t>eg</w:t>
            </w:r>
            <w:proofErr w:type="spellEnd"/>
            <w:r w:rsidRPr="00F87F54">
              <w:rPr>
                <w:rFonts w:ascii="Arial" w:hAnsi="Arial" w:cs="Arial"/>
              </w:rPr>
              <w:t xml:space="preserve"> had a child in your care placed under a care order; </w:t>
            </w:r>
          </w:p>
        </w:tc>
        <w:tc>
          <w:tcPr>
            <w:tcW w:w="3119" w:type="dxa"/>
            <w:vAlign w:val="center"/>
          </w:tcPr>
          <w:p w14:paraId="1AB61FB5" w14:textId="77777777" w:rsidR="00F87F54" w:rsidRPr="00F87F54" w:rsidRDefault="00F87F54" w:rsidP="00F87F54">
            <w:pPr>
              <w:jc w:val="center"/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  <w:b/>
              </w:rPr>
              <w:t>Yes / No</w:t>
            </w:r>
          </w:p>
        </w:tc>
      </w:tr>
      <w:tr w:rsidR="00F87F54" w:rsidRPr="00F87F54" w14:paraId="431361A6" w14:textId="77777777" w:rsidTr="00F24336">
        <w:tc>
          <w:tcPr>
            <w:tcW w:w="7366" w:type="dxa"/>
            <w:gridSpan w:val="3"/>
            <w:vAlign w:val="center"/>
          </w:tcPr>
          <w:p w14:paraId="72759372" w14:textId="77777777" w:rsidR="00F87F54" w:rsidRPr="00F87F54" w:rsidRDefault="00F87F54" w:rsidP="00F87F5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</w:rPr>
              <w:t xml:space="preserve">refusal or cancellation of registration relating to childcare, or children’s homes, or being prohibited from private fostering; </w:t>
            </w:r>
          </w:p>
        </w:tc>
        <w:tc>
          <w:tcPr>
            <w:tcW w:w="3119" w:type="dxa"/>
            <w:vAlign w:val="center"/>
          </w:tcPr>
          <w:p w14:paraId="23A66F95" w14:textId="77777777" w:rsidR="00F87F54" w:rsidRPr="00F87F54" w:rsidRDefault="00F87F54" w:rsidP="00F87F54">
            <w:pPr>
              <w:jc w:val="center"/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  <w:b/>
              </w:rPr>
              <w:t>Yes / No</w:t>
            </w:r>
          </w:p>
        </w:tc>
      </w:tr>
      <w:tr w:rsidR="00F87F54" w:rsidRPr="00F87F54" w14:paraId="6C1D8BAF" w14:textId="77777777" w:rsidTr="00F24336">
        <w:tc>
          <w:tcPr>
            <w:tcW w:w="7366" w:type="dxa"/>
            <w:gridSpan w:val="3"/>
            <w:vAlign w:val="center"/>
          </w:tcPr>
          <w:p w14:paraId="5995F1D3" w14:textId="77777777" w:rsidR="00F87F54" w:rsidRPr="00F87F54" w:rsidRDefault="00F87F54" w:rsidP="00F87F5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gramStart"/>
            <w:r w:rsidRPr="00F87F54">
              <w:rPr>
                <w:rFonts w:ascii="Arial" w:hAnsi="Arial" w:cs="Arial"/>
              </w:rPr>
              <w:t>being</w:t>
            </w:r>
            <w:proofErr w:type="gramEnd"/>
            <w:r w:rsidRPr="00F87F54">
              <w:rPr>
                <w:rFonts w:ascii="Arial" w:hAnsi="Arial" w:cs="Arial"/>
              </w:rPr>
              <w:t xml:space="preserve"> found to have committed an offence overseas (which would constitute an offence if it had been done in any part of the UK). </w:t>
            </w:r>
          </w:p>
        </w:tc>
        <w:tc>
          <w:tcPr>
            <w:tcW w:w="3119" w:type="dxa"/>
            <w:vAlign w:val="center"/>
          </w:tcPr>
          <w:p w14:paraId="686B014B" w14:textId="77777777" w:rsidR="00F87F54" w:rsidRPr="00F87F54" w:rsidRDefault="00F87F54" w:rsidP="00F87F54">
            <w:pPr>
              <w:jc w:val="center"/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  <w:b/>
              </w:rPr>
              <w:t>Yes / No</w:t>
            </w:r>
          </w:p>
        </w:tc>
      </w:tr>
      <w:tr w:rsidR="00F87F54" w:rsidRPr="00F87F54" w14:paraId="32B73BC8" w14:textId="77777777" w:rsidTr="00F24336">
        <w:trPr>
          <w:trHeight w:val="608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4484B8ED" w14:textId="39FC7FDC" w:rsidR="00A75B70" w:rsidRPr="00F87F54" w:rsidRDefault="00382B3A" w:rsidP="00A75B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 below </w:t>
            </w:r>
            <w:r w:rsidR="00A75B70" w:rsidRPr="00F87F54">
              <w:rPr>
                <w:rFonts w:ascii="Arial" w:hAnsi="Arial" w:cs="Arial"/>
                <w:b/>
              </w:rPr>
              <w:t>to confirm that you understand your responsibilities in safeguarding of children:</w:t>
            </w:r>
          </w:p>
        </w:tc>
      </w:tr>
      <w:tr w:rsidR="00F87F54" w:rsidRPr="00F87F54" w14:paraId="720459C8" w14:textId="77777777" w:rsidTr="00F24336">
        <w:trPr>
          <w:trHeight w:val="608"/>
        </w:trPr>
        <w:tc>
          <w:tcPr>
            <w:tcW w:w="10485" w:type="dxa"/>
            <w:gridSpan w:val="4"/>
            <w:vAlign w:val="center"/>
          </w:tcPr>
          <w:p w14:paraId="3A7D3FC6" w14:textId="77777777" w:rsidR="00A75B70" w:rsidRPr="00F87F54" w:rsidRDefault="00EB05D9" w:rsidP="00A75B70">
            <w:pPr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</w:rPr>
              <w:t>I understand that I am expected to inform the school of any relationships and/or associations that I might have, either inside or outside of school (including online) that may have implications for the safeguarding of children in the school</w:t>
            </w:r>
            <w:r w:rsidR="006E246B">
              <w:rPr>
                <w:rFonts w:ascii="Arial" w:hAnsi="Arial" w:cs="Arial"/>
              </w:rPr>
              <w:t>.</w:t>
            </w:r>
          </w:p>
        </w:tc>
      </w:tr>
      <w:tr w:rsidR="00F87F54" w:rsidRPr="00F87F54" w14:paraId="799C8690" w14:textId="77777777" w:rsidTr="00F24336">
        <w:trPr>
          <w:trHeight w:val="608"/>
        </w:trPr>
        <w:tc>
          <w:tcPr>
            <w:tcW w:w="10485" w:type="dxa"/>
            <w:gridSpan w:val="4"/>
            <w:vAlign w:val="center"/>
          </w:tcPr>
          <w:p w14:paraId="2BF5391B" w14:textId="1C42FFF1" w:rsidR="00A75B70" w:rsidRPr="00F87F54" w:rsidRDefault="00EB05D9" w:rsidP="00A75B70">
            <w:pPr>
              <w:rPr>
                <w:rFonts w:ascii="Arial" w:hAnsi="Arial" w:cs="Arial"/>
              </w:rPr>
            </w:pPr>
            <w:r w:rsidRPr="00F87F54">
              <w:rPr>
                <w:rFonts w:ascii="Arial" w:hAnsi="Arial" w:cs="Arial"/>
              </w:rPr>
              <w:t xml:space="preserve">I understand that should my circumstances change in any way </w:t>
            </w:r>
            <w:r w:rsidR="00B45BB9">
              <w:rPr>
                <w:rFonts w:ascii="Arial" w:hAnsi="Arial" w:cs="Arial"/>
              </w:rPr>
              <w:t>that</w:t>
            </w:r>
            <w:r w:rsidRPr="00F87F54">
              <w:rPr>
                <w:rFonts w:ascii="Arial" w:hAnsi="Arial" w:cs="Arial"/>
              </w:rPr>
              <w:t xml:space="preserve"> might be relevant to the safeguarding of children </w:t>
            </w:r>
            <w:r w:rsidR="00382B3A" w:rsidRPr="00F87F54">
              <w:rPr>
                <w:rFonts w:ascii="Arial" w:hAnsi="Arial" w:cs="Arial"/>
              </w:rPr>
              <w:t>whil</w:t>
            </w:r>
            <w:r w:rsidR="00382B3A">
              <w:rPr>
                <w:rFonts w:ascii="Arial" w:hAnsi="Arial" w:cs="Arial"/>
              </w:rPr>
              <w:t xml:space="preserve">e </w:t>
            </w:r>
            <w:r w:rsidRPr="00F87F54">
              <w:rPr>
                <w:rFonts w:ascii="Arial" w:hAnsi="Arial" w:cs="Arial"/>
              </w:rPr>
              <w:t>working at the school</w:t>
            </w:r>
            <w:r w:rsidR="008F5635">
              <w:rPr>
                <w:rFonts w:ascii="Arial" w:hAnsi="Arial" w:cs="Arial"/>
              </w:rPr>
              <w:t xml:space="preserve">, I will inform </w:t>
            </w:r>
            <w:r w:rsidR="008F5635" w:rsidRPr="00EE65AE">
              <w:rPr>
                <w:rFonts w:ascii="Arial" w:hAnsi="Arial" w:cs="Arial"/>
              </w:rPr>
              <w:t>the Headteacher</w:t>
            </w:r>
            <w:r w:rsidR="00EE65AE">
              <w:rPr>
                <w:rFonts w:ascii="Arial" w:hAnsi="Arial" w:cs="Arial"/>
              </w:rPr>
              <w:t>, Stacey Budge,</w:t>
            </w:r>
            <w:r w:rsidR="006E246B">
              <w:rPr>
                <w:rFonts w:ascii="Arial" w:hAnsi="Arial" w:cs="Arial"/>
              </w:rPr>
              <w:t xml:space="preserve"> without delay.</w:t>
            </w:r>
          </w:p>
        </w:tc>
      </w:tr>
      <w:tr w:rsidR="00A51566" w:rsidRPr="00F87F54" w14:paraId="5A01BA3E" w14:textId="77777777" w:rsidTr="00F24336">
        <w:trPr>
          <w:trHeight w:val="608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04E346A4" w14:textId="77777777" w:rsidR="00A51566" w:rsidRPr="006E246B" w:rsidRDefault="00A51566" w:rsidP="00155213">
            <w:pPr>
              <w:rPr>
                <w:rFonts w:ascii="Arial" w:hAnsi="Arial" w:cs="Arial"/>
                <w:b/>
                <w:sz w:val="24"/>
              </w:rPr>
            </w:pPr>
            <w:r w:rsidRPr="006E246B">
              <w:rPr>
                <w:rFonts w:ascii="Arial" w:hAnsi="Arial" w:cs="Arial"/>
                <w:b/>
                <w:sz w:val="24"/>
              </w:rPr>
              <w:t>Signed: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1E19ACAA" w14:textId="77777777" w:rsidR="00A51566" w:rsidRPr="006E246B" w:rsidRDefault="00A51566" w:rsidP="0015521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51566" w:rsidRPr="00F87F54" w14:paraId="1D8B87CD" w14:textId="77777777" w:rsidTr="00F24336">
        <w:trPr>
          <w:trHeight w:val="608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0F52B71D" w14:textId="77777777" w:rsidR="00A51566" w:rsidRPr="006E246B" w:rsidRDefault="00A51566" w:rsidP="00155213">
            <w:pPr>
              <w:rPr>
                <w:rFonts w:ascii="Arial" w:hAnsi="Arial" w:cs="Arial"/>
                <w:b/>
                <w:sz w:val="24"/>
              </w:rPr>
            </w:pPr>
            <w:r w:rsidRPr="006E246B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3479E29" w14:textId="77777777" w:rsidR="00A51566" w:rsidRPr="006E246B" w:rsidRDefault="00A51566" w:rsidP="0015521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24336" w:rsidRPr="00F24336" w14:paraId="404A29CC" w14:textId="77777777" w:rsidTr="00427063">
        <w:trPr>
          <w:trHeight w:val="608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74B8D90A" w14:textId="77777777" w:rsidR="00B76DAA" w:rsidRDefault="00B76DAA" w:rsidP="00B76DAA">
            <w:pPr>
              <w:rPr>
                <w:rFonts w:ascii="Arial" w:hAnsi="Arial" w:cs="Arial"/>
              </w:rPr>
            </w:pPr>
            <w:r w:rsidRPr="00D4355C">
              <w:rPr>
                <w:rFonts w:ascii="Arial" w:hAnsi="Arial" w:cs="Arial"/>
              </w:rPr>
              <w:t xml:space="preserve">Relevant Legislation: </w:t>
            </w:r>
            <w:hyperlink r:id="rId12" w:history="1">
              <w:r w:rsidRPr="00D4355C">
                <w:rPr>
                  <w:rStyle w:val="Hyperlink"/>
                  <w:rFonts w:ascii="Arial" w:hAnsi="Arial" w:cs="Arial"/>
                </w:rPr>
                <w:t>Disqualification under the Childcare Act 2006</w:t>
              </w:r>
            </w:hyperlink>
            <w:r>
              <w:rPr>
                <w:rFonts w:ascii="Arial" w:hAnsi="Arial" w:cs="Arial"/>
              </w:rPr>
              <w:t xml:space="preserve"> (revised August 2018)</w:t>
            </w:r>
          </w:p>
          <w:p w14:paraId="726B5163" w14:textId="77777777" w:rsidR="00B76DAA" w:rsidRDefault="00B76DAA" w:rsidP="00B76DAA">
            <w:pPr>
              <w:rPr>
                <w:rFonts w:ascii="Arial" w:hAnsi="Arial" w:cs="Arial"/>
                <w:lang w:bidi="en-US"/>
              </w:rPr>
            </w:pPr>
          </w:p>
          <w:p w14:paraId="1A1E2D71" w14:textId="56F7653A" w:rsidR="00B76DAA" w:rsidRPr="00F24336" w:rsidRDefault="00B76DAA" w:rsidP="00B76DAA">
            <w:pPr>
              <w:rPr>
                <w:rFonts w:ascii="Arial" w:hAnsi="Arial" w:cs="Arial"/>
                <w:lang w:bidi="en-US"/>
              </w:rPr>
            </w:pPr>
            <w:r w:rsidRPr="00F24336">
              <w:rPr>
                <w:rFonts w:ascii="Arial" w:hAnsi="Arial" w:cs="Arial"/>
                <w:lang w:bidi="en-US"/>
              </w:rPr>
              <w:t>If you have any concerns or queries about filling in this declaration</w:t>
            </w:r>
            <w:r>
              <w:rPr>
                <w:rFonts w:ascii="Arial" w:hAnsi="Arial" w:cs="Arial"/>
                <w:lang w:bidi="en-US"/>
              </w:rPr>
              <w:t xml:space="preserve">, </w:t>
            </w:r>
            <w:r w:rsidRPr="00EE65AE">
              <w:rPr>
                <w:rFonts w:ascii="Arial" w:hAnsi="Arial" w:cs="Arial"/>
                <w:lang w:bidi="en-US"/>
              </w:rPr>
              <w:t>contact the recruiting officer</w:t>
            </w:r>
            <w:r w:rsidR="00EE65AE">
              <w:rPr>
                <w:rFonts w:ascii="Arial" w:hAnsi="Arial" w:cs="Arial"/>
                <w:lang w:bidi="en-US"/>
              </w:rPr>
              <w:t>, Louise West</w:t>
            </w:r>
            <w:r w:rsidRPr="00F24336">
              <w:rPr>
                <w:rFonts w:ascii="Arial" w:hAnsi="Arial" w:cs="Arial"/>
                <w:lang w:bidi="en-US"/>
              </w:rPr>
              <w:t>.</w:t>
            </w:r>
          </w:p>
          <w:p w14:paraId="12C1FFE0" w14:textId="77777777" w:rsidR="00B76DAA" w:rsidRPr="00F24336" w:rsidRDefault="00B76DAA" w:rsidP="00B76DAA">
            <w:pPr>
              <w:rPr>
                <w:rFonts w:ascii="Arial" w:hAnsi="Arial" w:cs="Arial"/>
                <w:lang w:bidi="en-US"/>
              </w:rPr>
            </w:pPr>
          </w:p>
          <w:p w14:paraId="3781F437" w14:textId="77777777" w:rsidR="00B76DAA" w:rsidRDefault="00B76DAA" w:rsidP="00B76DAA">
            <w:pPr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The</w:t>
            </w:r>
            <w:r w:rsidRPr="00F24336">
              <w:rPr>
                <w:rFonts w:ascii="Arial" w:hAnsi="Arial" w:cs="Arial"/>
                <w:lang w:bidi="en-US"/>
              </w:rPr>
              <w:t xml:space="preserve"> information you give will be kept securely and in accordance with the require</w:t>
            </w:r>
            <w:r>
              <w:rPr>
                <w:rFonts w:ascii="Arial" w:hAnsi="Arial" w:cs="Arial"/>
                <w:lang w:bidi="en-US"/>
              </w:rPr>
              <w:t>ments of the GDPR and DPA 2018</w:t>
            </w:r>
            <w:r w:rsidRPr="00F24336">
              <w:rPr>
                <w:rFonts w:ascii="Arial" w:hAnsi="Arial" w:cs="Arial"/>
                <w:lang w:bidi="en-US"/>
              </w:rPr>
              <w:t xml:space="preserve">. </w:t>
            </w:r>
          </w:p>
          <w:p w14:paraId="0F82B288" w14:textId="77777777" w:rsidR="00B76DAA" w:rsidRDefault="00B76DAA" w:rsidP="00B76DAA">
            <w:pPr>
              <w:rPr>
                <w:rFonts w:ascii="Arial" w:hAnsi="Arial" w:cs="Arial"/>
              </w:rPr>
            </w:pPr>
          </w:p>
          <w:p w14:paraId="2407C900" w14:textId="77777777" w:rsidR="00B76DAA" w:rsidRDefault="00B76DAA" w:rsidP="00B76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to </w:t>
            </w:r>
            <w:proofErr w:type="spellStart"/>
            <w:r>
              <w:rPr>
                <w:rFonts w:ascii="Arial" w:hAnsi="Arial" w:cs="Arial"/>
              </w:rPr>
              <w:t>Headteachers</w:t>
            </w:r>
            <w:proofErr w:type="spellEnd"/>
            <w:r>
              <w:rPr>
                <w:rFonts w:ascii="Arial" w:hAnsi="Arial" w:cs="Arial"/>
              </w:rPr>
              <w:t>/Managers:</w:t>
            </w:r>
          </w:p>
          <w:p w14:paraId="2ABD6EA3" w14:textId="116AE374" w:rsidR="00C32A77" w:rsidRPr="002A6087" w:rsidRDefault="00B76DAA" w:rsidP="00000A21">
            <w:pPr>
              <w:rPr>
                <w:rFonts w:ascii="Arial" w:hAnsi="Arial" w:cs="Arial"/>
              </w:rPr>
            </w:pPr>
            <w:r w:rsidRPr="00B76DAA">
              <w:rPr>
                <w:rFonts w:ascii="Arial" w:hAnsi="Arial" w:cs="Arial"/>
                <w:sz w:val="20"/>
              </w:rPr>
              <w:t xml:space="preserve">Schools/settings may choose to keep details </w:t>
            </w:r>
            <w:r>
              <w:rPr>
                <w:rFonts w:ascii="Arial" w:hAnsi="Arial" w:cs="Arial"/>
                <w:sz w:val="20"/>
              </w:rPr>
              <w:t>of those</w:t>
            </w:r>
            <w:r w:rsidRPr="00B76DAA">
              <w:rPr>
                <w:rFonts w:ascii="Arial" w:hAnsi="Arial" w:cs="Arial"/>
                <w:sz w:val="20"/>
              </w:rPr>
              <w:t xml:space="preserve"> checks as part of the Single Central Record, or they may retain a separate record. Wiltshire Council recommends that the staff declaration forms are securely disposed of after the information is recorded on the SCR (or elsewhere).</w:t>
            </w:r>
            <w:r w:rsidR="00000A21">
              <w:rPr>
                <w:rFonts w:ascii="Arial" w:hAnsi="Arial" w:cs="Arial"/>
                <w:sz w:val="20"/>
              </w:rPr>
              <w:t xml:space="preserve">                        </w:t>
            </w:r>
            <w:r w:rsidR="00C32A77" w:rsidRPr="00C32A77">
              <w:rPr>
                <w:rFonts w:ascii="Arial" w:hAnsi="Arial" w:cs="Arial"/>
                <w:i/>
              </w:rPr>
              <w:t>Wiltshire Council, November 2018</w:t>
            </w:r>
          </w:p>
        </w:tc>
      </w:tr>
    </w:tbl>
    <w:p w14:paraId="3DF384F7" w14:textId="77777777" w:rsidR="00EB05D9" w:rsidRPr="00F87F54" w:rsidRDefault="00EB05D9" w:rsidP="00000A21">
      <w:pPr>
        <w:rPr>
          <w:rFonts w:ascii="Arial" w:hAnsi="Arial" w:cs="Arial"/>
          <w:b/>
        </w:rPr>
      </w:pPr>
    </w:p>
    <w:sectPr w:rsidR="00EB05D9" w:rsidRPr="00F87F54" w:rsidSect="00FB2636">
      <w:headerReference w:type="default" r:id="rId13"/>
      <w:type w:val="continuous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120AC" w14:textId="77777777" w:rsidR="008519CC" w:rsidRDefault="008519CC" w:rsidP="008519CC">
      <w:r>
        <w:separator/>
      </w:r>
    </w:p>
  </w:endnote>
  <w:endnote w:type="continuationSeparator" w:id="0">
    <w:p w14:paraId="51922F50" w14:textId="77777777" w:rsidR="008519CC" w:rsidRDefault="008519CC" w:rsidP="0085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A1690" w14:textId="77777777" w:rsidR="008519CC" w:rsidRDefault="008519CC" w:rsidP="008519CC">
      <w:r>
        <w:separator/>
      </w:r>
    </w:p>
  </w:footnote>
  <w:footnote w:type="continuationSeparator" w:id="0">
    <w:p w14:paraId="0425435A" w14:textId="77777777" w:rsidR="008519CC" w:rsidRDefault="008519CC" w:rsidP="0085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C120" w14:textId="568E5941" w:rsidR="00267F61" w:rsidRDefault="00267F61" w:rsidP="00267F61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35341C94" wp14:editId="070525DA">
          <wp:simplePos x="0" y="0"/>
          <wp:positionH relativeFrom="margin">
            <wp:align>right</wp:align>
          </wp:positionH>
          <wp:positionV relativeFrom="paragraph">
            <wp:posOffset>-225083</wp:posOffset>
          </wp:positionV>
          <wp:extent cx="2278800" cy="532800"/>
          <wp:effectExtent l="0" t="0" r="762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513"/>
    <w:multiLevelType w:val="hybridMultilevel"/>
    <w:tmpl w:val="A4722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E58ED"/>
    <w:multiLevelType w:val="hybridMultilevel"/>
    <w:tmpl w:val="ABF20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6F67"/>
    <w:multiLevelType w:val="hybridMultilevel"/>
    <w:tmpl w:val="3DAEC0D0"/>
    <w:lvl w:ilvl="0" w:tplc="8C98309C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56591"/>
    <w:multiLevelType w:val="hybridMultilevel"/>
    <w:tmpl w:val="83F24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938"/>
    <w:multiLevelType w:val="hybridMultilevel"/>
    <w:tmpl w:val="B3E84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F56AC"/>
    <w:multiLevelType w:val="hybridMultilevel"/>
    <w:tmpl w:val="8FEAA1C4"/>
    <w:lvl w:ilvl="0" w:tplc="8C9830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952F4"/>
    <w:multiLevelType w:val="hybridMultilevel"/>
    <w:tmpl w:val="3B9C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45025"/>
    <w:multiLevelType w:val="hybridMultilevel"/>
    <w:tmpl w:val="B9A200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645BC"/>
    <w:multiLevelType w:val="hybridMultilevel"/>
    <w:tmpl w:val="EF26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20269"/>
    <w:multiLevelType w:val="hybridMultilevel"/>
    <w:tmpl w:val="4928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33F1C"/>
    <w:multiLevelType w:val="hybridMultilevel"/>
    <w:tmpl w:val="8AA8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D6C"/>
    <w:multiLevelType w:val="hybridMultilevel"/>
    <w:tmpl w:val="A55C4B76"/>
    <w:lvl w:ilvl="0" w:tplc="58FAD1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CE4EC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ADEE5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81C31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0C856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31232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1168E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17EBF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A2C4F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3D7117"/>
    <w:multiLevelType w:val="hybridMultilevel"/>
    <w:tmpl w:val="8CB2163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79A14DA"/>
    <w:multiLevelType w:val="hybridMultilevel"/>
    <w:tmpl w:val="2506A7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7B02CE"/>
    <w:multiLevelType w:val="hybridMultilevel"/>
    <w:tmpl w:val="7A96285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FD7D54"/>
    <w:multiLevelType w:val="hybridMultilevel"/>
    <w:tmpl w:val="620E23C8"/>
    <w:lvl w:ilvl="0" w:tplc="8C9830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FE"/>
    <w:rsid w:val="00000A21"/>
    <w:rsid w:val="000154EC"/>
    <w:rsid w:val="00066E2F"/>
    <w:rsid w:val="00066FBF"/>
    <w:rsid w:val="001C38F3"/>
    <w:rsid w:val="00204DDF"/>
    <w:rsid w:val="00211E40"/>
    <w:rsid w:val="00267F61"/>
    <w:rsid w:val="00285832"/>
    <w:rsid w:val="002A31F0"/>
    <w:rsid w:val="002A6087"/>
    <w:rsid w:val="002D2EEB"/>
    <w:rsid w:val="00300AE8"/>
    <w:rsid w:val="00350F90"/>
    <w:rsid w:val="00364C8D"/>
    <w:rsid w:val="00382B3A"/>
    <w:rsid w:val="00390797"/>
    <w:rsid w:val="003E6B78"/>
    <w:rsid w:val="00404CC7"/>
    <w:rsid w:val="004371FE"/>
    <w:rsid w:val="004B2D53"/>
    <w:rsid w:val="00585CF4"/>
    <w:rsid w:val="005F5EEE"/>
    <w:rsid w:val="006761D5"/>
    <w:rsid w:val="006C3FD8"/>
    <w:rsid w:val="006E246B"/>
    <w:rsid w:val="00714298"/>
    <w:rsid w:val="00775EAF"/>
    <w:rsid w:val="00823A17"/>
    <w:rsid w:val="00840B68"/>
    <w:rsid w:val="00851800"/>
    <w:rsid w:val="008519CC"/>
    <w:rsid w:val="008F5635"/>
    <w:rsid w:val="00911E2A"/>
    <w:rsid w:val="009867A3"/>
    <w:rsid w:val="00A172C4"/>
    <w:rsid w:val="00A51566"/>
    <w:rsid w:val="00A6795D"/>
    <w:rsid w:val="00A75B70"/>
    <w:rsid w:val="00A83AE6"/>
    <w:rsid w:val="00AC5A4E"/>
    <w:rsid w:val="00B45BB9"/>
    <w:rsid w:val="00B76DAA"/>
    <w:rsid w:val="00B82641"/>
    <w:rsid w:val="00C17DA5"/>
    <w:rsid w:val="00C32A77"/>
    <w:rsid w:val="00C62E39"/>
    <w:rsid w:val="00C75342"/>
    <w:rsid w:val="00C90F19"/>
    <w:rsid w:val="00CA3848"/>
    <w:rsid w:val="00CA7A59"/>
    <w:rsid w:val="00CB41ED"/>
    <w:rsid w:val="00D4355C"/>
    <w:rsid w:val="00D81E49"/>
    <w:rsid w:val="00E115F9"/>
    <w:rsid w:val="00E639A6"/>
    <w:rsid w:val="00EB0397"/>
    <w:rsid w:val="00EB05D9"/>
    <w:rsid w:val="00EE65AE"/>
    <w:rsid w:val="00F24336"/>
    <w:rsid w:val="00F46C53"/>
    <w:rsid w:val="00F87F54"/>
    <w:rsid w:val="00F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55EDCB"/>
  <w15:docId w15:val="{62625A8F-A991-4CD2-A56B-799231CC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1FE"/>
    <w:pPr>
      <w:ind w:left="720"/>
      <w:contextualSpacing/>
    </w:pPr>
  </w:style>
  <w:style w:type="table" w:styleId="TableGrid">
    <w:name w:val="Table Grid"/>
    <w:basedOn w:val="TableNormal"/>
    <w:uiPriority w:val="59"/>
    <w:rsid w:val="0001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0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5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05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1F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19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9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9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7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F61"/>
  </w:style>
  <w:style w:type="paragraph" w:styleId="Footer">
    <w:name w:val="footer"/>
    <w:basedOn w:val="Normal"/>
    <w:link w:val="FooterChar"/>
    <w:uiPriority w:val="99"/>
    <w:unhideWhenUsed/>
    <w:rsid w:val="00267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449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6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05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disqualification-under-the-childcare-act-2006/disqualification-under-the-childcare-act-20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741597/APPENDICES-Disqualification_under_the_childcare_act_statguidance__4_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ltshireRoutingMetaData xmlns="bb6302fc-aa67-4425-9bf6-d1fed2b916fc">Human resources</WiltshireRoutingMetaData>
    <BusinessRetentionTriggerDate xmlns="bb6302fc-aa67-4425-9bf6-d1fed2b916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D235FFF1EA44F65BC7FAF94534502FD0300F6AC6D233BB8CA4189F00D96BC393893" ma:contentTypeVersion="3" ma:contentTypeDescription="Word for LGCS business content" ma:contentTypeScope="" ma:versionID="42240962d41b4937552c7dd6987b8368">
  <xsd:schema xmlns:xsd="http://www.w3.org/2001/XMLSchema" xmlns:xs="http://www.w3.org/2001/XMLSchema" xmlns:p="http://schemas.microsoft.com/office/2006/metadata/properties" xmlns:ns1="http://schemas.microsoft.com/sharepoint/v3" xmlns:ns2="bb6302fc-aa67-4425-9bf6-d1fed2b916fc" targetNamespace="http://schemas.microsoft.com/office/2006/metadata/properties" ma:root="true" ma:fieldsID="16e153d673d7162a50b96e35a757edd7" ns1:_="" ns2:_="">
    <xsd:import namespace="http://schemas.microsoft.com/sharepoint/v3"/>
    <xsd:import namespace="bb6302fc-aa67-4425-9bf6-d1fed2b916fc"/>
    <xsd:element name="properties">
      <xsd:complexType>
        <xsd:sequence>
          <xsd:element name="documentManagement">
            <xsd:complexType>
              <xsd:all>
                <xsd:element ref="ns2:WiltshireRoutingMetaData"/>
                <xsd:element ref="ns2:BusinessRetentionTriggerDate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302fc-aa67-4425-9bf6-d1fed2b916fc" elementFormDefault="qualified">
    <xsd:import namespace="http://schemas.microsoft.com/office/2006/documentManagement/types"/>
    <xsd:import namespace="http://schemas.microsoft.com/office/infopath/2007/PartnerControls"/>
    <xsd:element name="WiltshireRoutingMetaData" ma:index="8" ma:displayName="Wiltshire Routing Source Location" ma:default="Human resources" ma:hidden="true" ma:internalName="WiltshireRoutingMetaData">
      <xsd:simpleType>
        <xsd:restriction base="dms:Text"/>
      </xsd:simpleType>
    </xsd:element>
    <xsd:element name="BusinessRetentionTriggerDate" ma:index="9" nillable="true" ma:displayName="Business Date" ma:description="The date from which a retention action will start." ma:format="DateOnly" ma:internalName="BusinessRetentionTrigger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F8AD-8316-423E-8F02-3FBEBD4E263E}">
  <ds:schemaRefs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b6302fc-aa67-4425-9bf6-d1fed2b916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02FD6F-D5F7-4A7D-A9E6-61A1D3CB8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E4459-FDDF-499D-A2EC-2CDABE9C4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302fc-aa67-4425-9bf6-d1fed2b91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BEE52-C170-47A9-9C0F-B9CB8324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Louise West</cp:lastModifiedBy>
  <cp:revision>2</cp:revision>
  <cp:lastPrinted>2018-10-08T07:38:00Z</cp:lastPrinted>
  <dcterms:created xsi:type="dcterms:W3CDTF">2021-09-08T11:28:00Z</dcterms:created>
  <dcterms:modified xsi:type="dcterms:W3CDTF">2021-09-08T11:28:00Z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0x010100FD235FFF1EA44F65BC7FAF94534502FD0300F6AC6D233BB8CA4189F00D96BC393893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