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537920" w:rsidRPr="002E656B" w14:paraId="001C1968" w14:textId="77777777" w:rsidTr="00537920">
        <w:tc>
          <w:tcPr>
            <w:tcW w:w="9638" w:type="dxa"/>
            <w:shd w:val="clear" w:color="auto" w:fill="44546A" w:themeFill="text2"/>
          </w:tcPr>
          <w:p w14:paraId="64546E2E" w14:textId="77777777" w:rsidR="00537920" w:rsidRDefault="00537920" w:rsidP="004112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44"/>
                <w:szCs w:val="40"/>
              </w:rPr>
            </w:pPr>
            <w:r>
              <w:rPr>
                <w:rFonts w:cs="Arial"/>
                <w:b/>
                <w:bCs/>
                <w:color w:val="FFFFFF" w:themeColor="background1"/>
                <w:sz w:val="44"/>
                <w:szCs w:val="40"/>
              </w:rPr>
              <w:t xml:space="preserve">EYFS Teacher </w:t>
            </w:r>
          </w:p>
          <w:p w14:paraId="1613C470" w14:textId="77777777" w:rsidR="00537920" w:rsidRPr="006F6A64" w:rsidRDefault="00537920" w:rsidP="00411203">
            <w:pPr>
              <w:pStyle w:val="Default"/>
              <w:jc w:val="center"/>
              <w:rPr>
                <w:rFonts w:ascii="Calibri" w:hAnsi="Calibri" w:cs="Calibri"/>
                <w:color w:val="FFFFFF"/>
                <w:sz w:val="23"/>
                <w:szCs w:val="23"/>
              </w:rPr>
            </w:pPr>
            <w:r w:rsidRPr="006F6A64">
              <w:rPr>
                <w:rFonts w:ascii="Calibri" w:hAnsi="Calibri" w:cs="Calibri"/>
                <w:color w:val="FFFFFF"/>
                <w:sz w:val="23"/>
                <w:szCs w:val="23"/>
              </w:rPr>
              <w:t>M1 – UP2 / Inner London, Full Time Permanent Contract</w:t>
            </w:r>
          </w:p>
          <w:p w14:paraId="0F63BB7B" w14:textId="15C08D4D" w:rsidR="00537920" w:rsidRPr="003B5983" w:rsidRDefault="00537920" w:rsidP="004112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6F6A64">
              <w:rPr>
                <w:rFonts w:cs="Calibri"/>
                <w:color w:val="FFFFFF"/>
                <w:sz w:val="23"/>
                <w:szCs w:val="23"/>
              </w:rPr>
              <w:t>Starting September 202</w:t>
            </w:r>
            <w:r>
              <w:rPr>
                <w:rFonts w:cs="Calibri"/>
                <w:color w:val="FFFFFF"/>
                <w:sz w:val="23"/>
                <w:szCs w:val="23"/>
              </w:rPr>
              <w:t>5</w:t>
            </w:r>
          </w:p>
        </w:tc>
      </w:tr>
    </w:tbl>
    <w:tbl>
      <w:tblPr>
        <w:tblpPr w:leftFromText="180" w:rightFromText="180" w:vertAnchor="page" w:horzAnchor="margin" w:tblpY="181"/>
        <w:tblW w:w="10207" w:type="dxa"/>
        <w:tblLook w:val="04A0" w:firstRow="1" w:lastRow="0" w:firstColumn="1" w:lastColumn="0" w:noHBand="0" w:noVBand="1"/>
      </w:tblPr>
      <w:tblGrid>
        <w:gridCol w:w="4672"/>
        <w:gridCol w:w="3324"/>
        <w:gridCol w:w="2211"/>
      </w:tblGrid>
      <w:tr w:rsidR="00537920" w:rsidRPr="00D93A7C" w14:paraId="5D9419F5" w14:textId="77777777" w:rsidTr="00537920">
        <w:trPr>
          <w:trHeight w:val="1560"/>
        </w:trPr>
        <w:tc>
          <w:tcPr>
            <w:tcW w:w="4672" w:type="dxa"/>
          </w:tcPr>
          <w:p w14:paraId="2CE37398" w14:textId="77777777" w:rsidR="00537920" w:rsidRPr="00D93A7C" w:rsidRDefault="00537920" w:rsidP="00537920">
            <w:pPr>
              <w:pStyle w:val="Heading1"/>
              <w:tabs>
                <w:tab w:val="left" w:pos="4590"/>
              </w:tabs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  <w:r w:rsidRPr="00D93A7C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>St Peter’s CE Primary School</w:t>
            </w:r>
            <w:r w:rsidRPr="00D93A7C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ab/>
            </w:r>
          </w:p>
          <w:p w14:paraId="2CD65DCB" w14:textId="77777777" w:rsidR="00537920" w:rsidRPr="00D93A7C" w:rsidRDefault="00537920" w:rsidP="00537920">
            <w:pPr>
              <w:tabs>
                <w:tab w:val="left" w:pos="4590"/>
              </w:tabs>
              <w:rPr>
                <w:rFonts w:asciiTheme="minorHAnsi" w:hAnsiTheme="minorHAnsi" w:cstheme="minorHAnsi"/>
                <w:b/>
                <w:color w:val="1F497D"/>
              </w:rPr>
            </w:pPr>
            <w:r w:rsidRPr="00D93A7C">
              <w:rPr>
                <w:rFonts w:asciiTheme="minorHAnsi" w:hAnsiTheme="minorHAnsi" w:cstheme="minorHAnsi"/>
                <w:b/>
                <w:color w:val="1F497D"/>
              </w:rPr>
              <w:t>Chippenham Mews   London   W9 2AN</w:t>
            </w:r>
          </w:p>
          <w:p w14:paraId="36D90AD7" w14:textId="77777777" w:rsidR="00537920" w:rsidRPr="00D93A7C" w:rsidRDefault="00537920" w:rsidP="00537920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Headteacher:  Mrs Alice Ducros</w:t>
            </w:r>
          </w:p>
          <w:p w14:paraId="3F81A8A1" w14:textId="77777777" w:rsidR="00537920" w:rsidRPr="00D93A7C" w:rsidRDefault="00537920" w:rsidP="00537920">
            <w:pPr>
              <w:tabs>
                <w:tab w:val="left" w:pos="1800"/>
                <w:tab w:val="left" w:pos="2340"/>
              </w:tabs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Deputy:  Mrs Hattie Friedman</w:t>
            </w:r>
          </w:p>
          <w:p w14:paraId="6C2F101D" w14:textId="77777777" w:rsidR="00537920" w:rsidRPr="00D93A7C" w:rsidRDefault="00537920" w:rsidP="00537920">
            <w:pPr>
              <w:tabs>
                <w:tab w:val="left" w:pos="4590"/>
              </w:tabs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>Telephone: 020 7186 0082</w:t>
            </w:r>
          </w:p>
          <w:p w14:paraId="648A0A64" w14:textId="77777777" w:rsidR="00537920" w:rsidRPr="00D93A7C" w:rsidRDefault="00537920" w:rsidP="00537920">
            <w:pPr>
              <w:rPr>
                <w:rFonts w:asciiTheme="minorHAnsi" w:hAnsiTheme="minorHAnsi" w:cstheme="minorHAnsi"/>
                <w:b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 xml:space="preserve">Email: </w:t>
            </w:r>
            <w:r w:rsidRPr="00D93A7C">
              <w:rPr>
                <w:rFonts w:asciiTheme="minorHAnsi" w:hAnsiTheme="minorHAnsi" w:cstheme="minorHAnsi"/>
                <w:color w:val="1F497D"/>
              </w:rPr>
              <w:tab/>
            </w:r>
            <w:hyperlink r:id="rId8" w:history="1">
              <w:r w:rsidRPr="00D93A7C">
                <w:rPr>
                  <w:rStyle w:val="Hyperlink"/>
                  <w:rFonts w:asciiTheme="minorHAnsi" w:hAnsiTheme="minorHAnsi" w:cstheme="minorHAnsi"/>
                  <w:color w:val="1F497D"/>
                </w:rPr>
                <w:t>office@stpeterscm.co.uk</w:t>
              </w:r>
            </w:hyperlink>
            <w:r w:rsidRPr="00D93A7C">
              <w:rPr>
                <w:rFonts w:asciiTheme="minorHAnsi" w:hAnsiTheme="minorHAnsi" w:cstheme="minorHAnsi"/>
                <w:b/>
                <w:color w:val="1F497D"/>
              </w:rPr>
              <w:t xml:space="preserve">  </w:t>
            </w:r>
          </w:p>
          <w:p w14:paraId="1EBD80DC" w14:textId="77777777" w:rsidR="00537920" w:rsidRPr="00D93A7C" w:rsidRDefault="00537920" w:rsidP="00537920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color w:val="1F497D"/>
              </w:rPr>
              <w:t xml:space="preserve">Website: </w:t>
            </w:r>
            <w:hyperlink r:id="rId9" w:history="1">
              <w:r w:rsidRPr="00D93A7C">
                <w:rPr>
                  <w:rStyle w:val="Hyperlink"/>
                  <w:rFonts w:asciiTheme="minorHAnsi" w:hAnsiTheme="minorHAnsi" w:cstheme="minorHAnsi"/>
                  <w:color w:val="1F497D"/>
                </w:rPr>
                <w:t>www.stpeterscm.co.uk</w:t>
              </w:r>
            </w:hyperlink>
            <w:r w:rsidRPr="00D93A7C">
              <w:rPr>
                <w:rFonts w:asciiTheme="minorHAnsi" w:hAnsiTheme="minorHAnsi" w:cstheme="minorHAnsi"/>
                <w:color w:val="1F497D"/>
              </w:rPr>
              <w:t xml:space="preserve">                                 </w:t>
            </w:r>
          </w:p>
        </w:tc>
        <w:tc>
          <w:tcPr>
            <w:tcW w:w="3324" w:type="dxa"/>
          </w:tcPr>
          <w:p w14:paraId="67054C4A" w14:textId="77777777" w:rsidR="00537920" w:rsidRPr="00D93A7C" w:rsidRDefault="00537920" w:rsidP="00537920">
            <w:pPr>
              <w:rPr>
                <w:rFonts w:asciiTheme="minorHAnsi" w:hAnsiTheme="minorHAnsi" w:cstheme="minorHAnsi"/>
                <w:color w:val="1F497D"/>
              </w:rPr>
            </w:pPr>
            <w:r w:rsidRPr="00D93A7C">
              <w:rPr>
                <w:rFonts w:asciiTheme="minorHAnsi" w:hAnsiTheme="minorHAnsi" w:cstheme="minorHAns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5B4C65D" wp14:editId="532AA903">
                  <wp:simplePos x="0" y="0"/>
                  <wp:positionH relativeFrom="column">
                    <wp:posOffset>335789</wp:posOffset>
                  </wp:positionH>
                  <wp:positionV relativeFrom="paragraph">
                    <wp:posOffset>89766</wp:posOffset>
                  </wp:positionV>
                  <wp:extent cx="1276350" cy="1247775"/>
                  <wp:effectExtent l="0" t="0" r="0" b="952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4CA0F4" w14:textId="77777777" w:rsidR="00537920" w:rsidRPr="00D93A7C" w:rsidRDefault="00537920" w:rsidP="00537920">
            <w:pPr>
              <w:rPr>
                <w:rFonts w:asciiTheme="minorHAnsi" w:hAnsiTheme="minorHAnsi" w:cstheme="minorHAnsi"/>
                <w:color w:val="1F497D"/>
              </w:rPr>
            </w:pPr>
          </w:p>
          <w:p w14:paraId="03C783F7" w14:textId="77777777" w:rsidR="00537920" w:rsidRPr="00D93A7C" w:rsidRDefault="00537920" w:rsidP="00537920">
            <w:pPr>
              <w:rPr>
                <w:rFonts w:asciiTheme="minorHAnsi" w:hAnsiTheme="minorHAnsi" w:cstheme="minorHAnsi"/>
                <w:color w:val="1F497D"/>
              </w:rPr>
            </w:pPr>
          </w:p>
        </w:tc>
        <w:tc>
          <w:tcPr>
            <w:tcW w:w="2211" w:type="dxa"/>
          </w:tcPr>
          <w:p w14:paraId="181E4D9C" w14:textId="77777777" w:rsidR="00537920" w:rsidRPr="00D93A7C" w:rsidRDefault="00537920" w:rsidP="00537920">
            <w:pPr>
              <w:ind w:right="-862"/>
              <w:rPr>
                <w:rFonts w:asciiTheme="minorHAnsi" w:hAnsiTheme="minorHAnsi" w:cstheme="minorHAnsi"/>
              </w:rPr>
            </w:pPr>
            <w:r w:rsidRPr="00D93A7C">
              <w:rPr>
                <w:rFonts w:asciiTheme="minorHAnsi" w:hAnsiTheme="min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6A2C004" wp14:editId="4CAD30D2">
                  <wp:simplePos x="0" y="0"/>
                  <wp:positionH relativeFrom="column">
                    <wp:posOffset>-56337</wp:posOffset>
                  </wp:positionH>
                  <wp:positionV relativeFrom="paragraph">
                    <wp:posOffset>52418</wp:posOffset>
                  </wp:positionV>
                  <wp:extent cx="1266825" cy="12668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075557" w14:textId="77777777" w:rsidR="00537920" w:rsidRDefault="00537920" w:rsidP="00537920">
      <w:pPr>
        <w:pStyle w:val="Default"/>
        <w:rPr>
          <w:rFonts w:ascii="Calibri" w:hAnsi="Calibri" w:cs="Calibri"/>
        </w:rPr>
      </w:pPr>
    </w:p>
    <w:p w14:paraId="2161CB0B" w14:textId="4F35242B" w:rsidR="00537920" w:rsidRPr="0023348C" w:rsidRDefault="00537920" w:rsidP="00537920">
      <w:pPr>
        <w:pStyle w:val="Default"/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 xml:space="preserve">St Peter’s C of E School is a fantastic place to work.  </w:t>
      </w:r>
      <w:r>
        <w:rPr>
          <w:rFonts w:asciiTheme="minorHAnsi" w:hAnsiTheme="minorHAnsi" w:cstheme="minorBidi"/>
          <w:lang w:val="en-US"/>
        </w:rPr>
        <w:t>Due to our Reception teacher relocating over the summer, w</w:t>
      </w:r>
      <w:r w:rsidRPr="51721B5F">
        <w:rPr>
          <w:rFonts w:asciiTheme="minorHAnsi" w:hAnsiTheme="minorHAnsi" w:cstheme="minorBidi"/>
          <w:lang w:val="en-US"/>
        </w:rPr>
        <w:t>e are now looking for a passionate, dynamic and motivated practitioner with a passion for teaching and learning.  ECT’s are welcome to apply.</w:t>
      </w:r>
    </w:p>
    <w:p w14:paraId="3FB71E18" w14:textId="77777777" w:rsidR="00537920" w:rsidRPr="0023348C" w:rsidRDefault="00537920" w:rsidP="00537920">
      <w:pPr>
        <w:pStyle w:val="Default"/>
        <w:tabs>
          <w:tab w:val="left" w:pos="1980"/>
        </w:tabs>
        <w:rPr>
          <w:rFonts w:asciiTheme="minorHAnsi" w:hAnsiTheme="minorHAnsi" w:cstheme="minorHAnsi"/>
        </w:rPr>
      </w:pPr>
      <w:r w:rsidRPr="0023348C">
        <w:rPr>
          <w:rFonts w:asciiTheme="minorHAnsi" w:hAnsiTheme="minorHAnsi" w:cstheme="minorHAnsi"/>
        </w:rPr>
        <w:tab/>
      </w:r>
    </w:p>
    <w:p w14:paraId="6F0A41ED" w14:textId="77777777" w:rsidR="00537920" w:rsidRPr="0023348C" w:rsidRDefault="00537920" w:rsidP="00537920">
      <w:pPr>
        <w:pStyle w:val="Default"/>
        <w:rPr>
          <w:rFonts w:asciiTheme="minorHAnsi" w:hAnsiTheme="minorHAnsi" w:cstheme="minorHAnsi"/>
          <w:b/>
        </w:rPr>
      </w:pPr>
      <w:r w:rsidRPr="0023348C">
        <w:rPr>
          <w:rFonts w:asciiTheme="minorHAnsi" w:hAnsiTheme="minorHAnsi" w:cstheme="minorHAnsi"/>
          <w:b/>
        </w:rPr>
        <w:t xml:space="preserve">We are looking for: </w:t>
      </w:r>
    </w:p>
    <w:p w14:paraId="77901EAD" w14:textId="77777777" w:rsidR="00537920" w:rsidRPr="0023348C" w:rsidRDefault="00537920" w:rsidP="00537920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>An outstanding and creative classroom practitioner with high expectations for pupil achievement.</w:t>
      </w:r>
    </w:p>
    <w:p w14:paraId="6EF5BD2B" w14:textId="77777777" w:rsidR="00537920" w:rsidRPr="0023348C" w:rsidRDefault="00537920" w:rsidP="00537920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23348C">
        <w:rPr>
          <w:rFonts w:asciiTheme="minorHAnsi" w:hAnsiTheme="minorHAnsi" w:cstheme="minorHAnsi"/>
        </w:rPr>
        <w:t>Someone who is passionate about Early Years</w:t>
      </w:r>
    </w:p>
    <w:p w14:paraId="6467113B" w14:textId="77777777" w:rsidR="00537920" w:rsidRPr="0023348C" w:rsidRDefault="00537920" w:rsidP="00537920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 xml:space="preserve">A highly organised, hardworking and professional role model  </w:t>
      </w:r>
    </w:p>
    <w:p w14:paraId="610CF2F3" w14:textId="77777777" w:rsidR="00537920" w:rsidRPr="0023348C" w:rsidRDefault="00537920" w:rsidP="00537920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MS Mincho" w:hAnsiTheme="minorHAnsi" w:cstheme="minorHAnsi"/>
          <w:lang w:eastAsia="ja-JP"/>
        </w:rPr>
      </w:pPr>
      <w:r w:rsidRPr="0023348C">
        <w:rPr>
          <w:rFonts w:asciiTheme="minorHAnsi" w:hAnsiTheme="minorHAnsi" w:cstheme="minorHAnsi"/>
        </w:rPr>
        <w:t xml:space="preserve">Someone who has </w:t>
      </w:r>
      <w:r w:rsidRPr="0023348C">
        <w:rPr>
          <w:rFonts w:asciiTheme="minorHAnsi" w:eastAsia="MS Mincho" w:hAnsiTheme="minorHAnsi" w:cstheme="minorHAnsi"/>
          <w:lang w:eastAsia="ja-JP"/>
        </w:rPr>
        <w:t>a positive attitude and is prepared to take the initiative</w:t>
      </w:r>
    </w:p>
    <w:p w14:paraId="48D15168" w14:textId="77777777" w:rsidR="00537920" w:rsidRPr="0023348C" w:rsidRDefault="00537920" w:rsidP="00537920">
      <w:pPr>
        <w:pStyle w:val="Default"/>
        <w:numPr>
          <w:ilvl w:val="0"/>
          <w:numId w:val="2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eastAsia="MS Mincho" w:hAnsiTheme="minorHAnsi" w:cstheme="minorBidi"/>
          <w:lang w:val="en-US" w:eastAsia="ja-JP"/>
        </w:rPr>
        <w:t>Has an up to date knowledge of Assessment for Learning</w:t>
      </w:r>
    </w:p>
    <w:p w14:paraId="212CE9A9" w14:textId="77777777" w:rsidR="00537920" w:rsidRPr="0023348C" w:rsidRDefault="00537920" w:rsidP="00537920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23348C">
        <w:rPr>
          <w:rFonts w:asciiTheme="minorHAnsi" w:hAnsiTheme="minorHAnsi" w:cstheme="minorHAnsi"/>
        </w:rPr>
        <w:t xml:space="preserve">Excellent planning and assessment  </w:t>
      </w:r>
    </w:p>
    <w:p w14:paraId="530CBAEE" w14:textId="77777777" w:rsidR="00537920" w:rsidRPr="0023348C" w:rsidRDefault="00537920" w:rsidP="00537920">
      <w:pPr>
        <w:pStyle w:val="Default"/>
        <w:rPr>
          <w:rFonts w:asciiTheme="minorHAnsi" w:hAnsiTheme="minorHAnsi" w:cstheme="minorHAnsi"/>
        </w:rPr>
      </w:pPr>
    </w:p>
    <w:p w14:paraId="2A6C21B1" w14:textId="77777777" w:rsidR="00537920" w:rsidRPr="0023348C" w:rsidRDefault="00537920" w:rsidP="00537920">
      <w:pPr>
        <w:pStyle w:val="Default"/>
        <w:rPr>
          <w:rFonts w:asciiTheme="minorHAnsi" w:hAnsiTheme="minorHAnsi" w:cstheme="minorHAnsi"/>
          <w:b/>
        </w:rPr>
      </w:pPr>
      <w:r w:rsidRPr="0023348C">
        <w:rPr>
          <w:rFonts w:asciiTheme="minorHAnsi" w:hAnsiTheme="minorHAnsi" w:cstheme="minorHAnsi"/>
          <w:b/>
        </w:rPr>
        <w:t xml:space="preserve">St Peter’s can offer you: </w:t>
      </w:r>
    </w:p>
    <w:p w14:paraId="115545FD" w14:textId="77777777" w:rsidR="00537920" w:rsidRPr="0023348C" w:rsidRDefault="00537920" w:rsidP="00537920">
      <w:pPr>
        <w:pStyle w:val="Default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 xml:space="preserve">A vibrant, happy and creative school </w:t>
      </w:r>
    </w:p>
    <w:p w14:paraId="0F6AC7B7" w14:textId="77777777" w:rsidR="00537920" w:rsidRPr="0023348C" w:rsidRDefault="00537920" w:rsidP="00537920">
      <w:pPr>
        <w:pStyle w:val="Default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 xml:space="preserve">Positive, well behaved and happy children who are eager to learn </w:t>
      </w:r>
    </w:p>
    <w:p w14:paraId="0E7C71EE" w14:textId="77777777" w:rsidR="00537920" w:rsidRPr="0023348C" w:rsidRDefault="00537920" w:rsidP="00537920">
      <w:pPr>
        <w:pStyle w:val="Default"/>
        <w:numPr>
          <w:ilvl w:val="0"/>
          <w:numId w:val="3"/>
        </w:numPr>
        <w:rPr>
          <w:rFonts w:asciiTheme="minorHAnsi" w:hAnsiTheme="minorHAnsi" w:cstheme="minorBidi"/>
          <w:lang w:val="en-US"/>
        </w:rPr>
      </w:pPr>
      <w:r w:rsidRPr="51721B5F">
        <w:rPr>
          <w:rFonts w:asciiTheme="minorHAnsi" w:hAnsiTheme="minorHAnsi" w:cstheme="minorBidi"/>
          <w:lang w:val="en-US"/>
        </w:rPr>
        <w:t xml:space="preserve">A supportive, friendly and dedicated staff team </w:t>
      </w:r>
    </w:p>
    <w:p w14:paraId="572B5EA6" w14:textId="77777777" w:rsidR="00537920" w:rsidRPr="0023348C" w:rsidRDefault="00537920" w:rsidP="0053792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3348C">
        <w:rPr>
          <w:rFonts w:asciiTheme="minorHAnsi" w:hAnsiTheme="minorHAnsi" w:cstheme="minorHAnsi"/>
        </w:rPr>
        <w:t xml:space="preserve">A supportive management team, who genuinely care  </w:t>
      </w:r>
    </w:p>
    <w:p w14:paraId="35DAE012" w14:textId="77777777" w:rsidR="00537920" w:rsidRPr="0023348C" w:rsidRDefault="00537920" w:rsidP="0053792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3348C">
        <w:rPr>
          <w:rFonts w:asciiTheme="minorHAnsi" w:hAnsiTheme="minorHAnsi" w:cstheme="minorHAnsi"/>
        </w:rPr>
        <w:t>Excellent opportunities to develop professionally and grow in your role.</w:t>
      </w:r>
    </w:p>
    <w:p w14:paraId="28D2DD3F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C7E7109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3348C">
        <w:rPr>
          <w:rFonts w:asciiTheme="minorHAnsi" w:hAnsiTheme="minorHAnsi" w:cstheme="minorHAnsi"/>
          <w:color w:val="000000"/>
        </w:rPr>
        <w:t xml:space="preserve">The Application Pack can be downloaded from our school website by using this link: </w:t>
      </w:r>
    </w:p>
    <w:p w14:paraId="59C3341E" w14:textId="77777777" w:rsidR="00537920" w:rsidRPr="0023348C" w:rsidRDefault="002D4814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hyperlink r:id="rId12" w:history="1">
        <w:r w:rsidR="00537920" w:rsidRPr="0023348C">
          <w:rPr>
            <w:rStyle w:val="Hyperlink"/>
            <w:rFonts w:asciiTheme="minorHAnsi" w:hAnsiTheme="minorHAnsi" w:cstheme="minorHAnsi"/>
          </w:rPr>
          <w:t>http://www.stpeterscm.co.uk/vacancies/</w:t>
        </w:r>
      </w:hyperlink>
    </w:p>
    <w:p w14:paraId="30B3588A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B58605A" w14:textId="24614D5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3348C">
        <w:rPr>
          <w:rFonts w:asciiTheme="minorHAnsi" w:hAnsiTheme="minorHAnsi" w:cstheme="minorHAnsi"/>
          <w:color w:val="000000"/>
        </w:rPr>
        <w:t xml:space="preserve">If you are interested in applying for this post, you are encouraged to visit the school.  Please contact Mrs </w:t>
      </w:r>
      <w:r>
        <w:rPr>
          <w:rFonts w:asciiTheme="minorHAnsi" w:hAnsiTheme="minorHAnsi" w:cstheme="minorHAnsi"/>
          <w:color w:val="000000"/>
        </w:rPr>
        <w:t>Hattie Friedman</w:t>
      </w:r>
      <w:r w:rsidRPr="0023348C">
        <w:rPr>
          <w:rFonts w:asciiTheme="minorHAnsi" w:hAnsiTheme="minorHAnsi" w:cstheme="minorHAnsi"/>
          <w:color w:val="000000"/>
        </w:rPr>
        <w:t xml:space="preserve"> (Deputy Headteacher) on </w:t>
      </w:r>
      <w:hyperlink r:id="rId13" w:history="1">
        <w:r w:rsidR="002D4814" w:rsidRPr="00E21717">
          <w:rPr>
            <w:rStyle w:val="Hyperlink"/>
            <w:rFonts w:asciiTheme="minorHAnsi" w:hAnsiTheme="minorHAnsi" w:cstheme="minorHAnsi"/>
          </w:rPr>
          <w:t>deputy@stpeterscm.co.uk</w:t>
        </w:r>
      </w:hyperlink>
      <w:r w:rsidR="002D4814">
        <w:rPr>
          <w:rFonts w:asciiTheme="minorHAnsi" w:hAnsiTheme="minorHAnsi" w:cstheme="minorHAnsi"/>
          <w:color w:val="000000"/>
        </w:rPr>
        <w:t xml:space="preserve"> </w:t>
      </w:r>
      <w:r w:rsidRPr="0023348C">
        <w:rPr>
          <w:rFonts w:asciiTheme="minorHAnsi" w:hAnsiTheme="minorHAnsi" w:cstheme="minorHAnsi"/>
        </w:rPr>
        <w:t xml:space="preserve">to arrange this. </w:t>
      </w:r>
      <w:r w:rsidRPr="0023348C">
        <w:rPr>
          <w:rFonts w:asciiTheme="minorHAnsi" w:hAnsiTheme="minorHAnsi" w:cstheme="minorHAnsi"/>
          <w:color w:val="000000"/>
        </w:rPr>
        <w:t xml:space="preserve">Completed applications should be delivered or emailed to </w:t>
      </w:r>
      <w:hyperlink r:id="rId14" w:history="1">
        <w:r w:rsidRPr="0023348C">
          <w:rPr>
            <w:rStyle w:val="Hyperlink"/>
            <w:rFonts w:asciiTheme="minorHAnsi" w:hAnsiTheme="minorHAnsi" w:cstheme="minorHAnsi"/>
          </w:rPr>
          <w:t>office@stpeterscm.co.uk</w:t>
        </w:r>
      </w:hyperlink>
      <w:r w:rsidRPr="0023348C">
        <w:rPr>
          <w:rFonts w:asciiTheme="minorHAnsi" w:hAnsiTheme="minorHAnsi" w:cstheme="minorHAnsi"/>
          <w:color w:val="000000"/>
        </w:rPr>
        <w:t xml:space="preserve"> and your personal statement should address the points in the person specification.</w:t>
      </w:r>
    </w:p>
    <w:p w14:paraId="38753BB5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4804E86" w14:textId="1BF45B6C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23348C">
        <w:rPr>
          <w:rFonts w:asciiTheme="minorHAnsi" w:hAnsiTheme="minorHAnsi" w:cstheme="minorHAnsi"/>
          <w:b/>
          <w:bCs/>
          <w:color w:val="000000"/>
        </w:rPr>
        <w:t xml:space="preserve">Closing Date and Shortlisting: </w:t>
      </w:r>
      <w:r>
        <w:rPr>
          <w:rFonts w:asciiTheme="minorHAnsi" w:hAnsiTheme="minorHAnsi" w:cstheme="minorHAnsi"/>
          <w:b/>
          <w:bCs/>
          <w:color w:val="000000"/>
        </w:rPr>
        <w:t>Wednesday 23</w:t>
      </w:r>
      <w:r w:rsidRPr="00537920">
        <w:rPr>
          <w:rFonts w:asciiTheme="minorHAnsi" w:hAnsiTheme="minorHAnsi" w:cstheme="minorHAnsi"/>
          <w:b/>
          <w:bCs/>
          <w:color w:val="000000"/>
          <w:vertAlign w:val="superscript"/>
        </w:rPr>
        <w:t>rd</w:t>
      </w:r>
      <w:r>
        <w:rPr>
          <w:rFonts w:asciiTheme="minorHAnsi" w:hAnsiTheme="minorHAnsi" w:cstheme="minorHAnsi"/>
          <w:b/>
          <w:bCs/>
          <w:color w:val="000000"/>
        </w:rPr>
        <w:t xml:space="preserve"> April</w:t>
      </w:r>
      <w:r w:rsidR="002D4814">
        <w:rPr>
          <w:rFonts w:asciiTheme="minorHAnsi" w:hAnsiTheme="minorHAnsi" w:cstheme="minorHAnsi"/>
          <w:b/>
          <w:bCs/>
          <w:color w:val="000000"/>
        </w:rPr>
        <w:t xml:space="preserve"> at noon</w:t>
      </w:r>
      <w:bookmarkStart w:id="0" w:name="_GoBack"/>
      <w:bookmarkEnd w:id="0"/>
    </w:p>
    <w:p w14:paraId="49510DE5" w14:textId="280C91C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23348C">
        <w:rPr>
          <w:rFonts w:asciiTheme="minorHAnsi" w:hAnsiTheme="minorHAnsi" w:cstheme="minorHAnsi"/>
          <w:b/>
          <w:bCs/>
          <w:color w:val="000000"/>
        </w:rPr>
        <w:t xml:space="preserve">Interviews: </w:t>
      </w:r>
      <w:r>
        <w:rPr>
          <w:rFonts w:asciiTheme="minorHAnsi" w:hAnsiTheme="minorHAnsi" w:cstheme="minorHAnsi"/>
          <w:b/>
          <w:bCs/>
          <w:color w:val="000000"/>
        </w:rPr>
        <w:t>Monday 28</w:t>
      </w:r>
      <w:r w:rsidRPr="00537920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000000"/>
        </w:rPr>
        <w:t xml:space="preserve"> April</w:t>
      </w:r>
    </w:p>
    <w:p w14:paraId="458EF244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23348C">
        <w:rPr>
          <w:rFonts w:asciiTheme="minorHAnsi" w:hAnsiTheme="minorHAnsi" w:cstheme="minorHAnsi"/>
          <w:i/>
        </w:rPr>
        <w:t>Only shortlisted candidates will be contacted.</w:t>
      </w:r>
    </w:p>
    <w:p w14:paraId="17F10002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139A1662" w14:textId="77777777" w:rsidR="00537920" w:rsidRPr="0023348C" w:rsidRDefault="00537920" w:rsidP="00537920">
      <w:pPr>
        <w:ind w:left="3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3348C">
        <w:rPr>
          <w:rFonts w:asciiTheme="minorHAnsi" w:hAnsiTheme="minorHAnsi" w:cstheme="minorHAnsi"/>
          <w:b/>
          <w:color w:val="000000"/>
          <w:sz w:val="20"/>
          <w:szCs w:val="20"/>
        </w:rPr>
        <w:t>NB.</w:t>
      </w:r>
      <w:r w:rsidRPr="0023348C">
        <w:rPr>
          <w:rFonts w:asciiTheme="minorHAnsi" w:hAnsiTheme="minorHAnsi" w:cstheme="minorHAnsi"/>
          <w:color w:val="000000"/>
          <w:sz w:val="20"/>
          <w:szCs w:val="20"/>
        </w:rPr>
        <w:t xml:space="preserve"> The Governing Body is committed to safeguarding and promoting the welfare of Children and young people.  </w:t>
      </w:r>
    </w:p>
    <w:p w14:paraId="19597649" w14:textId="77777777" w:rsidR="00537920" w:rsidRPr="0023348C" w:rsidRDefault="00537920" w:rsidP="00537920">
      <w:pPr>
        <w:ind w:left="3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3348C">
        <w:rPr>
          <w:rFonts w:asciiTheme="minorHAnsi" w:hAnsiTheme="minorHAnsi" w:cstheme="minorHAnsi"/>
          <w:color w:val="000000"/>
          <w:sz w:val="20"/>
          <w:szCs w:val="20"/>
        </w:rPr>
        <w:t>This post is subject to safer recruitment measures, including an enhanced DBS check.</w:t>
      </w:r>
    </w:p>
    <w:p w14:paraId="181B8957" w14:textId="77777777" w:rsidR="00537920" w:rsidRPr="0023348C" w:rsidRDefault="00537920" w:rsidP="005379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9C6A60" w14:textId="77777777" w:rsidR="00537920" w:rsidRPr="0023348C" w:rsidRDefault="00537920" w:rsidP="00537920">
      <w:pPr>
        <w:spacing w:line="264" w:lineRule="atLeast"/>
        <w:rPr>
          <w:rFonts w:asciiTheme="minorHAnsi" w:hAnsiTheme="minorHAnsi" w:cstheme="minorHAnsi"/>
          <w:i/>
          <w:color w:val="000000"/>
          <w:sz w:val="18"/>
          <w:szCs w:val="20"/>
        </w:rPr>
      </w:pPr>
      <w:r w:rsidRPr="0023348C">
        <w:rPr>
          <w:rFonts w:asciiTheme="minorHAnsi" w:hAnsiTheme="minorHAnsi" w:cstheme="minorHAnsi"/>
          <w:b/>
          <w:i/>
          <w:color w:val="000000"/>
          <w:sz w:val="18"/>
          <w:szCs w:val="20"/>
        </w:rPr>
        <w:t>NB.</w:t>
      </w:r>
      <w:r w:rsidRPr="0023348C">
        <w:rPr>
          <w:rFonts w:asciiTheme="minorHAnsi" w:hAnsiTheme="minorHAnsi" w:cstheme="minorHAnsi"/>
          <w:i/>
          <w:color w:val="000000"/>
          <w:sz w:val="18"/>
          <w:szCs w:val="20"/>
        </w:rPr>
        <w:t xml:space="preserve"> The Governing Body is committed to safeguarding and promoting the welfare of children and young people. </w:t>
      </w:r>
    </w:p>
    <w:p w14:paraId="38FFD124" w14:textId="1E2DC566" w:rsidR="00315AA2" w:rsidRPr="00537920" w:rsidRDefault="00537920" w:rsidP="00537920">
      <w:pPr>
        <w:spacing w:line="264" w:lineRule="atLeast"/>
        <w:ind w:left="28"/>
        <w:jc w:val="center"/>
        <w:rPr>
          <w:rFonts w:asciiTheme="minorHAnsi" w:hAnsiTheme="minorHAnsi" w:cstheme="minorHAnsi"/>
          <w:i/>
          <w:color w:val="000000"/>
          <w:sz w:val="18"/>
          <w:szCs w:val="20"/>
        </w:rPr>
      </w:pPr>
      <w:r w:rsidRPr="0023348C">
        <w:rPr>
          <w:rFonts w:asciiTheme="minorHAnsi" w:hAnsiTheme="minorHAnsi" w:cstheme="minorHAnsi"/>
          <w:i/>
          <w:color w:val="000000"/>
          <w:sz w:val="18"/>
          <w:szCs w:val="20"/>
        </w:rPr>
        <w:t>This post is subject to safer recruitment measures, including an enhanced DBS and social media checks.</w:t>
      </w:r>
    </w:p>
    <w:sectPr w:rsidR="00315AA2" w:rsidRPr="0053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6F20"/>
    <w:multiLevelType w:val="multilevel"/>
    <w:tmpl w:val="E8F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02016"/>
    <w:multiLevelType w:val="hybridMultilevel"/>
    <w:tmpl w:val="68003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2A0A"/>
    <w:multiLevelType w:val="hybridMultilevel"/>
    <w:tmpl w:val="FBFA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8C"/>
    <w:rsid w:val="0007770C"/>
    <w:rsid w:val="000B7BC7"/>
    <w:rsid w:val="00112116"/>
    <w:rsid w:val="0011643B"/>
    <w:rsid w:val="00123F80"/>
    <w:rsid w:val="00286B8C"/>
    <w:rsid w:val="002D4814"/>
    <w:rsid w:val="00315AA2"/>
    <w:rsid w:val="004301EC"/>
    <w:rsid w:val="00454552"/>
    <w:rsid w:val="00537920"/>
    <w:rsid w:val="00587C01"/>
    <w:rsid w:val="00596C98"/>
    <w:rsid w:val="005F2471"/>
    <w:rsid w:val="00612F2A"/>
    <w:rsid w:val="007A5925"/>
    <w:rsid w:val="009D0140"/>
    <w:rsid w:val="00CC0903"/>
    <w:rsid w:val="00D04FCD"/>
    <w:rsid w:val="00D30232"/>
    <w:rsid w:val="00D7296C"/>
    <w:rsid w:val="00D93A7C"/>
    <w:rsid w:val="00E83ED5"/>
    <w:rsid w:val="00F026F5"/>
    <w:rsid w:val="00FC11B9"/>
    <w:rsid w:val="0104F8B3"/>
    <w:rsid w:val="016ED30E"/>
    <w:rsid w:val="080925DE"/>
    <w:rsid w:val="158F614B"/>
    <w:rsid w:val="17D98800"/>
    <w:rsid w:val="1D70DB2C"/>
    <w:rsid w:val="207A292B"/>
    <w:rsid w:val="20C3DF22"/>
    <w:rsid w:val="23E95475"/>
    <w:rsid w:val="29E99616"/>
    <w:rsid w:val="32B1BEF4"/>
    <w:rsid w:val="34B82611"/>
    <w:rsid w:val="35D93EEB"/>
    <w:rsid w:val="4145414C"/>
    <w:rsid w:val="426FA667"/>
    <w:rsid w:val="4E90F758"/>
    <w:rsid w:val="5699B16F"/>
    <w:rsid w:val="59FBB3CD"/>
    <w:rsid w:val="5AFCE6DD"/>
    <w:rsid w:val="5CCEBE17"/>
    <w:rsid w:val="63C95B20"/>
    <w:rsid w:val="66B3B89E"/>
    <w:rsid w:val="7E39B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FF33"/>
  <w15:chartTrackingRefBased/>
  <w15:docId w15:val="{140E6448-D30D-495B-8A0A-1AF0E55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B8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86B8C"/>
    <w:pPr>
      <w:keepNext/>
      <w:outlineLvl w:val="0"/>
    </w:pPr>
    <w:rPr>
      <w:rFonts w:ascii="Comic Sans MS" w:eastAsia="Times New Roman" w:hAnsi="Comic Sans MS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6B8C"/>
    <w:rPr>
      <w:rFonts w:ascii="Comic Sans MS" w:eastAsia="Times New Roman" w:hAnsi="Comic Sans MS" w:cs="Times New Roman"/>
      <w:b/>
      <w:sz w:val="28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86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8C"/>
    <w:rPr>
      <w:rFonts w:ascii="Calibri" w:eastAsia="Calibri" w:hAnsi="Calibri" w:cs="Times New Roman"/>
      <w:lang w:val="en-GB"/>
    </w:rPr>
  </w:style>
  <w:style w:type="character" w:styleId="Hyperlink">
    <w:name w:val="Hyperlink"/>
    <w:rsid w:val="00286B8C"/>
    <w:rPr>
      <w:color w:val="0000FF"/>
      <w:u w:val="single"/>
    </w:rPr>
  </w:style>
  <w:style w:type="paragraph" w:customStyle="1" w:styleId="paragraph">
    <w:name w:val="paragraph"/>
    <w:basedOn w:val="Normal"/>
    <w:rsid w:val="00286B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86B8C"/>
  </w:style>
  <w:style w:type="character" w:customStyle="1" w:styleId="normaltextrun">
    <w:name w:val="normaltextrun"/>
    <w:basedOn w:val="DefaultParagraphFont"/>
    <w:rsid w:val="00286B8C"/>
  </w:style>
  <w:style w:type="paragraph" w:styleId="NormalWeb">
    <w:name w:val="Normal (Web)"/>
    <w:basedOn w:val="Normal"/>
    <w:uiPriority w:val="99"/>
    <w:semiHidden/>
    <w:unhideWhenUsed/>
    <w:rsid w:val="00D302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30232"/>
    <w:rPr>
      <w:b/>
      <w:bCs/>
    </w:rPr>
  </w:style>
  <w:style w:type="paragraph" w:styleId="ListParagraph">
    <w:name w:val="List Paragraph"/>
    <w:basedOn w:val="Normal"/>
    <w:uiPriority w:val="34"/>
    <w:qFormat/>
    <w:rsid w:val="0007770C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Default">
    <w:name w:val="Default"/>
    <w:rsid w:val="000777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379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4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peterscm.co.uk" TargetMode="External"/><Relationship Id="rId13" Type="http://schemas.openxmlformats.org/officeDocument/2006/relationships/hyperlink" Target="mailto:deputy@stpeterscm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peterscm.co.uk/vacan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stpeterscm.co.uk" TargetMode="External"/><Relationship Id="rId14" Type="http://schemas.openxmlformats.org/officeDocument/2006/relationships/hyperlink" Target="mailto:office@stpetersc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65ee2-68c2-4059-8747-397db9d2dafa">
      <Terms xmlns="http://schemas.microsoft.com/office/infopath/2007/PartnerControls"/>
    </lcf76f155ced4ddcb4097134ff3c332f>
    <TaxCatchAll xmlns="1ba806e2-f02b-44b7-bc9e-3085d412ae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51CC4E8D73742A3C4F65A59E202FE" ma:contentTypeVersion="15" ma:contentTypeDescription="Create a new document." ma:contentTypeScope="" ma:versionID="0ecfa85eb1342ad4e80b40206df43249">
  <xsd:schema xmlns:xsd="http://www.w3.org/2001/XMLSchema" xmlns:xs="http://www.w3.org/2001/XMLSchema" xmlns:p="http://schemas.microsoft.com/office/2006/metadata/properties" xmlns:ns2="d1565ee2-68c2-4059-8747-397db9d2dafa" xmlns:ns3="1ba806e2-f02b-44b7-bc9e-3085d412ae76" targetNamespace="http://schemas.microsoft.com/office/2006/metadata/properties" ma:root="true" ma:fieldsID="4eeeb7de001cb897de7a327464c887cf" ns2:_="" ns3:_="">
    <xsd:import namespace="d1565ee2-68c2-4059-8747-397db9d2dafa"/>
    <xsd:import namespace="1ba806e2-f02b-44b7-bc9e-3085d412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5ee2-68c2-4059-8747-397db9d2d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091052-3ae6-4800-8c42-010bed54b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06e2-f02b-44b7-bc9e-3085d412a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139f47-e794-4c76-8ac4-1e5363e43a2c}" ma:internalName="TaxCatchAll" ma:showField="CatchAllData" ma:web="1ba806e2-f02b-44b7-bc9e-3085d412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E6873-FD6D-4464-8F75-38EA759C0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E3F8-D750-4FED-A3F0-FD7EF9291B8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1565ee2-68c2-4059-8747-397db9d2dafa"/>
    <ds:schemaRef ds:uri="1ba806e2-f02b-44b7-bc9e-3085d412ae7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7C0F7C-78DD-4436-B956-511DE68B2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5ee2-68c2-4059-8747-397db9d2dafa"/>
    <ds:schemaRef ds:uri="1ba806e2-f02b-44b7-bc9e-3085d412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Friedman</dc:creator>
  <cp:keywords/>
  <dc:description/>
  <cp:lastModifiedBy>Sarah Blackman</cp:lastModifiedBy>
  <cp:revision>3</cp:revision>
  <dcterms:created xsi:type="dcterms:W3CDTF">2025-04-02T11:22:00Z</dcterms:created>
  <dcterms:modified xsi:type="dcterms:W3CDTF">2025-04-02T13:52:00Z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0x010100A7151CC4E8D73742A3C4F65A59E202FE</vt:lpwstr>
  </property>
  <property fmtid="{D5CDD505-2E9C-101B-9397-08002B2CF9AE}" pid="3" name="MediaServiceImageTags">
    <vt:lpwstr/>
  </property>
</Properties>
</file>