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171B" w14:textId="77777777" w:rsidR="00E810F2" w:rsidRPr="003C45ED" w:rsidRDefault="00E810F2" w:rsidP="00E810F2">
      <w:pPr>
        <w:pStyle w:val="Header"/>
      </w:pPr>
      <w:bookmarkStart w:id="0" w:name="_GoBack"/>
      <w:bookmarkEnd w:id="0"/>
      <w:r>
        <w:rPr>
          <w:noProof/>
          <w:lang w:eastAsia="en-GB"/>
        </w:rPr>
        <w:drawing>
          <wp:anchor distT="0" distB="0" distL="114300" distR="114300" simplePos="0" relativeHeight="251659264" behindDoc="1" locked="0" layoutInCell="1" allowOverlap="1" wp14:anchorId="59804296" wp14:editId="288768C8">
            <wp:simplePos x="0" y="0"/>
            <wp:positionH relativeFrom="column">
              <wp:posOffset>-535940</wp:posOffset>
            </wp:positionH>
            <wp:positionV relativeFrom="paragraph">
              <wp:posOffset>-160020</wp:posOffset>
            </wp:positionV>
            <wp:extent cx="810491" cy="806335"/>
            <wp:effectExtent l="0" t="0" r="8890" b="0"/>
            <wp:wrapTight wrapText="bothSides">
              <wp:wrapPolygon edited="0">
                <wp:start x="0" y="0"/>
                <wp:lineTo x="0" y="20936"/>
                <wp:lineTo x="21329" y="20936"/>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8">
                      <a:extLst>
                        <a:ext uri="{28A0092B-C50C-407E-A947-70E740481C1C}">
                          <a14:useLocalDpi xmlns:a14="http://schemas.microsoft.com/office/drawing/2010/main" val="0"/>
                        </a:ext>
                      </a:extLst>
                    </a:blip>
                    <a:stretch>
                      <a:fillRect/>
                    </a:stretch>
                  </pic:blipFill>
                  <pic:spPr>
                    <a:xfrm>
                      <a:off x="0" y="0"/>
                      <a:ext cx="810491" cy="8063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DCB96E5" wp14:editId="3668D204">
            <wp:simplePos x="0" y="0"/>
            <wp:positionH relativeFrom="rightMargin">
              <wp:align>left</wp:align>
            </wp:positionH>
            <wp:positionV relativeFrom="paragraph">
              <wp:posOffset>6985</wp:posOffset>
            </wp:positionV>
            <wp:extent cx="514985" cy="685165"/>
            <wp:effectExtent l="0" t="0" r="0" b="635"/>
            <wp:wrapTight wrapText="bothSides">
              <wp:wrapPolygon edited="0">
                <wp:start x="0" y="0"/>
                <wp:lineTo x="0" y="21019"/>
                <wp:lineTo x="20774" y="21019"/>
                <wp:lineTo x="207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985" cy="685165"/>
                    </a:xfrm>
                    <a:prstGeom prst="rect">
                      <a:avLst/>
                    </a:prstGeom>
                  </pic:spPr>
                </pic:pic>
              </a:graphicData>
            </a:graphic>
            <wp14:sizeRelH relativeFrom="page">
              <wp14:pctWidth>0</wp14:pctWidth>
            </wp14:sizeRelH>
            <wp14:sizeRelV relativeFrom="page">
              <wp14:pctHeight>0</wp14:pctHeight>
            </wp14:sizeRelV>
          </wp:anchor>
        </w:drawing>
      </w:r>
      <w:r>
        <w:rPr>
          <w:b/>
          <w:sz w:val="72"/>
          <w:szCs w:val="72"/>
        </w:rPr>
        <w:t>The Trent-</w:t>
      </w:r>
      <w:proofErr w:type="spellStart"/>
      <w:r>
        <w:rPr>
          <w:b/>
          <w:sz w:val="72"/>
          <w:szCs w:val="72"/>
        </w:rPr>
        <w:t>Rylands</w:t>
      </w:r>
      <w:proofErr w:type="spellEnd"/>
      <w:r>
        <w:rPr>
          <w:b/>
          <w:sz w:val="72"/>
          <w:szCs w:val="72"/>
        </w:rPr>
        <w:t xml:space="preserve"> </w:t>
      </w:r>
      <w:r w:rsidRPr="008738BC">
        <w:rPr>
          <w:b/>
          <w:sz w:val="72"/>
          <w:szCs w:val="72"/>
        </w:rPr>
        <w:t>Federation</w:t>
      </w:r>
    </w:p>
    <w:p w14:paraId="5205242D" w14:textId="77777777" w:rsidR="00E810F2" w:rsidRPr="00B7659D" w:rsidRDefault="00E810F2" w:rsidP="00E810F2">
      <w:pPr>
        <w:jc w:val="center"/>
        <w:rPr>
          <w:b/>
        </w:rPr>
      </w:pPr>
      <w:r w:rsidRPr="00B7659D">
        <w:rPr>
          <w:b/>
        </w:rPr>
        <w:t xml:space="preserve">Trent Vale Infant and Nursery School </w:t>
      </w:r>
      <w:r w:rsidRPr="00B7659D">
        <w:rPr>
          <w:b/>
          <w:i/>
          <w:sz w:val="16"/>
          <w:szCs w:val="16"/>
        </w:rPr>
        <w:t>and</w:t>
      </w:r>
      <w:r w:rsidRPr="00B7659D">
        <w:rPr>
          <w:b/>
        </w:rPr>
        <w:t xml:space="preserve"> Beeston </w:t>
      </w:r>
      <w:proofErr w:type="spellStart"/>
      <w:r w:rsidRPr="00B7659D">
        <w:rPr>
          <w:b/>
        </w:rPr>
        <w:t>Rylands</w:t>
      </w:r>
      <w:proofErr w:type="spellEnd"/>
      <w:r w:rsidRPr="00B7659D">
        <w:rPr>
          <w:b/>
        </w:rPr>
        <w:t xml:space="preserve"> Junior School</w:t>
      </w:r>
    </w:p>
    <w:p w14:paraId="043C90FE" w14:textId="680B43DE" w:rsidR="00F4747C" w:rsidRDefault="00F4747C" w:rsidP="00F4747C">
      <w:pPr>
        <w:rPr>
          <w:rFonts w:cstheme="minorHAnsi"/>
          <w:b/>
          <w:sz w:val="28"/>
          <w:szCs w:val="28"/>
        </w:rPr>
      </w:pPr>
    </w:p>
    <w:p w14:paraId="22BC7A81" w14:textId="77777777" w:rsidR="00683D47" w:rsidRPr="00683D47" w:rsidRDefault="00683D47" w:rsidP="00683D47">
      <w:pPr>
        <w:rPr>
          <w:rFonts w:ascii="Arial" w:eastAsia="Times New Roman" w:hAnsi="Arial" w:cs="Times New Roman"/>
          <w:sz w:val="28"/>
          <w:szCs w:val="20"/>
          <w:lang w:eastAsia="en-GB"/>
        </w:rPr>
      </w:pPr>
      <w:r w:rsidRPr="00683D47">
        <w:rPr>
          <w:rFonts w:ascii="Arial" w:eastAsia="Times New Roman" w:hAnsi="Arial" w:cs="Times New Roman"/>
          <w:b/>
          <w:sz w:val="28"/>
          <w:szCs w:val="20"/>
          <w:lang w:eastAsia="en-GB"/>
        </w:rPr>
        <w:t>JOB DESCRIPTION</w:t>
      </w:r>
    </w:p>
    <w:p w14:paraId="33B458D7" w14:textId="77777777" w:rsidR="00683D47" w:rsidRPr="00683D47" w:rsidRDefault="00683D47" w:rsidP="00683D47">
      <w:pPr>
        <w:spacing w:after="0" w:line="240" w:lineRule="auto"/>
        <w:rPr>
          <w:rFonts w:ascii="Arial" w:eastAsia="Times New Roman" w:hAnsi="Arial" w:cs="Times New Roman"/>
          <w:sz w:val="28"/>
          <w:szCs w:val="20"/>
          <w:lang w:eastAsia="en-GB"/>
        </w:rPr>
      </w:pPr>
    </w:p>
    <w:p w14:paraId="118A705F" w14:textId="6FEC156F" w:rsidR="00683D47" w:rsidRPr="00683D47" w:rsidRDefault="00683D47" w:rsidP="00683D47">
      <w:pPr>
        <w:spacing w:after="0" w:line="240" w:lineRule="auto"/>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FOR TEACHERS OTHER THAN</w:t>
      </w:r>
      <w:r>
        <w:rPr>
          <w:rFonts w:ascii="Arial" w:eastAsia="Times New Roman" w:hAnsi="Arial" w:cs="Times New Roman"/>
          <w:b/>
          <w:sz w:val="24"/>
          <w:szCs w:val="20"/>
          <w:lang w:eastAsia="en-GB"/>
        </w:rPr>
        <w:t xml:space="preserve"> </w:t>
      </w:r>
      <w:r w:rsidRPr="00683D47">
        <w:rPr>
          <w:rFonts w:ascii="Arial" w:eastAsia="Times New Roman" w:hAnsi="Arial" w:cs="Times New Roman"/>
          <w:b/>
          <w:sz w:val="24"/>
          <w:szCs w:val="20"/>
          <w:lang w:eastAsia="en-GB"/>
        </w:rPr>
        <w:t>HEAD TEACHERS</w:t>
      </w:r>
    </w:p>
    <w:p w14:paraId="7CE2F893" w14:textId="4EFF25DB" w:rsidR="00683D47" w:rsidRPr="00683D47" w:rsidRDefault="00683D47" w:rsidP="00683D47">
      <w:pPr>
        <w:spacing w:after="0" w:line="240" w:lineRule="auto"/>
        <w:rPr>
          <w:rFonts w:ascii="Arial" w:eastAsia="Times New Roman" w:hAnsi="Arial" w:cs="Times New Roman"/>
          <w:b/>
          <w:sz w:val="24"/>
          <w:szCs w:val="20"/>
          <w:lang w:eastAsia="en-GB"/>
        </w:rPr>
      </w:pPr>
    </w:p>
    <w:p w14:paraId="274F72A7"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DEE47F6" w14:textId="77777777" w:rsidR="00683D47" w:rsidRPr="00683D47" w:rsidRDefault="00683D47" w:rsidP="00683D47">
      <w:p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b/>
          <w:sz w:val="24"/>
          <w:szCs w:val="20"/>
          <w:lang w:eastAsia="en-GB"/>
        </w:rPr>
        <w:t>CORE REQUIREMENTS OF THE POST:</w:t>
      </w:r>
    </w:p>
    <w:p w14:paraId="294B734C"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4E92F6A9" w14:textId="5F8D8C60" w:rsidR="00683D47" w:rsidRPr="00683D47" w:rsidRDefault="00683D47" w:rsidP="00683D47">
      <w:pPr>
        <w:numPr>
          <w:ilvl w:val="0"/>
          <w:numId w:val="1"/>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As a teacher you shall carry out the professional duties of a school teacher as circumstances may reasonably require as provided for under the relevant sections of the School Teachers’ Pay and Conditions Document.  A summary of these i</w:t>
      </w:r>
      <w:r>
        <w:rPr>
          <w:rFonts w:ascii="Arial" w:eastAsia="Times New Roman" w:hAnsi="Arial" w:cs="Times New Roman"/>
          <w:sz w:val="24"/>
          <w:szCs w:val="20"/>
          <w:lang w:eastAsia="en-GB"/>
        </w:rPr>
        <w:t>s attached for your information</w:t>
      </w:r>
      <w:r w:rsidR="00F6691B">
        <w:rPr>
          <w:rFonts w:ascii="Arial" w:eastAsia="Times New Roman" w:hAnsi="Arial" w:cs="Times New Roman"/>
          <w:sz w:val="24"/>
          <w:szCs w:val="20"/>
          <w:lang w:eastAsia="en-GB"/>
        </w:rPr>
        <w:t xml:space="preserve"> – Appendix</w:t>
      </w:r>
      <w:r w:rsidR="005D2AA3">
        <w:rPr>
          <w:rFonts w:ascii="Arial" w:eastAsia="Times New Roman" w:hAnsi="Arial" w:cs="Times New Roman"/>
          <w:sz w:val="24"/>
          <w:szCs w:val="20"/>
          <w:lang w:eastAsia="en-GB"/>
        </w:rPr>
        <w:t xml:space="preserve"> A</w:t>
      </w:r>
      <w:r>
        <w:rPr>
          <w:rFonts w:ascii="Arial" w:eastAsia="Times New Roman" w:hAnsi="Arial" w:cs="Times New Roman"/>
          <w:sz w:val="24"/>
          <w:szCs w:val="20"/>
          <w:lang w:eastAsia="en-GB"/>
        </w:rPr>
        <w:t>.</w:t>
      </w:r>
    </w:p>
    <w:p w14:paraId="770D993E"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5FBCD648" w14:textId="77777777" w:rsidR="00683D47" w:rsidRPr="00683D47" w:rsidRDefault="00683D47" w:rsidP="00683D47">
      <w:pPr>
        <w:numPr>
          <w:ilvl w:val="0"/>
          <w:numId w:val="2"/>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Should circumstances arise which require this job description to be reviewed and amended, any changes will be discussed with you in the first instance.  Should a disagreement arise, you will be afforded the opportunity of a meeting to resolve the matter with your Head Teacher who may involve officers of the Education Department as appropriate.  You may be accompanied at this meeting by a representative of your Trade Union if you so wish.</w:t>
      </w:r>
    </w:p>
    <w:p w14:paraId="6A75849C"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396D4990" w14:textId="77777777" w:rsidR="00683D47" w:rsidRPr="00683D47" w:rsidRDefault="00683D47" w:rsidP="00683D47">
      <w:pPr>
        <w:numPr>
          <w:ilvl w:val="0"/>
          <w:numId w:val="3"/>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In addition to the duties specified within the section “Particular Responsibilities”,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This job description does not form part of the Contract of Employment.</w:t>
      </w:r>
    </w:p>
    <w:p w14:paraId="30ABDA9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4BED1B42"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You are required to carry out your duties in line with the stated ethos and principles of the school and in line with your responsibility for promoting and safe guarding the welfare of children and young persons for whom you are responsible or come into contact with.</w:t>
      </w:r>
    </w:p>
    <w:p w14:paraId="623B955B"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2DDB0DB"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2DD69182"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1B98FACD"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report any causes for concern relating to the welfare and safety of children to the designated person, and the head teacher, or if unavailable the designated safeguarding governor or a member of the senior leadership team</w:t>
      </w:r>
    </w:p>
    <w:p w14:paraId="56DA4464"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0E7E99D5"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attend safeguarding training as required by the school and maintain your knowledge and understanding of your responsibility for safeguarding children in this school</w:t>
      </w:r>
    </w:p>
    <w:p w14:paraId="29E02A4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17C23AC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i/>
          <w:sz w:val="24"/>
          <w:szCs w:val="20"/>
          <w:lang w:eastAsia="en-GB"/>
        </w:rPr>
        <w:t>For Teachers other than Deputy/Assistant Head, Advanced Skills Teachers only:-</w:t>
      </w:r>
    </w:p>
    <w:p w14:paraId="115600D2"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B6A3CED" w14:textId="77777777" w:rsidR="00683D47" w:rsidRPr="00683D47" w:rsidRDefault="00683D47" w:rsidP="00683D47">
      <w:pPr>
        <w:numPr>
          <w:ilvl w:val="0"/>
          <w:numId w:val="5"/>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lastRenderedPageBreak/>
        <w:t>This job description allocates duties and responsibilities but does not direct the particular amount of time to be spent on any or all of them.  Your Head Teacher is responsible for maintaining a time budget on which you have been/will be consulted.  You will be granted access to this at any reasonable time by arrangement with your Head Teacher.</w:t>
      </w:r>
    </w:p>
    <w:p w14:paraId="25B01243"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6EB956B9"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PARTICULAR RESPONSIBILITIES:</w:t>
      </w:r>
    </w:p>
    <w:p w14:paraId="5740F4DC"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p>
    <w:p w14:paraId="71FE8D4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roofErr w:type="spellStart"/>
      <w:r w:rsidRPr="00683D47">
        <w:rPr>
          <w:rFonts w:ascii="Arial" w:eastAsia="Times New Roman" w:hAnsi="Arial" w:cs="Times New Roman"/>
          <w:sz w:val="24"/>
          <w:szCs w:val="20"/>
          <w:lang w:eastAsia="en-GB"/>
        </w:rPr>
        <w:t>i</w:t>
      </w:r>
      <w:proofErr w:type="spellEnd"/>
      <w:r w:rsidRPr="00683D47">
        <w:rPr>
          <w:rFonts w:ascii="Arial" w:eastAsia="Times New Roman" w:hAnsi="Arial" w:cs="Times New Roman"/>
          <w:sz w:val="24"/>
          <w:szCs w:val="20"/>
          <w:lang w:eastAsia="en-GB"/>
        </w:rPr>
        <w:t>)</w:t>
      </w:r>
      <w:r w:rsidRPr="00683D47">
        <w:rPr>
          <w:rFonts w:ascii="Arial" w:eastAsia="Times New Roman" w:hAnsi="Arial" w:cs="Times New Roman"/>
          <w:sz w:val="24"/>
          <w:szCs w:val="20"/>
          <w:lang w:eastAsia="en-GB"/>
        </w:rPr>
        <w:tab/>
        <w:t>The post requires you to:-</w:t>
      </w:r>
    </w:p>
    <w:p w14:paraId="4D7F22E7"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16ADBA6" w14:textId="4531F112"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teach</w:t>
      </w:r>
      <w:proofErr w:type="gramEnd"/>
      <w:r w:rsidRPr="00683D47">
        <w:rPr>
          <w:rFonts w:ascii="Arial" w:eastAsia="Times New Roman" w:hAnsi="Arial" w:cs="Times New Roman"/>
          <w:sz w:val="24"/>
          <w:szCs w:val="20"/>
          <w:lang w:eastAsia="en-GB"/>
        </w:rPr>
        <w:t xml:space="preserve"> pupils within the </w:t>
      </w:r>
      <w:r>
        <w:rPr>
          <w:rFonts w:ascii="Arial" w:eastAsia="Times New Roman" w:hAnsi="Arial" w:cs="Times New Roman"/>
          <w:sz w:val="24"/>
          <w:szCs w:val="20"/>
          <w:lang w:eastAsia="en-GB"/>
        </w:rPr>
        <w:t>primary age range i</w:t>
      </w:r>
      <w:r w:rsidRPr="00683D47">
        <w:rPr>
          <w:rFonts w:ascii="Arial" w:eastAsia="Times New Roman" w:hAnsi="Arial" w:cs="Times New Roman"/>
          <w:sz w:val="24"/>
          <w:szCs w:val="20"/>
          <w:lang w:eastAsia="en-GB"/>
        </w:rPr>
        <w:t>n accordance with the professional duties of a teacher.</w:t>
      </w:r>
      <w:r>
        <w:rPr>
          <w:rFonts w:ascii="Arial" w:eastAsia="Times New Roman" w:hAnsi="Arial" w:cs="Times New Roman"/>
          <w:sz w:val="24"/>
          <w:szCs w:val="20"/>
          <w:lang w:eastAsia="en-GB"/>
        </w:rPr>
        <w:t xml:space="preserve"> This will be either across the Trent-</w:t>
      </w:r>
      <w:proofErr w:type="spellStart"/>
      <w:r w:rsidR="005D2AA3">
        <w:rPr>
          <w:rFonts w:ascii="Arial" w:eastAsia="Times New Roman" w:hAnsi="Arial" w:cs="Times New Roman"/>
          <w:sz w:val="24"/>
          <w:szCs w:val="20"/>
          <w:lang w:eastAsia="en-GB"/>
        </w:rPr>
        <w:t>Rylands</w:t>
      </w:r>
      <w:proofErr w:type="spellEnd"/>
      <w:r w:rsidR="005D2AA3">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Federation or at </w:t>
      </w:r>
      <w:proofErr w:type="gramStart"/>
      <w:r>
        <w:rPr>
          <w:rFonts w:ascii="Arial" w:eastAsia="Times New Roman" w:hAnsi="Arial" w:cs="Times New Roman"/>
          <w:sz w:val="24"/>
          <w:szCs w:val="20"/>
          <w:lang w:eastAsia="en-GB"/>
        </w:rPr>
        <w:t>either Trent Vale Infant and</w:t>
      </w:r>
      <w:proofErr w:type="gramEnd"/>
      <w:r>
        <w:rPr>
          <w:rFonts w:ascii="Arial" w:eastAsia="Times New Roman" w:hAnsi="Arial" w:cs="Times New Roman"/>
          <w:sz w:val="24"/>
          <w:szCs w:val="20"/>
          <w:lang w:eastAsia="en-GB"/>
        </w:rPr>
        <w:t xml:space="preserve"> Nursery School/Beeston </w:t>
      </w:r>
      <w:proofErr w:type="spellStart"/>
      <w:r>
        <w:rPr>
          <w:rFonts w:ascii="Arial" w:eastAsia="Times New Roman" w:hAnsi="Arial" w:cs="Times New Roman"/>
          <w:sz w:val="24"/>
          <w:szCs w:val="20"/>
          <w:lang w:eastAsia="en-GB"/>
        </w:rPr>
        <w:t>Rylands</w:t>
      </w:r>
      <w:proofErr w:type="spellEnd"/>
      <w:r>
        <w:rPr>
          <w:rFonts w:ascii="Arial" w:eastAsia="Times New Roman" w:hAnsi="Arial" w:cs="Times New Roman"/>
          <w:sz w:val="24"/>
          <w:szCs w:val="20"/>
          <w:lang w:eastAsia="en-GB"/>
        </w:rPr>
        <w:t xml:space="preserve"> Junior School dependent on your original contract.</w:t>
      </w:r>
    </w:p>
    <w:p w14:paraId="1B79401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59C11C4" w14:textId="4B419D1B"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take</w:t>
      </w:r>
      <w:proofErr w:type="gramEnd"/>
      <w:r w:rsidRPr="00683D47">
        <w:rPr>
          <w:rFonts w:ascii="Arial" w:eastAsia="Times New Roman" w:hAnsi="Arial" w:cs="Times New Roman"/>
          <w:sz w:val="24"/>
          <w:szCs w:val="20"/>
          <w:lang w:eastAsia="en-GB"/>
        </w:rPr>
        <w:t xml:space="preserve"> an equitable share of whole school curriculum care and management responsibilities</w:t>
      </w:r>
      <w:r w:rsidR="00A518A7">
        <w:rPr>
          <w:rFonts w:ascii="Arial" w:eastAsia="Times New Roman" w:hAnsi="Arial" w:cs="Times New Roman"/>
          <w:sz w:val="24"/>
          <w:szCs w:val="20"/>
          <w:lang w:eastAsia="en-GB"/>
        </w:rPr>
        <w:t xml:space="preserve"> unless you are an NQT</w:t>
      </w:r>
      <w:r w:rsidRPr="00683D47">
        <w:rPr>
          <w:rFonts w:ascii="Arial" w:eastAsia="Times New Roman" w:hAnsi="Arial" w:cs="Times New Roman"/>
          <w:sz w:val="24"/>
          <w:szCs w:val="20"/>
          <w:lang w:eastAsia="en-GB"/>
        </w:rPr>
        <w:t>.</w:t>
      </w:r>
      <w:r w:rsidR="00A518A7">
        <w:rPr>
          <w:rFonts w:ascii="Arial" w:eastAsia="Times New Roman" w:hAnsi="Arial" w:cs="Times New Roman"/>
          <w:sz w:val="24"/>
          <w:szCs w:val="20"/>
          <w:lang w:eastAsia="en-GB"/>
        </w:rPr>
        <w:t xml:space="preserve"> See Appendix B</w:t>
      </w:r>
    </w:p>
    <w:p w14:paraId="1F623F28"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71DA8CA"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r>
      <w:proofErr w:type="gramStart"/>
      <w:r w:rsidRPr="00683D47">
        <w:rPr>
          <w:rFonts w:ascii="Arial" w:eastAsia="Times New Roman" w:hAnsi="Arial" w:cs="Times New Roman"/>
          <w:sz w:val="24"/>
          <w:szCs w:val="20"/>
          <w:lang w:eastAsia="en-GB"/>
        </w:rPr>
        <w:t>carry</w:t>
      </w:r>
      <w:proofErr w:type="gramEnd"/>
      <w:r w:rsidRPr="00683D47">
        <w:rPr>
          <w:rFonts w:ascii="Arial" w:eastAsia="Times New Roman" w:hAnsi="Arial" w:cs="Times New Roman"/>
          <w:sz w:val="24"/>
          <w:szCs w:val="20"/>
          <w:lang w:eastAsia="en-GB"/>
        </w:rPr>
        <w:t xml:space="preserve"> out your duties in line with the key tasks and management procedures of the school.</w:t>
      </w:r>
    </w:p>
    <w:p w14:paraId="67E11D41"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422C389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35836A2C" w14:textId="77777777" w:rsidR="00683D47" w:rsidRPr="00683D47" w:rsidRDefault="00683D47" w:rsidP="00783A2F">
      <w:pPr>
        <w:tabs>
          <w:tab w:val="left" w:pos="720"/>
        </w:tabs>
        <w:spacing w:after="0" w:line="240" w:lineRule="auto"/>
        <w:ind w:left="1440" w:hanging="1440"/>
        <w:rPr>
          <w:rFonts w:ascii="Arial" w:eastAsia="Times New Roman" w:hAnsi="Arial" w:cs="Times New Roman"/>
          <w:b/>
          <w:sz w:val="24"/>
          <w:szCs w:val="20"/>
          <w:lang w:eastAsia="en-GB"/>
        </w:rPr>
      </w:pPr>
      <w:r w:rsidRPr="00683D47">
        <w:rPr>
          <w:rFonts w:ascii="Arial" w:eastAsia="Times New Roman" w:hAnsi="Arial" w:cs="Times New Roman"/>
          <w:sz w:val="24"/>
          <w:szCs w:val="20"/>
          <w:lang w:eastAsia="en-GB"/>
        </w:rPr>
        <w:t>Ii</w:t>
      </w:r>
      <w:r w:rsidRPr="00683D47">
        <w:rPr>
          <w:rFonts w:ascii="Arial" w:eastAsia="Times New Roman" w:hAnsi="Arial" w:cs="Times New Roman"/>
          <w:i/>
          <w:sz w:val="24"/>
          <w:szCs w:val="20"/>
          <w:lang w:eastAsia="en-GB"/>
        </w:rPr>
        <w:tab/>
      </w:r>
      <w:r w:rsidRPr="00683D47">
        <w:rPr>
          <w:rFonts w:ascii="Arial" w:eastAsia="Times New Roman" w:hAnsi="Arial" w:cs="Times New Roman"/>
          <w:b/>
          <w:i/>
          <w:sz w:val="24"/>
          <w:szCs w:val="20"/>
          <w:lang w:eastAsia="en-GB"/>
        </w:rPr>
        <w:t>(Where applicable i.e. for teachers undertaking additional leadership / teaching and learning responsibilities)</w:t>
      </w:r>
    </w:p>
    <w:p w14:paraId="0D8CDCC0" w14:textId="77777777" w:rsidR="00683D47" w:rsidRPr="00683D47" w:rsidRDefault="00683D47" w:rsidP="00783A2F">
      <w:pPr>
        <w:tabs>
          <w:tab w:val="left" w:pos="720"/>
        </w:tabs>
        <w:spacing w:after="0" w:line="240" w:lineRule="auto"/>
        <w:ind w:left="1440" w:hanging="1440"/>
        <w:rPr>
          <w:rFonts w:ascii="Arial" w:eastAsia="Times New Roman" w:hAnsi="Arial" w:cs="Times New Roman"/>
          <w:sz w:val="24"/>
          <w:szCs w:val="20"/>
          <w:lang w:eastAsia="en-GB"/>
        </w:rPr>
      </w:pPr>
    </w:p>
    <w:p w14:paraId="6FFD5F2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i/>
          <w:sz w:val="24"/>
          <w:szCs w:val="20"/>
          <w:lang w:eastAsia="en-GB"/>
        </w:rPr>
        <w:t>The following duties and responsibilities are required of you over and above those common to the majority of teachers in the school namely:-</w:t>
      </w:r>
    </w:p>
    <w:p w14:paraId="66385E3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1B835859"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and managing staff</w:t>
      </w:r>
    </w:p>
    <w:p w14:paraId="18E1052F"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0B908E0E"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managing and developing teaching and / or pupil development</w:t>
      </w:r>
    </w:p>
    <w:p w14:paraId="43A6687B"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620315C4"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Strategic management and development</w:t>
      </w:r>
    </w:p>
    <w:p w14:paraId="2B66ED4D"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26AA686F" w14:textId="219A8FA3"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Details of these additional responsibilities are shown</w:t>
      </w:r>
      <w:r>
        <w:rPr>
          <w:rFonts w:ascii="Arial" w:eastAsia="Times New Roman" w:hAnsi="Arial" w:cs="Times New Roman"/>
          <w:i/>
          <w:sz w:val="24"/>
          <w:szCs w:val="20"/>
          <w:lang w:eastAsia="en-GB"/>
        </w:rPr>
        <w:t xml:space="preserve"> in job descriptions specific to your role</w:t>
      </w:r>
    </w:p>
    <w:p w14:paraId="72752C69" w14:textId="07D64751"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0" allowOverlap="1" wp14:anchorId="6B9087F4" wp14:editId="6CA8190F">
                <wp:simplePos x="0" y="0"/>
                <wp:positionH relativeFrom="column">
                  <wp:posOffset>-548640</wp:posOffset>
                </wp:positionH>
                <wp:positionV relativeFrom="paragraph">
                  <wp:posOffset>124460</wp:posOffset>
                </wp:positionV>
                <wp:extent cx="6766560" cy="0"/>
                <wp:effectExtent l="13335"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BE7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8pt" to="489.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cvHQIAADYEAAAOAAAAZHJzL2Uyb0RvYy54bWysU8GO2jAQvVfqP1i+QwgNWY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XiKkSId&#10;tGjnLRGH1qNKKwUCaoumQafeuALCK7W1oVJ6Vjvzoul3h5SuWqIOPPJ9vRgASUNG8iYlbJyB2/b9&#10;Z80ghhy9jqKdG9sFSJADnWNvLvfe8LNHFA7zpzyf5dBCOvgSUgyJxjr/iesOBaPEUqggGynI6cX5&#10;QIQUQ0g4VnojpIytlwr1JV7MprOY4LQULDhDmLOHfSUtOpEwPPGLVYHnMczqo2IRrOWErW+2J0Je&#10;bbhcqoAHpQCdm3Wdjh+LyWI9X8+zUTbN16NsUtejj5sqG+Wb9GlWf6irqk5/BmppVrSCMa4Cu2FS&#10;0+zvJuH2Zq4zdp/VuwzJW/SoF5Ad/pF07GVo33UQ9ppdtnboMQxnDL49pDD9j3uwH5/76hcAAAD/&#10;/wMAUEsDBBQABgAIAAAAIQAgKSyz3QAAAAkBAAAPAAAAZHJzL2Rvd25yZXYueG1sTI/BToNAEIbv&#10;Jr7DZky8NO0iGizI0hiVmxerxusURiCys5Tdttin7xgPepz5v/zzTb6abK/2NPrOsYGrRQSKuHJ1&#10;x42Bt9dyvgTlA3KNvWMy8E0eVsX5WY5Z7Q78Qvt1aJSUsM/QQBvCkGntq5Ys+oUbiCX7dKPFIOPY&#10;6HrEg5TbXsdRlGiLHcuFFgd6aKn6Wu+sAV++07Y8zqpZ9HHdOIq3j89PaMzlxXR/ByrQFP5g+NEX&#10;dSjEaeN2XHvVG5gvkxtBJUgTUAKkt2kMavO70EWu/39QnAAAAP//AwBQSwECLQAUAAYACAAAACEA&#10;toM4kv4AAADhAQAAEwAAAAAAAAAAAAAAAAAAAAAAW0NvbnRlbnRfVHlwZXNdLnhtbFBLAQItABQA&#10;BgAIAAAAIQA4/SH/1gAAAJQBAAALAAAAAAAAAAAAAAAAAC8BAABfcmVscy8ucmVsc1BLAQItABQA&#10;BgAIAAAAIQCIyacvHQIAADYEAAAOAAAAAAAAAAAAAAAAAC4CAABkcnMvZTJvRG9jLnhtbFBLAQIt&#10;ABQABgAIAAAAIQAgKSyz3QAAAAkBAAAPAAAAAAAAAAAAAAAAAHcEAABkcnMvZG93bnJldi54bWxQ&#10;SwUGAAAAAAQABADzAAAAgQUAAAAA&#10;" o:allowincell="f"/>
            </w:pict>
          </mc:Fallback>
        </mc:AlternateContent>
      </w:r>
    </w:p>
    <w:p w14:paraId="143599EE"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675EF495"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Issued by:</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Received by:</w:t>
      </w:r>
    </w:p>
    <w:p w14:paraId="40D9F00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03D994E9"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4D325EBF" w14:textId="040DFEE7" w:rsidR="00683D47" w:rsidRPr="00683D47" w:rsidRDefault="00D00B4F" w:rsidP="00683D47">
      <w:pPr>
        <w:tabs>
          <w:tab w:val="left" w:pos="720"/>
        </w:tabs>
        <w:spacing w:after="0" w:line="240" w:lineRule="auto"/>
        <w:ind w:left="720" w:hanging="720"/>
        <w:rPr>
          <w:rFonts w:ascii="Lucida Handwriting" w:eastAsia="Times New Roman" w:hAnsi="Lucida Handwriting" w:cs="Times New Roman"/>
          <w:sz w:val="24"/>
          <w:szCs w:val="20"/>
          <w:lang w:eastAsia="en-GB"/>
        </w:rPr>
      </w:pPr>
      <w:r>
        <w:rPr>
          <w:rFonts w:ascii="Lucida Handwriting" w:eastAsia="Times New Roman" w:hAnsi="Lucida Handwriting" w:cs="Times New Roman"/>
          <w:sz w:val="24"/>
          <w:szCs w:val="20"/>
          <w:lang w:eastAsia="en-GB"/>
        </w:rPr>
        <w:tab/>
      </w:r>
      <w:r w:rsidR="00545972">
        <w:rPr>
          <w:rFonts w:ascii="Lucida Handwriting" w:eastAsia="Times New Roman" w:hAnsi="Lucida Handwriting" w:cs="Times New Roman"/>
          <w:sz w:val="24"/>
          <w:szCs w:val="20"/>
          <w:lang w:eastAsia="en-GB"/>
        </w:rPr>
        <w:t>J Barratt</w:t>
      </w:r>
    </w:p>
    <w:p w14:paraId="2069B6C1"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u w:val="single"/>
          <w:lang w:eastAsia="en-GB"/>
        </w:rPr>
      </w:pP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p>
    <w:p w14:paraId="1294DD23" w14:textId="56604A9E"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00D00B4F">
        <w:rPr>
          <w:rFonts w:ascii="Arial" w:eastAsia="Times New Roman" w:hAnsi="Arial" w:cs="Times New Roman"/>
          <w:sz w:val="24"/>
          <w:szCs w:val="20"/>
          <w:lang w:eastAsia="en-GB"/>
        </w:rPr>
        <w:t>Head Teacher</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Post Holder</w:t>
      </w:r>
    </w:p>
    <w:p w14:paraId="73F4451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13379BDB" w14:textId="28469936" w:rsidR="00F6691B" w:rsidRDefault="00F6691B">
      <w:pPr>
        <w:spacing w:after="0" w:line="240" w:lineRule="auto"/>
        <w:rPr>
          <w:rFonts w:cstheme="minorHAnsi"/>
          <w:b/>
          <w:sz w:val="28"/>
          <w:szCs w:val="28"/>
        </w:rPr>
      </w:pPr>
      <w:r>
        <w:rPr>
          <w:rFonts w:cstheme="minorHAnsi"/>
          <w:b/>
          <w:sz w:val="28"/>
          <w:szCs w:val="28"/>
        </w:rPr>
        <w:br w:type="page"/>
      </w:r>
    </w:p>
    <w:p w14:paraId="498407E7" w14:textId="34EF9512"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A</w:t>
      </w:r>
    </w:p>
    <w:p w14:paraId="693015A3" w14:textId="77777777"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p>
    <w:p w14:paraId="74BAFD8E" w14:textId="16E5C589"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p>
    <w:p w14:paraId="449E2DA4" w14:textId="77777777"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r w:rsidRPr="00F6691B">
        <w:rPr>
          <w:rFonts w:ascii="Arial" w:eastAsia="Times New Roman" w:hAnsi="Arial" w:cs="Times New Roman"/>
          <w:b/>
          <w:snapToGrid w:val="0"/>
          <w:sz w:val="24"/>
          <w:szCs w:val="20"/>
        </w:rPr>
        <w:t>POLICY RELATING TO THE WORKING PRACTICE OF A CLASS TEACHER</w:t>
      </w:r>
    </w:p>
    <w:p w14:paraId="0349CC91" w14:textId="77777777" w:rsidR="00F6691B" w:rsidRPr="00F6691B" w:rsidRDefault="00F6691B" w:rsidP="00F6691B">
      <w:pPr>
        <w:spacing w:after="0" w:line="240" w:lineRule="auto"/>
        <w:jc w:val="both"/>
        <w:rPr>
          <w:rFonts w:ascii="Arial" w:eastAsia="Times New Roman" w:hAnsi="Arial" w:cs="Times New Roman"/>
          <w:b/>
          <w:sz w:val="20"/>
          <w:szCs w:val="20"/>
          <w:lang w:eastAsia="en-GB"/>
        </w:rPr>
      </w:pPr>
    </w:p>
    <w:p w14:paraId="41397DF0" w14:textId="77777777" w:rsidR="00F6691B" w:rsidRPr="00F6691B" w:rsidRDefault="00F6691B" w:rsidP="00F6691B">
      <w:pPr>
        <w:spacing w:after="0" w:line="240" w:lineRule="auto"/>
        <w:jc w:val="center"/>
        <w:rPr>
          <w:rFonts w:ascii="Arial" w:eastAsia="Times New Roman" w:hAnsi="Arial" w:cs="Times New Roman"/>
          <w:i/>
          <w:sz w:val="20"/>
          <w:szCs w:val="20"/>
          <w:lang w:eastAsia="en-GB"/>
        </w:rPr>
      </w:pPr>
      <w:r w:rsidRPr="00F6691B">
        <w:rPr>
          <w:rFonts w:ascii="Arial" w:eastAsia="Times New Roman" w:hAnsi="Arial" w:cs="Times New Roman"/>
          <w:i/>
          <w:sz w:val="20"/>
          <w:szCs w:val="20"/>
          <w:lang w:eastAsia="en-GB"/>
        </w:rPr>
        <w:t>(This does not form part of the contract of employment)</w:t>
      </w:r>
    </w:p>
    <w:p w14:paraId="55A140EC"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6447B52"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C3BCD9C" w14:textId="77777777" w:rsidR="00F6691B" w:rsidRPr="00F6691B" w:rsidRDefault="00F6691B" w:rsidP="00F6691B">
      <w:pPr>
        <w:widowControl w:val="0"/>
        <w:tabs>
          <w:tab w:val="left" w:pos="720"/>
        </w:tabs>
        <w:spacing w:after="0" w:line="320" w:lineRule="exact"/>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Areas of responsibility and key tasks:</w:t>
      </w:r>
    </w:p>
    <w:p w14:paraId="0D4BA4D4"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29FF139C"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A</w:t>
      </w:r>
      <w:r w:rsidRPr="00F6691B">
        <w:rPr>
          <w:rFonts w:ascii="Arial" w:eastAsia="Times New Roman" w:hAnsi="Arial" w:cs="Times New Roman"/>
          <w:snapToGrid w:val="0"/>
          <w:sz w:val="24"/>
          <w:szCs w:val="20"/>
        </w:rPr>
        <w:t>.</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Planning, teaching and class management,</w:t>
      </w:r>
      <w:r w:rsidRPr="00F6691B">
        <w:rPr>
          <w:rFonts w:ascii="Arial" w:eastAsia="Times New Roman" w:hAnsi="Arial" w:cs="Times New Roman"/>
          <w:snapToGrid w:val="0"/>
          <w:sz w:val="24"/>
          <w:szCs w:val="20"/>
        </w:rPr>
        <w:t xml:space="preserve"> to:</w:t>
      </w:r>
    </w:p>
    <w:p w14:paraId="39A02329" w14:textId="77777777" w:rsidR="00F6691B" w:rsidRPr="00F6691B" w:rsidRDefault="00F6691B" w:rsidP="00F6691B">
      <w:pPr>
        <w:tabs>
          <w:tab w:val="left" w:pos="740"/>
        </w:tabs>
        <w:spacing w:after="0" w:line="340" w:lineRule="exact"/>
        <w:jc w:val="both"/>
        <w:rPr>
          <w:rFonts w:ascii="Arial" w:eastAsia="Times New Roman" w:hAnsi="Arial" w:cs="Times New Roman"/>
          <w:sz w:val="20"/>
          <w:szCs w:val="20"/>
          <w:lang w:eastAsia="en-GB"/>
        </w:rPr>
      </w:pPr>
    </w:p>
    <w:p w14:paraId="4F71AD6A" w14:textId="77777777" w:rsidR="00F6691B" w:rsidRPr="00F6691B" w:rsidRDefault="00F6691B" w:rsidP="00F6691B">
      <w:pPr>
        <w:tabs>
          <w:tab w:val="left" w:pos="720"/>
        </w:tabs>
        <w:spacing w:after="0" w:line="340" w:lineRule="exact"/>
        <w:jc w:val="both"/>
        <w:rPr>
          <w:rFonts w:ascii="Arial" w:eastAsia="Times New Roman" w:hAnsi="Arial" w:cs="Times New Roman"/>
          <w:sz w:val="24"/>
          <w:szCs w:val="20"/>
          <w:lang w:val="en-US"/>
        </w:rPr>
      </w:pPr>
      <w:r w:rsidRPr="00F6691B">
        <w:rPr>
          <w:rFonts w:ascii="Arial" w:eastAsia="Times New Roman" w:hAnsi="Arial" w:cs="Times New Roman"/>
          <w:sz w:val="24"/>
          <w:szCs w:val="20"/>
          <w:lang w:val="en-US"/>
        </w:rPr>
        <w:t>Teach allocated pupils through appropriate planning to achieve progression of learning by:</w:t>
      </w:r>
    </w:p>
    <w:p w14:paraId="5716AD5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clear teaching objectives and specifying how they will be taught and assessed</w:t>
      </w:r>
    </w:p>
    <w:p w14:paraId="1C041F9F"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tasks which challenge pupils and ensure high levels of interest</w:t>
      </w:r>
    </w:p>
    <w:p w14:paraId="653DE1C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appropriate and demanding expectations</w:t>
      </w:r>
    </w:p>
    <w:p w14:paraId="120AEF3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clear targets, building on prior attainment</w:t>
      </w:r>
    </w:p>
    <w:p w14:paraId="48884170"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SEN or very able pupils;</w:t>
      </w:r>
    </w:p>
    <w:p w14:paraId="2E433676" w14:textId="77777777" w:rsidR="00F6691B" w:rsidRPr="00F6691B" w:rsidRDefault="00F6691B" w:rsidP="00F6691B">
      <w:pPr>
        <w:spacing w:after="0" w:line="240" w:lineRule="auto"/>
        <w:rPr>
          <w:rFonts w:ascii="Arial" w:eastAsia="Times New Roman" w:hAnsi="Arial" w:cs="Arial"/>
          <w:sz w:val="24"/>
          <w:szCs w:val="24"/>
          <w:lang w:eastAsia="en-GB"/>
        </w:rPr>
      </w:pPr>
    </w:p>
    <w:p w14:paraId="638D1F5D"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provide clear structures for lessons maintaining pace, motivation and challenge;</w:t>
      </w:r>
    </w:p>
    <w:p w14:paraId="37F90C1A" w14:textId="77777777" w:rsidR="00F6691B" w:rsidRPr="00F6691B" w:rsidRDefault="00F6691B" w:rsidP="00F6691B">
      <w:pPr>
        <w:spacing w:after="0" w:line="240" w:lineRule="auto"/>
        <w:rPr>
          <w:rFonts w:ascii="Arial" w:eastAsia="Times New Roman" w:hAnsi="Arial" w:cs="Arial"/>
          <w:sz w:val="24"/>
          <w:szCs w:val="24"/>
          <w:lang w:eastAsia="en-GB"/>
        </w:rPr>
      </w:pPr>
    </w:p>
    <w:p w14:paraId="685208B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make effective use of assessment and ensure coverage of programmes of study;</w:t>
      </w:r>
    </w:p>
    <w:p w14:paraId="2E24B144" w14:textId="77777777" w:rsidR="00F6691B" w:rsidRPr="00F6691B" w:rsidRDefault="00F6691B" w:rsidP="00F6691B">
      <w:pPr>
        <w:spacing w:after="0" w:line="240" w:lineRule="auto"/>
        <w:rPr>
          <w:rFonts w:ascii="Arial" w:eastAsia="Times New Roman" w:hAnsi="Arial" w:cs="Arial"/>
          <w:sz w:val="24"/>
          <w:szCs w:val="24"/>
          <w:lang w:eastAsia="en-GB"/>
        </w:rPr>
      </w:pPr>
    </w:p>
    <w:p w14:paraId="50B1494E"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effective teaching and best use of available time;</w:t>
      </w:r>
    </w:p>
    <w:p w14:paraId="3C5619BE" w14:textId="77777777" w:rsidR="00F6691B" w:rsidRPr="00F6691B" w:rsidRDefault="00F6691B" w:rsidP="00F6691B">
      <w:pPr>
        <w:spacing w:after="0" w:line="240" w:lineRule="auto"/>
        <w:rPr>
          <w:rFonts w:ascii="Arial" w:eastAsia="Times New Roman" w:hAnsi="Arial" w:cs="Arial"/>
          <w:sz w:val="24"/>
          <w:szCs w:val="24"/>
          <w:lang w:eastAsia="en-GB"/>
        </w:rPr>
      </w:pPr>
    </w:p>
    <w:p w14:paraId="4E2650C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monitor and intervene  to ensure sound learning and discipline</w:t>
      </w:r>
    </w:p>
    <w:p w14:paraId="2EF602CA" w14:textId="77777777" w:rsidR="00F6691B" w:rsidRPr="00F6691B" w:rsidRDefault="00F6691B" w:rsidP="00F6691B">
      <w:pPr>
        <w:spacing w:after="0" w:line="240" w:lineRule="auto"/>
        <w:rPr>
          <w:rFonts w:ascii="Arial" w:eastAsia="Times New Roman" w:hAnsi="Arial" w:cs="Arial"/>
          <w:sz w:val="24"/>
          <w:szCs w:val="24"/>
          <w:lang w:eastAsia="en-GB"/>
        </w:rPr>
      </w:pPr>
    </w:p>
    <w:p w14:paraId="2ED5DC12"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a variety of teaching methods to:</w:t>
      </w:r>
    </w:p>
    <w:p w14:paraId="5D686C77"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match approach to content, structure information, present a set of key ideas and use appropriate vocabulary</w:t>
      </w:r>
    </w:p>
    <w:p w14:paraId="0A15E77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effective questioning, listen carefully to pupils, give attention to errors and misconceptions</w:t>
      </w:r>
    </w:p>
    <w:p w14:paraId="055DE96C"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select appropriate learning resources and develop study skills through library, I.C.T. and other sources;</w:t>
      </w:r>
    </w:p>
    <w:p w14:paraId="7ED08D40" w14:textId="77777777" w:rsidR="00F6691B" w:rsidRPr="00F6691B" w:rsidRDefault="00F6691B" w:rsidP="00F6691B">
      <w:pPr>
        <w:spacing w:after="0" w:line="240" w:lineRule="auto"/>
        <w:rPr>
          <w:rFonts w:ascii="Arial" w:eastAsia="Times New Roman" w:hAnsi="Arial" w:cs="Arial"/>
          <w:sz w:val="24"/>
          <w:szCs w:val="24"/>
          <w:lang w:eastAsia="en-GB"/>
        </w:rPr>
      </w:pPr>
    </w:p>
    <w:p w14:paraId="21C7D93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pupils acquire and consolidate knowledge, skills and understanding appropriate to the subject taught;</w:t>
      </w:r>
    </w:p>
    <w:p w14:paraId="0AE514AF" w14:textId="77777777" w:rsidR="00F6691B" w:rsidRPr="00F6691B" w:rsidRDefault="00F6691B" w:rsidP="00F6691B">
      <w:pPr>
        <w:spacing w:after="0" w:line="240" w:lineRule="auto"/>
        <w:rPr>
          <w:rFonts w:ascii="Arial" w:eastAsia="Times New Roman" w:hAnsi="Arial" w:cs="Arial"/>
          <w:sz w:val="24"/>
          <w:szCs w:val="24"/>
          <w:lang w:eastAsia="en-GB"/>
        </w:rPr>
      </w:pPr>
    </w:p>
    <w:p w14:paraId="1157412A" w14:textId="77777777" w:rsidR="00F6691B" w:rsidRPr="00F6691B" w:rsidRDefault="00F6691B" w:rsidP="00F6691B">
      <w:pPr>
        <w:numPr>
          <w:ilvl w:val="0"/>
          <w:numId w:val="9"/>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evaluate their own teaching critically to improve effectiveness;</w:t>
      </w:r>
    </w:p>
    <w:p w14:paraId="5B6B9597"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49569793" w14:textId="77777777" w:rsidR="00F6691B" w:rsidRPr="00F6691B" w:rsidRDefault="00F6691B" w:rsidP="00F6691B">
      <w:pPr>
        <w:widowControl w:val="0"/>
        <w:tabs>
          <w:tab w:val="left" w:pos="720"/>
        </w:tabs>
        <w:spacing w:after="0" w:line="240" w:lineRule="auto"/>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Additional standards for nursery and early years -</w:t>
      </w:r>
    </w:p>
    <w:p w14:paraId="1A01B474" w14:textId="77777777" w:rsidR="00F6691B" w:rsidRPr="00F6691B" w:rsidRDefault="00F6691B" w:rsidP="00F6691B">
      <w:pPr>
        <w:tabs>
          <w:tab w:val="left" w:pos="720"/>
        </w:tabs>
        <w:spacing w:after="0" w:line="240" w:lineRule="auto"/>
        <w:jc w:val="both"/>
        <w:rPr>
          <w:rFonts w:ascii="Arial" w:eastAsia="Times New Roman" w:hAnsi="Arial" w:cs="Times New Roman"/>
          <w:sz w:val="20"/>
          <w:szCs w:val="20"/>
          <w:lang w:eastAsia="en-GB"/>
        </w:rPr>
      </w:pPr>
    </w:p>
    <w:p w14:paraId="4E7475A5"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account of pupils' needs by providing structured learning opportunities which develop the areas of learning identified in national and local policies and particularly the foundations for literacy and numeracy;</w:t>
      </w:r>
    </w:p>
    <w:p w14:paraId="64D21AEC" w14:textId="77777777" w:rsidR="00F6691B" w:rsidRPr="00F6691B" w:rsidRDefault="00F6691B" w:rsidP="00F6691B">
      <w:pPr>
        <w:spacing w:after="0" w:line="240" w:lineRule="auto"/>
        <w:rPr>
          <w:rFonts w:ascii="Arial" w:eastAsia="Times New Roman" w:hAnsi="Arial" w:cs="Arial"/>
          <w:sz w:val="24"/>
          <w:szCs w:val="24"/>
          <w:lang w:eastAsia="en-GB"/>
        </w:rPr>
      </w:pPr>
    </w:p>
    <w:p w14:paraId="6B5FC3B9"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encourage</w:t>
      </w:r>
      <w:proofErr w:type="gramEnd"/>
      <w:r w:rsidRPr="00F6691B">
        <w:rPr>
          <w:rFonts w:ascii="Arial" w:eastAsia="Times New Roman" w:hAnsi="Arial" w:cs="Arial"/>
          <w:sz w:val="24"/>
          <w:szCs w:val="24"/>
          <w:lang w:eastAsia="en-GB"/>
        </w:rPr>
        <w:t xml:space="preserve"> pupils to think and talk about their learning, develop </w:t>
      </w:r>
      <w:proofErr w:type="spellStart"/>
      <w:r w:rsidRPr="00F6691B">
        <w:rPr>
          <w:rFonts w:ascii="Arial" w:eastAsia="Times New Roman" w:hAnsi="Arial" w:cs="Arial"/>
          <w:sz w:val="24"/>
          <w:szCs w:val="24"/>
          <w:lang w:eastAsia="en-GB"/>
        </w:rPr>
        <w:t>self control</w:t>
      </w:r>
      <w:proofErr w:type="spellEnd"/>
      <w:r w:rsidRPr="00F6691B">
        <w:rPr>
          <w:rFonts w:ascii="Arial" w:eastAsia="Times New Roman" w:hAnsi="Arial" w:cs="Arial"/>
          <w:sz w:val="24"/>
          <w:szCs w:val="24"/>
          <w:lang w:eastAsia="en-GB"/>
        </w:rPr>
        <w:t xml:space="preserve"> and independence, concentrate and persevere, and listen attentively;</w:t>
      </w:r>
    </w:p>
    <w:p w14:paraId="53E470F0" w14:textId="77777777" w:rsidR="00F6691B" w:rsidRPr="00F6691B" w:rsidRDefault="00F6691B" w:rsidP="00F6691B">
      <w:pPr>
        <w:spacing w:after="0" w:line="240" w:lineRule="auto"/>
        <w:rPr>
          <w:rFonts w:ascii="Arial" w:eastAsia="Times New Roman" w:hAnsi="Arial" w:cs="Arial"/>
          <w:sz w:val="24"/>
          <w:szCs w:val="24"/>
          <w:lang w:eastAsia="en-GB"/>
        </w:rPr>
      </w:pPr>
    </w:p>
    <w:p w14:paraId="7DCD9434" w14:textId="77777777" w:rsidR="00F6691B" w:rsidRPr="00F6691B" w:rsidRDefault="00F6691B" w:rsidP="00F6691B">
      <w:p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use</w:t>
      </w:r>
      <w:proofErr w:type="gramEnd"/>
      <w:r w:rsidRPr="00F6691B">
        <w:rPr>
          <w:rFonts w:ascii="Arial" w:eastAsia="Times New Roman" w:hAnsi="Arial" w:cs="Arial"/>
          <w:sz w:val="24"/>
          <w:szCs w:val="24"/>
          <w:lang w:eastAsia="en-GB"/>
        </w:rPr>
        <w:t xml:space="preserve"> a variety of teaching strategies which involve planned adult intervention, first-hand experience and play and talk as a vehicle for learning;</w:t>
      </w:r>
    </w:p>
    <w:p w14:paraId="52BB9A1B" w14:textId="77777777" w:rsidR="00F6691B" w:rsidRPr="00F6691B" w:rsidRDefault="00F6691B" w:rsidP="00F6691B">
      <w:pPr>
        <w:spacing w:after="0" w:line="240" w:lineRule="auto"/>
        <w:rPr>
          <w:rFonts w:ascii="Arial" w:eastAsia="Times New Roman" w:hAnsi="Arial" w:cs="Arial"/>
          <w:sz w:val="24"/>
          <w:szCs w:val="24"/>
          <w:lang w:eastAsia="en-GB"/>
        </w:rPr>
      </w:pPr>
    </w:p>
    <w:p w14:paraId="0213EA89" w14:textId="77777777" w:rsidR="00F6691B" w:rsidRPr="00F6691B" w:rsidRDefault="00F6691B" w:rsidP="00F6691B">
      <w:pPr>
        <w:spacing w:after="0" w:line="240" w:lineRule="auto"/>
        <w:rPr>
          <w:rFonts w:ascii="Century Schoolbook" w:eastAsia="Times New Roman" w:hAnsi="Century Schoolbook" w:cs="Times New Roman"/>
          <w:sz w:val="20"/>
          <w:szCs w:val="20"/>
          <w:lang w:eastAsia="en-GB"/>
        </w:rPr>
      </w:pPr>
      <w:proofErr w:type="gramStart"/>
      <w:r w:rsidRPr="00F6691B">
        <w:rPr>
          <w:rFonts w:ascii="Arial" w:eastAsia="Times New Roman" w:hAnsi="Arial" w:cs="Arial"/>
          <w:sz w:val="24"/>
          <w:szCs w:val="24"/>
          <w:lang w:eastAsia="en-GB"/>
        </w:rPr>
        <w:lastRenderedPageBreak/>
        <w:t>manage</w:t>
      </w:r>
      <w:proofErr w:type="gramEnd"/>
      <w:r w:rsidRPr="00F6691B">
        <w:rPr>
          <w:rFonts w:ascii="Arial" w:eastAsia="Times New Roman" w:hAnsi="Arial" w:cs="Arial"/>
          <w:sz w:val="24"/>
          <w:szCs w:val="24"/>
          <w:lang w:eastAsia="en-GB"/>
        </w:rPr>
        <w:t xml:space="preserve"> parents and other adults in the classroom.</w:t>
      </w:r>
    </w:p>
    <w:p w14:paraId="51192C63"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4DC8A8A9"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b/>
          <w:snapToGrid w:val="0"/>
          <w:sz w:val="24"/>
          <w:szCs w:val="20"/>
        </w:rPr>
      </w:pPr>
    </w:p>
    <w:p w14:paraId="25FB2BF2"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B.</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Monitoring, assessment, recording, reporting</w:t>
      </w:r>
      <w:r w:rsidRPr="00F6691B">
        <w:rPr>
          <w:rFonts w:ascii="Arial" w:eastAsia="Times New Roman" w:hAnsi="Arial" w:cs="Times New Roman"/>
          <w:snapToGrid w:val="0"/>
          <w:sz w:val="24"/>
          <w:szCs w:val="20"/>
        </w:rPr>
        <w:t xml:space="preserve"> - to:</w:t>
      </w:r>
    </w:p>
    <w:p w14:paraId="2FD1A082" w14:textId="77777777" w:rsidR="00F6691B" w:rsidRPr="00F6691B" w:rsidRDefault="00F6691B" w:rsidP="00F6691B">
      <w:pPr>
        <w:spacing w:after="0" w:line="240" w:lineRule="auto"/>
        <w:rPr>
          <w:rFonts w:ascii="Arial" w:eastAsia="Times New Roman" w:hAnsi="Arial" w:cs="Arial"/>
          <w:sz w:val="24"/>
          <w:szCs w:val="24"/>
          <w:lang w:eastAsia="en-GB"/>
        </w:rPr>
      </w:pPr>
    </w:p>
    <w:p w14:paraId="18075A8B"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how well learning objectives have been achieved and use them to improve specific aspects of teaching;</w:t>
      </w:r>
    </w:p>
    <w:p w14:paraId="6D294CA0" w14:textId="77777777" w:rsidR="00F6691B" w:rsidRPr="00F6691B" w:rsidRDefault="00F6691B" w:rsidP="00F6691B">
      <w:pPr>
        <w:spacing w:after="0" w:line="240" w:lineRule="auto"/>
        <w:rPr>
          <w:rFonts w:ascii="Arial" w:eastAsia="Times New Roman" w:hAnsi="Arial" w:cs="Arial"/>
          <w:sz w:val="24"/>
          <w:szCs w:val="24"/>
          <w:lang w:eastAsia="en-GB"/>
        </w:rPr>
      </w:pPr>
    </w:p>
    <w:p w14:paraId="646D96ED"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mark and monitor pupils' work and set targets for progress;</w:t>
      </w:r>
    </w:p>
    <w:p w14:paraId="5B43E53A" w14:textId="77777777" w:rsidR="00F6691B" w:rsidRPr="00F6691B" w:rsidRDefault="00F6691B" w:rsidP="00F6691B">
      <w:pPr>
        <w:spacing w:after="0" w:line="240" w:lineRule="auto"/>
        <w:rPr>
          <w:rFonts w:ascii="Arial" w:eastAsia="Times New Roman" w:hAnsi="Arial" w:cs="Arial"/>
          <w:sz w:val="24"/>
          <w:szCs w:val="24"/>
          <w:lang w:eastAsia="en-GB"/>
        </w:rPr>
      </w:pPr>
    </w:p>
    <w:p w14:paraId="56BDC7D2"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and record pupils' progress systematically and keep records to check work is understood and completed, monitor strengths and weaknesses, inform planning and recognise the level at which the pupil is achieving;</w:t>
      </w:r>
    </w:p>
    <w:p w14:paraId="49A7B6C1" w14:textId="77777777" w:rsidR="00F6691B" w:rsidRPr="00F6691B" w:rsidRDefault="00F6691B" w:rsidP="00F6691B">
      <w:pPr>
        <w:spacing w:after="0" w:line="240" w:lineRule="auto"/>
        <w:rPr>
          <w:rFonts w:ascii="Arial" w:eastAsia="Times New Roman" w:hAnsi="Arial" w:cs="Arial"/>
          <w:sz w:val="24"/>
          <w:szCs w:val="24"/>
          <w:lang w:eastAsia="en-GB"/>
        </w:rPr>
      </w:pPr>
    </w:p>
    <w:p w14:paraId="421AE06E"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proofErr w:type="gramStart"/>
      <w:r w:rsidRPr="00F6691B">
        <w:rPr>
          <w:rFonts w:ascii="Arial" w:eastAsia="Times New Roman" w:hAnsi="Arial" w:cs="Arial"/>
          <w:sz w:val="24"/>
          <w:szCs w:val="24"/>
          <w:lang w:eastAsia="en-GB"/>
        </w:rPr>
        <w:t>prepare</w:t>
      </w:r>
      <w:proofErr w:type="gramEnd"/>
      <w:r w:rsidRPr="00F6691B">
        <w:rPr>
          <w:rFonts w:ascii="Arial" w:eastAsia="Times New Roman" w:hAnsi="Arial" w:cs="Arial"/>
          <w:sz w:val="24"/>
          <w:szCs w:val="24"/>
          <w:lang w:eastAsia="en-GB"/>
        </w:rPr>
        <w:t xml:space="preserve"> and present informative reports to parents.</w:t>
      </w:r>
    </w:p>
    <w:p w14:paraId="1C20BF65"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2F5B3A98"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59E395D6"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C.</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Other professional requirements</w:t>
      </w:r>
      <w:r w:rsidRPr="00F6691B">
        <w:rPr>
          <w:rFonts w:ascii="Arial" w:eastAsia="Times New Roman" w:hAnsi="Arial" w:cs="Times New Roman"/>
          <w:snapToGrid w:val="0"/>
          <w:sz w:val="24"/>
          <w:szCs w:val="20"/>
        </w:rPr>
        <w:t xml:space="preserve"> - to:</w:t>
      </w:r>
    </w:p>
    <w:p w14:paraId="0AF80A90" w14:textId="77777777" w:rsidR="00F6691B" w:rsidRPr="00F6691B" w:rsidRDefault="00F6691B" w:rsidP="00F6691B">
      <w:pPr>
        <w:spacing w:after="0" w:line="240" w:lineRule="auto"/>
        <w:rPr>
          <w:rFonts w:ascii="Arial" w:eastAsia="Times New Roman" w:hAnsi="Arial" w:cs="Arial"/>
          <w:sz w:val="24"/>
          <w:szCs w:val="24"/>
          <w:lang w:eastAsia="en-GB"/>
        </w:rPr>
      </w:pPr>
    </w:p>
    <w:p w14:paraId="68B9E54A"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have a working knowledge of teachers' professional duties and legal liabilities;</w:t>
      </w:r>
    </w:p>
    <w:p w14:paraId="3E9E43D1" w14:textId="77777777" w:rsidR="00F6691B" w:rsidRPr="00F6691B" w:rsidRDefault="00F6691B" w:rsidP="00F6691B">
      <w:pPr>
        <w:spacing w:after="0" w:line="240" w:lineRule="auto"/>
        <w:rPr>
          <w:rFonts w:ascii="Arial" w:eastAsia="Times New Roman" w:hAnsi="Arial" w:cs="Arial"/>
          <w:sz w:val="24"/>
          <w:szCs w:val="24"/>
          <w:lang w:eastAsia="en-GB"/>
        </w:rPr>
      </w:pPr>
    </w:p>
    <w:p w14:paraId="589C6D09"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operate at all times within the stated policies and practices of the school;</w:t>
      </w:r>
    </w:p>
    <w:p w14:paraId="040FD062" w14:textId="77777777" w:rsidR="00F6691B" w:rsidRPr="00F6691B" w:rsidRDefault="00F6691B" w:rsidP="00F6691B">
      <w:pPr>
        <w:spacing w:after="0" w:line="240" w:lineRule="auto"/>
        <w:rPr>
          <w:rFonts w:ascii="Arial" w:eastAsia="Times New Roman" w:hAnsi="Arial" w:cs="Arial"/>
          <w:sz w:val="24"/>
          <w:szCs w:val="24"/>
          <w:lang w:eastAsia="en-GB"/>
        </w:rPr>
      </w:pPr>
    </w:p>
    <w:p w14:paraId="6DB9F878"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establish effective working relationships and set a good example through their presentation and personal and professional conduct;</w:t>
      </w:r>
    </w:p>
    <w:p w14:paraId="127E0EA1" w14:textId="77777777" w:rsidR="00F6691B" w:rsidRPr="00F6691B" w:rsidRDefault="00F6691B" w:rsidP="00F6691B">
      <w:pPr>
        <w:spacing w:after="0" w:line="240" w:lineRule="auto"/>
        <w:rPr>
          <w:rFonts w:ascii="Arial" w:eastAsia="Times New Roman" w:hAnsi="Arial" w:cs="Arial"/>
          <w:sz w:val="24"/>
          <w:szCs w:val="24"/>
          <w:lang w:eastAsia="en-GB"/>
        </w:rPr>
      </w:pPr>
    </w:p>
    <w:p w14:paraId="0903F3DC" w14:textId="77777777" w:rsidR="00F6691B" w:rsidRPr="00F6691B" w:rsidRDefault="00F6691B" w:rsidP="00F6691B">
      <w:pPr>
        <w:numPr>
          <w:ilvl w:val="0"/>
          <w:numId w:val="7"/>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endeavour to give every child the opportunity to reach their potential and meet high expectations;</w:t>
      </w:r>
    </w:p>
    <w:p w14:paraId="77AEE954" w14:textId="77777777" w:rsidR="00F6691B" w:rsidRPr="00F6691B" w:rsidRDefault="00F6691B" w:rsidP="00F6691B">
      <w:pPr>
        <w:tabs>
          <w:tab w:val="left" w:pos="220"/>
        </w:tabs>
        <w:spacing w:after="0" w:line="320" w:lineRule="exact"/>
        <w:ind w:left="426" w:hanging="426"/>
        <w:jc w:val="both"/>
        <w:rPr>
          <w:rFonts w:ascii="Arial" w:eastAsia="Times New Roman" w:hAnsi="Arial" w:cs="Times New Roman"/>
          <w:sz w:val="20"/>
          <w:szCs w:val="20"/>
          <w:lang w:eastAsia="en-GB"/>
        </w:rPr>
      </w:pPr>
    </w:p>
    <w:p w14:paraId="0C3A3461"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contribute to the corporate life of the school through appropriate participation in meetings and management systems necessary to coordinate the management of the school;</w:t>
      </w:r>
    </w:p>
    <w:p w14:paraId="2FF82044" w14:textId="77777777" w:rsidR="00F6691B" w:rsidRPr="00F6691B" w:rsidRDefault="00F6691B" w:rsidP="00F6691B">
      <w:pPr>
        <w:spacing w:after="0" w:line="240" w:lineRule="auto"/>
        <w:rPr>
          <w:rFonts w:ascii="Arial" w:eastAsia="Times New Roman" w:hAnsi="Arial" w:cs="Arial"/>
          <w:sz w:val="24"/>
          <w:szCs w:val="24"/>
          <w:lang w:eastAsia="en-GB"/>
        </w:rPr>
      </w:pPr>
    </w:p>
    <w:p w14:paraId="5CFA9EED"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responsibility for their own professional development and duties in relation to school policies and practices;</w:t>
      </w:r>
    </w:p>
    <w:p w14:paraId="15AFDC37" w14:textId="3C0D75DD" w:rsidR="00A518A7" w:rsidRDefault="00A518A7">
      <w:pPr>
        <w:spacing w:after="0" w:line="240" w:lineRule="auto"/>
        <w:rPr>
          <w:rFonts w:ascii="Arial" w:eastAsia="Times New Roman" w:hAnsi="Arial" w:cs="Times New Roman"/>
          <w:snapToGrid w:val="0"/>
          <w:sz w:val="24"/>
          <w:szCs w:val="20"/>
        </w:rPr>
      </w:pPr>
      <w:r>
        <w:rPr>
          <w:rFonts w:ascii="Arial" w:eastAsia="Times New Roman" w:hAnsi="Arial" w:cs="Times New Roman"/>
          <w:snapToGrid w:val="0"/>
          <w:sz w:val="24"/>
          <w:szCs w:val="20"/>
        </w:rPr>
        <w:br w:type="page"/>
      </w:r>
    </w:p>
    <w:p w14:paraId="2B2635DF" w14:textId="66DE2080" w:rsidR="00A518A7" w:rsidRPr="00A518A7" w:rsidRDefault="00A518A7" w:rsidP="00A518A7">
      <w:pPr>
        <w:widowControl w:val="0"/>
        <w:tabs>
          <w:tab w:val="left" w:pos="720"/>
        </w:tabs>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B</w:t>
      </w:r>
    </w:p>
    <w:p w14:paraId="73ED7BF5" w14:textId="77777777" w:rsidR="00A518A7" w:rsidRPr="00A518A7" w:rsidRDefault="00A518A7" w:rsidP="00A518A7">
      <w:pPr>
        <w:widowControl w:val="0"/>
        <w:tabs>
          <w:tab w:val="left" w:pos="720"/>
        </w:tabs>
        <w:spacing w:after="0" w:line="240" w:lineRule="auto"/>
        <w:jc w:val="both"/>
        <w:rPr>
          <w:rFonts w:ascii="Arial" w:eastAsia="Times New Roman" w:hAnsi="Arial" w:cs="Times New Roman"/>
          <w:b/>
          <w:snapToGrid w:val="0"/>
          <w:sz w:val="24"/>
          <w:szCs w:val="20"/>
        </w:rPr>
      </w:pPr>
    </w:p>
    <w:p w14:paraId="7A7BFD9E" w14:textId="1AB2A53F" w:rsidR="00A518A7" w:rsidRPr="00A518A7" w:rsidRDefault="00A518A7" w:rsidP="00A518A7">
      <w:pPr>
        <w:widowControl w:val="0"/>
        <w:tabs>
          <w:tab w:val="left" w:pos="720"/>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 xml:space="preserve">POLICY RELATING TO THE WORKING </w:t>
      </w:r>
      <w:r>
        <w:rPr>
          <w:rFonts w:ascii="Arial" w:eastAsia="Times New Roman" w:hAnsi="Arial" w:cs="Times New Roman"/>
          <w:b/>
          <w:snapToGrid w:val="0"/>
          <w:sz w:val="24"/>
          <w:szCs w:val="20"/>
        </w:rPr>
        <w:t xml:space="preserve">PRACTICE OF A </w:t>
      </w:r>
      <w:r w:rsidRPr="00A518A7">
        <w:rPr>
          <w:rFonts w:ascii="Arial" w:eastAsia="Times New Roman" w:hAnsi="Arial" w:cs="Times New Roman"/>
          <w:b/>
          <w:snapToGrid w:val="0"/>
          <w:sz w:val="24"/>
          <w:szCs w:val="20"/>
        </w:rPr>
        <w:t xml:space="preserve">SUBJECT </w:t>
      </w:r>
      <w:r>
        <w:rPr>
          <w:rFonts w:ascii="Arial" w:eastAsia="Times New Roman" w:hAnsi="Arial" w:cs="Times New Roman"/>
          <w:b/>
          <w:snapToGrid w:val="0"/>
          <w:sz w:val="24"/>
          <w:szCs w:val="20"/>
        </w:rPr>
        <w:t xml:space="preserve">LEADER </w:t>
      </w:r>
      <w:r w:rsidRPr="00A518A7">
        <w:rPr>
          <w:rFonts w:ascii="Arial" w:eastAsia="Times New Roman" w:hAnsi="Arial" w:cs="Times New Roman"/>
          <w:b/>
          <w:snapToGrid w:val="0"/>
          <w:sz w:val="24"/>
          <w:szCs w:val="20"/>
        </w:rPr>
        <w:t>(in addition to the class teacher role</w:t>
      </w:r>
      <w:r>
        <w:rPr>
          <w:rFonts w:ascii="Arial" w:eastAsia="Times New Roman" w:hAnsi="Arial" w:cs="Times New Roman"/>
          <w:b/>
          <w:snapToGrid w:val="0"/>
          <w:sz w:val="24"/>
          <w:szCs w:val="20"/>
        </w:rPr>
        <w:t xml:space="preserve"> for all teaching staff apart from NQTS</w:t>
      </w:r>
      <w:r w:rsidRPr="00A518A7">
        <w:rPr>
          <w:rFonts w:ascii="Arial" w:eastAsia="Times New Roman" w:hAnsi="Arial" w:cs="Times New Roman"/>
          <w:b/>
          <w:snapToGrid w:val="0"/>
          <w:sz w:val="24"/>
          <w:szCs w:val="20"/>
        </w:rPr>
        <w:t>)</w:t>
      </w:r>
    </w:p>
    <w:p w14:paraId="01BD8DEA" w14:textId="77777777" w:rsidR="00A518A7" w:rsidRPr="00A518A7" w:rsidRDefault="00A518A7" w:rsidP="00A518A7">
      <w:pPr>
        <w:tabs>
          <w:tab w:val="left" w:pos="220"/>
        </w:tabs>
        <w:spacing w:after="0" w:line="240" w:lineRule="auto"/>
        <w:jc w:val="both"/>
        <w:rPr>
          <w:rFonts w:ascii="Arial" w:eastAsia="Times New Roman" w:hAnsi="Arial" w:cs="Times New Roman"/>
          <w:b/>
          <w:sz w:val="24"/>
          <w:szCs w:val="20"/>
          <w:lang w:eastAsia="en-GB"/>
        </w:rPr>
      </w:pPr>
    </w:p>
    <w:p w14:paraId="5FF9F2B1" w14:textId="77777777" w:rsidR="00A518A7" w:rsidRPr="00A518A7" w:rsidRDefault="00A518A7" w:rsidP="00A518A7">
      <w:pPr>
        <w:tabs>
          <w:tab w:val="left" w:pos="220"/>
        </w:tabs>
        <w:spacing w:after="0" w:line="240" w:lineRule="auto"/>
        <w:jc w:val="center"/>
        <w:rPr>
          <w:rFonts w:ascii="Arial" w:eastAsia="Times New Roman" w:hAnsi="Arial" w:cs="Times New Roman"/>
          <w:i/>
          <w:sz w:val="24"/>
          <w:szCs w:val="20"/>
          <w:lang w:eastAsia="en-GB"/>
        </w:rPr>
      </w:pPr>
      <w:r w:rsidRPr="00A518A7">
        <w:rPr>
          <w:rFonts w:ascii="Arial" w:eastAsia="Times New Roman" w:hAnsi="Arial" w:cs="Times New Roman"/>
          <w:i/>
          <w:sz w:val="24"/>
          <w:szCs w:val="20"/>
          <w:lang w:eastAsia="en-GB"/>
        </w:rPr>
        <w:t>(This does not form part of the contract of employment)</w:t>
      </w:r>
    </w:p>
    <w:p w14:paraId="12E06259"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529A5FB" w14:textId="77777777" w:rsidR="00A518A7" w:rsidRPr="00A518A7" w:rsidRDefault="00A518A7" w:rsidP="00A518A7">
      <w:pPr>
        <w:tabs>
          <w:tab w:val="left" w:pos="720"/>
        </w:tabs>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z w:val="24"/>
          <w:szCs w:val="20"/>
          <w:lang w:val="en-US"/>
        </w:rPr>
        <w:t>In addition to the requirements of a class teacher, a</w:t>
      </w:r>
      <w:proofErr w:type="spellStart"/>
      <w:r w:rsidRPr="00A518A7">
        <w:rPr>
          <w:rFonts w:ascii="Arial" w:eastAsia="Times New Roman" w:hAnsi="Arial" w:cs="Times New Roman"/>
          <w:snapToGrid w:val="0"/>
          <w:sz w:val="24"/>
          <w:szCs w:val="20"/>
        </w:rPr>
        <w:t>reas</w:t>
      </w:r>
      <w:proofErr w:type="spellEnd"/>
      <w:r w:rsidRPr="00A518A7">
        <w:rPr>
          <w:rFonts w:ascii="Arial" w:eastAsia="Times New Roman" w:hAnsi="Arial" w:cs="Times New Roman"/>
          <w:snapToGrid w:val="0"/>
          <w:sz w:val="24"/>
          <w:szCs w:val="20"/>
        </w:rPr>
        <w:t xml:space="preserve"> of responsibility and key tasks:</w:t>
      </w:r>
    </w:p>
    <w:p w14:paraId="69D16A1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21E0FC3C" w14:textId="77777777" w:rsidR="00A518A7" w:rsidRPr="00A518A7" w:rsidRDefault="00A518A7" w:rsidP="00A518A7">
      <w:pPr>
        <w:widowControl w:val="0"/>
        <w:tabs>
          <w:tab w:val="left" w:pos="426"/>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A.</w:t>
      </w:r>
      <w:r w:rsidRPr="00A518A7">
        <w:rPr>
          <w:rFonts w:ascii="Arial" w:eastAsia="Times New Roman" w:hAnsi="Arial" w:cs="Times New Roman"/>
          <w:b/>
          <w:snapToGrid w:val="0"/>
          <w:sz w:val="24"/>
          <w:szCs w:val="20"/>
        </w:rPr>
        <w:tab/>
        <w:t xml:space="preserve">Strategic direction and development of the subject - </w:t>
      </w:r>
      <w:r w:rsidRPr="00A518A7">
        <w:rPr>
          <w:rFonts w:ascii="Arial" w:eastAsia="Times New Roman" w:hAnsi="Arial" w:cs="Times New Roman"/>
          <w:snapToGrid w:val="0"/>
          <w:sz w:val="24"/>
          <w:szCs w:val="20"/>
        </w:rPr>
        <w:t>with the support of, and under the direction of, the head teacher and senior management team to:</w:t>
      </w:r>
    </w:p>
    <w:p w14:paraId="4F393C86" w14:textId="77777777" w:rsidR="00A518A7" w:rsidRPr="00A518A7" w:rsidRDefault="00A518A7" w:rsidP="00A518A7">
      <w:pPr>
        <w:tabs>
          <w:tab w:val="left" w:pos="1540"/>
        </w:tabs>
        <w:spacing w:after="0" w:line="320" w:lineRule="exact"/>
        <w:jc w:val="both"/>
        <w:rPr>
          <w:rFonts w:ascii="Arial" w:eastAsia="Times New Roman" w:hAnsi="Arial" w:cs="Times New Roman"/>
          <w:sz w:val="24"/>
          <w:szCs w:val="20"/>
          <w:lang w:eastAsia="en-GB"/>
        </w:rPr>
      </w:pPr>
    </w:p>
    <w:p w14:paraId="61D3B965" w14:textId="77777777" w:rsidR="00A518A7" w:rsidRPr="00A518A7" w:rsidRDefault="00A518A7" w:rsidP="00A518A7">
      <w:pPr>
        <w:widowControl w:val="0"/>
        <w:numPr>
          <w:ilvl w:val="0"/>
          <w:numId w:val="11"/>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and implement policies and practices which reflect the school’s commitment to high achievement through effective teaching and learning;</w:t>
      </w:r>
    </w:p>
    <w:p w14:paraId="127C33E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1E0FBF1" w14:textId="77777777" w:rsidR="00A518A7" w:rsidRPr="00A518A7" w:rsidRDefault="00A518A7" w:rsidP="00A518A7">
      <w:pPr>
        <w:numPr>
          <w:ilvl w:val="0"/>
          <w:numId w:val="13"/>
        </w:numPr>
        <w:tabs>
          <w:tab w:val="left" w:pos="720"/>
        </w:tabs>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motivate and support other staff and encourage a shared understanding of the contribution the subject can make all aspects of pupils’ lives;</w:t>
      </w:r>
    </w:p>
    <w:p w14:paraId="6F2E1527"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55EE79B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use relevant school, local and national data to inform targets for development and further improvement for individuals and groups of pupils;</w:t>
      </w:r>
    </w:p>
    <w:p w14:paraId="38C1628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DEE0CEA"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plans for the subject which identify clear targets, times-scales and success criteria for its development and/or maintenance in line with the school development plan;</w:t>
      </w:r>
    </w:p>
    <w:p w14:paraId="6072637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1F5ED32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monitor</w:t>
      </w:r>
      <w:proofErr w:type="gramEnd"/>
      <w:r w:rsidRPr="00A518A7">
        <w:rPr>
          <w:rFonts w:ascii="Arial" w:eastAsia="Times New Roman" w:hAnsi="Arial" w:cs="Times New Roman"/>
          <w:snapToGrid w:val="0"/>
          <w:sz w:val="24"/>
          <w:szCs w:val="20"/>
        </w:rPr>
        <w:t xml:space="preserve"> progress and evaluate the effects on teaching and learning by working alongside colleagues, analysing work and outcomes.</w:t>
      </w:r>
    </w:p>
    <w:p w14:paraId="13D8445C"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AC33D2F" w14:textId="77777777" w:rsidR="00A518A7" w:rsidRPr="00A518A7" w:rsidRDefault="00A518A7" w:rsidP="00A518A7">
      <w:pPr>
        <w:widowControl w:val="0"/>
        <w:tabs>
          <w:tab w:val="left" w:pos="284"/>
        </w:tabs>
        <w:spacing w:after="0" w:line="240" w:lineRule="auto"/>
        <w:ind w:left="426" w:hanging="426"/>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t>B.</w:t>
      </w:r>
      <w:r w:rsidRPr="00A518A7">
        <w:rPr>
          <w:rFonts w:ascii="Arial" w:eastAsia="Times New Roman" w:hAnsi="Arial" w:cs="Times New Roman"/>
          <w:b/>
          <w:snapToGrid w:val="0"/>
          <w:sz w:val="24"/>
          <w:szCs w:val="20"/>
        </w:rPr>
        <w:tab/>
      </w:r>
      <w:r w:rsidRPr="00A518A7">
        <w:rPr>
          <w:rFonts w:ascii="Arial" w:eastAsia="Times New Roman" w:hAnsi="Arial" w:cs="Times New Roman"/>
          <w:b/>
          <w:snapToGrid w:val="0"/>
          <w:sz w:val="24"/>
          <w:szCs w:val="20"/>
        </w:rPr>
        <w:tab/>
        <w:t>Teaching and learning- to:</w:t>
      </w:r>
    </w:p>
    <w:p w14:paraId="5F0F2404"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62E59587" w14:textId="77777777" w:rsidR="00A518A7" w:rsidRPr="00A518A7" w:rsidRDefault="00A518A7" w:rsidP="00A518A7">
      <w:pPr>
        <w:numPr>
          <w:ilvl w:val="0"/>
          <w:numId w:val="10"/>
        </w:numPr>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use your own practice as an example of high quality teaching and learning in the   subject;</w:t>
      </w:r>
    </w:p>
    <w:p w14:paraId="1CA64159"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125BCFD"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 xml:space="preserve"> ensure continuity and progression in the subject by supporting colleagues in choosing the appropriate sequence of teaching and teaching methods and setting clear learning objectives through an agreed scheme of work, developed in line with the school development plan;</w:t>
      </w:r>
    </w:p>
    <w:p w14:paraId="0FCFFE9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66C80A"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establish clear targets for achievement in the subject and evaluate progress through the use of appropriate assessments and records and regular yearly analysis of this data</w:t>
      </w:r>
    </w:p>
    <w:p w14:paraId="3714F1A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87CBEB"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evaluate the teaching of  the subject by the monitoring of teachers' plans and through work analysis, identify effective practice and areas for improvement, and take appropriate action to improve further the quality of teaching;</w:t>
      </w:r>
    </w:p>
    <w:p w14:paraId="29A6C2F3"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7D91B02D"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effective links with the local community including parents, business and industry;</w:t>
      </w:r>
    </w:p>
    <w:p w14:paraId="5920AEA0" w14:textId="77777777" w:rsidR="00A518A7" w:rsidRPr="00A518A7" w:rsidRDefault="00A518A7" w:rsidP="00A518A7">
      <w:pPr>
        <w:widowControl w:val="0"/>
        <w:tabs>
          <w:tab w:val="left" w:pos="240"/>
        </w:tabs>
        <w:spacing w:after="0" w:line="340" w:lineRule="exact"/>
        <w:jc w:val="both"/>
        <w:rPr>
          <w:rFonts w:ascii="Arial" w:eastAsia="Times New Roman" w:hAnsi="Arial" w:cs="Times New Roman"/>
          <w:snapToGrid w:val="0"/>
          <w:sz w:val="24"/>
          <w:szCs w:val="20"/>
        </w:rPr>
      </w:pPr>
    </w:p>
    <w:p w14:paraId="55D808C4"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ensure that teachers are aware of the implications of equality of opportunity which the subject raises;</w:t>
      </w:r>
    </w:p>
    <w:p w14:paraId="5BD51C78" w14:textId="77777777" w:rsidR="00A518A7" w:rsidRPr="00A518A7" w:rsidRDefault="00A518A7" w:rsidP="00A518A7">
      <w:pPr>
        <w:widowControl w:val="0"/>
        <w:tabs>
          <w:tab w:val="left" w:pos="740"/>
        </w:tabs>
        <w:spacing w:after="0" w:line="240" w:lineRule="auto"/>
        <w:ind w:left="720" w:hanging="720"/>
        <w:jc w:val="both"/>
        <w:rPr>
          <w:rFonts w:ascii="Arial" w:eastAsia="Times New Roman" w:hAnsi="Arial" w:cs="Times New Roman"/>
          <w:b/>
          <w:snapToGrid w:val="0"/>
          <w:sz w:val="24"/>
          <w:szCs w:val="20"/>
        </w:rPr>
      </w:pPr>
    </w:p>
    <w:p w14:paraId="19B21C8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lastRenderedPageBreak/>
        <w:t>C.</w:t>
      </w:r>
      <w:r w:rsidRPr="00A518A7">
        <w:rPr>
          <w:rFonts w:ascii="Arial" w:eastAsia="Times New Roman" w:hAnsi="Arial" w:cs="Times New Roman"/>
          <w:b/>
          <w:snapToGrid w:val="0"/>
          <w:sz w:val="24"/>
          <w:szCs w:val="20"/>
        </w:rPr>
        <w:tab/>
        <w:t>Leading and managing staff - to:</w:t>
      </w:r>
    </w:p>
    <w:p w14:paraId="60FE622E"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1A095C73" w14:textId="77777777"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enable all teachers to achieve expertise in planning for and teaching the subject through example, support and by leading or providing high quality professional development opportunities;</w:t>
      </w:r>
    </w:p>
    <w:p w14:paraId="742C642B"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60BAEE5" w14:textId="32ADC353"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proofErr w:type="gramStart"/>
      <w:r w:rsidRPr="00A518A7">
        <w:rPr>
          <w:rFonts w:ascii="Arial" w:eastAsia="Times New Roman" w:hAnsi="Arial" w:cs="Times New Roman"/>
          <w:snapToGrid w:val="0"/>
          <w:sz w:val="24"/>
          <w:szCs w:val="20"/>
        </w:rPr>
        <w:t>ensur</w:t>
      </w:r>
      <w:r w:rsidR="005D2AA3">
        <w:rPr>
          <w:rFonts w:ascii="Arial" w:eastAsia="Times New Roman" w:hAnsi="Arial" w:cs="Times New Roman"/>
          <w:snapToGrid w:val="0"/>
          <w:sz w:val="24"/>
          <w:szCs w:val="20"/>
        </w:rPr>
        <w:t>e</w:t>
      </w:r>
      <w:proofErr w:type="gramEnd"/>
      <w:r w:rsidR="005D2AA3">
        <w:rPr>
          <w:rFonts w:ascii="Arial" w:eastAsia="Times New Roman" w:hAnsi="Arial" w:cs="Times New Roman"/>
          <w:snapToGrid w:val="0"/>
          <w:sz w:val="24"/>
          <w:szCs w:val="20"/>
        </w:rPr>
        <w:t xml:space="preserve"> that the head teacher, SLT </w:t>
      </w:r>
      <w:r w:rsidRPr="00A518A7">
        <w:rPr>
          <w:rFonts w:ascii="Arial" w:eastAsia="Times New Roman" w:hAnsi="Arial" w:cs="Times New Roman"/>
          <w:snapToGrid w:val="0"/>
          <w:sz w:val="24"/>
          <w:szCs w:val="20"/>
        </w:rPr>
        <w:t>and governors are well informed about policies, plans, priorities and targets for the subject and that these are properly incorporated into the school development plan.</w:t>
      </w:r>
    </w:p>
    <w:p w14:paraId="694168F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0D64F3D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D.</w:t>
      </w:r>
      <w:r w:rsidRPr="00A518A7">
        <w:rPr>
          <w:rFonts w:ascii="Arial" w:eastAsia="Times New Roman" w:hAnsi="Arial" w:cs="Times New Roman"/>
          <w:b/>
          <w:snapToGrid w:val="0"/>
          <w:sz w:val="24"/>
          <w:szCs w:val="20"/>
        </w:rPr>
        <w:tab/>
        <w:t xml:space="preserve">Effective deployment of resources - </w:t>
      </w:r>
      <w:r w:rsidRPr="00A518A7">
        <w:rPr>
          <w:rFonts w:ascii="Arial" w:eastAsia="Times New Roman" w:hAnsi="Arial" w:cs="Times New Roman"/>
          <w:snapToGrid w:val="0"/>
          <w:sz w:val="24"/>
          <w:szCs w:val="20"/>
        </w:rPr>
        <w:t>to:</w:t>
      </w:r>
    </w:p>
    <w:p w14:paraId="74EC7C90" w14:textId="77777777" w:rsidR="00A518A7" w:rsidRPr="00A518A7" w:rsidRDefault="00A518A7" w:rsidP="00A518A7">
      <w:pPr>
        <w:tabs>
          <w:tab w:val="left" w:pos="740"/>
        </w:tabs>
        <w:spacing w:after="0" w:line="240" w:lineRule="auto"/>
        <w:jc w:val="both"/>
        <w:rPr>
          <w:rFonts w:ascii="Arial" w:eastAsia="Times New Roman" w:hAnsi="Arial" w:cs="Times New Roman"/>
          <w:sz w:val="24"/>
          <w:szCs w:val="20"/>
          <w:lang w:eastAsia="en-GB"/>
        </w:rPr>
      </w:pPr>
    </w:p>
    <w:p w14:paraId="2F739640"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and organisation of learning resources, by developing or identifying new resources including ICT applications to the subject;</w:t>
      </w:r>
    </w:p>
    <w:p w14:paraId="0057EB7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47F21D3C"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be aware of and respond appropriately to any health and safety issues raised by materials, practice or accommodation related to the subject;</w:t>
      </w:r>
    </w:p>
    <w:p w14:paraId="2E58662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1054E3B5"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of the expenditure for the subject;</w:t>
      </w:r>
    </w:p>
    <w:p w14:paraId="23B046EF"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C9E10CC" w14:textId="77777777" w:rsidR="00A518A7" w:rsidRPr="00A518A7" w:rsidRDefault="00A518A7" w:rsidP="00A518A7">
      <w:pPr>
        <w:numPr>
          <w:ilvl w:val="0"/>
          <w:numId w:val="14"/>
        </w:numPr>
        <w:spacing w:after="0" w:line="240" w:lineRule="auto"/>
        <w:jc w:val="both"/>
        <w:rPr>
          <w:rFonts w:ascii="Arial" w:eastAsia="Times New Roman" w:hAnsi="Arial" w:cs="Times New Roman"/>
          <w:sz w:val="24"/>
          <w:szCs w:val="20"/>
          <w:lang w:eastAsia="en-GB"/>
        </w:rPr>
      </w:pPr>
      <w:proofErr w:type="gramStart"/>
      <w:r w:rsidRPr="00A518A7">
        <w:rPr>
          <w:rFonts w:ascii="Arial" w:eastAsia="Times New Roman" w:hAnsi="Arial" w:cs="Times New Roman"/>
          <w:sz w:val="24"/>
          <w:szCs w:val="20"/>
          <w:lang w:eastAsia="en-GB"/>
        </w:rPr>
        <w:t>help</w:t>
      </w:r>
      <w:proofErr w:type="gramEnd"/>
      <w:r w:rsidRPr="00A518A7">
        <w:rPr>
          <w:rFonts w:ascii="Arial" w:eastAsia="Times New Roman" w:hAnsi="Arial" w:cs="Times New Roman"/>
          <w:sz w:val="24"/>
          <w:szCs w:val="20"/>
          <w:lang w:eastAsia="en-GB"/>
        </w:rPr>
        <w:t xml:space="preserve"> colleagues to create a stimulating learning environment for the teaching and learning of  the subject.</w:t>
      </w:r>
    </w:p>
    <w:p w14:paraId="16F73103" w14:textId="77777777" w:rsidR="00A518A7" w:rsidRPr="00A518A7" w:rsidRDefault="00A518A7" w:rsidP="00A518A7">
      <w:pPr>
        <w:spacing w:after="0" w:line="240" w:lineRule="auto"/>
        <w:ind w:left="720"/>
        <w:rPr>
          <w:rFonts w:ascii="Arial" w:eastAsia="Times New Roman" w:hAnsi="Arial" w:cs="Times New Roman"/>
          <w:sz w:val="24"/>
          <w:szCs w:val="20"/>
          <w:lang w:eastAsia="en-GB"/>
        </w:rPr>
      </w:pPr>
    </w:p>
    <w:p w14:paraId="241FFDD5" w14:textId="77777777" w:rsidR="00A518A7" w:rsidRPr="00A518A7" w:rsidRDefault="00A518A7" w:rsidP="00A518A7">
      <w:pPr>
        <w:numPr>
          <w:ilvl w:val="0"/>
          <w:numId w:val="14"/>
        </w:numPr>
        <w:spacing w:after="0" w:line="240" w:lineRule="auto"/>
        <w:rPr>
          <w:rFonts w:ascii="Arial" w:eastAsia="Times New Roman" w:hAnsi="Arial" w:cs="Arial"/>
          <w:sz w:val="24"/>
          <w:szCs w:val="24"/>
          <w:lang w:eastAsia="en-GB"/>
        </w:rPr>
      </w:pPr>
      <w:proofErr w:type="gramStart"/>
      <w:r w:rsidRPr="00A518A7">
        <w:rPr>
          <w:rFonts w:ascii="Arial" w:eastAsia="Times New Roman" w:hAnsi="Arial" w:cs="Arial"/>
          <w:sz w:val="24"/>
          <w:szCs w:val="24"/>
          <w:lang w:eastAsia="en-GB"/>
        </w:rPr>
        <w:t>to</w:t>
      </w:r>
      <w:proofErr w:type="gramEnd"/>
      <w:r w:rsidRPr="00A518A7">
        <w:rPr>
          <w:rFonts w:ascii="Arial" w:eastAsia="Times New Roman" w:hAnsi="Arial" w:cs="Arial"/>
          <w:sz w:val="24"/>
          <w:szCs w:val="24"/>
          <w:lang w:eastAsia="en-GB"/>
        </w:rPr>
        <w:t xml:space="preserve">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6B6F7DD8"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37706471" w14:textId="69C40AAF" w:rsidR="00790598" w:rsidRDefault="00790598">
      <w:pPr>
        <w:spacing w:after="0" w:line="240" w:lineRule="auto"/>
        <w:rPr>
          <w:rFonts w:cstheme="minorHAnsi"/>
          <w:b/>
          <w:sz w:val="28"/>
          <w:szCs w:val="28"/>
        </w:rPr>
      </w:pPr>
      <w:r>
        <w:rPr>
          <w:rFonts w:cstheme="minorHAnsi"/>
          <w:b/>
          <w:sz w:val="28"/>
          <w:szCs w:val="28"/>
        </w:rPr>
        <w:br w:type="page"/>
      </w:r>
    </w:p>
    <w:p w14:paraId="22D22613" w14:textId="77777777" w:rsidR="00790598" w:rsidRDefault="00790598" w:rsidP="00F4747C">
      <w:pPr>
        <w:rPr>
          <w:rFonts w:cstheme="minorHAnsi"/>
          <w:b/>
          <w:sz w:val="28"/>
          <w:szCs w:val="28"/>
        </w:rPr>
        <w:sectPr w:rsidR="00790598" w:rsidSect="00E810F2">
          <w:pgSz w:w="11906" w:h="16838"/>
          <w:pgMar w:top="567" w:right="1134" w:bottom="1134" w:left="1134" w:header="709" w:footer="284" w:gutter="0"/>
          <w:cols w:space="708"/>
          <w:docGrid w:linePitch="360"/>
        </w:sectPr>
      </w:pPr>
    </w:p>
    <w:p w14:paraId="730B67F0" w14:textId="77777777" w:rsidR="00790598" w:rsidRPr="00762151" w:rsidRDefault="00790598" w:rsidP="00790598">
      <w:pPr>
        <w:pageBreakBefore/>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The following criteria should be applied within the context of the school (e.g.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790598" w:rsidRPr="00762151" w14:paraId="1610B8E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558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Teachers’ standards</w:t>
            </w:r>
          </w:p>
          <w:p w14:paraId="569FFE5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5C1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rPr>
            </w:pPr>
            <w:r w:rsidRPr="00762151">
              <w:rPr>
                <w:rFonts w:ascii="Arial" w:eastAsia="Calibri" w:hAnsi="Arial" w:cs="Arial"/>
                <w:b/>
                <w:sz w:val="20"/>
              </w:rPr>
              <w:t>Pay Band A</w:t>
            </w:r>
          </w:p>
          <w:p w14:paraId="5094CE9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Impact criteria for points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7B12"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B</w:t>
            </w:r>
          </w:p>
          <w:p w14:paraId="6E0F5F0B"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0C6D"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C</w:t>
            </w:r>
          </w:p>
          <w:p w14:paraId="3BEF8CF0"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5-</w:t>
            </w:r>
            <w:r>
              <w:rPr>
                <w:rFonts w:ascii="Arial" w:eastAsia="Calibri" w:hAnsi="Arial" w:cs="Arial"/>
                <w:b/>
                <w:sz w:val="20"/>
                <w:szCs w:val="20"/>
              </w:rPr>
              <w:t>6</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96C5"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D</w:t>
            </w:r>
          </w:p>
          <w:p w14:paraId="14EAFDA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 xml:space="preserve">Impact criteria for UPR points </w:t>
            </w:r>
            <w:r>
              <w:rPr>
                <w:rFonts w:ascii="Arial" w:eastAsia="Calibri" w:hAnsi="Arial" w:cs="Arial"/>
                <w:b/>
                <w:sz w:val="20"/>
                <w:szCs w:val="20"/>
              </w:rPr>
              <w:t>7-9</w:t>
            </w:r>
          </w:p>
        </w:tc>
      </w:tr>
      <w:tr w:rsidR="00790598" w:rsidRPr="00762151" w14:paraId="799DF979"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A92E863"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Learning and Progress </w:t>
            </w:r>
          </w:p>
          <w:p w14:paraId="10E9EFB7"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Calibri" w:eastAsia="Calibri" w:hAnsi="Calibri" w:cs="Arial"/>
                <w:i/>
                <w:sz w:val="20"/>
                <w:szCs w:val="20"/>
              </w:rPr>
              <w:t>(Taking into account a range of evidence including: lesson observation, work analysis and validated tracking data)</w:t>
            </w:r>
          </w:p>
        </w:tc>
      </w:tr>
      <w:tr w:rsidR="00790598" w:rsidRPr="00762151" w14:paraId="12FF34AF" w14:textId="77777777" w:rsidTr="00B53B3D">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876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1. Set high expectations which inspire, motivate and challenge pupils</w:t>
            </w:r>
          </w:p>
          <w:p w14:paraId="76F02CC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6F383E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2.</w:t>
            </w:r>
            <w:r w:rsidRPr="00762151">
              <w:rPr>
                <w:rFonts w:ascii="Arial" w:eastAsia="Calibri" w:hAnsi="Arial" w:cs="Arial"/>
                <w:sz w:val="20"/>
                <w:szCs w:val="20"/>
              </w:rPr>
              <w:t xml:space="preserve"> </w:t>
            </w:r>
            <w:r w:rsidRPr="00762151">
              <w:rPr>
                <w:rFonts w:ascii="Arial" w:eastAsia="Calibri" w:hAnsi="Arial" w:cs="Arial"/>
                <w:b/>
                <w:sz w:val="20"/>
                <w:szCs w:val="20"/>
              </w:rPr>
              <w:t>Promote good progress and outcomes by pupils</w:t>
            </w:r>
          </w:p>
          <w:p w14:paraId="7717D6B5"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6894DAF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3.</w:t>
            </w:r>
            <w:r w:rsidRPr="00762151">
              <w:rPr>
                <w:rFonts w:ascii="Arial" w:eastAsia="Calibri" w:hAnsi="Arial" w:cs="Arial"/>
                <w:sz w:val="20"/>
                <w:szCs w:val="20"/>
              </w:rPr>
              <w:t xml:space="preserve"> </w:t>
            </w:r>
            <w:r w:rsidRPr="00762151">
              <w:rPr>
                <w:rFonts w:ascii="Arial" w:eastAsia="Calibri" w:hAnsi="Arial" w:cs="Arial"/>
                <w:b/>
                <w:sz w:val="20"/>
                <w:szCs w:val="20"/>
              </w:rPr>
              <w:t>Demonstrate good subject and curriculum knowledge</w:t>
            </w:r>
          </w:p>
          <w:p w14:paraId="31A0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0262077C"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4.</w:t>
            </w:r>
            <w:r w:rsidRPr="00762151">
              <w:rPr>
                <w:rFonts w:ascii="Arial" w:eastAsia="Calibri" w:hAnsi="Arial" w:cs="Arial"/>
                <w:sz w:val="20"/>
                <w:szCs w:val="20"/>
              </w:rPr>
              <w:t xml:space="preserve"> </w:t>
            </w:r>
            <w:r w:rsidRPr="00762151">
              <w:rPr>
                <w:rFonts w:ascii="Arial" w:eastAsia="Calibri" w:hAnsi="Arial" w:cs="Arial"/>
                <w:b/>
                <w:sz w:val="20"/>
                <w:szCs w:val="20"/>
              </w:rPr>
              <w:t>Plan and teach well - structured lessons</w:t>
            </w:r>
          </w:p>
          <w:p w14:paraId="05C5DB2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1275C02A"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5.</w:t>
            </w:r>
            <w:r w:rsidRPr="00762151">
              <w:rPr>
                <w:rFonts w:ascii="Arial" w:eastAsia="Calibri" w:hAnsi="Arial" w:cs="Arial"/>
                <w:sz w:val="20"/>
                <w:szCs w:val="20"/>
              </w:rPr>
              <w:t xml:space="preserve"> </w:t>
            </w:r>
            <w:r w:rsidRPr="00762151">
              <w:rPr>
                <w:rFonts w:ascii="Arial" w:eastAsia="Calibri" w:hAnsi="Arial" w:cs="Arial"/>
                <w:b/>
                <w:sz w:val="20"/>
                <w:szCs w:val="20"/>
              </w:rPr>
              <w:t>Adapt teaching to respond to the strengths and needs of all pupils</w:t>
            </w:r>
          </w:p>
          <w:p w14:paraId="4A59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3971E3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Calibri" w:eastAsia="Calibri" w:hAnsi="Calibri" w:cs="Times New Roman"/>
                <w:b/>
                <w:sz w:val="20"/>
                <w:szCs w:val="20"/>
              </w:rPr>
              <w:t>6</w:t>
            </w:r>
            <w:r w:rsidRPr="00762151">
              <w:rPr>
                <w:rFonts w:ascii="Arial" w:eastAsia="Calibri" w:hAnsi="Arial" w:cs="Arial"/>
                <w:b/>
                <w:sz w:val="20"/>
                <w:szCs w:val="20"/>
              </w:rPr>
              <w:t>.</w:t>
            </w:r>
            <w:r w:rsidRPr="00762151">
              <w:rPr>
                <w:rFonts w:ascii="Arial" w:eastAsia="Calibri" w:hAnsi="Arial" w:cs="Arial"/>
                <w:sz w:val="20"/>
                <w:szCs w:val="20"/>
              </w:rPr>
              <w:t xml:space="preserve"> </w:t>
            </w:r>
            <w:r w:rsidRPr="00762151">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43E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improving over time and typically contains increasing elements of good</w:t>
            </w:r>
          </w:p>
          <w:p w14:paraId="528BDA3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(support provided through induction</w:t>
            </w:r>
            <w:r w:rsidRPr="00762151">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604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typically good</w:t>
            </w:r>
            <w:r w:rsidRPr="00762151">
              <w:rPr>
                <w:rFonts w:ascii="Arial" w:eastAsia="Calibri"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021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consistently good</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3F8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 xml:space="preserve">consistently good with some outstanding elements </w:t>
            </w:r>
          </w:p>
        </w:tc>
      </w:tr>
      <w:tr w:rsidR="00790598" w:rsidRPr="00762151" w14:paraId="037C5A46"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7F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E1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7E6E3C4F"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660C905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9BE"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032A4A3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086E99B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EAFC"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6242866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D2BD9B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99B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43B2304A"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5F357C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r>
      <w:tr w:rsidR="00790598" w:rsidRPr="00762151" w14:paraId="14A577EF"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DA23"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Support to teacher</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5F1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 xml:space="preserve">Provided throughout induction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97D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at the level required to meet criteria and is expected to diminish as pay increases through pay progression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4268"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&amp; expected to be limited &amp; not required to qualify for post threshold progression</w:t>
            </w:r>
          </w:p>
        </w:tc>
      </w:tr>
      <w:tr w:rsidR="00790598" w:rsidRPr="00762151" w14:paraId="6FE95A6E"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AF6D1BC"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behaviour and safety </w:t>
            </w:r>
          </w:p>
          <w:p w14:paraId="59D8DED4"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i/>
                <w:sz w:val="20"/>
              </w:rPr>
            </w:pPr>
            <w:r w:rsidRPr="00762151">
              <w:rPr>
                <w:rFonts w:ascii="Arial" w:eastAsia="Calibri" w:hAnsi="Arial" w:cs="Arial"/>
                <w:i/>
                <w:sz w:val="20"/>
              </w:rPr>
              <w:t>(Taking into account a range of evidence including lesson observations and pupil voice)</w:t>
            </w:r>
          </w:p>
        </w:tc>
      </w:tr>
      <w:tr w:rsidR="00790598" w:rsidRPr="00762151" w14:paraId="78F33083" w14:textId="77777777" w:rsidTr="00B53B3D">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31F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p>
          <w:p w14:paraId="216D6C7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A60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C08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typically nearly all pupils respond positively.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6D4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nearly all pupils respond positively.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6CB9"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nearly all pupils respond positively.</w:t>
            </w:r>
          </w:p>
          <w:p w14:paraId="7587E1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r>
      <w:tr w:rsidR="00790598" w:rsidRPr="00762151" w14:paraId="0682F072"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15B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E3C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C67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E0FF"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91D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Typically, </w:t>
            </w:r>
            <w:r w:rsidRPr="00762151">
              <w:rPr>
                <w:rFonts w:ascii="Arial" w:eastAsia="Times New Roman" w:hAnsi="Arial" w:cs="Times New Roman"/>
                <w:b/>
                <w:sz w:val="20"/>
                <w:szCs w:val="20"/>
                <w:lang w:eastAsia="en-GB"/>
              </w:rPr>
              <w:t>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r>
      <w:tr w:rsidR="00790598" w:rsidRPr="00762151" w14:paraId="1BD39781"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84F0001"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wider outcomes for pupils </w:t>
            </w:r>
          </w:p>
          <w:p w14:paraId="39C02837" w14:textId="77777777" w:rsidR="00790598" w:rsidRPr="00762151" w:rsidRDefault="00790598" w:rsidP="00B53B3D">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762151">
              <w:rPr>
                <w:rFonts w:ascii="Arial" w:eastAsia="Calibri" w:hAnsi="Arial" w:cs="Arial"/>
                <w:i/>
                <w:sz w:val="20"/>
              </w:rPr>
              <w:t>(Taking into account a range of evidence including lesson observations)</w:t>
            </w:r>
          </w:p>
        </w:tc>
      </w:tr>
      <w:tr w:rsidR="00790598" w:rsidRPr="00762151" w14:paraId="0E783DD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FB52"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28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 a</w:t>
            </w:r>
            <w:r w:rsidRPr="00762151">
              <w:rPr>
                <w:rFonts w:ascii="Arial" w:eastAsia="Calibri" w:hAnsi="Arial" w:cs="Arial"/>
                <w:b/>
                <w:sz w:val="20"/>
              </w:rPr>
              <w:t xml:space="preserve"> significant majority</w:t>
            </w:r>
            <w:r w:rsidRPr="00762151">
              <w:rPr>
                <w:rFonts w:ascii="Arial" w:eastAsia="Calibri" w:hAnsi="Arial" w:cs="Arial"/>
                <w:sz w:val="20"/>
              </w:rPr>
              <w:t xml:space="preserve"> of pupils (taking into account developmental stage) are able to, for example,</w:t>
            </w:r>
          </w:p>
          <w:p w14:paraId="5A2AA43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30E9E54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180CFFA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45B95C8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731E6D5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AB4D"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24F6A86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25A83664"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413B572C"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1C8BF95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40E96DF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D9F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Typically, </w:t>
            </w:r>
            <w:r w:rsidRPr="00762151">
              <w:rPr>
                <w:rFonts w:ascii="Arial" w:eastAsia="Calibri" w:hAnsi="Arial" w:cs="Arial"/>
                <w:b/>
                <w:sz w:val="20"/>
              </w:rPr>
              <w:t>nearly all</w:t>
            </w:r>
            <w:r w:rsidRPr="00762151">
              <w:rPr>
                <w:rFonts w:ascii="Arial" w:eastAsia="Calibri" w:hAnsi="Arial" w:cs="Arial"/>
                <w:sz w:val="20"/>
              </w:rPr>
              <w:t xml:space="preserve"> pupils (taking into account developmental stage) are able to, for example,</w:t>
            </w:r>
          </w:p>
          <w:p w14:paraId="6B55DF0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5858F005"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6FCD4B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0C7A709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503D219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C9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07D40B7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6CC8B3B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AA2508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6FF788E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064B110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seek out challenges and show flexibility when priorities change</w:t>
            </w:r>
          </w:p>
          <w:p w14:paraId="08D92BF6"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think creatively, generating and exploring ideas</w:t>
            </w:r>
          </w:p>
        </w:tc>
      </w:tr>
      <w:tr w:rsidR="00790598" w:rsidRPr="00762151" w14:paraId="651BEF05"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E9CAF5"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Impact on the effectiveness of other teachers and support staff</w:t>
            </w:r>
          </w:p>
        </w:tc>
      </w:tr>
      <w:tr w:rsidR="00790598" w:rsidRPr="00762151" w14:paraId="3BC18BF7"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80B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98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Effective deployment of teaching assistants and adults other than teachers (AOTTs) </w:t>
            </w:r>
          </w:p>
          <w:p w14:paraId="4545BFA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Make a regular contribution beyond the classroom adding to the ethos of the school (</w:t>
            </w:r>
            <w:r w:rsidRPr="00762151">
              <w:rPr>
                <w:rFonts w:ascii="Arial" w:eastAsia="Calibri" w:hAnsi="Arial" w:cs="Arial"/>
                <w:i/>
                <w:sz w:val="20"/>
              </w:rPr>
              <w:t>documentation e.g.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50F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Effective deployment of teaching assistants and adults other than teachers (AOTTs)</w:t>
            </w:r>
          </w:p>
          <w:p w14:paraId="558FE68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rPr>
              <w:t xml:space="preserve">Lead a regular contribution beyond the classroom adding to the ethos of the school </w:t>
            </w:r>
            <w:r w:rsidRPr="00762151">
              <w:rPr>
                <w:rFonts w:ascii="Arial" w:eastAsia="Calibri" w:hAnsi="Arial" w:cs="Arial"/>
                <w:i/>
                <w:sz w:val="20"/>
              </w:rPr>
              <w:t>(documentation e.g.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97D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Contribute to improved practice of other teachers and support staff</w:t>
            </w:r>
            <w:r w:rsidRPr="00762151">
              <w:rPr>
                <w:rFonts w:ascii="Arial" w:eastAsia="Times New Roman" w:hAnsi="Arial" w:cs="Arial"/>
                <w:i/>
                <w:sz w:val="20"/>
                <w:szCs w:val="20"/>
                <w:lang w:eastAsia="en-GB"/>
              </w:rPr>
              <w:t xml:space="preserv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r w:rsidRPr="00762151">
              <w:rPr>
                <w:rFonts w:ascii="Arial" w:eastAsia="Calibri" w:hAnsi="Arial" w:cs="Arial"/>
                <w:sz w:val="20"/>
                <w:szCs w:val="20"/>
              </w:rPr>
              <w:t>Lead a regular and significant contribution to represent the school within the community adding to the ethos of the school</w:t>
            </w:r>
          </w:p>
          <w:p w14:paraId="624DFCC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0"/>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77C6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Make a substantial and sustained contribution to improved practice of teachers and support staff across the school</w:t>
            </w:r>
            <w:r w:rsidRPr="00762151">
              <w:rPr>
                <w:rFonts w:ascii="Arial" w:eastAsia="Calibri" w:hAnsi="Arial" w:cs="Arial"/>
                <w:i/>
                <w:sz w:val="20"/>
              </w:rPr>
              <w:t>,</w:t>
            </w:r>
            <w:r w:rsidRPr="00762151">
              <w:rPr>
                <w:rFonts w:ascii="Arial" w:eastAsia="Calibri" w:hAnsi="Arial" w:cs="Arial"/>
                <w:sz w:val="20"/>
              </w:rPr>
              <w:t xml:space="preserve"> for example by coaching, mentoring and demonstrating best practice to others to improve their practice. </w:t>
            </w:r>
            <w:r w:rsidRPr="00762151">
              <w:rPr>
                <w:rFonts w:ascii="Arial" w:eastAsia="Calibri" w:hAnsi="Arial" w:cs="Arial"/>
                <w:i/>
                <w:sz w:val="20"/>
              </w:rPr>
              <w:t xml:space="preserve">Work Scrutiny/Learning Walks/Lesson Observations </w:t>
            </w:r>
            <w:proofErr w:type="spellStart"/>
            <w:r w:rsidRPr="00762151">
              <w:rPr>
                <w:rFonts w:ascii="Arial" w:eastAsia="Calibri" w:hAnsi="Arial" w:cs="Arial"/>
                <w:i/>
                <w:sz w:val="20"/>
              </w:rPr>
              <w:t>etc</w:t>
            </w:r>
            <w:proofErr w:type="spellEnd"/>
            <w:r w:rsidRPr="00762151">
              <w:rPr>
                <w:rFonts w:ascii="Arial" w:eastAsia="Calibri" w:hAnsi="Arial" w:cs="Arial"/>
                <w:i/>
                <w:sz w:val="20"/>
              </w:rPr>
              <w:t xml:space="preserve">). </w:t>
            </w:r>
          </w:p>
          <w:p w14:paraId="1F9BEC3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Add to the ethos of the school by leading a substantial and sustained contribution to the wider life of school &amp; developing contributions of others</w:t>
            </w:r>
            <w:r w:rsidRPr="00762151">
              <w:rPr>
                <w:rFonts w:ascii="Arial" w:eastAsia="Calibri" w:hAnsi="Arial" w:cs="Arial"/>
                <w:sz w:val="20"/>
              </w:rPr>
              <w:t xml:space="preserve"> </w:t>
            </w:r>
          </w:p>
        </w:tc>
      </w:tr>
      <w:tr w:rsidR="00790598" w:rsidRPr="00762151" w14:paraId="644D399C"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B234CFD"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Wider contribution to the work of the school</w:t>
            </w:r>
          </w:p>
        </w:tc>
      </w:tr>
      <w:tr w:rsidR="00790598" w:rsidRPr="00762151" w14:paraId="604B8626"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FC4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F04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B02A325"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8F2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6E34CE8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D1A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0EDFD8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2CF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01818157"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rPr>
              <w:t>(Appraisal documentation)</w:t>
            </w:r>
          </w:p>
        </w:tc>
      </w:tr>
      <w:tr w:rsidR="00790598" w:rsidRPr="00762151" w14:paraId="0B730CEA"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C664BB4"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Specific elements of practice</w:t>
            </w:r>
          </w:p>
        </w:tc>
      </w:tr>
      <w:tr w:rsidR="00790598" w:rsidRPr="00762151" w14:paraId="5621705B"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1C49" w14:textId="77777777" w:rsidR="00790598" w:rsidRPr="00762151" w:rsidRDefault="00790598" w:rsidP="00B53B3D">
            <w:pPr>
              <w:suppressAutoHyphens/>
              <w:autoSpaceDN w:val="0"/>
              <w:spacing w:after="0" w:line="240" w:lineRule="auto"/>
              <w:textAlignment w:val="baseline"/>
              <w:rPr>
                <w:rFonts w:ascii="Arial" w:eastAsia="Calibri" w:hAnsi="Arial" w:cs="Arial"/>
                <w:b/>
                <w:sz w:val="18"/>
                <w:szCs w:val="18"/>
              </w:rPr>
            </w:pPr>
            <w:r w:rsidRPr="00762151">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0DF5"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rPr>
              <w:t xml:space="preserve">To demonstrate consistently high standards of personal and professional conduct as set out in Part Two of the Teachers’ Standards   </w:t>
            </w:r>
          </w:p>
        </w:tc>
      </w:tr>
    </w:tbl>
    <w:p w14:paraId="43077B24" w14:textId="77777777" w:rsidR="00790598" w:rsidRDefault="00790598" w:rsidP="00F4747C">
      <w:pPr>
        <w:rPr>
          <w:rFonts w:cstheme="minorHAnsi"/>
          <w:b/>
          <w:sz w:val="28"/>
          <w:szCs w:val="28"/>
        </w:rPr>
      </w:pPr>
    </w:p>
    <w:p w14:paraId="0F743BE9" w14:textId="77777777" w:rsidR="00790598" w:rsidRDefault="00790598">
      <w:pPr>
        <w:spacing w:after="0" w:line="240" w:lineRule="auto"/>
        <w:rPr>
          <w:rFonts w:cstheme="minorHAnsi"/>
          <w:b/>
          <w:sz w:val="28"/>
          <w:szCs w:val="28"/>
        </w:rPr>
      </w:pPr>
      <w:r>
        <w:rPr>
          <w:rFonts w:cstheme="minorHAnsi"/>
          <w:b/>
          <w:sz w:val="28"/>
          <w:szCs w:val="28"/>
        </w:rPr>
        <w:br w:type="page"/>
      </w:r>
    </w:p>
    <w:p w14:paraId="38F58647" w14:textId="77777777" w:rsidR="00790598" w:rsidRDefault="00790598" w:rsidP="00F4747C">
      <w:pPr>
        <w:rPr>
          <w:rFonts w:cstheme="minorHAnsi"/>
          <w:b/>
          <w:sz w:val="28"/>
          <w:szCs w:val="28"/>
        </w:rPr>
        <w:sectPr w:rsidR="00790598" w:rsidSect="00790598">
          <w:pgSz w:w="16838" w:h="11906" w:orient="landscape"/>
          <w:pgMar w:top="567" w:right="567" w:bottom="567" w:left="567" w:header="709" w:footer="284" w:gutter="0"/>
          <w:cols w:space="708"/>
          <w:docGrid w:linePitch="360"/>
        </w:sectPr>
      </w:pPr>
    </w:p>
    <w:p w14:paraId="20DAD363" w14:textId="63FE857B" w:rsidR="00683D47" w:rsidRDefault="00790598" w:rsidP="00F4747C">
      <w:pPr>
        <w:rPr>
          <w:rFonts w:cstheme="minorHAnsi"/>
          <w:b/>
          <w:sz w:val="28"/>
          <w:szCs w:val="28"/>
        </w:rPr>
      </w:pPr>
      <w:r w:rsidRPr="00790598">
        <w:rPr>
          <w:rFonts w:cstheme="minorHAnsi"/>
          <w:b/>
          <w:noProof/>
          <w:sz w:val="28"/>
          <w:szCs w:val="28"/>
          <w:lang w:eastAsia="en-GB"/>
        </w:rPr>
        <w:drawing>
          <wp:inline distT="0" distB="0" distL="0" distR="0" wp14:anchorId="4ADE470F" wp14:editId="4831860A">
            <wp:extent cx="6480175" cy="9089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089077"/>
                    </a:xfrm>
                    <a:prstGeom prst="rect">
                      <a:avLst/>
                    </a:prstGeom>
                    <a:noFill/>
                    <a:ln>
                      <a:noFill/>
                    </a:ln>
                  </pic:spPr>
                </pic:pic>
              </a:graphicData>
            </a:graphic>
          </wp:inline>
        </w:drawing>
      </w:r>
    </w:p>
    <w:sectPr w:rsidR="00683D47" w:rsidSect="00790598">
      <w:pgSz w:w="11906" w:h="16838"/>
      <w:pgMar w:top="567" w:right="567"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1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B6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E9158E"/>
    <w:multiLevelType w:val="hybridMultilevel"/>
    <w:tmpl w:val="30C69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04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EF56AE"/>
    <w:multiLevelType w:val="hybridMultilevel"/>
    <w:tmpl w:val="2E5874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97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F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2A2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16A5C"/>
    <w:multiLevelType w:val="hybridMultilevel"/>
    <w:tmpl w:val="0E2AD9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76A2C"/>
    <w:multiLevelType w:val="singleLevel"/>
    <w:tmpl w:val="08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2"/>
  </w:num>
  <w:num w:numId="4">
    <w:abstractNumId w:val="13"/>
  </w:num>
  <w:num w:numId="5">
    <w:abstractNumId w:val="3"/>
  </w:num>
  <w:num w:numId="6">
    <w:abstractNumId w:val="4"/>
  </w:num>
  <w:num w:numId="7">
    <w:abstractNumId w:val="9"/>
  </w:num>
  <w:num w:numId="8">
    <w:abstractNumId w:val="14"/>
  </w:num>
  <w:num w:numId="9">
    <w:abstractNumId w:val="6"/>
  </w:num>
  <w:num w:numId="10">
    <w:abstractNumId w:val="0"/>
  </w:num>
  <w:num w:numId="11">
    <w:abstractNumId w:val="8"/>
  </w:num>
  <w:num w:numId="12">
    <w:abstractNumId w:val="5"/>
  </w:num>
  <w:num w:numId="13">
    <w:abstractNumId w:val="10"/>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2"/>
    <w:rsid w:val="001751DD"/>
    <w:rsid w:val="003C4D06"/>
    <w:rsid w:val="00545972"/>
    <w:rsid w:val="005D2AA3"/>
    <w:rsid w:val="00683D47"/>
    <w:rsid w:val="00783A2F"/>
    <w:rsid w:val="00790598"/>
    <w:rsid w:val="0088194A"/>
    <w:rsid w:val="008D6696"/>
    <w:rsid w:val="008F57F8"/>
    <w:rsid w:val="00A518A7"/>
    <w:rsid w:val="00C477B5"/>
    <w:rsid w:val="00C72423"/>
    <w:rsid w:val="00CE1A81"/>
    <w:rsid w:val="00D00B4F"/>
    <w:rsid w:val="00E810F2"/>
    <w:rsid w:val="00F4747C"/>
    <w:rsid w:val="00F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E17"/>
  <w15:chartTrackingRefBased/>
  <w15:docId w15:val="{1621C717-DCEB-4039-BB62-99F95BB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0F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10F2"/>
    <w:rPr>
      <w:rFonts w:ascii="Calibri" w:eastAsia="Calibri" w:hAnsi="Calibri" w:cs="Times New Roman"/>
    </w:rPr>
  </w:style>
  <w:style w:type="character" w:styleId="Hyperlink">
    <w:name w:val="Hyperlink"/>
    <w:basedOn w:val="DefaultParagraphFont"/>
    <w:uiPriority w:val="99"/>
    <w:unhideWhenUsed/>
    <w:rsid w:val="00F4747C"/>
    <w:rPr>
      <w:color w:val="0000FF"/>
      <w:u w:val="single"/>
    </w:rPr>
  </w:style>
  <w:style w:type="paragraph" w:customStyle="1" w:styleId="body-text">
    <w:name w:val="body-text"/>
    <w:basedOn w:val="Normal"/>
    <w:rsid w:val="00F47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747C"/>
    <w:rPr>
      <w:i/>
      <w:iCs/>
    </w:rPr>
  </w:style>
  <w:style w:type="character" w:styleId="Strong">
    <w:name w:val="Strong"/>
    <w:basedOn w:val="DefaultParagraphFont"/>
    <w:uiPriority w:val="22"/>
    <w:qFormat/>
    <w:rsid w:val="00F4747C"/>
    <w:rPr>
      <w:b/>
      <w:bCs/>
    </w:rPr>
  </w:style>
  <w:style w:type="character" w:styleId="FollowedHyperlink">
    <w:name w:val="FollowedHyperlink"/>
    <w:basedOn w:val="DefaultParagraphFont"/>
    <w:uiPriority w:val="99"/>
    <w:semiHidden/>
    <w:unhideWhenUsed/>
    <w:rsid w:val="00F47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2" ma:contentTypeDescription="Create a new document." ma:contentTypeScope="" ma:versionID="cae03b9bd8b4880d6c29bb1f10d5748d">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b8288891c4db7aa1d6162ead276f0c5f"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21121-1A10-4689-BBFA-BB80B5CE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9454E-40EA-40BD-AA3F-29B007DD351E}">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948e1d2f-9a48-44f1-8138-8ad285b962e3"/>
    <ds:schemaRef ds:uri="ff5eea13-31b6-4972-8fa6-cf3d6749687b"/>
    <ds:schemaRef ds:uri="http://purl.org/dc/terms/"/>
  </ds:schemaRefs>
</ds:datastoreItem>
</file>

<file path=customXml/itemProps3.xml><?xml version="1.0" encoding="utf-8"?>
<ds:datastoreItem xmlns:ds="http://schemas.openxmlformats.org/officeDocument/2006/customXml" ds:itemID="{2EDCF144-AA79-42E3-B1DA-BF72AD585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Moss</dc:creator>
  <cp:keywords/>
  <dc:description/>
  <cp:lastModifiedBy>S Kaye</cp:lastModifiedBy>
  <cp:revision>2</cp:revision>
  <cp:lastPrinted>2020-03-27T14:00:00Z</cp:lastPrinted>
  <dcterms:created xsi:type="dcterms:W3CDTF">2024-10-15T12:37:00Z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