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F2D1A" w14:textId="77777777" w:rsidR="004446CA" w:rsidRPr="003C45ED" w:rsidRDefault="004446CA" w:rsidP="004446CA">
      <w:pPr>
        <w:pStyle w:val="Header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6E8DFB1" wp14:editId="5EDA8EE5">
            <wp:simplePos x="0" y="0"/>
            <wp:positionH relativeFrom="column">
              <wp:posOffset>-535940</wp:posOffset>
            </wp:positionH>
            <wp:positionV relativeFrom="paragraph">
              <wp:posOffset>-160020</wp:posOffset>
            </wp:positionV>
            <wp:extent cx="810491" cy="806335"/>
            <wp:effectExtent l="0" t="0" r="8890" b="0"/>
            <wp:wrapTight wrapText="bothSides">
              <wp:wrapPolygon edited="0">
                <wp:start x="0" y="0"/>
                <wp:lineTo x="0" y="20936"/>
                <wp:lineTo x="21329" y="20936"/>
                <wp:lineTo x="213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ll white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491" cy="80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1A8E24D" wp14:editId="46FE6828">
            <wp:simplePos x="0" y="0"/>
            <wp:positionH relativeFrom="rightMargin">
              <wp:align>left</wp:align>
            </wp:positionH>
            <wp:positionV relativeFrom="paragraph">
              <wp:posOffset>6985</wp:posOffset>
            </wp:positionV>
            <wp:extent cx="514985" cy="685165"/>
            <wp:effectExtent l="0" t="0" r="0" b="635"/>
            <wp:wrapTight wrapText="bothSides">
              <wp:wrapPolygon edited="0">
                <wp:start x="0" y="0"/>
                <wp:lineTo x="0" y="21019"/>
                <wp:lineTo x="20774" y="21019"/>
                <wp:lineTo x="2077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JS v. 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72"/>
          <w:szCs w:val="72"/>
        </w:rPr>
        <w:t>The Trent-</w:t>
      </w:r>
      <w:proofErr w:type="spellStart"/>
      <w:r>
        <w:rPr>
          <w:b/>
          <w:sz w:val="72"/>
          <w:szCs w:val="72"/>
        </w:rPr>
        <w:t>Rylands</w:t>
      </w:r>
      <w:proofErr w:type="spellEnd"/>
      <w:r>
        <w:rPr>
          <w:b/>
          <w:sz w:val="72"/>
          <w:szCs w:val="72"/>
        </w:rPr>
        <w:t xml:space="preserve"> </w:t>
      </w:r>
      <w:r w:rsidRPr="008738BC">
        <w:rPr>
          <w:b/>
          <w:sz w:val="72"/>
          <w:szCs w:val="72"/>
        </w:rPr>
        <w:t>Federation</w:t>
      </w:r>
    </w:p>
    <w:p w14:paraId="5DC2028E" w14:textId="77777777" w:rsidR="004446CA" w:rsidRPr="0009193E" w:rsidRDefault="004446CA" w:rsidP="004446CA">
      <w:pPr>
        <w:jc w:val="center"/>
        <w:rPr>
          <w:rFonts w:asciiTheme="minorHAnsi" w:hAnsiTheme="minorHAnsi" w:cstheme="minorHAnsi"/>
          <w:b/>
        </w:rPr>
      </w:pPr>
      <w:r w:rsidRPr="0009193E">
        <w:rPr>
          <w:rFonts w:asciiTheme="minorHAnsi" w:hAnsiTheme="minorHAnsi" w:cstheme="minorHAnsi"/>
          <w:b/>
        </w:rPr>
        <w:t xml:space="preserve">Trent Vale Infant and Nursery School </w:t>
      </w:r>
      <w:r w:rsidRPr="0009193E">
        <w:rPr>
          <w:rFonts w:asciiTheme="minorHAnsi" w:hAnsiTheme="minorHAnsi" w:cstheme="minorHAnsi"/>
          <w:b/>
          <w:i/>
          <w:sz w:val="16"/>
          <w:szCs w:val="16"/>
        </w:rPr>
        <w:t>and</w:t>
      </w:r>
      <w:r w:rsidRPr="0009193E">
        <w:rPr>
          <w:rFonts w:asciiTheme="minorHAnsi" w:hAnsiTheme="minorHAnsi" w:cstheme="minorHAnsi"/>
          <w:b/>
        </w:rPr>
        <w:t xml:space="preserve"> Beeston </w:t>
      </w:r>
      <w:proofErr w:type="spellStart"/>
      <w:r w:rsidRPr="0009193E">
        <w:rPr>
          <w:rFonts w:asciiTheme="minorHAnsi" w:hAnsiTheme="minorHAnsi" w:cstheme="minorHAnsi"/>
          <w:b/>
        </w:rPr>
        <w:t>Rylands</w:t>
      </w:r>
      <w:proofErr w:type="spellEnd"/>
      <w:r w:rsidRPr="0009193E">
        <w:rPr>
          <w:rFonts w:asciiTheme="minorHAnsi" w:hAnsiTheme="minorHAnsi" w:cstheme="minorHAnsi"/>
          <w:b/>
        </w:rPr>
        <w:t xml:space="preserve"> Junior School</w:t>
      </w:r>
    </w:p>
    <w:p w14:paraId="0F3ADBA5" w14:textId="77777777" w:rsidR="004446CA" w:rsidRDefault="004446CA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</w:p>
    <w:p w14:paraId="7492F3F0" w14:textId="77777777" w:rsidR="004446CA" w:rsidRDefault="004446CA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</w:p>
    <w:p w14:paraId="5FE0ED46" w14:textId="3A028966" w:rsidR="008D6E71" w:rsidRPr="004446CA" w:rsidRDefault="009C646C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Job Title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8235F">
        <w:rPr>
          <w:rFonts w:asciiTheme="minorHAnsi" w:hAnsiTheme="minorHAnsi" w:cstheme="minorHAnsi"/>
          <w:b/>
        </w:rPr>
        <w:t>Class T</w:t>
      </w:r>
      <w:r w:rsidR="00514401" w:rsidRPr="004446CA">
        <w:rPr>
          <w:rFonts w:asciiTheme="minorHAnsi" w:hAnsiTheme="minorHAnsi" w:cstheme="minorHAnsi"/>
          <w:b/>
        </w:rPr>
        <w:t>eacher</w:t>
      </w:r>
      <w:r w:rsidR="002F2786">
        <w:rPr>
          <w:rFonts w:asciiTheme="minorHAnsi" w:hAnsiTheme="minorHAnsi" w:cstheme="minorHAnsi"/>
          <w:b/>
        </w:rPr>
        <w:t xml:space="preserve"> Foundation 1</w:t>
      </w:r>
    </w:p>
    <w:p w14:paraId="5FE0ED47" w14:textId="77777777" w:rsidR="008D6E71" w:rsidRPr="004446CA" w:rsidRDefault="008D6E71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FE0ED48" w14:textId="3B682468" w:rsidR="002865B4" w:rsidRPr="004446CA" w:rsidRDefault="002865B4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>Salary</w:t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="00AD5D8E" w:rsidRPr="004446CA">
        <w:rPr>
          <w:rFonts w:asciiTheme="minorHAnsi" w:hAnsiTheme="minorHAnsi" w:cstheme="minorHAnsi"/>
        </w:rPr>
        <w:tab/>
      </w:r>
      <w:r w:rsidR="00212F94" w:rsidRPr="004446CA">
        <w:rPr>
          <w:rFonts w:asciiTheme="minorHAnsi" w:hAnsiTheme="minorHAnsi" w:cstheme="minorHAnsi"/>
        </w:rPr>
        <w:t xml:space="preserve">Main Scale 1 – </w:t>
      </w:r>
      <w:r w:rsidR="002F4398">
        <w:rPr>
          <w:rFonts w:asciiTheme="minorHAnsi" w:hAnsiTheme="minorHAnsi" w:cstheme="minorHAnsi"/>
        </w:rPr>
        <w:t>4</w:t>
      </w:r>
    </w:p>
    <w:p w14:paraId="5FE0ED49" w14:textId="77777777" w:rsidR="00E27B9A" w:rsidRPr="004446CA" w:rsidRDefault="00E27B9A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</w:p>
    <w:p w14:paraId="5FE0ED4A" w14:textId="37385AF9" w:rsidR="002865B4" w:rsidRPr="004446CA" w:rsidRDefault="002865B4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>Contract</w:t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="002F4398">
        <w:rPr>
          <w:rFonts w:asciiTheme="minorHAnsi" w:hAnsiTheme="minorHAnsi" w:cstheme="minorHAnsi"/>
        </w:rPr>
        <w:t>Fixed Term</w:t>
      </w:r>
      <w:r w:rsidR="0072759F">
        <w:rPr>
          <w:rFonts w:asciiTheme="minorHAnsi" w:hAnsiTheme="minorHAnsi" w:cstheme="minorHAnsi"/>
        </w:rPr>
        <w:t xml:space="preserve"> with the possibility of becoming permanent </w:t>
      </w:r>
    </w:p>
    <w:p w14:paraId="5FE0ED4B" w14:textId="77777777" w:rsidR="00901B3B" w:rsidRPr="004446CA" w:rsidRDefault="00901B3B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FE0ED4C" w14:textId="16A8CF3E" w:rsidR="00AD5D8E" w:rsidRPr="004446CA" w:rsidRDefault="00AD5D8E" w:rsidP="00AD5D8E">
      <w:pPr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4446CA">
        <w:rPr>
          <w:rFonts w:asciiTheme="minorHAnsi" w:eastAsia="Times New Roman" w:hAnsiTheme="minorHAnsi" w:cstheme="minorHAnsi"/>
          <w:lang w:eastAsia="en-GB"/>
        </w:rPr>
        <w:t>Duration:</w:t>
      </w:r>
      <w:r w:rsidRPr="004446CA">
        <w:rPr>
          <w:rFonts w:asciiTheme="minorHAnsi" w:eastAsia="Times New Roman" w:hAnsiTheme="minorHAnsi" w:cstheme="minorHAnsi"/>
          <w:lang w:eastAsia="en-GB"/>
        </w:rPr>
        <w:tab/>
      </w:r>
      <w:r w:rsidRPr="004446CA">
        <w:rPr>
          <w:rFonts w:asciiTheme="minorHAnsi" w:eastAsia="Times New Roman" w:hAnsiTheme="minorHAnsi" w:cstheme="minorHAnsi"/>
          <w:lang w:eastAsia="en-GB"/>
        </w:rPr>
        <w:tab/>
      </w:r>
      <w:r w:rsidRPr="004446CA">
        <w:rPr>
          <w:rFonts w:asciiTheme="minorHAnsi" w:eastAsia="Times New Roman" w:hAnsiTheme="minorHAnsi" w:cstheme="minorHAnsi"/>
          <w:lang w:eastAsia="en-GB"/>
        </w:rPr>
        <w:tab/>
      </w:r>
      <w:r w:rsidR="00EB0057">
        <w:rPr>
          <w:rFonts w:asciiTheme="minorHAnsi" w:eastAsia="Times New Roman" w:hAnsiTheme="minorHAnsi" w:cstheme="minorHAnsi"/>
          <w:lang w:eastAsia="en-GB"/>
        </w:rPr>
        <w:t>2 Terms (</w:t>
      </w:r>
      <w:proofErr w:type="gramStart"/>
      <w:r w:rsidR="002F4398">
        <w:rPr>
          <w:rFonts w:asciiTheme="minorHAnsi" w:eastAsia="Times New Roman" w:hAnsiTheme="minorHAnsi" w:cstheme="minorHAnsi"/>
          <w:lang w:eastAsia="en-GB"/>
        </w:rPr>
        <w:t>Spring</w:t>
      </w:r>
      <w:proofErr w:type="gramEnd"/>
      <w:r w:rsidR="002F4398">
        <w:rPr>
          <w:rFonts w:asciiTheme="minorHAnsi" w:eastAsia="Times New Roman" w:hAnsiTheme="minorHAnsi" w:cstheme="minorHAnsi"/>
          <w:lang w:eastAsia="en-GB"/>
        </w:rPr>
        <w:t xml:space="preserve"> and Summer Term 2025)</w:t>
      </w:r>
    </w:p>
    <w:p w14:paraId="5FE0ED4D" w14:textId="77777777" w:rsidR="00AD5D8E" w:rsidRPr="004446CA" w:rsidRDefault="00AD5D8E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FE0ED4E" w14:textId="77777777" w:rsidR="002865B4" w:rsidRPr="004446CA" w:rsidRDefault="002865B4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>Working Pattern</w:t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="00514401" w:rsidRPr="004446CA">
        <w:rPr>
          <w:rFonts w:asciiTheme="minorHAnsi" w:hAnsiTheme="minorHAnsi" w:cstheme="minorHAnsi"/>
        </w:rPr>
        <w:t>Full time</w:t>
      </w:r>
      <w:r w:rsidR="00AD5D8E" w:rsidRPr="004446CA">
        <w:rPr>
          <w:rFonts w:asciiTheme="minorHAnsi" w:hAnsiTheme="minorHAnsi" w:cstheme="minorHAnsi"/>
        </w:rPr>
        <w:t xml:space="preserve"> </w:t>
      </w:r>
    </w:p>
    <w:p w14:paraId="5FE0ED4F" w14:textId="77777777" w:rsidR="008D6E71" w:rsidRPr="004446CA" w:rsidRDefault="008D6E71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FE0ED50" w14:textId="64B1D624" w:rsidR="00737353" w:rsidRPr="004446CA" w:rsidRDefault="002865B4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>Location</w:t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="00212F94" w:rsidRPr="004446CA">
        <w:rPr>
          <w:rFonts w:asciiTheme="minorHAnsi" w:hAnsiTheme="minorHAnsi" w:cstheme="minorHAnsi"/>
        </w:rPr>
        <w:t>Trent Vale Infant and Nursery</w:t>
      </w:r>
      <w:r w:rsidR="00D32CEE" w:rsidRPr="004446CA">
        <w:rPr>
          <w:rFonts w:asciiTheme="minorHAnsi" w:hAnsiTheme="minorHAnsi" w:cstheme="minorHAnsi"/>
        </w:rPr>
        <w:t xml:space="preserve"> </w:t>
      </w:r>
      <w:r w:rsidR="00737353" w:rsidRPr="004446CA">
        <w:rPr>
          <w:rFonts w:asciiTheme="minorHAnsi" w:hAnsiTheme="minorHAnsi" w:cstheme="minorHAnsi"/>
        </w:rPr>
        <w:t>School</w:t>
      </w:r>
    </w:p>
    <w:p w14:paraId="5FE0ED51" w14:textId="77777777" w:rsidR="00737353" w:rsidRPr="004446CA" w:rsidRDefault="00737353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  <w:t>Trent Road</w:t>
      </w:r>
    </w:p>
    <w:p w14:paraId="5FE0ED52" w14:textId="77777777" w:rsidR="00737353" w:rsidRPr="004446CA" w:rsidRDefault="00737353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  <w:t xml:space="preserve">Beeston </w:t>
      </w:r>
      <w:proofErr w:type="spellStart"/>
      <w:r w:rsidRPr="004446CA">
        <w:rPr>
          <w:rFonts w:asciiTheme="minorHAnsi" w:hAnsiTheme="minorHAnsi" w:cstheme="minorHAnsi"/>
        </w:rPr>
        <w:t>Rylands</w:t>
      </w:r>
      <w:proofErr w:type="spellEnd"/>
    </w:p>
    <w:p w14:paraId="5FE0ED53" w14:textId="77777777" w:rsidR="00737353" w:rsidRPr="004446CA" w:rsidRDefault="00737353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</w:r>
      <w:r w:rsidRPr="004446CA">
        <w:rPr>
          <w:rFonts w:asciiTheme="minorHAnsi" w:hAnsiTheme="minorHAnsi" w:cstheme="minorHAnsi"/>
        </w:rPr>
        <w:tab/>
        <w:t>Nottingham</w:t>
      </w:r>
    </w:p>
    <w:p w14:paraId="5FE0ED54" w14:textId="1FC1F065" w:rsidR="002865B4" w:rsidRPr="004446CA" w:rsidRDefault="00212F94" w:rsidP="00737353">
      <w:pPr>
        <w:pStyle w:val="NormalWeb"/>
        <w:shd w:val="clear" w:color="auto" w:fill="FFFFFF"/>
        <w:spacing w:before="0" w:beforeAutospacing="0" w:after="0" w:afterAutospacing="0"/>
        <w:ind w:left="2160" w:firstLine="72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>NG9 1LP</w:t>
      </w:r>
    </w:p>
    <w:p w14:paraId="5FE0ED55" w14:textId="77777777" w:rsidR="002865B4" w:rsidRPr="004446CA" w:rsidRDefault="002865B4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FE0ED56" w14:textId="77777777" w:rsidR="008D6E71" w:rsidRPr="004446CA" w:rsidRDefault="008D6E71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FE0ED57" w14:textId="4421BE39" w:rsidR="0069352F" w:rsidRPr="004446CA" w:rsidRDefault="00B62F26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H</w:t>
      </w:r>
      <w:r w:rsidR="002F2786">
        <w:rPr>
          <w:rFonts w:asciiTheme="minorHAnsi" w:hAnsiTheme="minorHAnsi" w:cstheme="minorHAnsi"/>
        </w:rPr>
        <w:t xml:space="preserve">ead Teacher </w:t>
      </w:r>
      <w:r w:rsidR="00975CBE">
        <w:rPr>
          <w:rFonts w:asciiTheme="minorHAnsi" w:hAnsiTheme="minorHAnsi" w:cstheme="minorHAnsi"/>
        </w:rPr>
        <w:t>– Jani</w:t>
      </w:r>
      <w:r w:rsidR="002F2786">
        <w:rPr>
          <w:rFonts w:asciiTheme="minorHAnsi" w:hAnsiTheme="minorHAnsi" w:cstheme="minorHAnsi"/>
        </w:rPr>
        <w:t>ne Barratt</w:t>
      </w:r>
    </w:p>
    <w:p w14:paraId="5FE0ED58" w14:textId="77777777" w:rsidR="008D6E71" w:rsidRPr="004446CA" w:rsidRDefault="008D6E71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FE0ED59" w14:textId="15F2B272" w:rsidR="0069352F" w:rsidRPr="004446CA" w:rsidRDefault="008D6E71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446CA">
        <w:rPr>
          <w:rFonts w:asciiTheme="minorHAnsi" w:hAnsiTheme="minorHAnsi" w:cstheme="minorHAnsi"/>
        </w:rPr>
        <w:t>Roll:  1</w:t>
      </w:r>
      <w:r w:rsidR="002F4398">
        <w:rPr>
          <w:rFonts w:asciiTheme="minorHAnsi" w:hAnsiTheme="minorHAnsi" w:cstheme="minorHAnsi"/>
        </w:rPr>
        <w:t>6</w:t>
      </w:r>
      <w:r w:rsidR="00EB0057">
        <w:rPr>
          <w:rFonts w:asciiTheme="minorHAnsi" w:hAnsiTheme="minorHAnsi" w:cstheme="minorHAnsi"/>
        </w:rPr>
        <w:t>4</w:t>
      </w:r>
      <w:r w:rsidR="0069352F" w:rsidRPr="004446CA">
        <w:rPr>
          <w:rFonts w:asciiTheme="minorHAnsi" w:hAnsiTheme="minorHAnsi" w:cstheme="minorHAnsi"/>
        </w:rPr>
        <w:t xml:space="preserve"> (</w:t>
      </w:r>
      <w:r w:rsidR="00212F94" w:rsidRPr="004446CA">
        <w:rPr>
          <w:rFonts w:asciiTheme="minorHAnsi" w:hAnsiTheme="minorHAnsi" w:cstheme="minorHAnsi"/>
        </w:rPr>
        <w:t>3-7</w:t>
      </w:r>
      <w:r w:rsidR="0069352F" w:rsidRPr="004446CA">
        <w:rPr>
          <w:rFonts w:asciiTheme="minorHAnsi" w:hAnsiTheme="minorHAnsi" w:cstheme="minorHAnsi"/>
        </w:rPr>
        <w:t xml:space="preserve">) </w:t>
      </w:r>
    </w:p>
    <w:p w14:paraId="5FE0ED5A" w14:textId="77777777" w:rsidR="0069352F" w:rsidRPr="004446CA" w:rsidRDefault="0069352F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446CA">
        <w:rPr>
          <w:rFonts w:asciiTheme="minorHAnsi" w:hAnsiTheme="minorHAnsi" w:cstheme="minorHAnsi"/>
          <w:sz w:val="18"/>
          <w:szCs w:val="18"/>
        </w:rPr>
        <w:t> </w:t>
      </w:r>
    </w:p>
    <w:p w14:paraId="5FE0ED5B" w14:textId="77777777" w:rsidR="00CA1CF6" w:rsidRPr="004446CA" w:rsidRDefault="00CA1CF6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3EA31DC" w14:textId="1AB47C7C" w:rsidR="0072759F" w:rsidRDefault="00CA1CF6" w:rsidP="00CA1C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 xml:space="preserve">Our school is looking to appoint </w:t>
      </w:r>
      <w:r w:rsidR="009C646C">
        <w:rPr>
          <w:rFonts w:asciiTheme="minorHAnsi" w:hAnsiTheme="minorHAnsi" w:cstheme="minorHAnsi"/>
        </w:rPr>
        <w:t>an o</w:t>
      </w:r>
      <w:r w:rsidRPr="004446CA">
        <w:rPr>
          <w:rFonts w:asciiTheme="minorHAnsi" w:hAnsiTheme="minorHAnsi" w:cstheme="minorHAnsi"/>
        </w:rPr>
        <w:t>utstanding teacher</w:t>
      </w:r>
      <w:r w:rsidR="009E5F74" w:rsidRPr="004446CA">
        <w:rPr>
          <w:rFonts w:asciiTheme="minorHAnsi" w:hAnsiTheme="minorHAnsi" w:cstheme="minorHAnsi"/>
        </w:rPr>
        <w:t xml:space="preserve"> </w:t>
      </w:r>
      <w:r w:rsidRPr="004446CA">
        <w:rPr>
          <w:rFonts w:asciiTheme="minorHAnsi" w:hAnsiTheme="minorHAnsi" w:cstheme="minorHAnsi"/>
        </w:rPr>
        <w:t xml:space="preserve">to join our staff. </w:t>
      </w:r>
      <w:r w:rsidR="0068235F">
        <w:rPr>
          <w:rFonts w:asciiTheme="minorHAnsi" w:hAnsiTheme="minorHAnsi" w:cstheme="minorHAnsi"/>
        </w:rPr>
        <w:t>This position w</w:t>
      </w:r>
      <w:r w:rsidR="002F2786">
        <w:rPr>
          <w:rFonts w:asciiTheme="minorHAnsi" w:hAnsiTheme="minorHAnsi" w:cstheme="minorHAnsi"/>
        </w:rPr>
        <w:t xml:space="preserve">ill </w:t>
      </w:r>
      <w:r w:rsidR="0072759F">
        <w:rPr>
          <w:rFonts w:asciiTheme="minorHAnsi" w:hAnsiTheme="minorHAnsi" w:cstheme="minorHAnsi"/>
        </w:rPr>
        <w:t xml:space="preserve">initially </w:t>
      </w:r>
      <w:r w:rsidR="002F2786">
        <w:rPr>
          <w:rFonts w:asciiTheme="minorHAnsi" w:hAnsiTheme="minorHAnsi" w:cstheme="minorHAnsi"/>
        </w:rPr>
        <w:t xml:space="preserve">be in </w:t>
      </w:r>
      <w:r w:rsidR="0072759F">
        <w:rPr>
          <w:rFonts w:asciiTheme="minorHAnsi" w:hAnsiTheme="minorHAnsi" w:cstheme="minorHAnsi"/>
        </w:rPr>
        <w:t>Foundation Stage One in the E</w:t>
      </w:r>
      <w:r w:rsidR="002F2786">
        <w:rPr>
          <w:rFonts w:asciiTheme="minorHAnsi" w:hAnsiTheme="minorHAnsi" w:cstheme="minorHAnsi"/>
        </w:rPr>
        <w:t xml:space="preserve">arly </w:t>
      </w:r>
      <w:r w:rsidR="0072759F">
        <w:rPr>
          <w:rFonts w:asciiTheme="minorHAnsi" w:hAnsiTheme="minorHAnsi" w:cstheme="minorHAnsi"/>
        </w:rPr>
        <w:t>Y</w:t>
      </w:r>
      <w:r w:rsidR="002F2786">
        <w:rPr>
          <w:rFonts w:asciiTheme="minorHAnsi" w:hAnsiTheme="minorHAnsi" w:cstheme="minorHAnsi"/>
        </w:rPr>
        <w:t xml:space="preserve">ears. </w:t>
      </w:r>
    </w:p>
    <w:p w14:paraId="6E94FF83" w14:textId="77777777" w:rsidR="0072759F" w:rsidRDefault="0072759F" w:rsidP="00CA1C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57E1B88" w14:textId="77777777" w:rsidR="0072759F" w:rsidRDefault="00CA1CF6" w:rsidP="00CA1C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 xml:space="preserve">You will need to be </w:t>
      </w:r>
      <w:r w:rsidR="0072759F">
        <w:rPr>
          <w:rFonts w:asciiTheme="minorHAnsi" w:hAnsiTheme="minorHAnsi" w:cstheme="minorHAnsi"/>
        </w:rPr>
        <w:t xml:space="preserve">caring, </w:t>
      </w:r>
      <w:r w:rsidRPr="004446CA">
        <w:rPr>
          <w:rFonts w:asciiTheme="minorHAnsi" w:hAnsiTheme="minorHAnsi" w:cstheme="minorHAnsi"/>
        </w:rPr>
        <w:t xml:space="preserve">enthusiastic, creative and highly motivated to join our team. </w:t>
      </w:r>
    </w:p>
    <w:p w14:paraId="00844B1A" w14:textId="77777777" w:rsidR="0072759F" w:rsidRDefault="0072759F" w:rsidP="00CA1C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FE0ED5C" w14:textId="5D89B402" w:rsidR="00CA1CF6" w:rsidRPr="004446CA" w:rsidRDefault="00CA1CF6" w:rsidP="00CA1C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 xml:space="preserve">The post </w:t>
      </w:r>
      <w:r w:rsidR="009C646C">
        <w:rPr>
          <w:rFonts w:asciiTheme="minorHAnsi" w:hAnsiTheme="minorHAnsi" w:cstheme="minorHAnsi"/>
        </w:rPr>
        <w:t>is</w:t>
      </w:r>
      <w:r w:rsidRPr="004446CA">
        <w:rPr>
          <w:rFonts w:asciiTheme="minorHAnsi" w:hAnsiTheme="minorHAnsi" w:cstheme="minorHAnsi"/>
        </w:rPr>
        <w:t xml:space="preserve"> </w:t>
      </w:r>
      <w:r w:rsidR="002F4398">
        <w:rPr>
          <w:rFonts w:asciiTheme="minorHAnsi" w:hAnsiTheme="minorHAnsi" w:cstheme="minorHAnsi"/>
        </w:rPr>
        <w:t xml:space="preserve">for a fixed term contract covering the </w:t>
      </w:r>
      <w:proofErr w:type="gramStart"/>
      <w:r w:rsidR="002F4398">
        <w:rPr>
          <w:rFonts w:asciiTheme="minorHAnsi" w:hAnsiTheme="minorHAnsi" w:cstheme="minorHAnsi"/>
        </w:rPr>
        <w:t>Spring</w:t>
      </w:r>
      <w:proofErr w:type="gramEnd"/>
      <w:r w:rsidR="002F4398">
        <w:rPr>
          <w:rFonts w:asciiTheme="minorHAnsi" w:hAnsiTheme="minorHAnsi" w:cstheme="minorHAnsi"/>
        </w:rPr>
        <w:t xml:space="preserve"> and Summer Terms</w:t>
      </w:r>
      <w:r w:rsidR="00DA13E7">
        <w:rPr>
          <w:rFonts w:asciiTheme="minorHAnsi" w:hAnsiTheme="minorHAnsi" w:cstheme="minorHAnsi"/>
        </w:rPr>
        <w:t xml:space="preserve"> </w:t>
      </w:r>
      <w:r w:rsidR="00514401" w:rsidRPr="004446CA">
        <w:rPr>
          <w:rFonts w:asciiTheme="minorHAnsi" w:hAnsiTheme="minorHAnsi" w:cstheme="minorHAnsi"/>
        </w:rPr>
        <w:t xml:space="preserve">and </w:t>
      </w:r>
      <w:r w:rsidR="00212F94" w:rsidRPr="004446CA">
        <w:rPr>
          <w:rFonts w:asciiTheme="minorHAnsi" w:hAnsiTheme="minorHAnsi" w:cstheme="minorHAnsi"/>
        </w:rPr>
        <w:t>is suitable f</w:t>
      </w:r>
      <w:r w:rsidR="00975CBE">
        <w:rPr>
          <w:rFonts w:asciiTheme="minorHAnsi" w:hAnsiTheme="minorHAnsi" w:cstheme="minorHAnsi"/>
        </w:rPr>
        <w:t>or Early Career</w:t>
      </w:r>
      <w:r w:rsidR="00EB0057">
        <w:rPr>
          <w:rFonts w:asciiTheme="minorHAnsi" w:hAnsiTheme="minorHAnsi" w:cstheme="minorHAnsi"/>
        </w:rPr>
        <w:t>s Teachers or teachers on Main S</w:t>
      </w:r>
      <w:r w:rsidR="00975CBE">
        <w:rPr>
          <w:rFonts w:asciiTheme="minorHAnsi" w:hAnsiTheme="minorHAnsi" w:cstheme="minorHAnsi"/>
        </w:rPr>
        <w:t xml:space="preserve">cale </w:t>
      </w:r>
      <w:r w:rsidR="002F4398">
        <w:rPr>
          <w:rFonts w:asciiTheme="minorHAnsi" w:hAnsiTheme="minorHAnsi" w:cstheme="minorHAnsi"/>
        </w:rPr>
        <w:t>3-4</w:t>
      </w:r>
      <w:r w:rsidR="00975CBE">
        <w:rPr>
          <w:rFonts w:asciiTheme="minorHAnsi" w:hAnsiTheme="minorHAnsi" w:cstheme="minorHAnsi"/>
        </w:rPr>
        <w:t xml:space="preserve">. </w:t>
      </w:r>
      <w:r w:rsidR="004446CA">
        <w:rPr>
          <w:rFonts w:asciiTheme="minorHAnsi" w:hAnsiTheme="minorHAnsi" w:cstheme="minorHAnsi"/>
        </w:rPr>
        <w:t xml:space="preserve"> </w:t>
      </w:r>
      <w:r w:rsidR="00975CBE">
        <w:rPr>
          <w:rFonts w:asciiTheme="minorHAnsi" w:hAnsiTheme="minorHAnsi" w:cstheme="minorHAnsi"/>
        </w:rPr>
        <w:t>T</w:t>
      </w:r>
      <w:r w:rsidR="00DA13E7">
        <w:rPr>
          <w:rFonts w:asciiTheme="minorHAnsi" w:hAnsiTheme="minorHAnsi" w:cstheme="minorHAnsi"/>
        </w:rPr>
        <w:t xml:space="preserve">here is the possibility of </w:t>
      </w:r>
      <w:r w:rsidR="009C646C">
        <w:rPr>
          <w:rFonts w:asciiTheme="minorHAnsi" w:hAnsiTheme="minorHAnsi" w:cstheme="minorHAnsi"/>
        </w:rPr>
        <w:t>this</w:t>
      </w:r>
      <w:r w:rsidR="00975CBE">
        <w:rPr>
          <w:rFonts w:asciiTheme="minorHAnsi" w:hAnsiTheme="minorHAnsi" w:cstheme="minorHAnsi"/>
        </w:rPr>
        <w:t xml:space="preserve"> </w:t>
      </w:r>
      <w:r w:rsidR="002F2786">
        <w:rPr>
          <w:rFonts w:asciiTheme="minorHAnsi" w:hAnsiTheme="minorHAnsi" w:cstheme="minorHAnsi"/>
        </w:rPr>
        <w:t xml:space="preserve">position becoming permanent. </w:t>
      </w:r>
    </w:p>
    <w:p w14:paraId="7D06D496" w14:textId="5B83C818" w:rsidR="00DC0A3D" w:rsidRPr="004446CA" w:rsidRDefault="00212F94" w:rsidP="006C6092">
      <w:pPr>
        <w:pStyle w:val="NormalWeb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 xml:space="preserve">Trent Vale is a happy, friendly and very caring school where the learning is fun and children are encouraged to achieve </w:t>
      </w:r>
      <w:r w:rsidR="00DC0A3D" w:rsidRPr="004446CA">
        <w:rPr>
          <w:rFonts w:asciiTheme="minorHAnsi" w:hAnsiTheme="minorHAnsi" w:cstheme="minorHAnsi"/>
        </w:rPr>
        <w:t>their potential both socially and academically</w:t>
      </w:r>
      <w:r w:rsidRPr="004446CA">
        <w:rPr>
          <w:rFonts w:asciiTheme="minorHAnsi" w:hAnsiTheme="minorHAnsi" w:cstheme="minorHAnsi"/>
        </w:rPr>
        <w:t>.</w:t>
      </w:r>
    </w:p>
    <w:p w14:paraId="5FE0ED5E" w14:textId="69C9C7E7" w:rsidR="006C6092" w:rsidRPr="004446CA" w:rsidRDefault="006C6092" w:rsidP="006C6092">
      <w:pPr>
        <w:pStyle w:val="NormalWeb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 xml:space="preserve">We can offer you: - </w:t>
      </w:r>
    </w:p>
    <w:p w14:paraId="5FE0ED5F" w14:textId="77777777" w:rsidR="006C6092" w:rsidRPr="004446CA" w:rsidRDefault="006C6092" w:rsidP="006C6092">
      <w:pPr>
        <w:pStyle w:val="NormalWeb"/>
        <w:numPr>
          <w:ilvl w:val="0"/>
          <w:numId w:val="10"/>
        </w:numPr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 xml:space="preserve">Friendly and well-motivated children who are eager to learn. </w:t>
      </w:r>
    </w:p>
    <w:p w14:paraId="47081ADF" w14:textId="77777777" w:rsidR="004446CA" w:rsidRDefault="006C6092" w:rsidP="006C6092">
      <w:pPr>
        <w:pStyle w:val="NormalWeb"/>
        <w:numPr>
          <w:ilvl w:val="0"/>
          <w:numId w:val="10"/>
        </w:numPr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>An enthusiastic team of talented, creative staff who are committed to the inclusion of all children.</w:t>
      </w:r>
    </w:p>
    <w:p w14:paraId="4777EAF4" w14:textId="5B3FC24D" w:rsidR="004446CA" w:rsidRDefault="004446CA" w:rsidP="006C6092">
      <w:pPr>
        <w:pStyle w:val="NormalWeb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Pr="004446CA">
        <w:rPr>
          <w:rFonts w:asciiTheme="minorHAnsi" w:hAnsiTheme="minorHAnsi" w:cstheme="minorHAnsi"/>
        </w:rPr>
        <w:t xml:space="preserve">irst class </w:t>
      </w:r>
      <w:r w:rsidR="00975CBE">
        <w:rPr>
          <w:rFonts w:asciiTheme="minorHAnsi" w:hAnsiTheme="minorHAnsi" w:cstheme="minorHAnsi"/>
        </w:rPr>
        <w:t>ECT</w:t>
      </w:r>
      <w:r w:rsidRPr="004446CA">
        <w:rPr>
          <w:rFonts w:asciiTheme="minorHAnsi" w:hAnsiTheme="minorHAnsi" w:cstheme="minorHAnsi"/>
        </w:rPr>
        <w:t xml:space="preserve"> induction package and the opportunity for high quality CPD.</w:t>
      </w:r>
    </w:p>
    <w:p w14:paraId="5FE0ED62" w14:textId="38DE693C" w:rsidR="006C6092" w:rsidRPr="004446CA" w:rsidRDefault="006C6092" w:rsidP="004446CA">
      <w:pPr>
        <w:pStyle w:val="NormalWeb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>Can you offer us:-</w:t>
      </w:r>
    </w:p>
    <w:p w14:paraId="5FE0ED63" w14:textId="77777777" w:rsidR="006C6092" w:rsidRPr="004446CA" w:rsidRDefault="006C6092" w:rsidP="006C6092">
      <w:pPr>
        <w:pStyle w:val="NormalWeb"/>
        <w:numPr>
          <w:ilvl w:val="0"/>
          <w:numId w:val="11"/>
        </w:numPr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 xml:space="preserve">Inspirational teaching coupled with a love of working with children. </w:t>
      </w:r>
    </w:p>
    <w:p w14:paraId="5FE0ED64" w14:textId="3524DBA7" w:rsidR="006C6092" w:rsidRDefault="006C6092" w:rsidP="006C6092">
      <w:pPr>
        <w:pStyle w:val="NormalWeb"/>
        <w:numPr>
          <w:ilvl w:val="0"/>
          <w:numId w:val="11"/>
        </w:numPr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 xml:space="preserve">Excellent communication and interpersonal skills. </w:t>
      </w:r>
    </w:p>
    <w:p w14:paraId="620B6397" w14:textId="1676996C" w:rsidR="0072759F" w:rsidRPr="004446CA" w:rsidRDefault="0072759F" w:rsidP="006C6092">
      <w:pPr>
        <w:pStyle w:val="NormalWeb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good understanding of the EYFS curriculum</w:t>
      </w:r>
    </w:p>
    <w:p w14:paraId="5FE0ED65" w14:textId="77777777" w:rsidR="006C6092" w:rsidRPr="004446CA" w:rsidRDefault="006C6092" w:rsidP="006C6092">
      <w:pPr>
        <w:pStyle w:val="NormalWeb"/>
        <w:numPr>
          <w:ilvl w:val="0"/>
          <w:numId w:val="11"/>
        </w:numPr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lastRenderedPageBreak/>
        <w:t xml:space="preserve">A true commitment to </w:t>
      </w:r>
      <w:r w:rsidR="00AF2F92" w:rsidRPr="004446CA">
        <w:rPr>
          <w:rFonts w:asciiTheme="minorHAnsi" w:hAnsiTheme="minorHAnsi" w:cstheme="minorHAnsi"/>
        </w:rPr>
        <w:t>developing children’s personal, social and emotional development</w:t>
      </w:r>
      <w:r w:rsidRPr="004446CA">
        <w:rPr>
          <w:rFonts w:asciiTheme="minorHAnsi" w:hAnsiTheme="minorHAnsi" w:cstheme="minorHAnsi"/>
        </w:rPr>
        <w:t xml:space="preserve"> and a belief that every child can achieve their true potential.</w:t>
      </w:r>
    </w:p>
    <w:p w14:paraId="5FE0ED66" w14:textId="77777777" w:rsidR="006C6092" w:rsidRPr="004446CA" w:rsidRDefault="006C6092" w:rsidP="006C6092">
      <w:pPr>
        <w:pStyle w:val="NormalWeb"/>
        <w:numPr>
          <w:ilvl w:val="0"/>
          <w:numId w:val="11"/>
        </w:numPr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 xml:space="preserve">A positive outlook on life and an enthusiasm for learning. </w:t>
      </w:r>
    </w:p>
    <w:p w14:paraId="5FE0ED67" w14:textId="77777777" w:rsidR="001540DD" w:rsidRPr="004446CA" w:rsidRDefault="001540DD" w:rsidP="001540D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446CA">
        <w:rPr>
          <w:rFonts w:asciiTheme="minorHAnsi" w:hAnsiTheme="minorHAnsi" w:cstheme="minorHAnsi"/>
        </w:rPr>
        <w:t xml:space="preserve">If </w:t>
      </w:r>
      <w:r w:rsidR="001228B9" w:rsidRPr="004446CA">
        <w:rPr>
          <w:rFonts w:asciiTheme="minorHAnsi" w:hAnsiTheme="minorHAnsi" w:cstheme="minorHAnsi"/>
        </w:rPr>
        <w:t xml:space="preserve">you feel </w:t>
      </w:r>
      <w:r w:rsidRPr="004446CA">
        <w:rPr>
          <w:rFonts w:asciiTheme="minorHAnsi" w:hAnsiTheme="minorHAnsi" w:cstheme="minorHAnsi"/>
        </w:rPr>
        <w:t xml:space="preserve">this is you we would love to hear from you. </w:t>
      </w:r>
      <w:r w:rsidR="00AF2F92" w:rsidRPr="004446CA">
        <w:rPr>
          <w:rFonts w:asciiTheme="minorHAnsi" w:hAnsiTheme="minorHAnsi" w:cstheme="minorHAnsi"/>
        </w:rPr>
        <w:t>You</w:t>
      </w:r>
      <w:r w:rsidRPr="004446CA">
        <w:rPr>
          <w:rFonts w:asciiTheme="minorHAnsi" w:hAnsiTheme="minorHAnsi" w:cstheme="minorHAnsi"/>
        </w:rPr>
        <w:t xml:space="preserve"> should state </w:t>
      </w:r>
      <w:r w:rsidR="00AF2F92" w:rsidRPr="004446CA">
        <w:rPr>
          <w:rFonts w:asciiTheme="minorHAnsi" w:hAnsiTheme="minorHAnsi" w:cstheme="minorHAnsi"/>
        </w:rPr>
        <w:t xml:space="preserve">your </w:t>
      </w:r>
      <w:r w:rsidRPr="004446CA">
        <w:rPr>
          <w:rFonts w:asciiTheme="minorHAnsi" w:hAnsiTheme="minorHAnsi" w:cstheme="minorHAnsi"/>
        </w:rPr>
        <w:t>curriculum strengths and interests and indicate the qualities that</w:t>
      </w:r>
      <w:r w:rsidR="00CA1CF6" w:rsidRPr="004446CA">
        <w:rPr>
          <w:rFonts w:asciiTheme="minorHAnsi" w:hAnsiTheme="minorHAnsi" w:cstheme="minorHAnsi"/>
        </w:rPr>
        <w:t xml:space="preserve"> </w:t>
      </w:r>
      <w:r w:rsidR="00AF2F92" w:rsidRPr="004446CA">
        <w:rPr>
          <w:rFonts w:asciiTheme="minorHAnsi" w:hAnsiTheme="minorHAnsi" w:cstheme="minorHAnsi"/>
        </w:rPr>
        <w:t>you</w:t>
      </w:r>
      <w:r w:rsidR="00CA1CF6" w:rsidRPr="004446CA">
        <w:rPr>
          <w:rFonts w:asciiTheme="minorHAnsi" w:hAnsiTheme="minorHAnsi" w:cstheme="minorHAnsi"/>
        </w:rPr>
        <w:t xml:space="preserve"> would bring to the school.</w:t>
      </w:r>
    </w:p>
    <w:p w14:paraId="5FE0ED68" w14:textId="77777777" w:rsidR="001540DD" w:rsidRPr="00DC0A3D" w:rsidRDefault="001540DD" w:rsidP="001540DD">
      <w:pPr>
        <w:ind w:left="0" w:firstLine="0"/>
        <w:rPr>
          <w:rFonts w:asciiTheme="minorHAnsi" w:hAnsiTheme="minorHAnsi" w:cstheme="minorHAnsi"/>
        </w:rPr>
      </w:pPr>
      <w:r w:rsidRPr="00DC0A3D">
        <w:rPr>
          <w:rFonts w:asciiTheme="minorHAnsi" w:hAnsiTheme="minorHAnsi" w:cstheme="minorHAnsi"/>
        </w:rPr>
        <w:br/>
      </w:r>
    </w:p>
    <w:p w14:paraId="5FE0ED69" w14:textId="1B53CC1D" w:rsidR="001540DD" w:rsidRPr="00DC0A3D" w:rsidRDefault="001540DD" w:rsidP="001540DD">
      <w:pPr>
        <w:ind w:left="0" w:firstLine="0"/>
        <w:rPr>
          <w:rFonts w:asciiTheme="minorHAnsi" w:hAnsiTheme="minorHAnsi" w:cstheme="minorHAnsi"/>
          <w:b/>
          <w:spacing w:val="-3"/>
        </w:rPr>
      </w:pPr>
      <w:r w:rsidRPr="00DC0A3D">
        <w:rPr>
          <w:rFonts w:asciiTheme="minorHAnsi" w:hAnsiTheme="minorHAnsi" w:cstheme="minorHAnsi"/>
          <w:b/>
          <w:spacing w:val="-3"/>
        </w:rPr>
        <w:t xml:space="preserve">We feel that </w:t>
      </w:r>
      <w:r w:rsidR="00DC0A3D">
        <w:rPr>
          <w:rFonts w:asciiTheme="minorHAnsi" w:hAnsiTheme="minorHAnsi" w:cstheme="minorHAnsi"/>
          <w:b/>
          <w:spacing w:val="-3"/>
        </w:rPr>
        <w:t>Trent Vale Infant and Nursery</w:t>
      </w:r>
      <w:r w:rsidRPr="00DC0A3D">
        <w:rPr>
          <w:rFonts w:asciiTheme="minorHAnsi" w:hAnsiTheme="minorHAnsi" w:cstheme="minorHAnsi"/>
          <w:b/>
          <w:spacing w:val="-3"/>
        </w:rPr>
        <w:t xml:space="preserve"> School is a very special place to be </w:t>
      </w:r>
      <w:r w:rsidR="00975CBE">
        <w:rPr>
          <w:rFonts w:asciiTheme="minorHAnsi" w:hAnsiTheme="minorHAnsi" w:cstheme="minorHAnsi"/>
          <w:b/>
          <w:spacing w:val="-3"/>
        </w:rPr>
        <w:t xml:space="preserve">so </w:t>
      </w:r>
      <w:r w:rsidRPr="00DC0A3D">
        <w:rPr>
          <w:rFonts w:asciiTheme="minorHAnsi" w:hAnsiTheme="minorHAnsi" w:cstheme="minorHAnsi"/>
          <w:b/>
          <w:spacing w:val="-3"/>
        </w:rPr>
        <w:t>v</w:t>
      </w:r>
      <w:r w:rsidR="00DC0A3D">
        <w:rPr>
          <w:rFonts w:asciiTheme="minorHAnsi" w:hAnsiTheme="minorHAnsi" w:cstheme="minorHAnsi"/>
          <w:b/>
          <w:spacing w:val="-3"/>
        </w:rPr>
        <w:t>isits to the school would be</w:t>
      </w:r>
      <w:r w:rsidRPr="00DC0A3D">
        <w:rPr>
          <w:rFonts w:asciiTheme="minorHAnsi" w:hAnsiTheme="minorHAnsi" w:cstheme="minorHAnsi"/>
          <w:b/>
          <w:spacing w:val="-3"/>
        </w:rPr>
        <w:t xml:space="preserve"> strongly encouraged and w</w:t>
      </w:r>
      <w:r w:rsidR="00DC0A3D">
        <w:rPr>
          <w:rFonts w:asciiTheme="minorHAnsi" w:hAnsiTheme="minorHAnsi" w:cstheme="minorHAnsi"/>
          <w:b/>
          <w:spacing w:val="-3"/>
        </w:rPr>
        <w:t xml:space="preserve">armly welcomed.  </w:t>
      </w:r>
      <w:r w:rsidR="00214CC8">
        <w:rPr>
          <w:rFonts w:asciiTheme="minorHAnsi" w:hAnsiTheme="minorHAnsi" w:cstheme="minorHAnsi"/>
          <w:b/>
          <w:spacing w:val="-3"/>
        </w:rPr>
        <w:t>We have allocated Wednesday November 6</w:t>
      </w:r>
      <w:r w:rsidR="00214CC8" w:rsidRPr="00214CC8">
        <w:rPr>
          <w:rFonts w:asciiTheme="minorHAnsi" w:hAnsiTheme="minorHAnsi" w:cstheme="minorHAnsi"/>
          <w:b/>
          <w:spacing w:val="-3"/>
          <w:vertAlign w:val="superscript"/>
        </w:rPr>
        <w:t>th</w:t>
      </w:r>
      <w:r w:rsidR="00214CC8">
        <w:rPr>
          <w:rFonts w:asciiTheme="minorHAnsi" w:hAnsiTheme="minorHAnsi" w:cstheme="minorHAnsi"/>
          <w:b/>
          <w:spacing w:val="-3"/>
        </w:rPr>
        <w:t xml:space="preserve"> at 4pm for visits. </w:t>
      </w:r>
      <w:r w:rsidR="00975CBE">
        <w:rPr>
          <w:rFonts w:asciiTheme="minorHAnsi" w:hAnsiTheme="minorHAnsi" w:cstheme="minorHAnsi"/>
          <w:b/>
          <w:spacing w:val="-3"/>
        </w:rPr>
        <w:t>P</w:t>
      </w:r>
      <w:r w:rsidR="00DC0A3D">
        <w:rPr>
          <w:rFonts w:asciiTheme="minorHAnsi" w:hAnsiTheme="minorHAnsi" w:cstheme="minorHAnsi"/>
          <w:b/>
          <w:spacing w:val="-3"/>
        </w:rPr>
        <w:t>lease</w:t>
      </w:r>
      <w:r w:rsidRPr="00DC0A3D">
        <w:rPr>
          <w:rFonts w:asciiTheme="minorHAnsi" w:hAnsiTheme="minorHAnsi" w:cstheme="minorHAnsi"/>
          <w:b/>
          <w:spacing w:val="-3"/>
        </w:rPr>
        <w:t xml:space="preserve"> email </w:t>
      </w:r>
      <w:r w:rsidR="00975CBE">
        <w:rPr>
          <w:rFonts w:asciiTheme="minorHAnsi" w:hAnsiTheme="minorHAnsi" w:cstheme="minorHAnsi"/>
          <w:b/>
          <w:spacing w:val="-3"/>
        </w:rPr>
        <w:t xml:space="preserve">or phone the school </w:t>
      </w:r>
      <w:r w:rsidRPr="00DC0A3D">
        <w:rPr>
          <w:rFonts w:asciiTheme="minorHAnsi" w:hAnsiTheme="minorHAnsi" w:cstheme="minorHAnsi"/>
          <w:b/>
          <w:spacing w:val="-3"/>
        </w:rPr>
        <w:t xml:space="preserve">to </w:t>
      </w:r>
      <w:r w:rsidR="00975CBE">
        <w:rPr>
          <w:rFonts w:asciiTheme="minorHAnsi" w:hAnsiTheme="minorHAnsi" w:cstheme="minorHAnsi"/>
          <w:b/>
          <w:spacing w:val="-3"/>
        </w:rPr>
        <w:t xml:space="preserve">arrange </w:t>
      </w:r>
      <w:r w:rsidR="00214CC8">
        <w:rPr>
          <w:rFonts w:asciiTheme="minorHAnsi" w:hAnsiTheme="minorHAnsi" w:cstheme="minorHAnsi"/>
          <w:b/>
          <w:spacing w:val="-3"/>
        </w:rPr>
        <w:t>this – alternative times may be available if this is not convenient</w:t>
      </w:r>
      <w:r w:rsidR="00975CBE">
        <w:rPr>
          <w:rFonts w:asciiTheme="minorHAnsi" w:hAnsiTheme="minorHAnsi" w:cstheme="minorHAnsi"/>
          <w:b/>
          <w:spacing w:val="-3"/>
        </w:rPr>
        <w:t xml:space="preserve">.  </w:t>
      </w:r>
    </w:p>
    <w:p w14:paraId="5FE0ED6A" w14:textId="77777777" w:rsidR="001540DD" w:rsidRPr="00DC0A3D" w:rsidRDefault="001540DD" w:rsidP="001540DD">
      <w:pPr>
        <w:rPr>
          <w:rFonts w:asciiTheme="minorHAnsi" w:hAnsiTheme="minorHAnsi" w:cstheme="minorHAnsi"/>
          <w:b/>
          <w:spacing w:val="-3"/>
        </w:rPr>
      </w:pPr>
    </w:p>
    <w:p w14:paraId="5FE0ED6C" w14:textId="4CEC32D7" w:rsidR="001540DD" w:rsidRDefault="001540DD" w:rsidP="00AF2F92">
      <w:pPr>
        <w:ind w:left="0" w:firstLine="0"/>
        <w:rPr>
          <w:rFonts w:asciiTheme="minorHAnsi" w:hAnsiTheme="minorHAnsi" w:cstheme="minorHAnsi"/>
        </w:rPr>
      </w:pPr>
      <w:r w:rsidRPr="00DC0A3D">
        <w:rPr>
          <w:rFonts w:asciiTheme="minorHAnsi" w:hAnsiTheme="minorHAnsi" w:cstheme="minorHAnsi"/>
          <w:b/>
          <w:spacing w:val="-3"/>
        </w:rPr>
        <w:t>A</w:t>
      </w:r>
      <w:r w:rsidR="00BD7775">
        <w:rPr>
          <w:rFonts w:asciiTheme="minorHAnsi" w:hAnsiTheme="minorHAnsi" w:cstheme="minorHAnsi"/>
          <w:b/>
          <w:spacing w:val="-3"/>
        </w:rPr>
        <w:t xml:space="preserve">ll relevant </w:t>
      </w:r>
      <w:r w:rsidR="00AF2F92" w:rsidRPr="00DC0A3D">
        <w:rPr>
          <w:rFonts w:asciiTheme="minorHAnsi" w:hAnsiTheme="minorHAnsi" w:cstheme="minorHAnsi"/>
          <w:b/>
          <w:spacing w:val="-3"/>
        </w:rPr>
        <w:t>information</w:t>
      </w:r>
      <w:r w:rsidR="00BD7775">
        <w:rPr>
          <w:rFonts w:asciiTheme="minorHAnsi" w:hAnsiTheme="minorHAnsi" w:cstheme="minorHAnsi"/>
          <w:b/>
          <w:spacing w:val="-3"/>
        </w:rPr>
        <w:t xml:space="preserve"> is attached to this advertisement</w:t>
      </w:r>
      <w:r w:rsidR="009F060A">
        <w:rPr>
          <w:rFonts w:asciiTheme="minorHAnsi" w:hAnsiTheme="minorHAnsi" w:cstheme="minorHAnsi"/>
        </w:rPr>
        <w:t xml:space="preserve">. </w:t>
      </w:r>
      <w:r w:rsidR="009F060A" w:rsidRPr="009F060A">
        <w:rPr>
          <w:rFonts w:asciiTheme="minorHAnsi" w:hAnsiTheme="minorHAnsi" w:cstheme="minorHAnsi"/>
          <w:b/>
          <w:spacing w:val="-3"/>
        </w:rPr>
        <w:t xml:space="preserve">Additional information about the school can be found on the school website </w:t>
      </w:r>
      <w:hyperlink r:id="rId10" w:history="1">
        <w:r w:rsidR="00EB0057" w:rsidRPr="00AD183C">
          <w:rPr>
            <w:rStyle w:val="Hyperlink"/>
            <w:rFonts w:asciiTheme="minorHAnsi" w:hAnsiTheme="minorHAnsi" w:cstheme="minorHAnsi"/>
          </w:rPr>
          <w:t>www.trentrylandsfederation.com</w:t>
        </w:r>
      </w:hyperlink>
    </w:p>
    <w:p w14:paraId="5FE0ED6D" w14:textId="77777777" w:rsidR="001540DD" w:rsidRPr="00DC0A3D" w:rsidRDefault="001540DD" w:rsidP="001540DD">
      <w:pPr>
        <w:rPr>
          <w:rFonts w:asciiTheme="minorHAnsi" w:hAnsiTheme="minorHAnsi" w:cstheme="minorHAnsi"/>
          <w:b/>
          <w:spacing w:val="-3"/>
        </w:rPr>
      </w:pPr>
    </w:p>
    <w:p w14:paraId="5FE0ED6E" w14:textId="532A641A" w:rsidR="001540DD" w:rsidRPr="00DC0A3D" w:rsidRDefault="009F060A" w:rsidP="001540DD">
      <w:pPr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>Tel: (0115) 9179224</w:t>
      </w:r>
    </w:p>
    <w:p w14:paraId="5FE0ED6F" w14:textId="49F4287B" w:rsidR="001540DD" w:rsidRPr="00DC0A3D" w:rsidRDefault="001540DD" w:rsidP="001540DD">
      <w:pPr>
        <w:rPr>
          <w:rFonts w:asciiTheme="minorHAnsi" w:hAnsiTheme="minorHAnsi" w:cstheme="minorHAnsi"/>
          <w:b/>
          <w:spacing w:val="-3"/>
        </w:rPr>
      </w:pPr>
      <w:r w:rsidRPr="00DC0A3D">
        <w:rPr>
          <w:rFonts w:asciiTheme="minorHAnsi" w:hAnsiTheme="minorHAnsi" w:cstheme="minorHAnsi"/>
          <w:b/>
          <w:spacing w:val="-3"/>
        </w:rPr>
        <w:t xml:space="preserve">Email: </w:t>
      </w:r>
      <w:hyperlink r:id="rId11" w:history="1">
        <w:r w:rsidR="00975CBE" w:rsidRPr="00195ADC">
          <w:rPr>
            <w:rStyle w:val="Hyperlink"/>
            <w:rFonts w:asciiTheme="minorHAnsi" w:hAnsiTheme="minorHAnsi" w:cstheme="minorHAnsi"/>
            <w:b/>
            <w:spacing w:val="-3"/>
          </w:rPr>
          <w:t>office@trentvale.notts.sch.uk</w:t>
        </w:r>
      </w:hyperlink>
    </w:p>
    <w:p w14:paraId="5FE0ED70" w14:textId="77777777" w:rsidR="00AF2F92" w:rsidRPr="00DC0A3D" w:rsidRDefault="00AF2F92" w:rsidP="001540DD">
      <w:pPr>
        <w:rPr>
          <w:rFonts w:asciiTheme="minorHAnsi" w:hAnsiTheme="minorHAnsi" w:cstheme="minorHAnsi"/>
          <w:b/>
          <w:spacing w:val="-3"/>
        </w:rPr>
      </w:pPr>
    </w:p>
    <w:p w14:paraId="5FE0ED71" w14:textId="77777777" w:rsidR="001540DD" w:rsidRPr="00DC0A3D" w:rsidRDefault="001540DD" w:rsidP="001540DD">
      <w:pPr>
        <w:rPr>
          <w:rFonts w:asciiTheme="minorHAnsi" w:hAnsiTheme="minorHAnsi" w:cstheme="minorHAnsi"/>
          <w:b/>
          <w:spacing w:val="-3"/>
        </w:rPr>
      </w:pPr>
    </w:p>
    <w:p w14:paraId="5CE6582C" w14:textId="003CFB90" w:rsidR="00A268BA" w:rsidRPr="007172BF" w:rsidRDefault="00A268BA" w:rsidP="00A268BA">
      <w:pPr>
        <w:rPr>
          <w:rFonts w:asciiTheme="minorHAnsi" w:hAnsiTheme="minorHAnsi" w:cstheme="minorHAnsi"/>
          <w:b/>
          <w:spacing w:val="-3"/>
        </w:rPr>
      </w:pPr>
      <w:r w:rsidRPr="007172BF">
        <w:rPr>
          <w:rFonts w:asciiTheme="minorHAnsi" w:hAnsiTheme="minorHAnsi" w:cstheme="minorHAnsi"/>
          <w:b/>
          <w:spacing w:val="-3"/>
        </w:rPr>
        <w:t xml:space="preserve">Closing date: </w:t>
      </w:r>
      <w:r w:rsidRPr="007172BF">
        <w:rPr>
          <w:rFonts w:asciiTheme="minorHAnsi" w:hAnsiTheme="minorHAnsi" w:cstheme="minorHAnsi"/>
          <w:b/>
          <w:spacing w:val="-3"/>
        </w:rPr>
        <w:tab/>
      </w:r>
      <w:r w:rsidRPr="007172BF">
        <w:rPr>
          <w:rFonts w:asciiTheme="minorHAnsi" w:hAnsiTheme="minorHAnsi" w:cstheme="minorHAnsi"/>
          <w:b/>
          <w:spacing w:val="-3"/>
        </w:rPr>
        <w:tab/>
      </w:r>
      <w:r w:rsidR="002F4398">
        <w:rPr>
          <w:rFonts w:asciiTheme="minorHAnsi" w:hAnsiTheme="minorHAnsi" w:cstheme="minorHAnsi"/>
          <w:b/>
          <w:spacing w:val="-3"/>
        </w:rPr>
        <w:t>Friday</w:t>
      </w:r>
      <w:r w:rsidR="00EB0057">
        <w:rPr>
          <w:rFonts w:asciiTheme="minorHAnsi" w:hAnsiTheme="minorHAnsi" w:cstheme="minorHAnsi"/>
          <w:b/>
          <w:spacing w:val="-3"/>
        </w:rPr>
        <w:t xml:space="preserve"> 8</w:t>
      </w:r>
      <w:r w:rsidR="002F4398" w:rsidRPr="002F4398">
        <w:rPr>
          <w:rFonts w:asciiTheme="minorHAnsi" w:hAnsiTheme="minorHAnsi" w:cstheme="minorHAnsi"/>
          <w:b/>
          <w:spacing w:val="-3"/>
          <w:vertAlign w:val="superscript"/>
        </w:rPr>
        <w:t>th</w:t>
      </w:r>
      <w:r w:rsidR="002F4398">
        <w:rPr>
          <w:rFonts w:asciiTheme="minorHAnsi" w:hAnsiTheme="minorHAnsi" w:cstheme="minorHAnsi"/>
          <w:b/>
          <w:spacing w:val="-3"/>
        </w:rPr>
        <w:t xml:space="preserve"> November 2024</w:t>
      </w:r>
      <w:r w:rsidRPr="007172BF">
        <w:rPr>
          <w:rFonts w:asciiTheme="minorHAnsi" w:hAnsiTheme="minorHAnsi" w:cstheme="minorHAnsi"/>
          <w:b/>
          <w:spacing w:val="-3"/>
        </w:rPr>
        <w:t xml:space="preserve"> – 12 midday</w:t>
      </w:r>
    </w:p>
    <w:p w14:paraId="0BD17358" w14:textId="50B126C9" w:rsidR="00A268BA" w:rsidRPr="007172BF" w:rsidRDefault="00A268BA" w:rsidP="00A268BA">
      <w:pPr>
        <w:rPr>
          <w:rFonts w:asciiTheme="minorHAnsi" w:hAnsiTheme="minorHAnsi" w:cstheme="minorHAnsi"/>
          <w:b/>
          <w:spacing w:val="-3"/>
        </w:rPr>
      </w:pPr>
      <w:r w:rsidRPr="007172BF">
        <w:rPr>
          <w:rFonts w:asciiTheme="minorHAnsi" w:hAnsiTheme="minorHAnsi" w:cstheme="minorHAnsi"/>
          <w:b/>
          <w:spacing w:val="-3"/>
        </w:rPr>
        <w:t>Shortlisting:</w:t>
      </w:r>
      <w:r w:rsidRPr="007172BF">
        <w:rPr>
          <w:rFonts w:asciiTheme="minorHAnsi" w:hAnsiTheme="minorHAnsi" w:cstheme="minorHAnsi"/>
          <w:b/>
          <w:spacing w:val="-3"/>
        </w:rPr>
        <w:tab/>
      </w:r>
      <w:r w:rsidRPr="007172BF">
        <w:rPr>
          <w:rFonts w:asciiTheme="minorHAnsi" w:hAnsiTheme="minorHAnsi" w:cstheme="minorHAnsi"/>
          <w:b/>
          <w:spacing w:val="-3"/>
        </w:rPr>
        <w:tab/>
      </w:r>
      <w:r w:rsidR="002F4398">
        <w:rPr>
          <w:rFonts w:asciiTheme="minorHAnsi" w:hAnsiTheme="minorHAnsi" w:cstheme="minorHAnsi"/>
          <w:b/>
          <w:spacing w:val="-3"/>
        </w:rPr>
        <w:t xml:space="preserve">Monday </w:t>
      </w:r>
      <w:r w:rsidR="00EB0057">
        <w:rPr>
          <w:rFonts w:asciiTheme="minorHAnsi" w:hAnsiTheme="minorHAnsi" w:cstheme="minorHAnsi"/>
          <w:b/>
          <w:spacing w:val="-3"/>
        </w:rPr>
        <w:t>11</w:t>
      </w:r>
      <w:r w:rsidR="00EB0057" w:rsidRPr="00EB0057">
        <w:rPr>
          <w:rFonts w:asciiTheme="minorHAnsi" w:hAnsiTheme="minorHAnsi" w:cstheme="minorHAnsi"/>
          <w:b/>
          <w:spacing w:val="-3"/>
          <w:vertAlign w:val="superscript"/>
        </w:rPr>
        <w:t>th</w:t>
      </w:r>
      <w:r w:rsidR="00EB0057">
        <w:rPr>
          <w:rFonts w:asciiTheme="minorHAnsi" w:hAnsiTheme="minorHAnsi" w:cstheme="minorHAnsi"/>
          <w:b/>
          <w:spacing w:val="-3"/>
        </w:rPr>
        <w:t xml:space="preserve"> </w:t>
      </w:r>
      <w:r w:rsidR="002F4398">
        <w:rPr>
          <w:rFonts w:asciiTheme="minorHAnsi" w:hAnsiTheme="minorHAnsi" w:cstheme="minorHAnsi"/>
          <w:b/>
          <w:spacing w:val="-3"/>
        </w:rPr>
        <w:t xml:space="preserve">November </w:t>
      </w:r>
      <w:r w:rsidRPr="007172BF">
        <w:rPr>
          <w:rFonts w:asciiTheme="minorHAnsi" w:hAnsiTheme="minorHAnsi" w:cstheme="minorHAnsi"/>
          <w:b/>
          <w:spacing w:val="-3"/>
        </w:rPr>
        <w:t>202</w:t>
      </w:r>
      <w:r w:rsidR="002F4398">
        <w:rPr>
          <w:rFonts w:asciiTheme="minorHAnsi" w:hAnsiTheme="minorHAnsi" w:cstheme="minorHAnsi"/>
          <w:b/>
          <w:spacing w:val="-3"/>
        </w:rPr>
        <w:t>4</w:t>
      </w:r>
    </w:p>
    <w:p w14:paraId="7D42A4E5" w14:textId="78CA45FB" w:rsidR="00A268BA" w:rsidRDefault="007172BF" w:rsidP="00A268BA">
      <w:pPr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 xml:space="preserve">Interview date: </w:t>
      </w:r>
      <w:r>
        <w:rPr>
          <w:rFonts w:asciiTheme="minorHAnsi" w:hAnsiTheme="minorHAnsi" w:cstheme="minorHAnsi"/>
          <w:b/>
          <w:spacing w:val="-3"/>
        </w:rPr>
        <w:tab/>
      </w:r>
      <w:r w:rsidR="00A268BA" w:rsidRPr="007172BF">
        <w:rPr>
          <w:rFonts w:asciiTheme="minorHAnsi" w:hAnsiTheme="minorHAnsi" w:cstheme="minorHAnsi"/>
          <w:b/>
          <w:spacing w:val="-3"/>
        </w:rPr>
        <w:t xml:space="preserve">Thursday </w:t>
      </w:r>
      <w:r w:rsidR="002F4398">
        <w:rPr>
          <w:rFonts w:asciiTheme="minorHAnsi" w:hAnsiTheme="minorHAnsi" w:cstheme="minorHAnsi"/>
          <w:b/>
          <w:spacing w:val="-3"/>
        </w:rPr>
        <w:t>14</w:t>
      </w:r>
      <w:r w:rsidR="002F4398" w:rsidRPr="002F4398">
        <w:rPr>
          <w:rFonts w:asciiTheme="minorHAnsi" w:hAnsiTheme="minorHAnsi" w:cstheme="minorHAnsi"/>
          <w:b/>
          <w:spacing w:val="-3"/>
          <w:vertAlign w:val="superscript"/>
        </w:rPr>
        <w:t>th</w:t>
      </w:r>
      <w:r w:rsidR="006F631F">
        <w:rPr>
          <w:rFonts w:asciiTheme="minorHAnsi" w:hAnsiTheme="minorHAnsi" w:cstheme="minorHAnsi"/>
          <w:b/>
          <w:spacing w:val="-3"/>
        </w:rPr>
        <w:t xml:space="preserve"> </w:t>
      </w:r>
      <w:r w:rsidR="002F4398">
        <w:rPr>
          <w:rFonts w:asciiTheme="minorHAnsi" w:hAnsiTheme="minorHAnsi" w:cstheme="minorHAnsi"/>
          <w:b/>
          <w:spacing w:val="-3"/>
        </w:rPr>
        <w:t>November</w:t>
      </w:r>
      <w:r w:rsidR="00A268BA" w:rsidRPr="007172BF">
        <w:rPr>
          <w:rFonts w:asciiTheme="minorHAnsi" w:hAnsiTheme="minorHAnsi" w:cstheme="minorHAnsi"/>
          <w:b/>
          <w:spacing w:val="-3"/>
        </w:rPr>
        <w:t xml:space="preserve"> 202</w:t>
      </w:r>
      <w:r w:rsidR="002F4398">
        <w:rPr>
          <w:rFonts w:asciiTheme="minorHAnsi" w:hAnsiTheme="minorHAnsi" w:cstheme="minorHAnsi"/>
          <w:b/>
          <w:spacing w:val="-3"/>
        </w:rPr>
        <w:t>4</w:t>
      </w:r>
    </w:p>
    <w:p w14:paraId="02EB9909" w14:textId="235AA2A6" w:rsidR="00214CC8" w:rsidRDefault="00214CC8" w:rsidP="00A268BA">
      <w:pPr>
        <w:rPr>
          <w:rFonts w:asciiTheme="minorHAnsi" w:hAnsiTheme="minorHAnsi" w:cstheme="minorHAnsi"/>
          <w:b/>
          <w:spacing w:val="-3"/>
        </w:rPr>
      </w:pPr>
    </w:p>
    <w:p w14:paraId="671E6C82" w14:textId="7CD2115D" w:rsidR="00214CC8" w:rsidRPr="009C646C" w:rsidRDefault="00214CC8" w:rsidP="00A268BA">
      <w:pPr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>Please email completed application forms to head@trentvale.notts.sch.uk</w:t>
      </w:r>
      <w:bookmarkStart w:id="0" w:name="_GoBack"/>
      <w:bookmarkEnd w:id="0"/>
    </w:p>
    <w:p w14:paraId="5FE0ED75" w14:textId="6BB5EE78" w:rsidR="006D6A00" w:rsidRPr="00DC0A3D" w:rsidRDefault="006D6A00" w:rsidP="006D6A0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33333"/>
          <w:sz w:val="18"/>
          <w:szCs w:val="18"/>
        </w:rPr>
      </w:pPr>
    </w:p>
    <w:p w14:paraId="5FE0ED76" w14:textId="77777777" w:rsidR="001540DD" w:rsidRPr="00DC0A3D" w:rsidRDefault="001540DD" w:rsidP="006D6A0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33333"/>
          <w:sz w:val="18"/>
          <w:szCs w:val="18"/>
        </w:rPr>
      </w:pPr>
    </w:p>
    <w:p w14:paraId="5FE0ED77" w14:textId="77777777" w:rsidR="001540DD" w:rsidRPr="00DC0A3D" w:rsidRDefault="001540DD" w:rsidP="006D6A0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18"/>
          <w:szCs w:val="18"/>
        </w:rPr>
      </w:pPr>
    </w:p>
    <w:p w14:paraId="5FE0ED78" w14:textId="77777777" w:rsidR="001228B9" w:rsidRPr="00DC0A3D" w:rsidRDefault="001228B9" w:rsidP="001228B9">
      <w:pPr>
        <w:numPr>
          <w:ilvl w:val="0"/>
          <w:numId w:val="12"/>
        </w:numPr>
        <w:ind w:left="357" w:hanging="357"/>
        <w:rPr>
          <w:rFonts w:asciiTheme="minorHAnsi" w:eastAsia="Times New Roman" w:hAnsiTheme="minorHAnsi" w:cstheme="minorHAnsi"/>
          <w:color w:val="333333"/>
          <w:sz w:val="18"/>
          <w:szCs w:val="18"/>
          <w:shd w:val="clear" w:color="auto" w:fill="FFFFFF"/>
          <w:lang w:eastAsia="en-GB"/>
        </w:rPr>
      </w:pPr>
      <w:r w:rsidRPr="00DC0A3D">
        <w:rPr>
          <w:rFonts w:asciiTheme="minorHAnsi" w:eastAsia="Times New Roman" w:hAnsiTheme="minorHAnsi" w:cstheme="minorHAnsi"/>
          <w:color w:val="333333"/>
          <w:sz w:val="18"/>
          <w:szCs w:val="18"/>
          <w:shd w:val="clear" w:color="auto" w:fill="FFFFFF"/>
          <w:lang w:eastAsia="en-GB"/>
        </w:rPr>
        <w:t>We are committed to safeguarding and promoting the welfare of children, young people and vulnerable adults and we expect all staff to share this commitment and undergo appropriate checks. </w:t>
      </w:r>
    </w:p>
    <w:p w14:paraId="5FE0ED79" w14:textId="77777777" w:rsidR="001228B9" w:rsidRPr="00DC0A3D" w:rsidRDefault="001228B9" w:rsidP="001228B9">
      <w:pPr>
        <w:numPr>
          <w:ilvl w:val="0"/>
          <w:numId w:val="12"/>
        </w:numPr>
        <w:ind w:left="357" w:hanging="357"/>
        <w:rPr>
          <w:rFonts w:asciiTheme="minorHAnsi" w:eastAsia="Times New Roman" w:hAnsiTheme="minorHAnsi" w:cstheme="minorHAnsi"/>
          <w:color w:val="333333"/>
          <w:sz w:val="18"/>
          <w:szCs w:val="18"/>
          <w:shd w:val="clear" w:color="auto" w:fill="FFFFFF"/>
          <w:lang w:eastAsia="en-GB"/>
        </w:rPr>
      </w:pPr>
      <w:r w:rsidRPr="00DC0A3D">
        <w:rPr>
          <w:rFonts w:asciiTheme="minorHAnsi" w:eastAsia="Times New Roman" w:hAnsiTheme="minorHAnsi" w:cstheme="minorHAnsi"/>
          <w:color w:val="333333"/>
          <w:sz w:val="18"/>
          <w:szCs w:val="18"/>
          <w:shd w:val="clear" w:color="auto" w:fill="FFFFFF"/>
          <w:lang w:eastAsia="en-GB"/>
        </w:rPr>
        <w:t>All posts in Primary, Secondary and Special Schools are subject to an enhanced Disclosure and Barring Service check. All posts in schools, unless stated otherwise, are suitable for a job share arrangement. </w:t>
      </w:r>
    </w:p>
    <w:p w14:paraId="5FE0ED7A" w14:textId="77777777" w:rsidR="001228B9" w:rsidRPr="00DC0A3D" w:rsidRDefault="001228B9" w:rsidP="001228B9">
      <w:pPr>
        <w:numPr>
          <w:ilvl w:val="0"/>
          <w:numId w:val="12"/>
        </w:numPr>
        <w:ind w:left="357" w:hanging="357"/>
        <w:rPr>
          <w:rFonts w:asciiTheme="minorHAnsi" w:eastAsia="Times New Roman" w:hAnsiTheme="minorHAnsi" w:cstheme="minorHAnsi"/>
          <w:color w:val="333333"/>
          <w:sz w:val="18"/>
          <w:szCs w:val="18"/>
          <w:shd w:val="clear" w:color="auto" w:fill="FFFFFF"/>
          <w:lang w:eastAsia="en-GB"/>
        </w:rPr>
      </w:pPr>
      <w:r w:rsidRPr="00DC0A3D">
        <w:rPr>
          <w:rFonts w:asciiTheme="minorHAnsi" w:eastAsia="Times New Roman" w:hAnsiTheme="minorHAnsi" w:cstheme="minorHAnsi"/>
          <w:color w:val="333333"/>
          <w:sz w:val="18"/>
          <w:szCs w:val="18"/>
          <w:shd w:val="clear" w:color="auto" w:fill="FFFFFF"/>
          <w:lang w:eastAsia="en-GB"/>
        </w:rPr>
        <w:t>The County Council welcomes applications from all, irrespective of gender, marital status, disability, race, age or sexual orientation for posts within County and Controlled Schools and in Colleges.</w:t>
      </w:r>
    </w:p>
    <w:p w14:paraId="5FE0ED7B" w14:textId="77777777" w:rsidR="0069352F" w:rsidRPr="00DC0A3D" w:rsidRDefault="0069352F" w:rsidP="006D6A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18"/>
          <w:szCs w:val="18"/>
        </w:rPr>
      </w:pPr>
    </w:p>
    <w:p w14:paraId="5FE0ED7C" w14:textId="77777777" w:rsidR="0069352F" w:rsidRPr="00DC0A3D" w:rsidRDefault="0069352F" w:rsidP="00286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DC0A3D">
        <w:rPr>
          <w:rFonts w:asciiTheme="minorHAnsi" w:hAnsiTheme="minorHAnsi" w:cstheme="minorHAnsi"/>
          <w:color w:val="333333"/>
          <w:sz w:val="18"/>
          <w:szCs w:val="18"/>
        </w:rPr>
        <w:t> </w:t>
      </w:r>
    </w:p>
    <w:p w14:paraId="5FE0ED7D" w14:textId="77777777" w:rsidR="0069352F" w:rsidRPr="00DC0A3D" w:rsidRDefault="0069352F" w:rsidP="0069352F">
      <w:pPr>
        <w:shd w:val="clear" w:color="auto" w:fill="FFFFFF"/>
        <w:spacing w:before="100" w:beforeAutospacing="1" w:after="100" w:afterAutospacing="1"/>
        <w:ind w:left="0" w:firstLine="0"/>
        <w:jc w:val="both"/>
        <w:rPr>
          <w:rFonts w:asciiTheme="minorHAnsi" w:eastAsia="Times New Roman" w:hAnsiTheme="minorHAnsi" w:cstheme="minorHAnsi"/>
          <w:color w:val="333333"/>
          <w:sz w:val="18"/>
          <w:szCs w:val="18"/>
          <w:lang w:eastAsia="en-GB"/>
        </w:rPr>
      </w:pPr>
      <w:r w:rsidRPr="00DC0A3D">
        <w:rPr>
          <w:rFonts w:asciiTheme="minorHAnsi" w:eastAsia="Times New Roman" w:hAnsiTheme="minorHAnsi" w:cstheme="minorHAnsi"/>
          <w:color w:val="333333"/>
          <w:sz w:val="18"/>
          <w:szCs w:val="18"/>
          <w:lang w:eastAsia="en-GB"/>
        </w:rPr>
        <w:t> </w:t>
      </w:r>
    </w:p>
    <w:p w14:paraId="5FE0ED7E" w14:textId="77777777" w:rsidR="0069352F" w:rsidRPr="00DC0A3D" w:rsidRDefault="0069352F" w:rsidP="0069352F">
      <w:pPr>
        <w:shd w:val="clear" w:color="auto" w:fill="FFFFFF"/>
        <w:spacing w:before="100" w:beforeAutospacing="1" w:after="100" w:afterAutospacing="1"/>
        <w:ind w:left="0" w:firstLine="0"/>
        <w:jc w:val="both"/>
        <w:rPr>
          <w:rFonts w:asciiTheme="minorHAnsi" w:eastAsia="Times New Roman" w:hAnsiTheme="minorHAnsi" w:cstheme="minorHAnsi"/>
          <w:color w:val="333333"/>
          <w:sz w:val="18"/>
          <w:szCs w:val="18"/>
          <w:lang w:eastAsia="en-GB"/>
        </w:rPr>
      </w:pPr>
      <w:r w:rsidRPr="00DC0A3D">
        <w:rPr>
          <w:rFonts w:asciiTheme="minorHAnsi" w:eastAsia="Times New Roman" w:hAnsiTheme="minorHAnsi" w:cstheme="minorHAnsi"/>
          <w:color w:val="333333"/>
          <w:sz w:val="18"/>
          <w:szCs w:val="18"/>
          <w:lang w:eastAsia="en-GB"/>
        </w:rPr>
        <w:t> </w:t>
      </w:r>
    </w:p>
    <w:p w14:paraId="5FE0ED7F" w14:textId="77777777" w:rsidR="0069352F" w:rsidRPr="00DC0A3D" w:rsidRDefault="0069352F" w:rsidP="0069352F">
      <w:pPr>
        <w:shd w:val="clear" w:color="auto" w:fill="FFFFFF"/>
        <w:spacing w:before="100" w:beforeAutospacing="1" w:after="100" w:afterAutospacing="1"/>
        <w:ind w:left="0" w:firstLine="0"/>
        <w:jc w:val="both"/>
        <w:rPr>
          <w:rFonts w:asciiTheme="minorHAnsi" w:eastAsia="Times New Roman" w:hAnsiTheme="minorHAnsi" w:cstheme="minorHAnsi"/>
          <w:color w:val="333333"/>
          <w:sz w:val="18"/>
          <w:szCs w:val="18"/>
          <w:lang w:eastAsia="en-GB"/>
        </w:rPr>
      </w:pPr>
      <w:r w:rsidRPr="00DC0A3D">
        <w:rPr>
          <w:rFonts w:asciiTheme="minorHAnsi" w:eastAsia="Times New Roman" w:hAnsiTheme="minorHAnsi" w:cstheme="minorHAnsi"/>
          <w:color w:val="333333"/>
          <w:sz w:val="18"/>
          <w:szCs w:val="18"/>
          <w:lang w:eastAsia="en-GB"/>
        </w:rPr>
        <w:t> </w:t>
      </w:r>
    </w:p>
    <w:p w14:paraId="5FE0ED80" w14:textId="77777777" w:rsidR="00787CF5" w:rsidRDefault="00787CF5" w:rsidP="006C6092">
      <w:pPr>
        <w:shd w:val="clear" w:color="auto" w:fill="FFFFFF"/>
        <w:spacing w:before="100" w:beforeAutospacing="1" w:after="100" w:afterAutospacing="1"/>
        <w:ind w:left="0" w:firstLine="0"/>
        <w:jc w:val="both"/>
      </w:pPr>
    </w:p>
    <w:sectPr w:rsidR="00787CF5" w:rsidSect="004446C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79B"/>
    <w:multiLevelType w:val="multilevel"/>
    <w:tmpl w:val="ED26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D5B4C"/>
    <w:multiLevelType w:val="multilevel"/>
    <w:tmpl w:val="902E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06546"/>
    <w:multiLevelType w:val="multilevel"/>
    <w:tmpl w:val="1326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B2760"/>
    <w:multiLevelType w:val="multilevel"/>
    <w:tmpl w:val="9316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07ACA"/>
    <w:multiLevelType w:val="hybridMultilevel"/>
    <w:tmpl w:val="AE7C7C9A"/>
    <w:lvl w:ilvl="0" w:tplc="DFBA8566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934BC"/>
    <w:multiLevelType w:val="multilevel"/>
    <w:tmpl w:val="8E8A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2773DF"/>
    <w:multiLevelType w:val="hybridMultilevel"/>
    <w:tmpl w:val="175EC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63C8A"/>
    <w:multiLevelType w:val="multilevel"/>
    <w:tmpl w:val="844E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4D3802"/>
    <w:multiLevelType w:val="multilevel"/>
    <w:tmpl w:val="E148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B13FAA"/>
    <w:multiLevelType w:val="multilevel"/>
    <w:tmpl w:val="3092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656CE8"/>
    <w:multiLevelType w:val="hybridMultilevel"/>
    <w:tmpl w:val="AD54055E"/>
    <w:lvl w:ilvl="0" w:tplc="DFBA8566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F7B87"/>
    <w:multiLevelType w:val="multilevel"/>
    <w:tmpl w:val="8AEE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2F"/>
    <w:rsid w:val="0009193E"/>
    <w:rsid w:val="000B7666"/>
    <w:rsid w:val="000E3E52"/>
    <w:rsid w:val="00121250"/>
    <w:rsid w:val="001228B9"/>
    <w:rsid w:val="001540DD"/>
    <w:rsid w:val="0016354A"/>
    <w:rsid w:val="001670BC"/>
    <w:rsid w:val="00167A31"/>
    <w:rsid w:val="001C01EE"/>
    <w:rsid w:val="001E21A1"/>
    <w:rsid w:val="00212F94"/>
    <w:rsid w:val="00214CC8"/>
    <w:rsid w:val="00215505"/>
    <w:rsid w:val="00247632"/>
    <w:rsid w:val="002865B4"/>
    <w:rsid w:val="002D391B"/>
    <w:rsid w:val="002F2786"/>
    <w:rsid w:val="002F4398"/>
    <w:rsid w:val="00312C59"/>
    <w:rsid w:val="0036673F"/>
    <w:rsid w:val="003C70A3"/>
    <w:rsid w:val="004446CA"/>
    <w:rsid w:val="00490F1E"/>
    <w:rsid w:val="00514401"/>
    <w:rsid w:val="00541A55"/>
    <w:rsid w:val="005D727A"/>
    <w:rsid w:val="005F17EC"/>
    <w:rsid w:val="00640648"/>
    <w:rsid w:val="0066167D"/>
    <w:rsid w:val="0068235F"/>
    <w:rsid w:val="0069352F"/>
    <w:rsid w:val="006957ED"/>
    <w:rsid w:val="006C6092"/>
    <w:rsid w:val="006D6A00"/>
    <w:rsid w:val="006F631F"/>
    <w:rsid w:val="007172BF"/>
    <w:rsid w:val="0072759F"/>
    <w:rsid w:val="00737353"/>
    <w:rsid w:val="00743861"/>
    <w:rsid w:val="00777963"/>
    <w:rsid w:val="00787CF5"/>
    <w:rsid w:val="00893B49"/>
    <w:rsid w:val="008D6E71"/>
    <w:rsid w:val="00901B3B"/>
    <w:rsid w:val="00975CBE"/>
    <w:rsid w:val="009926FF"/>
    <w:rsid w:val="009A181F"/>
    <w:rsid w:val="009C646C"/>
    <w:rsid w:val="009E5F74"/>
    <w:rsid w:val="009F060A"/>
    <w:rsid w:val="00A268BA"/>
    <w:rsid w:val="00A626E5"/>
    <w:rsid w:val="00AD5D8E"/>
    <w:rsid w:val="00AF2F92"/>
    <w:rsid w:val="00B25AE5"/>
    <w:rsid w:val="00B4274F"/>
    <w:rsid w:val="00B62F26"/>
    <w:rsid w:val="00BD7775"/>
    <w:rsid w:val="00BF24FB"/>
    <w:rsid w:val="00CA1CF6"/>
    <w:rsid w:val="00D32CEE"/>
    <w:rsid w:val="00D66834"/>
    <w:rsid w:val="00DA13E7"/>
    <w:rsid w:val="00DC0A3D"/>
    <w:rsid w:val="00DE595C"/>
    <w:rsid w:val="00E2745E"/>
    <w:rsid w:val="00E27B9A"/>
    <w:rsid w:val="00E75F76"/>
    <w:rsid w:val="00EB0057"/>
    <w:rsid w:val="00EE60BC"/>
    <w:rsid w:val="00F82C11"/>
    <w:rsid w:val="00FB7ADB"/>
    <w:rsid w:val="00FC466B"/>
    <w:rsid w:val="00FF0C6C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0ED46"/>
  <w15:docId w15:val="{0B5445D7-034C-4C33-90E2-324D972B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4"/>
        <w:szCs w:val="24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352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69352F"/>
  </w:style>
  <w:style w:type="character" w:styleId="Strong">
    <w:name w:val="Strong"/>
    <w:basedOn w:val="DefaultParagraphFont"/>
    <w:uiPriority w:val="22"/>
    <w:qFormat/>
    <w:rsid w:val="0069352F"/>
    <w:rPr>
      <w:b/>
      <w:bCs/>
    </w:rPr>
  </w:style>
  <w:style w:type="character" w:styleId="Hyperlink">
    <w:name w:val="Hyperlink"/>
    <w:basedOn w:val="DefaultParagraphFont"/>
    <w:unhideWhenUsed/>
    <w:rsid w:val="0069352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9352F"/>
    <w:rPr>
      <w:i/>
      <w:iCs/>
    </w:rPr>
  </w:style>
  <w:style w:type="paragraph" w:styleId="ListParagraph">
    <w:name w:val="List Paragraph"/>
    <w:basedOn w:val="Normal"/>
    <w:uiPriority w:val="34"/>
    <w:qFormat/>
    <w:rsid w:val="006935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446CA"/>
    <w:pPr>
      <w:tabs>
        <w:tab w:val="center" w:pos="4513"/>
        <w:tab w:val="right" w:pos="9026"/>
      </w:tabs>
      <w:ind w:left="0" w:firstLine="0"/>
    </w:pPr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6CA"/>
    <w:rPr>
      <w:rFonts w:ascii="Calibri" w:eastAsia="Calibri" w:hAnsi="Calibri" w:cs="Times New Roman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5CB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6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682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092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102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659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012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797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066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877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3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8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66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461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230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064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580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485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361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541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897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415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10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7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82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9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674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7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2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00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95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2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5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316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506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623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7349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2613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07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8116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4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57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20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8136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trentvale.notts.sch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trentrylandsfederation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e1d2f-9a48-44f1-8138-8ad285b962e3">
      <Terms xmlns="http://schemas.microsoft.com/office/infopath/2007/PartnerControls"/>
    </lcf76f155ced4ddcb4097134ff3c332f>
    <TaxCatchAll xmlns="ff5eea13-31b6-4972-8fa6-cf3d674968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9DBD8BE166F45938F0A6F32B1ACCE" ma:contentTypeVersion="16" ma:contentTypeDescription="Create a new document." ma:contentTypeScope="" ma:versionID="f539eaec3ace0186df2859c5b98c013e">
  <xsd:schema xmlns:xsd="http://www.w3.org/2001/XMLSchema" xmlns:xs="http://www.w3.org/2001/XMLSchema" xmlns:p="http://schemas.microsoft.com/office/2006/metadata/properties" xmlns:ns2="ff5eea13-31b6-4972-8fa6-cf3d6749687b" xmlns:ns3="948e1d2f-9a48-44f1-8138-8ad285b962e3" targetNamespace="http://schemas.microsoft.com/office/2006/metadata/properties" ma:root="true" ma:fieldsID="65b16b6100fc80ae49c3e4f6309af54b" ns2:_="" ns3:_="">
    <xsd:import namespace="ff5eea13-31b6-4972-8fa6-cf3d6749687b"/>
    <xsd:import namespace="948e1d2f-9a48-44f1-8138-8ad285b962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eea13-31b6-4972-8fa6-cf3d674968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c16856-0740-4c8a-844d-ad850474067c}" ma:internalName="TaxCatchAll" ma:showField="CatchAllData" ma:web="ff5eea13-31b6-4972-8fa6-cf3d674968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e1d2f-9a48-44f1-8138-8ad285b96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7aa490-7f49-493a-b5d1-df20de2cd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D0ADD1-B20F-4E88-B428-C531FA483FA3}">
  <ds:schemaRefs>
    <ds:schemaRef ds:uri="ff5eea13-31b6-4972-8fa6-cf3d6749687b"/>
    <ds:schemaRef ds:uri="http://purl.org/dc/elements/1.1/"/>
    <ds:schemaRef ds:uri="948e1d2f-9a48-44f1-8138-8ad285b962e3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BE62337-D877-4990-9E71-40F31E85E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D9FAE-4636-43EA-8467-0A35ADC46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eea13-31b6-4972-8fa6-cf3d6749687b"/>
    <ds:schemaRef ds:uri="948e1d2f-9a48-44f1-8138-8ad285b96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Moss</dc:creator>
  <cp:lastModifiedBy>S Kaye</cp:lastModifiedBy>
  <cp:revision>4</cp:revision>
  <cp:lastPrinted>2024-10-15T14:26:00Z</cp:lastPrinted>
  <dcterms:created xsi:type="dcterms:W3CDTF">2024-10-15T12:30:00Z</dcterms:created>
  <dcterms:modified xsi:type="dcterms:W3CDTF">2024-10-15T15:34:00Z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0x010100F809DBD8BE166F45938F0A6F32B1ACCE</vt:lpwstr>
  </property>
  <property fmtid="{D5CDD505-2E9C-101B-9397-08002B2CF9AE}" pid="3" name="MediaServiceImageTags">
    <vt:lpwstr/>
  </property>
</Properties>
</file>