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F56" w:rsidRDefault="0073222E" w:rsidP="0073222E">
      <w:pPr>
        <w:pStyle w:val="BodyText2"/>
        <w:jc w:val="center"/>
        <w:rPr>
          <w:rFonts w:ascii="Arial" w:hAnsi="Arial"/>
          <w:sz w:val="40"/>
          <w:szCs w:val="40"/>
          <w:u w:val="single"/>
        </w:rPr>
      </w:pPr>
      <w:bookmarkStart w:id="0" w:name="_GoBack"/>
      <w:bookmarkEnd w:id="0"/>
      <w:r w:rsidRPr="0073222E">
        <w:rPr>
          <w:noProof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078230" cy="1042127"/>
            <wp:effectExtent l="0" t="0" r="7620" b="5715"/>
            <wp:wrapTight wrapText="bothSides">
              <wp:wrapPolygon edited="0">
                <wp:start x="0" y="0"/>
                <wp:lineTo x="0" y="21324"/>
                <wp:lineTo x="21371" y="21324"/>
                <wp:lineTo x="21371" y="0"/>
                <wp:lineTo x="0" y="0"/>
              </wp:wrapPolygon>
            </wp:wrapTight>
            <wp:docPr id="1" name="Picture 1" descr="C:\Users\k.worthington\Downloads\13974 Holy Trinity new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worthington\Downloads\13974 Holy Trinity new logo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42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F56">
        <w:rPr>
          <w:rFonts w:ascii="Arial" w:hAnsi="Arial"/>
          <w:sz w:val="40"/>
          <w:szCs w:val="40"/>
          <w:u w:val="single"/>
        </w:rPr>
        <w:t xml:space="preserve">Teacher </w:t>
      </w:r>
    </w:p>
    <w:p w:rsidR="00151E04" w:rsidRPr="0073222E" w:rsidRDefault="00534F56" w:rsidP="0073222E">
      <w:pPr>
        <w:pStyle w:val="BodyText2"/>
        <w:jc w:val="center"/>
        <w:rPr>
          <w:rFonts w:ascii="Arial" w:hAnsi="Arial"/>
          <w:sz w:val="32"/>
          <w:u w:val="single"/>
        </w:rPr>
      </w:pPr>
      <w:r>
        <w:rPr>
          <w:rFonts w:ascii="Arial" w:hAnsi="Arial"/>
          <w:sz w:val="40"/>
          <w:szCs w:val="40"/>
          <w:u w:val="single"/>
        </w:rPr>
        <w:t xml:space="preserve">Person </w:t>
      </w:r>
      <w:r w:rsidR="00151E04" w:rsidRPr="0073222E">
        <w:rPr>
          <w:rFonts w:ascii="Arial" w:hAnsi="Arial"/>
          <w:sz w:val="40"/>
          <w:u w:val="single"/>
        </w:rPr>
        <w:t>Specification</w:t>
      </w:r>
    </w:p>
    <w:p w:rsidR="00151E04" w:rsidRPr="00BC27AF" w:rsidRDefault="00151E04" w:rsidP="00151E04">
      <w:pPr>
        <w:rPr>
          <w:rFonts w:ascii="Arial" w:hAnsi="Arial" w:cs="Arial"/>
        </w:rPr>
      </w:pPr>
    </w:p>
    <w:p w:rsidR="00151E04" w:rsidRDefault="00151E04" w:rsidP="00151E04">
      <w:pPr>
        <w:rPr>
          <w:rFonts w:ascii="Arial" w:hAnsi="Arial" w:cs="Arial"/>
        </w:rPr>
      </w:pPr>
    </w:p>
    <w:p w:rsidR="0073222E" w:rsidRDefault="0073222E" w:rsidP="00151E04">
      <w:pPr>
        <w:rPr>
          <w:rFonts w:ascii="Arial" w:hAnsi="Arial" w:cs="Arial"/>
        </w:rPr>
      </w:pPr>
    </w:p>
    <w:p w:rsidR="0073222E" w:rsidRPr="00BC27AF" w:rsidRDefault="0073222E" w:rsidP="00151E04">
      <w:pPr>
        <w:rPr>
          <w:rFonts w:ascii="Arial" w:hAnsi="Arial" w:cs="Arial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69"/>
        <w:gridCol w:w="4605"/>
        <w:gridCol w:w="4111"/>
      </w:tblGrid>
      <w:tr w:rsidR="00151E04" w:rsidRPr="00BC27AF" w:rsidTr="0076069B">
        <w:trPr>
          <w:trHeight w:val="41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51E04" w:rsidRPr="00BC27AF" w:rsidRDefault="00151E04" w:rsidP="00AA1443">
            <w:pPr>
              <w:pStyle w:val="BodyText2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51E04" w:rsidRPr="0005710D" w:rsidRDefault="00151E04" w:rsidP="00AA1443">
            <w:pPr>
              <w:pStyle w:val="BodyText2"/>
              <w:rPr>
                <w:rFonts w:ascii="Arial" w:hAnsi="Arial"/>
                <w:b/>
                <w:sz w:val="22"/>
                <w:szCs w:val="22"/>
              </w:rPr>
            </w:pPr>
            <w:r w:rsidRPr="0005710D">
              <w:rPr>
                <w:rFonts w:ascii="Arial" w:hAnsi="Arial"/>
                <w:b/>
                <w:sz w:val="22"/>
                <w:szCs w:val="22"/>
              </w:rPr>
              <w:t>Essential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51E04" w:rsidRPr="0005710D" w:rsidRDefault="00151E04" w:rsidP="00AA1443">
            <w:pPr>
              <w:pStyle w:val="BodyText2"/>
              <w:rPr>
                <w:rFonts w:ascii="Arial" w:hAnsi="Arial"/>
                <w:b/>
                <w:sz w:val="22"/>
                <w:szCs w:val="22"/>
              </w:rPr>
            </w:pPr>
            <w:r w:rsidRPr="0005710D">
              <w:rPr>
                <w:rFonts w:ascii="Arial" w:hAnsi="Arial"/>
                <w:b/>
                <w:sz w:val="22"/>
                <w:szCs w:val="22"/>
              </w:rPr>
              <w:t>Desirable</w:t>
            </w:r>
          </w:p>
        </w:tc>
      </w:tr>
      <w:tr w:rsidR="00151E04" w:rsidRPr="00BC27AF" w:rsidTr="0076069B">
        <w:trPr>
          <w:cantSplit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51E04" w:rsidRPr="0005710D" w:rsidRDefault="00151E04" w:rsidP="00AA1443">
            <w:pPr>
              <w:pStyle w:val="BodyText2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5710D">
              <w:rPr>
                <w:rFonts w:ascii="Arial" w:hAnsi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04" w:rsidRPr="0005710D" w:rsidRDefault="00151E04" w:rsidP="00AA1443">
            <w:pPr>
              <w:ind w:left="96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51E04" w:rsidRDefault="00151E04" w:rsidP="00151E04">
            <w:pPr>
              <w:numPr>
                <w:ilvl w:val="0"/>
                <w:numId w:val="2"/>
              </w:numPr>
              <w:ind w:left="609" w:hanging="513"/>
              <w:rPr>
                <w:rFonts w:ascii="Arial" w:hAnsi="Arial" w:cs="Arial"/>
                <w:bCs/>
                <w:sz w:val="22"/>
                <w:szCs w:val="22"/>
              </w:rPr>
            </w:pPr>
            <w:r w:rsidRPr="0005710D">
              <w:rPr>
                <w:rFonts w:ascii="Arial" w:hAnsi="Arial" w:cs="Arial"/>
                <w:bCs/>
                <w:sz w:val="22"/>
                <w:szCs w:val="22"/>
              </w:rPr>
              <w:t>Qualified Teacher Status</w:t>
            </w:r>
          </w:p>
          <w:p w:rsidR="00151E04" w:rsidRPr="0005710D" w:rsidRDefault="00151E04" w:rsidP="00534F56">
            <w:pPr>
              <w:ind w:left="609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04" w:rsidRPr="00BC27AF" w:rsidRDefault="00151E04" w:rsidP="00AA1443">
            <w:pPr>
              <w:ind w:left="57"/>
              <w:rPr>
                <w:rFonts w:ascii="Arial" w:hAnsi="Arial" w:cs="Arial"/>
                <w:bCs/>
              </w:rPr>
            </w:pPr>
          </w:p>
          <w:p w:rsidR="00151E04" w:rsidRPr="002D3D54" w:rsidRDefault="00151E04" w:rsidP="00534F56">
            <w:pPr>
              <w:pStyle w:val="ListParagraph"/>
              <w:ind w:left="369"/>
              <w:rPr>
                <w:rFonts w:ascii="Arial" w:hAnsi="Arial" w:cs="Arial"/>
                <w:bCs/>
              </w:rPr>
            </w:pPr>
          </w:p>
        </w:tc>
      </w:tr>
      <w:tr w:rsidR="00151E04" w:rsidRPr="00BC27AF" w:rsidTr="0076069B">
        <w:trPr>
          <w:trHeight w:val="99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51E04" w:rsidRPr="0005710D" w:rsidRDefault="00151E04" w:rsidP="00AA1443">
            <w:pPr>
              <w:pStyle w:val="BodyText2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151E04" w:rsidRPr="0005710D" w:rsidRDefault="00151E04" w:rsidP="00AA1443">
            <w:pPr>
              <w:pStyle w:val="BodyText2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5710D">
              <w:rPr>
                <w:rFonts w:ascii="Arial" w:hAnsi="Arial"/>
                <w:b/>
                <w:bCs/>
                <w:sz w:val="22"/>
                <w:szCs w:val="22"/>
              </w:rPr>
              <w:t>Professional Development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04" w:rsidRPr="0005710D" w:rsidRDefault="00151E04" w:rsidP="00151E04">
            <w:pPr>
              <w:numPr>
                <w:ilvl w:val="0"/>
                <w:numId w:val="3"/>
              </w:numPr>
              <w:tabs>
                <w:tab w:val="clear" w:pos="567"/>
                <w:tab w:val="num" w:pos="619"/>
              </w:tabs>
              <w:spacing w:before="120"/>
              <w:ind w:left="618" w:hanging="561"/>
              <w:rPr>
                <w:rFonts w:ascii="Arial" w:hAnsi="Arial" w:cs="Arial"/>
                <w:bCs/>
                <w:sz w:val="22"/>
                <w:szCs w:val="22"/>
              </w:rPr>
            </w:pPr>
            <w:r w:rsidRPr="0005710D">
              <w:rPr>
                <w:rFonts w:ascii="Arial" w:hAnsi="Arial" w:cs="Arial"/>
                <w:bCs/>
                <w:sz w:val="22"/>
                <w:szCs w:val="22"/>
              </w:rPr>
              <w:t>Recent relevant professional development</w:t>
            </w:r>
          </w:p>
          <w:p w:rsidR="00151E04" w:rsidRPr="0005710D" w:rsidRDefault="00151E04" w:rsidP="00AA1443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04" w:rsidRPr="0005710D" w:rsidRDefault="00151E04" w:rsidP="00AA1443">
            <w:pPr>
              <w:pStyle w:val="Heading1"/>
              <w:rPr>
                <w:rFonts w:ascii="Arial" w:hAnsi="Arial"/>
                <w:sz w:val="22"/>
                <w:szCs w:val="22"/>
              </w:rPr>
            </w:pPr>
          </w:p>
          <w:p w:rsidR="00151E04" w:rsidRPr="0005710D" w:rsidRDefault="00151E04" w:rsidP="00534F56">
            <w:pPr>
              <w:ind w:left="40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E04" w:rsidRPr="00BC27AF" w:rsidTr="00AA1443">
        <w:trPr>
          <w:trHeight w:val="1302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51E04" w:rsidRPr="0005710D" w:rsidRDefault="00151E04" w:rsidP="00AA1443">
            <w:pPr>
              <w:pStyle w:val="BodyText2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151E04" w:rsidRPr="0005710D" w:rsidRDefault="00151E04" w:rsidP="00AA1443">
            <w:pPr>
              <w:pStyle w:val="BodyText2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5710D">
              <w:rPr>
                <w:rFonts w:ascii="Arial" w:hAnsi="Arial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33" w:rsidRPr="00921C33" w:rsidRDefault="00921C33" w:rsidP="00AA1443">
            <w:pPr>
              <w:numPr>
                <w:ilvl w:val="0"/>
                <w:numId w:val="3"/>
              </w:numPr>
              <w:tabs>
                <w:tab w:val="clear" w:pos="567"/>
                <w:tab w:val="num" w:pos="619"/>
              </w:tabs>
              <w:spacing w:before="120"/>
              <w:ind w:left="618" w:hanging="56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Experience of teaching the EYFS curriculum</w:t>
            </w:r>
          </w:p>
          <w:p w:rsidR="00FB0724" w:rsidRPr="00AA1443" w:rsidRDefault="00921C33" w:rsidP="00AA1443">
            <w:pPr>
              <w:numPr>
                <w:ilvl w:val="0"/>
                <w:numId w:val="3"/>
              </w:numPr>
              <w:tabs>
                <w:tab w:val="clear" w:pos="567"/>
                <w:tab w:val="num" w:pos="619"/>
              </w:tabs>
              <w:spacing w:before="120"/>
              <w:ind w:left="618" w:hanging="561"/>
              <w:rPr>
                <w:rFonts w:ascii="Arial" w:hAnsi="Arial" w:cs="Arial"/>
                <w:bCs/>
                <w:sz w:val="22"/>
                <w:szCs w:val="22"/>
              </w:rPr>
            </w:pPr>
            <w:r w:rsidRPr="0005710D">
              <w:rPr>
                <w:rFonts w:ascii="Arial" w:hAnsi="Arial" w:cs="Arial"/>
                <w:sz w:val="22"/>
                <w:szCs w:val="22"/>
              </w:rPr>
              <w:t xml:space="preserve">Proven record of success in raising </w:t>
            </w:r>
            <w:r>
              <w:rPr>
                <w:rFonts w:ascii="Arial" w:hAnsi="Arial" w:cs="Arial"/>
                <w:sz w:val="22"/>
                <w:szCs w:val="22"/>
              </w:rPr>
              <w:t>pupil</w:t>
            </w:r>
            <w:r w:rsidRPr="0005710D">
              <w:rPr>
                <w:rFonts w:ascii="Arial" w:hAnsi="Arial" w:cs="Arial"/>
                <w:sz w:val="22"/>
                <w:szCs w:val="22"/>
              </w:rPr>
              <w:t xml:space="preserve"> achievement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04" w:rsidRPr="00BC2249" w:rsidRDefault="00921C33" w:rsidP="00BC2249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Experience of working with parents</w:t>
            </w:r>
          </w:p>
        </w:tc>
      </w:tr>
      <w:tr w:rsidR="00151E04" w:rsidRPr="00BC27AF" w:rsidTr="0076069B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51E04" w:rsidRPr="0005710D" w:rsidRDefault="00151E04" w:rsidP="00AA1443">
            <w:pPr>
              <w:pStyle w:val="BodyText2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151E04" w:rsidRPr="0005710D" w:rsidRDefault="00151E04" w:rsidP="00AA1443">
            <w:pPr>
              <w:pStyle w:val="BodyText2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5710D">
              <w:rPr>
                <w:rFonts w:ascii="Arial" w:hAnsi="Arial"/>
                <w:b/>
                <w:bCs/>
                <w:sz w:val="22"/>
                <w:szCs w:val="22"/>
              </w:rPr>
              <w:t>Knowledge and Understanding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04" w:rsidRPr="0005710D" w:rsidRDefault="00151E04" w:rsidP="00AA1443"/>
          <w:p w:rsidR="00151E04" w:rsidRPr="0005710D" w:rsidRDefault="00151E04" w:rsidP="00AA1443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ind w:left="369" w:hanging="369"/>
              <w:rPr>
                <w:rFonts w:ascii="Arial" w:hAnsi="Arial" w:cs="Arial"/>
                <w:sz w:val="22"/>
                <w:szCs w:val="22"/>
              </w:rPr>
            </w:pPr>
            <w:r w:rsidRPr="0005710D">
              <w:rPr>
                <w:rFonts w:ascii="Arial" w:hAnsi="Arial" w:cs="Arial"/>
                <w:sz w:val="22"/>
                <w:szCs w:val="22"/>
              </w:rPr>
              <w:t xml:space="preserve">Understanding of what is required to secure effective teaching and learning to improve </w:t>
            </w:r>
            <w:r>
              <w:rPr>
                <w:rFonts w:ascii="Arial" w:hAnsi="Arial" w:cs="Arial"/>
                <w:sz w:val="22"/>
                <w:szCs w:val="22"/>
              </w:rPr>
              <w:t>pupil</w:t>
            </w:r>
            <w:r w:rsidRPr="0005710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outcomes</w:t>
            </w:r>
            <w:r w:rsidRPr="0005710D">
              <w:rPr>
                <w:rFonts w:ascii="Arial" w:hAnsi="Arial" w:cs="Arial"/>
                <w:sz w:val="22"/>
                <w:szCs w:val="22"/>
              </w:rPr>
              <w:t xml:space="preserve"> in an inclusive environment</w:t>
            </w:r>
            <w:r w:rsidR="00921C33">
              <w:rPr>
                <w:rFonts w:ascii="Arial" w:hAnsi="Arial" w:cs="Arial"/>
                <w:sz w:val="22"/>
                <w:szCs w:val="22"/>
              </w:rPr>
              <w:t>.</w:t>
            </w:r>
            <w:r w:rsidR="00FB07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51E04" w:rsidRPr="0005710D" w:rsidRDefault="00151E04" w:rsidP="00AA144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51E04" w:rsidRPr="0005710D" w:rsidRDefault="00151E04" w:rsidP="00AA1443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ind w:left="369" w:hanging="369"/>
              <w:rPr>
                <w:rFonts w:ascii="Arial" w:hAnsi="Arial" w:cs="Arial"/>
                <w:bCs/>
                <w:sz w:val="22"/>
                <w:szCs w:val="22"/>
              </w:rPr>
            </w:pPr>
            <w:r w:rsidRPr="0005710D">
              <w:rPr>
                <w:rFonts w:ascii="Arial" w:hAnsi="Arial" w:cs="Arial"/>
                <w:bCs/>
                <w:sz w:val="22"/>
                <w:szCs w:val="22"/>
              </w:rPr>
              <w:t>Knowledge and experience of using ICT to develop teaching and learning</w:t>
            </w:r>
          </w:p>
          <w:p w:rsidR="00151E04" w:rsidRPr="0005710D" w:rsidRDefault="00151E04" w:rsidP="00AA144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51E04" w:rsidRPr="0000743B" w:rsidRDefault="00151E04" w:rsidP="00AA1443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ind w:left="369" w:hanging="369"/>
              <w:rPr>
                <w:rFonts w:ascii="Arial" w:hAnsi="Arial" w:cs="Arial"/>
                <w:bCs/>
                <w:sz w:val="22"/>
                <w:szCs w:val="22"/>
              </w:rPr>
            </w:pPr>
            <w:r w:rsidRPr="0005710D">
              <w:rPr>
                <w:rFonts w:ascii="Arial" w:hAnsi="Arial" w:cs="Arial"/>
                <w:bCs/>
                <w:sz w:val="22"/>
                <w:szCs w:val="22"/>
              </w:rPr>
              <w:t xml:space="preserve">Ability to use assessment data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to </w:t>
            </w:r>
            <w:r w:rsidRPr="0005710D">
              <w:rPr>
                <w:rFonts w:ascii="Arial" w:hAnsi="Arial" w:cs="Arial"/>
                <w:bCs/>
                <w:sz w:val="22"/>
                <w:szCs w:val="22"/>
              </w:rPr>
              <w:t>effectively raise achievement</w:t>
            </w:r>
          </w:p>
          <w:p w:rsidR="00151E04" w:rsidRPr="0005710D" w:rsidRDefault="00151E04" w:rsidP="00AA144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51E04" w:rsidRDefault="00151E04" w:rsidP="00AA1443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ind w:left="369" w:hanging="369"/>
              <w:rPr>
                <w:rFonts w:ascii="Arial" w:hAnsi="Arial" w:cs="Arial"/>
                <w:bCs/>
                <w:sz w:val="22"/>
                <w:szCs w:val="22"/>
              </w:rPr>
            </w:pPr>
            <w:r w:rsidRPr="0005710D">
              <w:rPr>
                <w:rFonts w:ascii="Arial" w:hAnsi="Arial" w:cs="Arial"/>
                <w:bCs/>
                <w:sz w:val="22"/>
                <w:szCs w:val="22"/>
              </w:rPr>
              <w:t xml:space="preserve">Ability to provide appropriate challenge and support for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pupils</w:t>
            </w:r>
          </w:p>
          <w:p w:rsidR="00151E04" w:rsidRPr="0005710D" w:rsidRDefault="00151E04" w:rsidP="00AA144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51E04" w:rsidRPr="0005710D" w:rsidRDefault="00151E04" w:rsidP="00AA1443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ind w:left="369" w:hanging="369"/>
              <w:rPr>
                <w:rFonts w:ascii="Arial" w:hAnsi="Arial" w:cs="Arial"/>
                <w:bCs/>
                <w:sz w:val="22"/>
                <w:szCs w:val="22"/>
              </w:rPr>
            </w:pPr>
            <w:r w:rsidRPr="0005710D">
              <w:rPr>
                <w:rFonts w:ascii="Arial" w:hAnsi="Arial" w:cs="Arial"/>
                <w:sz w:val="22"/>
                <w:szCs w:val="22"/>
              </w:rPr>
              <w:t>Knowledge of behaviour management strategies and an ability to maintain good discipline</w:t>
            </w:r>
          </w:p>
          <w:p w:rsidR="00151E04" w:rsidRPr="0005710D" w:rsidRDefault="00151E04" w:rsidP="00AA144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51E04" w:rsidRPr="00F70C7C" w:rsidRDefault="00151E04" w:rsidP="00AA1443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ind w:left="369" w:hanging="369"/>
              <w:rPr>
                <w:rFonts w:ascii="Arial" w:hAnsi="Arial" w:cs="Arial"/>
                <w:bCs/>
                <w:sz w:val="22"/>
                <w:szCs w:val="22"/>
              </w:rPr>
            </w:pPr>
            <w:r w:rsidRPr="00F70C7C">
              <w:rPr>
                <w:rFonts w:ascii="Arial" w:hAnsi="Arial" w:cs="Arial"/>
                <w:sz w:val="22"/>
                <w:szCs w:val="22"/>
              </w:rPr>
              <w:t>Understanding of the practical application of Equal Opportunities and Inclusion.</w:t>
            </w:r>
          </w:p>
          <w:p w:rsidR="00151E04" w:rsidRPr="0005710D" w:rsidRDefault="00151E04" w:rsidP="00AA144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04" w:rsidRPr="00BC27AF" w:rsidRDefault="00151E04" w:rsidP="00AA1443">
            <w:pPr>
              <w:ind w:left="40"/>
              <w:rPr>
                <w:rFonts w:ascii="Arial" w:hAnsi="Arial" w:cs="Arial"/>
                <w:bCs/>
              </w:rPr>
            </w:pPr>
          </w:p>
        </w:tc>
      </w:tr>
      <w:tr w:rsidR="00151E04" w:rsidRPr="00BC27AF" w:rsidTr="0076069B">
        <w:trPr>
          <w:cantSplit/>
          <w:trHeight w:val="1465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51E04" w:rsidRPr="0005710D" w:rsidRDefault="00151E04" w:rsidP="00AA1443">
            <w:pPr>
              <w:pStyle w:val="BodyText2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</w:p>
          <w:p w:rsidR="00151E04" w:rsidRPr="0005710D" w:rsidRDefault="00151E04" w:rsidP="00AA1443">
            <w:pPr>
              <w:pStyle w:val="BodyText2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5710D">
              <w:rPr>
                <w:rFonts w:ascii="Arial" w:hAnsi="Arial"/>
                <w:b/>
                <w:bCs/>
                <w:sz w:val="22"/>
                <w:szCs w:val="22"/>
              </w:rPr>
              <w:t>Personal Qualities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04" w:rsidRPr="0005710D" w:rsidRDefault="00151E04" w:rsidP="00AA14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151E04" w:rsidRPr="0005710D" w:rsidRDefault="00151E04" w:rsidP="00151E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5710D">
              <w:rPr>
                <w:rFonts w:ascii="Arial" w:hAnsi="Arial" w:cs="Arial"/>
                <w:sz w:val="22"/>
                <w:szCs w:val="22"/>
              </w:rPr>
              <w:t xml:space="preserve">Ability to motivate </w:t>
            </w:r>
            <w:r>
              <w:rPr>
                <w:rFonts w:ascii="Arial" w:hAnsi="Arial" w:cs="Arial"/>
                <w:sz w:val="22"/>
                <w:szCs w:val="22"/>
              </w:rPr>
              <w:t>children</w:t>
            </w:r>
            <w:r w:rsidRPr="0005710D">
              <w:rPr>
                <w:rFonts w:ascii="Arial" w:hAnsi="Arial" w:cs="Arial"/>
                <w:sz w:val="22"/>
                <w:szCs w:val="22"/>
              </w:rPr>
              <w:t xml:space="preserve"> and staff</w:t>
            </w:r>
          </w:p>
          <w:p w:rsidR="00151E04" w:rsidRPr="0005710D" w:rsidRDefault="00151E04" w:rsidP="00AA14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151E04" w:rsidRPr="0005710D" w:rsidRDefault="00151E04" w:rsidP="00151E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5710D">
              <w:rPr>
                <w:rFonts w:ascii="Arial" w:hAnsi="Arial" w:cs="Arial"/>
                <w:bCs/>
                <w:sz w:val="22"/>
                <w:szCs w:val="22"/>
              </w:rPr>
              <w:t>Good communication skills</w:t>
            </w:r>
          </w:p>
          <w:p w:rsidR="00151E04" w:rsidRPr="0005710D" w:rsidRDefault="00151E04" w:rsidP="00AA14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151E04" w:rsidRPr="0005710D" w:rsidRDefault="00151E04" w:rsidP="00151E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5710D">
              <w:rPr>
                <w:rFonts w:ascii="Arial" w:hAnsi="Arial" w:cs="Arial"/>
                <w:bCs/>
                <w:sz w:val="22"/>
                <w:szCs w:val="22"/>
              </w:rPr>
              <w:t>Ability to work as part of a team</w:t>
            </w:r>
          </w:p>
          <w:p w:rsidR="00151E04" w:rsidRPr="0005710D" w:rsidRDefault="00151E04" w:rsidP="00AA1443">
            <w:pPr>
              <w:pStyle w:val="ListParagrap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51E04" w:rsidRPr="0005710D" w:rsidRDefault="00151E04" w:rsidP="00151E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5710D">
              <w:rPr>
                <w:rFonts w:ascii="Arial" w:hAnsi="Arial" w:cs="Arial"/>
                <w:bCs/>
                <w:sz w:val="22"/>
                <w:szCs w:val="22"/>
              </w:rPr>
              <w:t>Ability to use and act on own initiative</w:t>
            </w:r>
          </w:p>
          <w:p w:rsidR="00151E04" w:rsidRPr="0005710D" w:rsidRDefault="00151E04" w:rsidP="00AA1443">
            <w:pPr>
              <w:pStyle w:val="ListParagrap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51E04" w:rsidRPr="0005710D" w:rsidRDefault="00151E04" w:rsidP="00151E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5710D">
              <w:rPr>
                <w:rFonts w:ascii="Arial" w:hAnsi="Arial" w:cs="Arial"/>
                <w:bCs/>
                <w:sz w:val="22"/>
                <w:szCs w:val="22"/>
              </w:rPr>
              <w:t>Ability to reflect</w:t>
            </w:r>
          </w:p>
          <w:p w:rsidR="00151E04" w:rsidRPr="0005710D" w:rsidRDefault="00151E04" w:rsidP="00AA1443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151E04" w:rsidRPr="0005710D" w:rsidRDefault="00151E04" w:rsidP="00151E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5710D">
              <w:rPr>
                <w:rFonts w:ascii="Arial" w:hAnsi="Arial" w:cs="Arial"/>
                <w:sz w:val="22"/>
                <w:szCs w:val="22"/>
              </w:rPr>
              <w:t xml:space="preserve">Ability to form and maintain appropriate relationships with </w:t>
            </w:r>
            <w:r>
              <w:rPr>
                <w:rFonts w:ascii="Arial" w:hAnsi="Arial" w:cs="Arial"/>
                <w:sz w:val="22"/>
                <w:szCs w:val="22"/>
              </w:rPr>
              <w:t xml:space="preserve">both colleagues and </w:t>
            </w:r>
            <w:r w:rsidRPr="0005710D">
              <w:rPr>
                <w:rFonts w:ascii="Arial" w:hAnsi="Arial" w:cs="Arial"/>
                <w:sz w:val="22"/>
                <w:szCs w:val="22"/>
              </w:rPr>
              <w:t>children</w:t>
            </w:r>
          </w:p>
          <w:p w:rsidR="00151E04" w:rsidRPr="0005710D" w:rsidRDefault="00151E04" w:rsidP="00AA1443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151E04" w:rsidRPr="0005710D" w:rsidRDefault="00151E04" w:rsidP="00151E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5710D">
              <w:rPr>
                <w:rFonts w:ascii="Arial" w:hAnsi="Arial" w:cs="Arial"/>
                <w:sz w:val="22"/>
                <w:szCs w:val="22"/>
              </w:rPr>
              <w:t xml:space="preserve">Emotional resilience in working in a range </w:t>
            </w:r>
            <w:r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05710D">
              <w:rPr>
                <w:rFonts w:ascii="Arial" w:hAnsi="Arial" w:cs="Arial"/>
                <w:sz w:val="22"/>
                <w:szCs w:val="22"/>
              </w:rPr>
              <w:t>challenging situations</w:t>
            </w:r>
          </w:p>
          <w:p w:rsidR="00151E04" w:rsidRPr="0005710D" w:rsidRDefault="00151E04" w:rsidP="00AA1443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151E04" w:rsidRPr="0005710D" w:rsidRDefault="00151E04" w:rsidP="00151E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5710D">
              <w:rPr>
                <w:rFonts w:ascii="Arial" w:hAnsi="Arial" w:cs="Arial"/>
                <w:sz w:val="22"/>
                <w:szCs w:val="22"/>
              </w:rPr>
              <w:t xml:space="preserve">Have a willingness to demonstrate commitment to the values </w:t>
            </w:r>
            <w:r>
              <w:rPr>
                <w:rFonts w:ascii="Arial" w:hAnsi="Arial" w:cs="Arial"/>
                <w:sz w:val="22"/>
                <w:szCs w:val="22"/>
              </w:rPr>
              <w:t>of the school vision</w:t>
            </w:r>
          </w:p>
          <w:p w:rsidR="00151E04" w:rsidRPr="0005710D" w:rsidRDefault="00151E04" w:rsidP="00AA14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04" w:rsidRPr="00BC27AF" w:rsidRDefault="00151E04" w:rsidP="00AA1443">
            <w:pPr>
              <w:pStyle w:val="Heading4"/>
              <w:ind w:left="360"/>
              <w:rPr>
                <w:rFonts w:cs="Arial"/>
                <w:b w:val="0"/>
                <w:sz w:val="20"/>
              </w:rPr>
            </w:pPr>
          </w:p>
        </w:tc>
      </w:tr>
    </w:tbl>
    <w:p w:rsidR="00151E04" w:rsidRDefault="00151E04" w:rsidP="00151E04">
      <w:pPr>
        <w:rPr>
          <w:rFonts w:ascii="HelveticaNeue LT 45 Light" w:hAnsi="HelveticaNeue LT 45 Light"/>
        </w:rPr>
      </w:pPr>
    </w:p>
    <w:p w:rsidR="00151E04" w:rsidRDefault="00151E04" w:rsidP="00151E04">
      <w:pPr>
        <w:rPr>
          <w:rFonts w:ascii="HelveticaNeue LT 45 Light" w:hAnsi="HelveticaNeue LT 45 Light"/>
        </w:rPr>
      </w:pPr>
    </w:p>
    <w:p w:rsidR="0076069B" w:rsidRPr="0076069B" w:rsidRDefault="0076069B" w:rsidP="0076069B">
      <w:pPr>
        <w:pStyle w:val="NormalWeb"/>
        <w:spacing w:before="192" w:beforeAutospacing="0" w:after="192" w:afterAutospacing="0"/>
        <w:rPr>
          <w:rFonts w:ascii="Arial" w:hAnsi="Arial" w:cs="Arial"/>
          <w:color w:val="000000"/>
          <w:sz w:val="22"/>
          <w:szCs w:val="20"/>
        </w:rPr>
      </w:pPr>
      <w:r w:rsidRPr="0076069B">
        <w:rPr>
          <w:rFonts w:ascii="Arial" w:hAnsi="Arial" w:cs="Arial"/>
          <w:color w:val="000000"/>
          <w:sz w:val="22"/>
          <w:szCs w:val="20"/>
        </w:rPr>
        <w:t>Holy Trinity School is committed to safeguarding and promoting the welfare of children and young people and expects all staff and volunteers to share this commitment. </w:t>
      </w:r>
    </w:p>
    <w:p w:rsidR="0076069B" w:rsidRPr="0076069B" w:rsidRDefault="0076069B" w:rsidP="0076069B">
      <w:pPr>
        <w:pStyle w:val="NormalWeb"/>
        <w:spacing w:before="192" w:beforeAutospacing="0" w:after="192" w:afterAutospacing="0"/>
        <w:rPr>
          <w:rFonts w:ascii="Arial" w:hAnsi="Arial" w:cs="Arial"/>
          <w:color w:val="000000"/>
          <w:sz w:val="22"/>
          <w:szCs w:val="20"/>
        </w:rPr>
      </w:pPr>
      <w:r w:rsidRPr="0076069B">
        <w:rPr>
          <w:rFonts w:ascii="Arial" w:hAnsi="Arial" w:cs="Arial"/>
          <w:color w:val="000000"/>
          <w:sz w:val="22"/>
          <w:szCs w:val="20"/>
        </w:rPr>
        <w:t>Appointment to this post is subject to an enhanced Disclosure and Barring, background check and Childcare Disqualification Check.</w:t>
      </w:r>
    </w:p>
    <w:p w:rsidR="00AA1443" w:rsidRPr="00151E04" w:rsidRDefault="00AA1443">
      <w:pPr>
        <w:rPr>
          <w:rFonts w:ascii="Arial" w:hAnsi="Arial" w:cs="Arial"/>
        </w:rPr>
      </w:pPr>
    </w:p>
    <w:sectPr w:rsidR="00AA1443" w:rsidRPr="00151E04" w:rsidSect="007606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Neue LT 65 Medium">
    <w:altName w:val="Trebuchet MS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45 Light">
    <w:altName w:val="Arial"/>
    <w:charset w:val="00"/>
    <w:family w:val="swiss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D7C"/>
    <w:multiLevelType w:val="hybridMultilevel"/>
    <w:tmpl w:val="71486D68"/>
    <w:lvl w:ilvl="0" w:tplc="716EFD2E">
      <w:start w:val="1"/>
      <w:numFmt w:val="bullet"/>
      <w:lvlText w:val=""/>
      <w:lvlJc w:val="left"/>
      <w:pPr>
        <w:tabs>
          <w:tab w:val="num" w:pos="567"/>
        </w:tabs>
        <w:ind w:left="720" w:hanging="663"/>
      </w:pPr>
      <w:rPr>
        <w:rFonts w:ascii="Symbol" w:hAnsi="Symbol" w:hint="default"/>
      </w:rPr>
    </w:lvl>
    <w:lvl w:ilvl="1" w:tplc="9174829C">
      <w:start w:val="1"/>
      <w:numFmt w:val="bullet"/>
      <w:lvlText w:val="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D7898"/>
    <w:multiLevelType w:val="hybridMultilevel"/>
    <w:tmpl w:val="3F145F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0F0429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E5132"/>
    <w:multiLevelType w:val="hybridMultilevel"/>
    <w:tmpl w:val="30B26982"/>
    <w:lvl w:ilvl="0" w:tplc="716EFD2E">
      <w:start w:val="1"/>
      <w:numFmt w:val="bullet"/>
      <w:lvlText w:val=""/>
      <w:lvlJc w:val="left"/>
      <w:pPr>
        <w:tabs>
          <w:tab w:val="num" w:pos="567"/>
        </w:tabs>
        <w:ind w:left="720" w:hanging="663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430E9"/>
    <w:multiLevelType w:val="hybridMultilevel"/>
    <w:tmpl w:val="B150BD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260A1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261E3"/>
    <w:multiLevelType w:val="hybridMultilevel"/>
    <w:tmpl w:val="40243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33EDA"/>
    <w:multiLevelType w:val="hybridMultilevel"/>
    <w:tmpl w:val="66CC0EBE"/>
    <w:lvl w:ilvl="0" w:tplc="716EFD2E">
      <w:start w:val="1"/>
      <w:numFmt w:val="bullet"/>
      <w:lvlText w:val=""/>
      <w:lvlJc w:val="left"/>
      <w:pPr>
        <w:tabs>
          <w:tab w:val="num" w:pos="567"/>
        </w:tabs>
        <w:ind w:left="720" w:hanging="663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4"/>
    <w:rsid w:val="00151E04"/>
    <w:rsid w:val="001A1F11"/>
    <w:rsid w:val="002C4210"/>
    <w:rsid w:val="00534F56"/>
    <w:rsid w:val="0073222E"/>
    <w:rsid w:val="0076069B"/>
    <w:rsid w:val="00921C33"/>
    <w:rsid w:val="0096450A"/>
    <w:rsid w:val="00A8731A"/>
    <w:rsid w:val="00AA1443"/>
    <w:rsid w:val="00BA5AE7"/>
    <w:rsid w:val="00BC2249"/>
    <w:rsid w:val="00C5598A"/>
    <w:rsid w:val="00E07FA1"/>
    <w:rsid w:val="00FB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FE1C8-667D-49D6-BEC5-456B84E0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51E04"/>
    <w:pPr>
      <w:keepNext/>
      <w:jc w:val="both"/>
      <w:outlineLvl w:val="0"/>
    </w:pPr>
    <w:rPr>
      <w:rFonts w:ascii="HelveticaNeue LT 65 Medium" w:hAnsi="HelveticaNeue LT 65 Medium" w:cs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151E04"/>
    <w:pPr>
      <w:keepNext/>
      <w:outlineLvl w:val="3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1E04"/>
    <w:rPr>
      <w:rFonts w:ascii="HelveticaNeue LT 65 Medium" w:eastAsia="Times New Roman" w:hAnsi="HelveticaNeue LT 65 Medium" w:cs="Arial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151E04"/>
    <w:rPr>
      <w:rFonts w:ascii="Arial" w:eastAsia="Times New Roman" w:hAnsi="Arial" w:cs="Times New Roman"/>
      <w:b/>
      <w:sz w:val="32"/>
      <w:szCs w:val="20"/>
    </w:rPr>
  </w:style>
  <w:style w:type="paragraph" w:styleId="BodyText2">
    <w:name w:val="Body Text 2"/>
    <w:basedOn w:val="Normal"/>
    <w:link w:val="BodyText2Char"/>
    <w:rsid w:val="00151E04"/>
    <w:pPr>
      <w:jc w:val="both"/>
    </w:pPr>
    <w:rPr>
      <w:rFonts w:ascii="HelveticaNeue LT 45 Light" w:hAnsi="HelveticaNeue LT 45 Light" w:cs="Arial"/>
      <w:sz w:val="24"/>
    </w:rPr>
  </w:style>
  <w:style w:type="character" w:customStyle="1" w:styleId="BodyText2Char">
    <w:name w:val="Body Text 2 Char"/>
    <w:basedOn w:val="DefaultParagraphFont"/>
    <w:link w:val="BodyText2"/>
    <w:rsid w:val="00151E04"/>
    <w:rPr>
      <w:rFonts w:ascii="HelveticaNeue LT 45 Light" w:eastAsia="Times New Roman" w:hAnsi="HelveticaNeue LT 45 Light" w:cs="Arial"/>
      <w:sz w:val="24"/>
      <w:szCs w:val="20"/>
    </w:rPr>
  </w:style>
  <w:style w:type="paragraph" w:styleId="ListParagraph">
    <w:name w:val="List Paragraph"/>
    <w:basedOn w:val="Normal"/>
    <w:qFormat/>
    <w:rsid w:val="00151E04"/>
    <w:pPr>
      <w:ind w:left="720"/>
    </w:pPr>
  </w:style>
  <w:style w:type="paragraph" w:styleId="NormalWeb">
    <w:name w:val="Normal (Web)"/>
    <w:basedOn w:val="Normal"/>
    <w:uiPriority w:val="99"/>
    <w:rsid w:val="0076069B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C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C3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4AD12D70</Template>
  <TotalTime>1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 Trinity CofE Primary School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Fenlon</dc:creator>
  <cp:keywords/>
  <dc:description/>
  <cp:lastModifiedBy>Kelly Worthington</cp:lastModifiedBy>
  <cp:revision>2</cp:revision>
  <dcterms:created xsi:type="dcterms:W3CDTF">2019-04-23T12:55:00Z</dcterms:created>
  <dcterms:modified xsi:type="dcterms:W3CDTF">2019-04-23T12:55:00Z</dcterms:modified>
</cp:coreProperties>
</file>