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898" w:rsidRDefault="000C589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bookmarkStart w:id="0" w:name="_GoBack"/>
      <w:bookmarkEnd w:id="0"/>
    </w:p>
    <w:tbl>
      <w:tblPr>
        <w:tblStyle w:val="a1"/>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4926"/>
      </w:tblGrid>
      <w:tr w:rsidR="000C5898">
        <w:tc>
          <w:tcPr>
            <w:tcW w:w="4926" w:type="dxa"/>
          </w:tcPr>
          <w:p w:rsidR="000C5898" w:rsidRDefault="002E3A6C">
            <w:pPr>
              <w:ind w:left="0" w:hanging="2"/>
              <w:rPr>
                <w:rFonts w:ascii="Arial" w:eastAsia="Arial" w:hAnsi="Arial" w:cs="Arial"/>
                <w:sz w:val="24"/>
                <w:szCs w:val="24"/>
                <w:u w:val="single"/>
              </w:rPr>
            </w:pPr>
            <w:r>
              <w:rPr>
                <w:rFonts w:ascii="Arial" w:eastAsia="Arial" w:hAnsi="Arial" w:cs="Arial"/>
                <w:b/>
                <w:sz w:val="24"/>
                <w:szCs w:val="24"/>
                <w:u w:val="single"/>
              </w:rPr>
              <w:t xml:space="preserve">  </w:t>
            </w:r>
          </w:p>
          <w:p w:rsidR="000C5898" w:rsidRDefault="002E3A6C">
            <w:pPr>
              <w:ind w:left="0" w:hanging="2"/>
              <w:rPr>
                <w:rFonts w:ascii="Arial (W1)" w:eastAsia="Arial (W1)" w:hAnsi="Arial (W1)" w:cs="Arial (W1)"/>
                <w:sz w:val="24"/>
                <w:szCs w:val="24"/>
              </w:rPr>
            </w:pPr>
            <w:r>
              <w:rPr>
                <w:rFonts w:ascii="Arial" w:eastAsia="Arial" w:hAnsi="Arial" w:cs="Arial"/>
                <w:b/>
                <w:sz w:val="24"/>
                <w:szCs w:val="24"/>
                <w:u w:val="single"/>
              </w:rPr>
              <w:t>Job title</w:t>
            </w:r>
            <w:r>
              <w:rPr>
                <w:rFonts w:ascii="Arial" w:eastAsia="Arial" w:hAnsi="Arial" w:cs="Arial"/>
                <w:b/>
                <w:sz w:val="24"/>
                <w:szCs w:val="24"/>
              </w:rPr>
              <w:t>:</w:t>
            </w:r>
            <w:r w:rsidR="00006499">
              <w:rPr>
                <w:rFonts w:ascii="Arial" w:eastAsia="Arial" w:hAnsi="Arial" w:cs="Arial"/>
                <w:sz w:val="24"/>
                <w:szCs w:val="24"/>
              </w:rPr>
              <w:t xml:space="preserve"> Classroom Teacher (EYFS</w:t>
            </w:r>
            <w:r>
              <w:rPr>
                <w:rFonts w:ascii="Arial" w:eastAsia="Arial" w:hAnsi="Arial" w:cs="Arial"/>
                <w:sz w:val="24"/>
                <w:szCs w:val="24"/>
              </w:rPr>
              <w:t>)</w:t>
            </w:r>
          </w:p>
          <w:p w:rsidR="000C5898" w:rsidRDefault="000C5898">
            <w:pPr>
              <w:ind w:left="0" w:hanging="2"/>
              <w:rPr>
                <w:rFonts w:ascii="Arial" w:eastAsia="Arial" w:hAnsi="Arial" w:cs="Arial"/>
                <w:sz w:val="24"/>
                <w:szCs w:val="24"/>
              </w:rPr>
            </w:pPr>
          </w:p>
        </w:tc>
        <w:tc>
          <w:tcPr>
            <w:tcW w:w="4926" w:type="dxa"/>
          </w:tcPr>
          <w:p w:rsidR="000C5898" w:rsidRDefault="000C5898">
            <w:pPr>
              <w:ind w:left="0" w:hanging="2"/>
              <w:rPr>
                <w:rFonts w:ascii="Arial" w:eastAsia="Arial" w:hAnsi="Arial" w:cs="Arial"/>
                <w:sz w:val="24"/>
                <w:szCs w:val="24"/>
                <w:u w:val="single"/>
              </w:rPr>
            </w:pPr>
          </w:p>
          <w:p w:rsidR="000C5898" w:rsidRDefault="002E3A6C">
            <w:pPr>
              <w:ind w:left="0" w:hanging="2"/>
              <w:rPr>
                <w:rFonts w:ascii="Arial" w:eastAsia="Arial" w:hAnsi="Arial" w:cs="Arial"/>
                <w:sz w:val="24"/>
                <w:szCs w:val="24"/>
              </w:rPr>
            </w:pPr>
            <w:r>
              <w:rPr>
                <w:rFonts w:ascii="Arial" w:eastAsia="Arial" w:hAnsi="Arial" w:cs="Arial"/>
                <w:b/>
                <w:sz w:val="24"/>
                <w:szCs w:val="24"/>
                <w:u w:val="single"/>
              </w:rPr>
              <w:t>Service area</w:t>
            </w:r>
            <w:r>
              <w:rPr>
                <w:rFonts w:ascii="Arial" w:eastAsia="Arial" w:hAnsi="Arial" w:cs="Arial"/>
                <w:b/>
                <w:sz w:val="24"/>
                <w:szCs w:val="24"/>
              </w:rPr>
              <w:t xml:space="preserve">: </w:t>
            </w:r>
            <w:r>
              <w:rPr>
                <w:rFonts w:ascii="Arial" w:eastAsia="Arial" w:hAnsi="Arial" w:cs="Arial"/>
                <w:sz w:val="24"/>
                <w:szCs w:val="24"/>
              </w:rPr>
              <w:t>Learning Skills and Culture - Schools</w:t>
            </w:r>
          </w:p>
          <w:p w:rsidR="000C5898" w:rsidRDefault="000C5898">
            <w:pPr>
              <w:ind w:left="0" w:hanging="2"/>
              <w:rPr>
                <w:rFonts w:ascii="Arial" w:eastAsia="Arial" w:hAnsi="Arial" w:cs="Arial"/>
                <w:sz w:val="24"/>
                <w:szCs w:val="24"/>
              </w:rPr>
            </w:pPr>
          </w:p>
        </w:tc>
      </w:tr>
      <w:tr w:rsidR="000C5898">
        <w:tc>
          <w:tcPr>
            <w:tcW w:w="4926" w:type="dxa"/>
          </w:tcPr>
          <w:p w:rsidR="000C5898" w:rsidRDefault="000C5898">
            <w:pPr>
              <w:ind w:left="0" w:hanging="2"/>
              <w:rPr>
                <w:rFonts w:ascii="Arial" w:eastAsia="Arial" w:hAnsi="Arial" w:cs="Arial"/>
                <w:sz w:val="24"/>
                <w:szCs w:val="24"/>
                <w:u w:val="single"/>
              </w:rPr>
            </w:pPr>
          </w:p>
          <w:p w:rsidR="000C5898" w:rsidRDefault="002E3A6C">
            <w:pPr>
              <w:ind w:left="0" w:hanging="2"/>
              <w:rPr>
                <w:rFonts w:ascii="Arial" w:eastAsia="Arial" w:hAnsi="Arial" w:cs="Arial"/>
                <w:sz w:val="24"/>
                <w:szCs w:val="24"/>
              </w:rPr>
            </w:pPr>
            <w:r>
              <w:rPr>
                <w:rFonts w:ascii="Arial" w:eastAsia="Arial" w:hAnsi="Arial" w:cs="Arial"/>
                <w:b/>
                <w:sz w:val="24"/>
                <w:szCs w:val="24"/>
                <w:u w:val="single"/>
              </w:rPr>
              <w:t>Post number</w:t>
            </w:r>
            <w:r>
              <w:rPr>
                <w:rFonts w:ascii="Arial" w:eastAsia="Arial" w:hAnsi="Arial" w:cs="Arial"/>
                <w:b/>
                <w:sz w:val="24"/>
                <w:szCs w:val="24"/>
              </w:rPr>
              <w:t xml:space="preserve">: </w:t>
            </w:r>
            <w:r>
              <w:rPr>
                <w:rFonts w:ascii="Arial" w:eastAsia="Arial" w:hAnsi="Arial" w:cs="Arial"/>
                <w:sz w:val="24"/>
                <w:szCs w:val="24"/>
              </w:rPr>
              <w:t xml:space="preserve"> </w:t>
            </w:r>
          </w:p>
          <w:p w:rsidR="000C5898" w:rsidRDefault="000C5898">
            <w:pPr>
              <w:ind w:left="0" w:hanging="2"/>
              <w:rPr>
                <w:rFonts w:ascii="Arial" w:eastAsia="Arial" w:hAnsi="Arial" w:cs="Arial"/>
                <w:sz w:val="24"/>
                <w:szCs w:val="24"/>
              </w:rPr>
            </w:pPr>
          </w:p>
          <w:p w:rsidR="000C5898" w:rsidRDefault="000C5898">
            <w:pPr>
              <w:ind w:left="0" w:hanging="2"/>
              <w:rPr>
                <w:rFonts w:ascii="Arial" w:eastAsia="Arial" w:hAnsi="Arial" w:cs="Arial"/>
                <w:sz w:val="24"/>
                <w:szCs w:val="24"/>
              </w:rPr>
            </w:pPr>
          </w:p>
        </w:tc>
        <w:tc>
          <w:tcPr>
            <w:tcW w:w="4926" w:type="dxa"/>
          </w:tcPr>
          <w:p w:rsidR="000C5898" w:rsidRDefault="000C5898">
            <w:pPr>
              <w:ind w:left="0" w:hanging="2"/>
              <w:rPr>
                <w:rFonts w:ascii="Arial" w:eastAsia="Arial" w:hAnsi="Arial" w:cs="Arial"/>
                <w:sz w:val="24"/>
                <w:szCs w:val="24"/>
                <w:u w:val="single"/>
              </w:rPr>
            </w:pPr>
          </w:p>
          <w:p w:rsidR="000C5898" w:rsidRDefault="002E3A6C">
            <w:pPr>
              <w:ind w:left="0" w:hanging="2"/>
              <w:rPr>
                <w:rFonts w:ascii="Arial" w:eastAsia="Arial" w:hAnsi="Arial" w:cs="Arial"/>
                <w:sz w:val="24"/>
                <w:szCs w:val="24"/>
              </w:rPr>
            </w:pPr>
            <w:r>
              <w:rPr>
                <w:rFonts w:ascii="Arial" w:eastAsia="Arial" w:hAnsi="Arial" w:cs="Arial"/>
                <w:b/>
                <w:sz w:val="24"/>
                <w:szCs w:val="24"/>
                <w:u w:val="single"/>
              </w:rPr>
              <w:t>Division:</w:t>
            </w:r>
            <w:r>
              <w:rPr>
                <w:rFonts w:ascii="Arial" w:eastAsia="Arial" w:hAnsi="Arial" w:cs="Arial"/>
                <w:b/>
                <w:sz w:val="24"/>
                <w:szCs w:val="24"/>
              </w:rPr>
              <w:t xml:space="preserve"> </w:t>
            </w:r>
            <w:r>
              <w:rPr>
                <w:rFonts w:ascii="Arial" w:eastAsia="Arial" w:hAnsi="Arial" w:cs="Arial"/>
                <w:sz w:val="24"/>
                <w:szCs w:val="24"/>
              </w:rPr>
              <w:t>Schools</w:t>
            </w:r>
          </w:p>
          <w:p w:rsidR="000C5898" w:rsidRDefault="000C5898">
            <w:pPr>
              <w:ind w:left="0" w:hanging="2"/>
              <w:rPr>
                <w:rFonts w:ascii="Arial" w:eastAsia="Arial" w:hAnsi="Arial" w:cs="Arial"/>
                <w:sz w:val="24"/>
                <w:szCs w:val="24"/>
              </w:rPr>
            </w:pPr>
          </w:p>
        </w:tc>
      </w:tr>
      <w:tr w:rsidR="000C5898">
        <w:tc>
          <w:tcPr>
            <w:tcW w:w="4926" w:type="dxa"/>
          </w:tcPr>
          <w:p w:rsidR="000C5898" w:rsidRDefault="000C5898">
            <w:pPr>
              <w:ind w:left="0" w:hanging="2"/>
              <w:rPr>
                <w:rFonts w:ascii="Arial" w:eastAsia="Arial" w:hAnsi="Arial" w:cs="Arial"/>
                <w:sz w:val="24"/>
                <w:szCs w:val="24"/>
              </w:rPr>
            </w:pPr>
          </w:p>
          <w:p w:rsidR="000C5898" w:rsidRDefault="002E3A6C">
            <w:pPr>
              <w:ind w:left="0" w:hanging="2"/>
              <w:rPr>
                <w:rFonts w:ascii="Arial" w:eastAsia="Arial" w:hAnsi="Arial" w:cs="Arial"/>
                <w:sz w:val="24"/>
                <w:szCs w:val="24"/>
              </w:rPr>
            </w:pPr>
            <w:r>
              <w:rPr>
                <w:rFonts w:ascii="Arial" w:eastAsia="Arial" w:hAnsi="Arial" w:cs="Arial"/>
                <w:b/>
                <w:sz w:val="24"/>
                <w:szCs w:val="24"/>
                <w:u w:val="single"/>
              </w:rPr>
              <w:t>Grade:</w:t>
            </w:r>
            <w:r w:rsidR="00620211">
              <w:rPr>
                <w:rFonts w:ascii="Arial" w:eastAsia="Arial" w:hAnsi="Arial" w:cs="Arial"/>
                <w:sz w:val="24"/>
                <w:szCs w:val="24"/>
              </w:rPr>
              <w:t xml:space="preserve"> M1</w:t>
            </w:r>
            <w:r>
              <w:rPr>
                <w:rFonts w:ascii="Arial" w:eastAsia="Arial" w:hAnsi="Arial" w:cs="Arial"/>
                <w:sz w:val="24"/>
                <w:szCs w:val="24"/>
              </w:rPr>
              <w:t>-M6</w:t>
            </w:r>
          </w:p>
        </w:tc>
        <w:tc>
          <w:tcPr>
            <w:tcW w:w="4926" w:type="dxa"/>
          </w:tcPr>
          <w:p w:rsidR="000C5898" w:rsidRDefault="000C5898">
            <w:pPr>
              <w:ind w:left="0" w:hanging="2"/>
              <w:rPr>
                <w:rFonts w:ascii="Arial" w:eastAsia="Arial" w:hAnsi="Arial" w:cs="Arial"/>
                <w:sz w:val="24"/>
                <w:szCs w:val="24"/>
              </w:rPr>
            </w:pPr>
          </w:p>
          <w:p w:rsidR="000C5898" w:rsidRDefault="002E3A6C">
            <w:pPr>
              <w:ind w:left="0" w:hanging="2"/>
              <w:rPr>
                <w:rFonts w:ascii="Arial" w:eastAsia="Arial" w:hAnsi="Arial" w:cs="Arial"/>
                <w:sz w:val="24"/>
                <w:szCs w:val="24"/>
              </w:rPr>
            </w:pPr>
            <w:r>
              <w:rPr>
                <w:rFonts w:ascii="Arial" w:eastAsia="Arial" w:hAnsi="Arial" w:cs="Arial"/>
                <w:b/>
                <w:sz w:val="24"/>
                <w:szCs w:val="24"/>
                <w:u w:val="single"/>
              </w:rPr>
              <w:t>Section/team:</w:t>
            </w:r>
            <w:r w:rsidR="00620211">
              <w:rPr>
                <w:rFonts w:ascii="Arial" w:eastAsia="Arial" w:hAnsi="Arial" w:cs="Arial"/>
                <w:sz w:val="24"/>
                <w:szCs w:val="24"/>
              </w:rPr>
              <w:t xml:space="preserve"> Humber Estuary Federation</w:t>
            </w:r>
          </w:p>
          <w:p w:rsidR="000C5898" w:rsidRDefault="000C5898">
            <w:pPr>
              <w:ind w:left="0" w:hanging="2"/>
              <w:rPr>
                <w:rFonts w:ascii="Arial" w:eastAsia="Arial" w:hAnsi="Arial" w:cs="Arial"/>
                <w:sz w:val="24"/>
                <w:szCs w:val="24"/>
              </w:rPr>
            </w:pPr>
          </w:p>
          <w:p w:rsidR="000C5898" w:rsidRDefault="000C5898">
            <w:pPr>
              <w:ind w:left="0" w:hanging="2"/>
              <w:rPr>
                <w:rFonts w:ascii="Arial" w:eastAsia="Arial" w:hAnsi="Arial" w:cs="Arial"/>
                <w:sz w:val="24"/>
                <w:szCs w:val="24"/>
              </w:rPr>
            </w:pPr>
          </w:p>
        </w:tc>
      </w:tr>
      <w:tr w:rsidR="000C5898">
        <w:trPr>
          <w:trHeight w:val="1658"/>
        </w:trPr>
        <w:tc>
          <w:tcPr>
            <w:tcW w:w="9852" w:type="dxa"/>
            <w:gridSpan w:val="2"/>
            <w:tcBorders>
              <w:bottom w:val="nil"/>
            </w:tcBorders>
          </w:tcPr>
          <w:p w:rsidR="000C5898" w:rsidRDefault="002E3A6C">
            <w:pPr>
              <w:ind w:left="0" w:hanging="2"/>
              <w:rPr>
                <w:rFonts w:ascii="Arial" w:eastAsia="Arial" w:hAnsi="Arial" w:cs="Arial"/>
                <w:b/>
                <w:sz w:val="22"/>
                <w:szCs w:val="22"/>
              </w:rPr>
            </w:pPr>
            <w:r>
              <w:rPr>
                <w:rFonts w:ascii="Arial" w:eastAsia="Arial" w:hAnsi="Arial" w:cs="Arial"/>
                <w:b/>
                <w:sz w:val="22"/>
                <w:szCs w:val="22"/>
                <w:u w:val="single"/>
              </w:rPr>
              <w:t>Overall purpose of job</w:t>
            </w:r>
            <w:r>
              <w:rPr>
                <w:rFonts w:ascii="Arial" w:eastAsia="Arial" w:hAnsi="Arial" w:cs="Arial"/>
                <w:b/>
                <w:sz w:val="22"/>
                <w:szCs w:val="22"/>
              </w:rPr>
              <w:t>:</w:t>
            </w:r>
          </w:p>
          <w:p w:rsidR="000C5898" w:rsidRDefault="000C5898">
            <w:pPr>
              <w:ind w:left="0" w:hanging="2"/>
              <w:rPr>
                <w:rFonts w:ascii="Arial" w:eastAsia="Arial" w:hAnsi="Arial" w:cs="Arial"/>
                <w:b/>
                <w:sz w:val="22"/>
                <w:szCs w:val="22"/>
              </w:rPr>
            </w:pPr>
          </w:p>
          <w:p w:rsidR="000C5898" w:rsidRDefault="002E3A6C">
            <w:pPr>
              <w:numPr>
                <w:ilvl w:val="0"/>
                <w:numId w:val="3"/>
              </w:numPr>
              <w:ind w:left="0" w:hanging="2"/>
              <w:rPr>
                <w:rFonts w:ascii="Arial" w:eastAsia="Arial" w:hAnsi="Arial" w:cs="Arial"/>
                <w:sz w:val="22"/>
                <w:szCs w:val="22"/>
              </w:rPr>
            </w:pPr>
            <w:r>
              <w:rPr>
                <w:rFonts w:ascii="Arial" w:eastAsia="Arial" w:hAnsi="Arial" w:cs="Arial"/>
                <w:sz w:val="22"/>
                <w:szCs w:val="22"/>
              </w:rPr>
              <w:t>You are required to carry out the professional duties of a schoolteacher as set out in the School Teachers Pay and Conditions document.</w:t>
            </w:r>
          </w:p>
          <w:p w:rsidR="000C5898" w:rsidRDefault="002E3A6C">
            <w:pPr>
              <w:numPr>
                <w:ilvl w:val="0"/>
                <w:numId w:val="3"/>
              </w:numPr>
              <w:ind w:left="0" w:hanging="2"/>
              <w:rPr>
                <w:rFonts w:ascii="Arial" w:eastAsia="Arial" w:hAnsi="Arial" w:cs="Arial"/>
                <w:sz w:val="22"/>
                <w:szCs w:val="22"/>
              </w:rPr>
            </w:pPr>
            <w:r>
              <w:rPr>
                <w:rFonts w:ascii="Arial" w:eastAsia="Arial" w:hAnsi="Arial" w:cs="Arial"/>
                <w:sz w:val="22"/>
                <w:szCs w:val="22"/>
              </w:rPr>
              <w:t>The post holder will be expected to work in accordance with the policies of the school and the Local Authority.</w:t>
            </w:r>
          </w:p>
          <w:p w:rsidR="000C5898" w:rsidRDefault="000C5898">
            <w:pPr>
              <w:ind w:left="0" w:hanging="2"/>
              <w:rPr>
                <w:rFonts w:ascii="Arial" w:eastAsia="Arial" w:hAnsi="Arial" w:cs="Arial"/>
                <w:sz w:val="22"/>
                <w:szCs w:val="22"/>
              </w:rPr>
            </w:pPr>
          </w:p>
        </w:tc>
      </w:tr>
      <w:tr w:rsidR="000C5898">
        <w:trPr>
          <w:cantSplit/>
          <w:trHeight w:val="825"/>
        </w:trPr>
        <w:tc>
          <w:tcPr>
            <w:tcW w:w="9852" w:type="dxa"/>
            <w:gridSpan w:val="2"/>
            <w:tcBorders>
              <w:bottom w:val="single" w:sz="4" w:space="0" w:color="000000"/>
            </w:tcBorders>
          </w:tcPr>
          <w:p w:rsidR="000C5898" w:rsidRDefault="002E3A6C">
            <w:pPr>
              <w:ind w:left="0" w:hanging="2"/>
              <w:jc w:val="both"/>
              <w:rPr>
                <w:rFonts w:ascii="Arial" w:eastAsia="Arial" w:hAnsi="Arial" w:cs="Arial"/>
                <w:sz w:val="22"/>
                <w:szCs w:val="22"/>
              </w:rPr>
            </w:pPr>
            <w:r>
              <w:rPr>
                <w:rFonts w:ascii="Arial" w:eastAsia="Arial" w:hAnsi="Arial" w:cs="Arial"/>
                <w:sz w:val="22"/>
                <w:szCs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0C5898">
        <w:trPr>
          <w:trHeight w:val="2684"/>
        </w:trPr>
        <w:tc>
          <w:tcPr>
            <w:tcW w:w="9852" w:type="dxa"/>
            <w:gridSpan w:val="2"/>
            <w:tcBorders>
              <w:bottom w:val="single" w:sz="4" w:space="0" w:color="000000"/>
            </w:tcBorders>
          </w:tcPr>
          <w:p w:rsidR="000C5898" w:rsidRDefault="000C5898">
            <w:pPr>
              <w:ind w:left="0" w:hanging="2"/>
              <w:rPr>
                <w:rFonts w:ascii="Arial" w:eastAsia="Arial" w:hAnsi="Arial" w:cs="Arial"/>
                <w:sz w:val="22"/>
                <w:szCs w:val="22"/>
                <w:u w:val="single"/>
              </w:rPr>
            </w:pPr>
          </w:p>
          <w:p w:rsidR="000C5898" w:rsidRDefault="002E3A6C">
            <w:pPr>
              <w:ind w:left="0" w:hanging="2"/>
              <w:rPr>
                <w:rFonts w:ascii="Arial" w:eastAsia="Arial" w:hAnsi="Arial" w:cs="Arial"/>
                <w:sz w:val="22"/>
                <w:szCs w:val="22"/>
              </w:rPr>
            </w:pPr>
            <w:r>
              <w:rPr>
                <w:rFonts w:ascii="Arial" w:eastAsia="Arial" w:hAnsi="Arial" w:cs="Arial"/>
                <w:b/>
                <w:sz w:val="22"/>
                <w:szCs w:val="22"/>
                <w:u w:val="single"/>
              </w:rPr>
              <w:t>Main responsibilities</w:t>
            </w:r>
            <w:r>
              <w:rPr>
                <w:rFonts w:ascii="Arial" w:eastAsia="Arial" w:hAnsi="Arial" w:cs="Arial"/>
                <w:b/>
                <w:sz w:val="22"/>
                <w:szCs w:val="22"/>
              </w:rPr>
              <w:t>:</w:t>
            </w:r>
          </w:p>
          <w:p w:rsidR="000C5898" w:rsidRDefault="000C5898">
            <w:pPr>
              <w:ind w:left="0" w:hanging="2"/>
              <w:rPr>
                <w:rFonts w:ascii="Arial" w:eastAsia="Arial" w:hAnsi="Arial" w:cs="Arial"/>
                <w:sz w:val="22"/>
                <w:szCs w:val="22"/>
              </w:rPr>
            </w:pPr>
          </w:p>
          <w:p w:rsidR="000C5898" w:rsidRDefault="00620211">
            <w:pPr>
              <w:numPr>
                <w:ilvl w:val="0"/>
                <w:numId w:val="4"/>
              </w:numPr>
              <w:ind w:left="0" w:hanging="2"/>
              <w:rPr>
                <w:rFonts w:ascii="Arial" w:eastAsia="Arial" w:hAnsi="Arial" w:cs="Arial"/>
                <w:sz w:val="22"/>
                <w:szCs w:val="22"/>
              </w:rPr>
            </w:pPr>
            <w:r>
              <w:rPr>
                <w:rFonts w:ascii="Arial" w:eastAsia="Arial" w:hAnsi="Arial" w:cs="Arial"/>
                <w:sz w:val="22"/>
                <w:szCs w:val="22"/>
              </w:rPr>
              <w:t xml:space="preserve">To teach a class </w:t>
            </w:r>
            <w:r w:rsidRPr="0027792A">
              <w:rPr>
                <w:rFonts w:ascii="Arial" w:eastAsia="Arial" w:hAnsi="Arial" w:cs="Arial"/>
                <w:sz w:val="22"/>
                <w:szCs w:val="22"/>
              </w:rPr>
              <w:t>part</w:t>
            </w:r>
            <w:r w:rsidR="002E3A6C">
              <w:rPr>
                <w:rFonts w:ascii="Arial" w:eastAsia="Arial" w:hAnsi="Arial" w:cs="Arial"/>
                <w:sz w:val="22"/>
                <w:szCs w:val="22"/>
              </w:rPr>
              <w:t xml:space="preserve"> time, to the high standard expected by the Headteacher, Governors and the community served by the school.</w:t>
            </w:r>
          </w:p>
          <w:p w:rsidR="000C5898" w:rsidRDefault="002E3A6C">
            <w:pPr>
              <w:numPr>
                <w:ilvl w:val="0"/>
                <w:numId w:val="4"/>
              </w:numPr>
              <w:ind w:left="0" w:hanging="2"/>
              <w:rPr>
                <w:rFonts w:ascii="Arial" w:eastAsia="Arial" w:hAnsi="Arial" w:cs="Arial"/>
                <w:sz w:val="22"/>
                <w:szCs w:val="22"/>
              </w:rPr>
            </w:pPr>
            <w:r>
              <w:rPr>
                <w:rFonts w:ascii="Arial" w:eastAsia="Arial" w:hAnsi="Arial" w:cs="Arial"/>
                <w:sz w:val="22"/>
                <w:szCs w:val="22"/>
              </w:rPr>
              <w:t>To be responsible to the Headteacher or her representatives.</w:t>
            </w:r>
          </w:p>
          <w:p w:rsidR="000C5898" w:rsidRPr="0027792A" w:rsidRDefault="002E3A6C">
            <w:pPr>
              <w:numPr>
                <w:ilvl w:val="0"/>
                <w:numId w:val="5"/>
              </w:numPr>
              <w:ind w:left="0" w:hanging="2"/>
              <w:rPr>
                <w:rFonts w:ascii="Arial" w:eastAsia="Arial" w:hAnsi="Arial" w:cs="Arial"/>
                <w:sz w:val="22"/>
                <w:szCs w:val="22"/>
              </w:rPr>
            </w:pPr>
            <w:r w:rsidRPr="0027792A">
              <w:rPr>
                <w:rFonts w:ascii="Arial" w:eastAsia="Arial" w:hAnsi="Arial" w:cs="Arial"/>
                <w:sz w:val="22"/>
                <w:szCs w:val="22"/>
              </w:rPr>
              <w:t>To manage and lead a whole school curriculum area.</w:t>
            </w:r>
          </w:p>
          <w:p w:rsidR="000C5898" w:rsidRDefault="002E3A6C">
            <w:pPr>
              <w:numPr>
                <w:ilvl w:val="0"/>
                <w:numId w:val="5"/>
              </w:numPr>
              <w:ind w:left="0" w:hanging="2"/>
              <w:rPr>
                <w:rFonts w:ascii="Arial" w:eastAsia="Arial" w:hAnsi="Arial" w:cs="Arial"/>
                <w:sz w:val="22"/>
                <w:szCs w:val="22"/>
              </w:rPr>
            </w:pPr>
            <w:r w:rsidRPr="0027792A">
              <w:rPr>
                <w:rFonts w:ascii="Arial" w:eastAsia="Arial" w:hAnsi="Arial" w:cs="Arial"/>
                <w:sz w:val="22"/>
                <w:szCs w:val="22"/>
              </w:rPr>
              <w:t xml:space="preserve">To maintain good order and discipline among pupils whilst </w:t>
            </w:r>
            <w:r>
              <w:rPr>
                <w:rFonts w:ascii="Arial" w:eastAsia="Arial" w:hAnsi="Arial" w:cs="Arial"/>
                <w:sz w:val="22"/>
                <w:szCs w:val="22"/>
              </w:rPr>
              <w:t>safeguarding their health and safety during activities which take place within and outside school.</w:t>
            </w:r>
          </w:p>
          <w:p w:rsidR="000C5898" w:rsidRDefault="002E3A6C">
            <w:pPr>
              <w:numPr>
                <w:ilvl w:val="0"/>
                <w:numId w:val="5"/>
              </w:numPr>
              <w:ind w:left="0" w:hanging="2"/>
              <w:rPr>
                <w:rFonts w:ascii="Arial" w:eastAsia="Arial" w:hAnsi="Arial" w:cs="Arial"/>
                <w:sz w:val="22"/>
                <w:szCs w:val="22"/>
              </w:rPr>
            </w:pPr>
            <w:r>
              <w:rPr>
                <w:rFonts w:ascii="Arial" w:eastAsia="Arial" w:hAnsi="Arial" w:cs="Arial"/>
                <w:sz w:val="22"/>
                <w:szCs w:val="22"/>
              </w:rPr>
              <w:t>To supervise and manage other adults, for example teaching assistants and / or special needs support assistants.</w:t>
            </w:r>
          </w:p>
          <w:p w:rsidR="000C5898" w:rsidRDefault="002E3A6C">
            <w:pPr>
              <w:numPr>
                <w:ilvl w:val="0"/>
                <w:numId w:val="5"/>
              </w:numPr>
              <w:ind w:left="0" w:hanging="2"/>
              <w:rPr>
                <w:rFonts w:ascii="Arial" w:eastAsia="Arial" w:hAnsi="Arial" w:cs="Arial"/>
                <w:sz w:val="22"/>
                <w:szCs w:val="22"/>
              </w:rPr>
            </w:pPr>
            <w:r>
              <w:rPr>
                <w:rFonts w:ascii="Arial" w:eastAsia="Arial" w:hAnsi="Arial" w:cs="Arial"/>
                <w:sz w:val="22"/>
                <w:szCs w:val="22"/>
              </w:rPr>
              <w:t>To attend staff meetings, parents’ evenings and school training day meetings, as appropriate.</w:t>
            </w:r>
          </w:p>
          <w:p w:rsidR="000C5898" w:rsidRDefault="002E3A6C">
            <w:pPr>
              <w:numPr>
                <w:ilvl w:val="0"/>
                <w:numId w:val="5"/>
              </w:numPr>
              <w:ind w:left="0" w:hanging="2"/>
              <w:rPr>
                <w:rFonts w:ascii="Arial" w:eastAsia="Arial" w:hAnsi="Arial" w:cs="Arial"/>
                <w:sz w:val="22"/>
                <w:szCs w:val="22"/>
              </w:rPr>
            </w:pPr>
            <w:r>
              <w:rPr>
                <w:rFonts w:ascii="Arial" w:eastAsia="Arial" w:hAnsi="Arial" w:cs="Arial"/>
                <w:sz w:val="22"/>
                <w:szCs w:val="22"/>
              </w:rPr>
              <w:t>To participate in procedures for implementing the school’s Performance Management policy.</w:t>
            </w:r>
          </w:p>
          <w:p w:rsidR="000C5898" w:rsidRDefault="002E3A6C">
            <w:pPr>
              <w:numPr>
                <w:ilvl w:val="0"/>
                <w:numId w:val="5"/>
              </w:numPr>
              <w:ind w:left="0" w:hanging="2"/>
              <w:rPr>
                <w:rFonts w:ascii="Arial" w:eastAsia="Arial" w:hAnsi="Arial" w:cs="Arial"/>
                <w:sz w:val="22"/>
                <w:szCs w:val="22"/>
              </w:rPr>
            </w:pPr>
            <w:r>
              <w:rPr>
                <w:rFonts w:ascii="Arial" w:eastAsia="Arial" w:hAnsi="Arial" w:cs="Arial"/>
                <w:sz w:val="22"/>
                <w:szCs w:val="22"/>
              </w:rPr>
              <w:t>To perform delegated duties in accordance with any directives reasonably given by the Headteacher or her representatives.</w:t>
            </w:r>
          </w:p>
          <w:p w:rsidR="000C5898" w:rsidRDefault="000C5898">
            <w:pPr>
              <w:ind w:left="0" w:hanging="2"/>
              <w:rPr>
                <w:rFonts w:ascii="Arial" w:eastAsia="Arial" w:hAnsi="Arial" w:cs="Arial"/>
                <w:sz w:val="22"/>
                <w:szCs w:val="22"/>
              </w:rPr>
            </w:pPr>
          </w:p>
        </w:tc>
      </w:tr>
      <w:tr w:rsidR="000C5898">
        <w:tc>
          <w:tcPr>
            <w:tcW w:w="9852" w:type="dxa"/>
            <w:gridSpan w:val="2"/>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b/>
                <w:sz w:val="22"/>
                <w:szCs w:val="22"/>
                <w:u w:val="single"/>
              </w:rPr>
            </w:pPr>
            <w:r>
              <w:rPr>
                <w:rFonts w:ascii="Arial" w:eastAsia="Arial" w:hAnsi="Arial" w:cs="Arial"/>
                <w:b/>
                <w:sz w:val="22"/>
                <w:szCs w:val="22"/>
                <w:u w:val="single"/>
              </w:rPr>
              <w:t>TEACHING AND PASTORAL CARE</w:t>
            </w:r>
          </w:p>
          <w:p w:rsidR="000C5898" w:rsidRDefault="000C5898">
            <w:pPr>
              <w:ind w:left="0" w:hanging="2"/>
              <w:rPr>
                <w:rFonts w:ascii="Arial" w:eastAsia="Arial" w:hAnsi="Arial" w:cs="Arial"/>
                <w:b/>
                <w:sz w:val="22"/>
                <w:szCs w:val="22"/>
                <w:u w:val="single"/>
              </w:rPr>
            </w:pP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As a classroom teacher, plan, prepare and teach to meet the educational needs of all children assigned, in accordance with the Early Years Statutory Framework and policies of the school.</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be aware of individual needs within the classroom, both educational and pastoral.</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identify and support accordingly, pupils with special needs, including more able children, in liaison with other school staff and professional from external agencies.</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lastRenderedPageBreak/>
              <w:t>Provide guidance on the social and personal development of children and undertake pastoral care of pupils.</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have high expectations and to create a learning environment of high quality and organisation.</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work within the stated curricular organisational and philosophical aims of the school and assist in achieving their effectiveness.</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co-operate with other members of staff, work as part of a team with professionalism, to achieve the overall aims and objectives of the school.</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take part in the assessment of pupils within the school in accordance with statutory guidelines and school policies.</w:t>
            </w:r>
          </w:p>
          <w:p w:rsidR="000C5898" w:rsidRDefault="002E3A6C">
            <w:pPr>
              <w:numPr>
                <w:ilvl w:val="0"/>
                <w:numId w:val="6"/>
              </w:numPr>
              <w:ind w:left="0" w:hanging="2"/>
              <w:rPr>
                <w:rFonts w:ascii="Arial" w:eastAsia="Arial" w:hAnsi="Arial" w:cs="Arial"/>
                <w:sz w:val="22"/>
                <w:szCs w:val="22"/>
              </w:rPr>
            </w:pPr>
            <w:r>
              <w:rPr>
                <w:rFonts w:ascii="Arial" w:eastAsia="Arial" w:hAnsi="Arial" w:cs="Arial"/>
                <w:sz w:val="22"/>
                <w:szCs w:val="22"/>
              </w:rPr>
              <w:t>To liaise with parents and keep them informed about their child’s education and progress in line with school policy.</w:t>
            </w:r>
          </w:p>
          <w:p w:rsidR="000C5898" w:rsidRDefault="000C5898">
            <w:pPr>
              <w:ind w:left="0" w:hanging="2"/>
              <w:rPr>
                <w:rFonts w:ascii="Arial" w:eastAsia="Arial" w:hAnsi="Arial" w:cs="Arial"/>
                <w:sz w:val="22"/>
                <w:szCs w:val="22"/>
              </w:rPr>
            </w:pPr>
          </w:p>
        </w:tc>
      </w:tr>
      <w:tr w:rsidR="000C5898">
        <w:tc>
          <w:tcPr>
            <w:tcW w:w="9852" w:type="dxa"/>
            <w:gridSpan w:val="2"/>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b/>
                <w:sz w:val="22"/>
                <w:szCs w:val="22"/>
                <w:u w:val="single"/>
              </w:rPr>
            </w:pPr>
            <w:r>
              <w:rPr>
                <w:rFonts w:ascii="Arial" w:eastAsia="Arial" w:hAnsi="Arial" w:cs="Arial"/>
                <w:b/>
                <w:sz w:val="22"/>
                <w:szCs w:val="22"/>
                <w:u w:val="single"/>
              </w:rPr>
              <w:t>PROFESSIONAL DEVELOPMENT</w:t>
            </w:r>
          </w:p>
          <w:p w:rsidR="000C5898" w:rsidRDefault="000C5898">
            <w:pPr>
              <w:ind w:left="0" w:hanging="2"/>
              <w:rPr>
                <w:rFonts w:ascii="Arial" w:eastAsia="Arial" w:hAnsi="Arial" w:cs="Arial"/>
                <w:b/>
                <w:sz w:val="22"/>
                <w:szCs w:val="22"/>
                <w:u w:val="single"/>
              </w:rPr>
            </w:pPr>
          </w:p>
          <w:p w:rsidR="000C5898" w:rsidRDefault="002E3A6C">
            <w:pPr>
              <w:numPr>
                <w:ilvl w:val="1"/>
                <w:numId w:val="6"/>
              </w:numPr>
              <w:ind w:left="0" w:hanging="2"/>
              <w:rPr>
                <w:rFonts w:ascii="Arial" w:eastAsia="Arial" w:hAnsi="Arial" w:cs="Arial"/>
                <w:sz w:val="22"/>
                <w:szCs w:val="22"/>
              </w:rPr>
            </w:pPr>
            <w:r>
              <w:rPr>
                <w:rFonts w:ascii="Arial" w:eastAsia="Arial" w:hAnsi="Arial" w:cs="Arial"/>
                <w:sz w:val="22"/>
                <w:szCs w:val="22"/>
              </w:rPr>
              <w:t>To review personal teaching methods and programmes of work.</w:t>
            </w:r>
          </w:p>
          <w:p w:rsidR="000C5898" w:rsidRDefault="002E3A6C">
            <w:pPr>
              <w:numPr>
                <w:ilvl w:val="1"/>
                <w:numId w:val="6"/>
              </w:numPr>
              <w:ind w:left="0" w:hanging="2"/>
              <w:rPr>
                <w:rFonts w:ascii="Arial" w:eastAsia="Arial" w:hAnsi="Arial" w:cs="Arial"/>
                <w:sz w:val="22"/>
                <w:szCs w:val="22"/>
              </w:rPr>
            </w:pPr>
            <w:r>
              <w:rPr>
                <w:rFonts w:ascii="Arial" w:eastAsia="Arial" w:hAnsi="Arial" w:cs="Arial"/>
                <w:sz w:val="22"/>
                <w:szCs w:val="22"/>
              </w:rPr>
              <w:t>To undertake, as necessary or required, training to ensure continued professional development.</w:t>
            </w:r>
          </w:p>
          <w:p w:rsidR="000C5898" w:rsidRDefault="000C5898">
            <w:pPr>
              <w:ind w:left="0" w:hanging="2"/>
              <w:rPr>
                <w:rFonts w:ascii="Arial" w:eastAsia="Arial" w:hAnsi="Arial" w:cs="Arial"/>
                <w:sz w:val="22"/>
                <w:szCs w:val="22"/>
              </w:rPr>
            </w:pPr>
          </w:p>
        </w:tc>
      </w:tr>
      <w:tr w:rsidR="000C5898">
        <w:trPr>
          <w:trHeight w:val="4670"/>
        </w:trPr>
        <w:tc>
          <w:tcPr>
            <w:tcW w:w="9852" w:type="dxa"/>
            <w:gridSpan w:val="2"/>
          </w:tcPr>
          <w:p w:rsidR="000C5898" w:rsidRDefault="002E3A6C">
            <w:pPr>
              <w:ind w:left="0" w:hanging="2"/>
              <w:rPr>
                <w:rFonts w:ascii="Arial" w:eastAsia="Arial" w:hAnsi="Arial" w:cs="Arial"/>
                <w:b/>
                <w:sz w:val="24"/>
                <w:szCs w:val="24"/>
                <w:u w:val="single"/>
              </w:rPr>
            </w:pPr>
            <w:r>
              <w:rPr>
                <w:rFonts w:ascii="Arial" w:eastAsia="Arial" w:hAnsi="Arial" w:cs="Arial"/>
                <w:b/>
                <w:sz w:val="24"/>
                <w:szCs w:val="24"/>
                <w:u w:val="single"/>
              </w:rPr>
              <w:t>Notes:</w:t>
            </w:r>
          </w:p>
          <w:p w:rsidR="000C5898" w:rsidRDefault="002E3A6C">
            <w:pPr>
              <w:widowControl w:val="0"/>
              <w:spacing w:before="246" w:line="239" w:lineRule="auto"/>
              <w:ind w:left="0" w:right="112" w:hanging="2"/>
              <w:rPr>
                <w:rFonts w:ascii="Arial" w:eastAsia="Arial" w:hAnsi="Arial" w:cs="Arial"/>
                <w:b/>
                <w:sz w:val="22"/>
                <w:szCs w:val="22"/>
              </w:rPr>
            </w:pPr>
            <w:r>
              <w:rPr>
                <w:rFonts w:ascii="Arial" w:eastAsia="Arial" w:hAnsi="Arial" w:cs="Arial"/>
                <w:sz w:val="22"/>
                <w:szCs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r>
              <w:rPr>
                <w:rFonts w:ascii="Arial" w:eastAsia="Arial" w:hAnsi="Arial" w:cs="Arial"/>
                <w:b/>
                <w:sz w:val="22"/>
                <w:szCs w:val="22"/>
              </w:rPr>
              <w:t xml:space="preserve">This job description is provided for guidance only and does not form part of the contract of employment. </w:t>
            </w:r>
          </w:p>
          <w:p w:rsidR="000C5898" w:rsidRDefault="002E3A6C">
            <w:pPr>
              <w:widowControl w:val="0"/>
              <w:spacing w:before="246" w:line="239" w:lineRule="auto"/>
              <w:ind w:left="0" w:right="272" w:hanging="2"/>
              <w:rPr>
                <w:rFonts w:ascii="Arial" w:eastAsia="Arial" w:hAnsi="Arial" w:cs="Arial"/>
                <w:sz w:val="22"/>
                <w:szCs w:val="22"/>
              </w:rPr>
            </w:pPr>
            <w:r>
              <w:rPr>
                <w:rFonts w:ascii="Arial" w:eastAsia="Arial" w:hAnsi="Arial" w:cs="Arial"/>
                <w:sz w:val="22"/>
                <w:szCs w:val="22"/>
              </w:rPr>
              <w:t xml:space="preserve">This post is subject to enhanced DBS checks. It is an offence for anyone barred from working with children to apply to work in regulated activity with children. </w:t>
            </w:r>
          </w:p>
          <w:p w:rsidR="000C5898" w:rsidRDefault="002E3A6C">
            <w:pPr>
              <w:ind w:left="0" w:hanging="2"/>
              <w:rPr>
                <w:rFonts w:ascii="Arial" w:eastAsia="Arial" w:hAnsi="Arial" w:cs="Arial"/>
                <w:sz w:val="22"/>
                <w:szCs w:val="22"/>
              </w:rPr>
            </w:pPr>
            <w:r>
              <w:rPr>
                <w:rFonts w:ascii="Arial" w:eastAsia="Arial" w:hAnsi="Arial" w:cs="Arial"/>
                <w:sz w:val="22"/>
                <w:szCs w:val="22"/>
              </w:rPr>
              <w:t>The school is committed to safeguarding and ensuring the welfare of children. The successful candidate must share this commitment to keeping children emotionally and physically safe.</w:t>
            </w:r>
          </w:p>
        </w:tc>
      </w:tr>
    </w:tbl>
    <w:p w:rsidR="000C5898" w:rsidRDefault="000C5898">
      <w:pPr>
        <w:rPr>
          <w:rFonts w:ascii="Arial" w:eastAsia="Arial" w:hAnsi="Arial" w:cs="Arial"/>
          <w:sz w:val="12"/>
          <w:szCs w:val="12"/>
        </w:rPr>
      </w:pPr>
    </w:p>
    <w:p w:rsidR="000C5898" w:rsidRDefault="000C5898">
      <w:pPr>
        <w:pStyle w:val="Heading5"/>
        <w:ind w:left="0" w:hanging="2"/>
        <w:rPr>
          <w:rFonts w:ascii="Arial" w:eastAsia="Arial" w:hAnsi="Arial" w:cs="Arial"/>
          <w:sz w:val="24"/>
          <w:szCs w:val="24"/>
        </w:rPr>
      </w:pPr>
    </w:p>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p w:rsidR="000C5898" w:rsidRDefault="000C5898">
      <w:pPr>
        <w:ind w:left="3" w:hanging="5"/>
        <w:jc w:val="center"/>
        <w:rPr>
          <w:rFonts w:ascii="Arial" w:eastAsia="Arial" w:hAnsi="Arial" w:cs="Arial"/>
          <w:sz w:val="48"/>
          <w:szCs w:val="48"/>
        </w:rPr>
      </w:pPr>
    </w:p>
    <w:p w:rsidR="000C5898" w:rsidRDefault="000C5898">
      <w:pPr>
        <w:ind w:left="3" w:hanging="5"/>
        <w:jc w:val="center"/>
        <w:rPr>
          <w:rFonts w:ascii="Arial" w:eastAsia="Arial" w:hAnsi="Arial" w:cs="Arial"/>
          <w:sz w:val="48"/>
          <w:szCs w:val="48"/>
        </w:rPr>
      </w:pPr>
    </w:p>
    <w:p w:rsidR="000C5898" w:rsidRDefault="000C5898">
      <w:pPr>
        <w:ind w:left="3" w:hanging="5"/>
        <w:jc w:val="center"/>
        <w:rPr>
          <w:rFonts w:ascii="Arial" w:eastAsia="Arial" w:hAnsi="Arial" w:cs="Arial"/>
          <w:sz w:val="48"/>
          <w:szCs w:val="48"/>
        </w:rPr>
      </w:pPr>
    </w:p>
    <w:p w:rsidR="000C5898" w:rsidRDefault="000C5898">
      <w:pPr>
        <w:ind w:left="3" w:hanging="5"/>
        <w:jc w:val="center"/>
        <w:rPr>
          <w:rFonts w:ascii="Arial" w:eastAsia="Arial" w:hAnsi="Arial" w:cs="Arial"/>
          <w:sz w:val="48"/>
          <w:szCs w:val="48"/>
        </w:rPr>
      </w:pPr>
    </w:p>
    <w:p w:rsidR="000C5898" w:rsidRDefault="000C5898">
      <w:pPr>
        <w:ind w:left="3" w:hanging="5"/>
        <w:jc w:val="center"/>
        <w:rPr>
          <w:rFonts w:ascii="Arial" w:eastAsia="Arial" w:hAnsi="Arial" w:cs="Arial"/>
          <w:sz w:val="48"/>
          <w:szCs w:val="48"/>
        </w:rPr>
      </w:pPr>
    </w:p>
    <w:p w:rsidR="000C5898" w:rsidRDefault="000C5898">
      <w:pPr>
        <w:ind w:left="3" w:hanging="5"/>
        <w:jc w:val="center"/>
        <w:rPr>
          <w:rFonts w:ascii="Arial" w:eastAsia="Arial" w:hAnsi="Arial" w:cs="Arial"/>
          <w:sz w:val="48"/>
          <w:szCs w:val="48"/>
        </w:rPr>
      </w:pPr>
    </w:p>
    <w:p w:rsidR="000C5898" w:rsidRDefault="000C5898">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0C5898" w:rsidRDefault="000C5898">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0C5898" w:rsidRDefault="000C5898">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0C5898" w:rsidRDefault="000C5898">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0C5898" w:rsidRDefault="000C5898">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0C5898" w:rsidRDefault="002E3A6C">
      <w:pPr>
        <w:pBdr>
          <w:top w:val="nil"/>
          <w:left w:val="nil"/>
          <w:bottom w:val="nil"/>
          <w:right w:val="nil"/>
          <w:between w:val="nil"/>
        </w:pBdr>
        <w:tabs>
          <w:tab w:val="center" w:pos="4153"/>
          <w:tab w:val="right" w:pos="8306"/>
        </w:tabs>
        <w:spacing w:line="240" w:lineRule="auto"/>
        <w:ind w:left="2" w:hanging="4"/>
        <w:jc w:val="center"/>
        <w:rPr>
          <w:color w:val="000000"/>
        </w:rPr>
        <w:sectPr w:rsidR="000C5898">
          <w:headerReference w:type="default" r:id="rId8"/>
          <w:footerReference w:type="default" r:id="rId9"/>
          <w:pgSz w:w="11906" w:h="16838"/>
          <w:pgMar w:top="1985" w:right="851" w:bottom="851" w:left="1418" w:header="720" w:footer="720" w:gutter="0"/>
          <w:pgNumType w:start="1"/>
          <w:cols w:space="720"/>
        </w:sectPr>
      </w:pPr>
      <w:r>
        <w:rPr>
          <w:rFonts w:ascii="Arial" w:eastAsia="Arial" w:hAnsi="Arial" w:cs="Arial"/>
          <w:b/>
          <w:color w:val="000000"/>
          <w:sz w:val="44"/>
          <w:szCs w:val="44"/>
        </w:rPr>
        <w:t>This page is intentionally left blank</w:t>
      </w:r>
    </w:p>
    <w:p w:rsidR="000C5898" w:rsidRDefault="000C5898">
      <w:pPr>
        <w:widowControl w:val="0"/>
        <w:pBdr>
          <w:top w:val="nil"/>
          <w:left w:val="nil"/>
          <w:bottom w:val="nil"/>
          <w:right w:val="nil"/>
          <w:between w:val="nil"/>
        </w:pBdr>
        <w:spacing w:line="276" w:lineRule="auto"/>
        <w:ind w:left="0" w:hanging="2"/>
        <w:rPr>
          <w:color w:val="000000"/>
        </w:rPr>
      </w:pPr>
    </w:p>
    <w:tbl>
      <w:tblPr>
        <w:tblStyle w:val="a2"/>
        <w:tblW w:w="14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3"/>
        <w:gridCol w:w="561"/>
        <w:gridCol w:w="853"/>
        <w:gridCol w:w="2001"/>
        <w:gridCol w:w="1419"/>
        <w:gridCol w:w="552"/>
        <w:gridCol w:w="850"/>
        <w:gridCol w:w="1984"/>
        <w:gridCol w:w="1067"/>
        <w:gridCol w:w="635"/>
        <w:gridCol w:w="353"/>
        <w:gridCol w:w="2483"/>
      </w:tblGrid>
      <w:tr w:rsidR="000C5898">
        <w:trPr>
          <w:trHeight w:val="280"/>
        </w:trPr>
        <w:tc>
          <w:tcPr>
            <w:tcW w:w="1945" w:type="dxa"/>
            <w:gridSpan w:val="2"/>
            <w:tcBorders>
              <w:top w:val="nil"/>
              <w:left w:val="nil"/>
              <w:bottom w:val="nil"/>
              <w:right w:val="nil"/>
            </w:tcBorders>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sz w:val="22"/>
                <w:szCs w:val="22"/>
              </w:rPr>
            </w:pPr>
            <w:r>
              <w:rPr>
                <w:rFonts w:ascii="Arial" w:eastAsia="Arial" w:hAnsi="Arial" w:cs="Arial"/>
                <w:b/>
                <w:sz w:val="22"/>
                <w:szCs w:val="22"/>
              </w:rPr>
              <w:t>POST NUMBER</w:t>
            </w:r>
          </w:p>
        </w:tc>
        <w:tc>
          <w:tcPr>
            <w:tcW w:w="2854" w:type="dxa"/>
            <w:gridSpan w:val="2"/>
            <w:tcBorders>
              <w:top w:val="nil"/>
              <w:left w:val="nil"/>
              <w:bottom w:val="single" w:sz="4" w:space="0" w:color="000000"/>
              <w:right w:val="nil"/>
            </w:tcBorders>
          </w:tcPr>
          <w:p w:rsidR="000C5898" w:rsidRDefault="000C5898">
            <w:pPr>
              <w:ind w:left="0" w:hanging="2"/>
              <w:rPr>
                <w:rFonts w:ascii="Arial" w:eastAsia="Arial" w:hAnsi="Arial" w:cs="Arial"/>
                <w:sz w:val="22"/>
                <w:szCs w:val="22"/>
              </w:rPr>
            </w:pPr>
          </w:p>
        </w:tc>
        <w:tc>
          <w:tcPr>
            <w:tcW w:w="1419" w:type="dxa"/>
            <w:tcBorders>
              <w:top w:val="nil"/>
              <w:left w:val="nil"/>
              <w:bottom w:val="nil"/>
              <w:right w:val="nil"/>
            </w:tcBorders>
          </w:tcPr>
          <w:p w:rsidR="000C5898" w:rsidRDefault="002E3A6C">
            <w:pPr>
              <w:ind w:left="0" w:hanging="2"/>
              <w:rPr>
                <w:rFonts w:ascii="Arial" w:eastAsia="Arial" w:hAnsi="Arial" w:cs="Arial"/>
                <w:sz w:val="22"/>
                <w:szCs w:val="22"/>
              </w:rPr>
            </w:pPr>
            <w:r>
              <w:rPr>
                <w:rFonts w:ascii="Arial" w:eastAsia="Arial" w:hAnsi="Arial" w:cs="Arial"/>
                <w:b/>
                <w:sz w:val="22"/>
                <w:szCs w:val="22"/>
              </w:rPr>
              <w:t>JOB TITLE</w:t>
            </w:r>
          </w:p>
        </w:tc>
        <w:tc>
          <w:tcPr>
            <w:tcW w:w="3386" w:type="dxa"/>
            <w:gridSpan w:val="3"/>
            <w:tcBorders>
              <w:top w:val="nil"/>
              <w:left w:val="nil"/>
              <w:bottom w:val="single" w:sz="4" w:space="0" w:color="000000"/>
              <w:right w:val="nil"/>
            </w:tcBorders>
          </w:tcPr>
          <w:p w:rsidR="000C5898" w:rsidRDefault="002E3A6C">
            <w:pPr>
              <w:ind w:left="0" w:hanging="2"/>
              <w:rPr>
                <w:rFonts w:ascii="Arial" w:eastAsia="Arial" w:hAnsi="Arial" w:cs="Arial"/>
                <w:sz w:val="22"/>
                <w:szCs w:val="22"/>
              </w:rPr>
            </w:pPr>
            <w:r>
              <w:rPr>
                <w:rFonts w:ascii="Arial" w:eastAsia="Arial" w:hAnsi="Arial" w:cs="Arial"/>
                <w:sz w:val="22"/>
                <w:szCs w:val="22"/>
              </w:rPr>
              <w:t>EYFS Teacher</w:t>
            </w:r>
          </w:p>
        </w:tc>
        <w:tc>
          <w:tcPr>
            <w:tcW w:w="4538" w:type="dxa"/>
            <w:gridSpan w:val="4"/>
            <w:tcBorders>
              <w:top w:val="nil"/>
              <w:left w:val="nil"/>
              <w:bottom w:val="nil"/>
              <w:right w:val="nil"/>
            </w:tcBorders>
          </w:tcPr>
          <w:p w:rsidR="000C5898" w:rsidRDefault="000C5898" w:rsidP="00620211">
            <w:pPr>
              <w:keepNext/>
              <w:ind w:leftChars="0" w:left="0" w:firstLineChars="0" w:firstLine="0"/>
              <w:rPr>
                <w:rFonts w:ascii="Arial" w:eastAsia="Arial" w:hAnsi="Arial" w:cs="Arial"/>
                <w:sz w:val="22"/>
                <w:szCs w:val="22"/>
              </w:rPr>
            </w:pPr>
          </w:p>
        </w:tc>
      </w:tr>
      <w:tr w:rsidR="000C5898">
        <w:trPr>
          <w:trHeight w:val="315"/>
        </w:trPr>
        <w:tc>
          <w:tcPr>
            <w:tcW w:w="1945" w:type="dxa"/>
            <w:gridSpan w:val="2"/>
            <w:tcBorders>
              <w:top w:val="nil"/>
              <w:left w:val="nil"/>
              <w:bottom w:val="nil"/>
              <w:right w:val="nil"/>
            </w:tcBorders>
          </w:tcPr>
          <w:p w:rsidR="000C5898" w:rsidRDefault="000C5898">
            <w:pPr>
              <w:ind w:left="0" w:hanging="2"/>
              <w:rPr>
                <w:rFonts w:ascii="Arial" w:eastAsia="Arial" w:hAnsi="Arial" w:cs="Arial"/>
                <w:sz w:val="22"/>
                <w:szCs w:val="22"/>
              </w:rPr>
            </w:pPr>
          </w:p>
        </w:tc>
        <w:tc>
          <w:tcPr>
            <w:tcW w:w="2854" w:type="dxa"/>
            <w:gridSpan w:val="2"/>
            <w:tcBorders>
              <w:top w:val="nil"/>
              <w:left w:val="nil"/>
              <w:bottom w:val="single" w:sz="4" w:space="0" w:color="000000"/>
              <w:right w:val="nil"/>
            </w:tcBorders>
          </w:tcPr>
          <w:p w:rsidR="000C5898" w:rsidRDefault="000C5898">
            <w:pPr>
              <w:ind w:left="0" w:hanging="2"/>
              <w:rPr>
                <w:rFonts w:ascii="Arial" w:eastAsia="Arial" w:hAnsi="Arial" w:cs="Arial"/>
                <w:sz w:val="22"/>
                <w:szCs w:val="22"/>
              </w:rPr>
            </w:pPr>
          </w:p>
        </w:tc>
        <w:tc>
          <w:tcPr>
            <w:tcW w:w="1419" w:type="dxa"/>
            <w:tcBorders>
              <w:top w:val="nil"/>
              <w:left w:val="nil"/>
              <w:bottom w:val="nil"/>
              <w:right w:val="nil"/>
            </w:tcBorders>
          </w:tcPr>
          <w:p w:rsidR="000C5898" w:rsidRDefault="000C5898">
            <w:pPr>
              <w:ind w:left="0" w:hanging="2"/>
              <w:rPr>
                <w:rFonts w:ascii="Arial" w:eastAsia="Arial" w:hAnsi="Arial" w:cs="Arial"/>
                <w:sz w:val="22"/>
                <w:szCs w:val="22"/>
              </w:rPr>
            </w:pPr>
          </w:p>
        </w:tc>
        <w:tc>
          <w:tcPr>
            <w:tcW w:w="3386" w:type="dxa"/>
            <w:gridSpan w:val="3"/>
            <w:tcBorders>
              <w:top w:val="nil"/>
              <w:left w:val="nil"/>
              <w:bottom w:val="single" w:sz="4" w:space="0" w:color="000000"/>
              <w:right w:val="nil"/>
            </w:tcBorders>
          </w:tcPr>
          <w:p w:rsidR="000C5898" w:rsidRDefault="000C5898">
            <w:pPr>
              <w:ind w:left="0" w:hanging="2"/>
              <w:rPr>
                <w:rFonts w:ascii="Arial" w:eastAsia="Arial" w:hAnsi="Arial" w:cs="Arial"/>
                <w:sz w:val="22"/>
                <w:szCs w:val="22"/>
              </w:rPr>
            </w:pPr>
          </w:p>
        </w:tc>
        <w:tc>
          <w:tcPr>
            <w:tcW w:w="4538" w:type="dxa"/>
            <w:gridSpan w:val="4"/>
            <w:tcBorders>
              <w:top w:val="nil"/>
              <w:left w:val="nil"/>
              <w:bottom w:val="nil"/>
              <w:right w:val="nil"/>
            </w:tcBorders>
          </w:tcPr>
          <w:p w:rsidR="000C5898" w:rsidRDefault="000C5898">
            <w:pPr>
              <w:keepNext/>
              <w:ind w:left="0" w:hanging="2"/>
              <w:rPr>
                <w:rFonts w:ascii="Arial" w:eastAsia="Arial" w:hAnsi="Arial" w:cs="Arial"/>
                <w:sz w:val="22"/>
                <w:szCs w:val="22"/>
              </w:rPr>
            </w:pPr>
          </w:p>
        </w:tc>
      </w:tr>
      <w:tr w:rsidR="000C5898">
        <w:tc>
          <w:tcPr>
            <w:tcW w:w="2798" w:type="dxa"/>
            <w:gridSpan w:val="3"/>
          </w:tcPr>
          <w:p w:rsidR="000C5898" w:rsidRDefault="002E3A6C">
            <w:pPr>
              <w:ind w:left="0" w:hanging="2"/>
              <w:jc w:val="center"/>
              <w:rPr>
                <w:rFonts w:ascii="Arial" w:eastAsia="Arial" w:hAnsi="Arial" w:cs="Arial"/>
                <w:sz w:val="22"/>
                <w:szCs w:val="22"/>
              </w:rPr>
            </w:pPr>
            <w:r>
              <w:rPr>
                <w:rFonts w:ascii="Arial" w:eastAsia="Arial" w:hAnsi="Arial" w:cs="Arial"/>
                <w:b/>
                <w:sz w:val="22"/>
                <w:szCs w:val="22"/>
              </w:rPr>
              <w:t>FACTORS</w:t>
            </w:r>
          </w:p>
        </w:tc>
        <w:tc>
          <w:tcPr>
            <w:tcW w:w="3972" w:type="dxa"/>
            <w:gridSpan w:val="3"/>
          </w:tcPr>
          <w:p w:rsidR="000C5898" w:rsidRDefault="002E3A6C">
            <w:pPr>
              <w:ind w:left="0" w:hanging="2"/>
              <w:jc w:val="center"/>
              <w:rPr>
                <w:rFonts w:ascii="Arial" w:eastAsia="Arial" w:hAnsi="Arial" w:cs="Arial"/>
                <w:sz w:val="22"/>
                <w:szCs w:val="22"/>
              </w:rPr>
            </w:pPr>
            <w:r>
              <w:rPr>
                <w:rFonts w:ascii="Arial" w:eastAsia="Arial" w:hAnsi="Arial" w:cs="Arial"/>
                <w:b/>
                <w:sz w:val="22"/>
                <w:szCs w:val="22"/>
              </w:rPr>
              <w:t>ESSENTIAL</w:t>
            </w:r>
          </w:p>
        </w:tc>
        <w:tc>
          <w:tcPr>
            <w:tcW w:w="4536" w:type="dxa"/>
            <w:gridSpan w:val="4"/>
          </w:tcPr>
          <w:p w:rsidR="000C5898" w:rsidRDefault="002E3A6C">
            <w:pPr>
              <w:ind w:left="0" w:hanging="2"/>
              <w:jc w:val="center"/>
              <w:rPr>
                <w:rFonts w:ascii="Arial" w:eastAsia="Arial" w:hAnsi="Arial" w:cs="Arial"/>
                <w:sz w:val="22"/>
                <w:szCs w:val="22"/>
              </w:rPr>
            </w:pPr>
            <w:r>
              <w:rPr>
                <w:rFonts w:ascii="Arial" w:eastAsia="Arial" w:hAnsi="Arial" w:cs="Arial"/>
                <w:b/>
                <w:sz w:val="22"/>
                <w:szCs w:val="22"/>
              </w:rPr>
              <w:t>DESIRABLE</w:t>
            </w:r>
          </w:p>
        </w:tc>
        <w:tc>
          <w:tcPr>
            <w:tcW w:w="2836" w:type="dxa"/>
            <w:gridSpan w:val="2"/>
          </w:tcPr>
          <w:p w:rsidR="000C5898" w:rsidRDefault="002E3A6C">
            <w:pPr>
              <w:ind w:left="0" w:hanging="2"/>
              <w:jc w:val="center"/>
              <w:rPr>
                <w:rFonts w:ascii="Arial" w:eastAsia="Arial" w:hAnsi="Arial" w:cs="Arial"/>
                <w:sz w:val="22"/>
                <w:szCs w:val="22"/>
              </w:rPr>
            </w:pPr>
            <w:r>
              <w:rPr>
                <w:rFonts w:ascii="Arial" w:eastAsia="Arial" w:hAnsi="Arial" w:cs="Arial"/>
                <w:b/>
                <w:sz w:val="22"/>
                <w:szCs w:val="22"/>
              </w:rPr>
              <w:t>HOW IDENTIFIED</w:t>
            </w:r>
          </w:p>
        </w:tc>
      </w:tr>
      <w:tr w:rsidR="000C5898">
        <w:tc>
          <w:tcPr>
            <w:tcW w:w="2798" w:type="dxa"/>
            <w:gridSpan w:val="3"/>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sz w:val="22"/>
                <w:szCs w:val="22"/>
              </w:rPr>
            </w:pPr>
            <w:r>
              <w:rPr>
                <w:rFonts w:ascii="Arial" w:eastAsia="Arial" w:hAnsi="Arial" w:cs="Arial"/>
                <w:b/>
                <w:sz w:val="22"/>
                <w:szCs w:val="22"/>
              </w:rPr>
              <w:t>Education, Training and Qualifications</w:t>
            </w:r>
          </w:p>
        </w:tc>
        <w:tc>
          <w:tcPr>
            <w:tcW w:w="3972" w:type="dxa"/>
            <w:gridSpan w:val="3"/>
          </w:tcPr>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Qualified Teacher Status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Evidence of keeping up to date with educational thinking and knowledge</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Knowledge of positive behaviour management strategies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Be fully committed to continuous CPD prepared to attend appropriate courses</w:t>
            </w:r>
          </w:p>
        </w:tc>
        <w:tc>
          <w:tcPr>
            <w:tcW w:w="4536" w:type="dxa"/>
            <w:gridSpan w:val="4"/>
          </w:tcPr>
          <w:p w:rsidR="000C5898" w:rsidRPr="0027792A"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Good honours degree</w:t>
            </w:r>
          </w:p>
          <w:p w:rsidR="000C5898" w:rsidRPr="0027792A"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Post-graduate study (PGCE)</w:t>
            </w:r>
          </w:p>
          <w:p w:rsidR="000C5898" w:rsidRPr="0027792A"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Other relevant qualifications</w:t>
            </w:r>
          </w:p>
          <w:p w:rsidR="000C5898"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Evidence of attendance on educational courses</w:t>
            </w:r>
          </w:p>
        </w:tc>
        <w:tc>
          <w:tcPr>
            <w:tcW w:w="2836" w:type="dxa"/>
            <w:gridSpan w:val="2"/>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Application form</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Interview</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References</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Certificates</w:t>
            </w:r>
          </w:p>
          <w:p w:rsidR="000C5898" w:rsidRDefault="000C5898">
            <w:pPr>
              <w:ind w:left="0" w:hanging="2"/>
              <w:rPr>
                <w:rFonts w:ascii="Arial" w:eastAsia="Arial" w:hAnsi="Arial" w:cs="Arial"/>
                <w:sz w:val="22"/>
                <w:szCs w:val="22"/>
              </w:rPr>
            </w:pPr>
          </w:p>
        </w:tc>
      </w:tr>
      <w:tr w:rsidR="000C5898">
        <w:tc>
          <w:tcPr>
            <w:tcW w:w="2798" w:type="dxa"/>
            <w:gridSpan w:val="3"/>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sz w:val="22"/>
                <w:szCs w:val="22"/>
              </w:rPr>
            </w:pPr>
            <w:r>
              <w:rPr>
                <w:rFonts w:ascii="Arial" w:eastAsia="Arial" w:hAnsi="Arial" w:cs="Arial"/>
                <w:b/>
                <w:sz w:val="22"/>
                <w:szCs w:val="22"/>
              </w:rPr>
              <w:t>Experience</w:t>
            </w:r>
          </w:p>
        </w:tc>
        <w:tc>
          <w:tcPr>
            <w:tcW w:w="3972" w:type="dxa"/>
            <w:gridSpan w:val="3"/>
          </w:tcPr>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Recent good/outstanding teaching experience within EYFS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Experience of the new framework for EYFS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Experience of developing excellent outdoor provision areas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Experience of using ICT in the classroom</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Experience of teaching children with special educational needs and the more able</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Ability to work alongside colleagues as part of a team</w:t>
            </w:r>
          </w:p>
        </w:tc>
        <w:tc>
          <w:tcPr>
            <w:tcW w:w="4536" w:type="dxa"/>
            <w:gridSpan w:val="4"/>
          </w:tcPr>
          <w:p w:rsidR="000C5898" w:rsidRPr="0027792A"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Experience of leading a curriculum area</w:t>
            </w:r>
          </w:p>
          <w:p w:rsidR="000C5898" w:rsidRPr="0027792A"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Experience of using EYFS White Rose Maths</w:t>
            </w:r>
          </w:p>
          <w:p w:rsidR="000C5898" w:rsidRPr="0027792A" w:rsidRDefault="002E3A6C">
            <w:pPr>
              <w:numPr>
                <w:ilvl w:val="0"/>
                <w:numId w:val="8"/>
              </w:numPr>
              <w:ind w:left="0" w:hanging="2"/>
              <w:rPr>
                <w:rFonts w:ascii="Arial" w:eastAsia="Arial" w:hAnsi="Arial" w:cs="Arial"/>
                <w:sz w:val="22"/>
                <w:szCs w:val="22"/>
              </w:rPr>
            </w:pPr>
            <w:r w:rsidRPr="0027792A">
              <w:rPr>
                <w:rFonts w:ascii="Arial" w:eastAsia="Arial" w:hAnsi="Arial" w:cs="Arial"/>
                <w:sz w:val="22"/>
                <w:szCs w:val="22"/>
              </w:rPr>
              <w:t>Experience of networking with other EYFS practitioners in local schools to develop practice and share knowledge</w:t>
            </w:r>
          </w:p>
          <w:p w:rsidR="0027792A" w:rsidRPr="0027792A" w:rsidRDefault="0027792A">
            <w:pPr>
              <w:numPr>
                <w:ilvl w:val="0"/>
                <w:numId w:val="8"/>
              </w:numPr>
              <w:ind w:left="0" w:hanging="2"/>
              <w:rPr>
                <w:rFonts w:ascii="Arial" w:eastAsia="Arial" w:hAnsi="Arial" w:cs="Arial"/>
                <w:sz w:val="22"/>
                <w:szCs w:val="22"/>
              </w:rPr>
            </w:pPr>
            <w:r w:rsidRPr="0027792A">
              <w:rPr>
                <w:rFonts w:ascii="Arial" w:eastAsia="Arial" w:hAnsi="Arial" w:cs="Arial"/>
                <w:sz w:val="22"/>
                <w:szCs w:val="22"/>
              </w:rPr>
              <w:t>Experience of Little Wandle phonics scheme.</w:t>
            </w:r>
          </w:p>
          <w:p w:rsidR="0027792A" w:rsidRPr="00620211" w:rsidRDefault="0027792A" w:rsidP="0027792A">
            <w:pPr>
              <w:ind w:leftChars="0" w:left="0" w:firstLineChars="0" w:firstLine="0"/>
              <w:rPr>
                <w:rFonts w:ascii="Arial" w:eastAsia="Arial" w:hAnsi="Arial" w:cs="Arial"/>
                <w:color w:val="FF0000"/>
                <w:sz w:val="22"/>
                <w:szCs w:val="22"/>
              </w:rPr>
            </w:pPr>
          </w:p>
          <w:p w:rsidR="000C5898" w:rsidRPr="00620211" w:rsidRDefault="000C5898">
            <w:pPr>
              <w:ind w:left="0" w:hanging="2"/>
              <w:rPr>
                <w:rFonts w:ascii="Arial" w:eastAsia="Arial" w:hAnsi="Arial" w:cs="Arial"/>
                <w:color w:val="FF0000"/>
                <w:sz w:val="22"/>
                <w:szCs w:val="22"/>
              </w:rPr>
            </w:pPr>
          </w:p>
          <w:p w:rsidR="000C5898" w:rsidRDefault="000C5898">
            <w:pPr>
              <w:ind w:left="0" w:hanging="2"/>
              <w:rPr>
                <w:rFonts w:ascii="Arial" w:eastAsia="Arial" w:hAnsi="Arial" w:cs="Arial"/>
                <w:sz w:val="22"/>
                <w:szCs w:val="22"/>
              </w:rPr>
            </w:pPr>
          </w:p>
        </w:tc>
        <w:tc>
          <w:tcPr>
            <w:tcW w:w="2836" w:type="dxa"/>
            <w:gridSpan w:val="2"/>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Application form</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Interview</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References</w:t>
            </w:r>
          </w:p>
        </w:tc>
      </w:tr>
      <w:tr w:rsidR="000C5898">
        <w:tc>
          <w:tcPr>
            <w:tcW w:w="2798" w:type="dxa"/>
            <w:gridSpan w:val="3"/>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sz w:val="22"/>
                <w:szCs w:val="22"/>
              </w:rPr>
            </w:pPr>
            <w:r>
              <w:rPr>
                <w:rFonts w:ascii="Arial" w:eastAsia="Arial" w:hAnsi="Arial" w:cs="Arial"/>
                <w:b/>
                <w:sz w:val="22"/>
                <w:szCs w:val="22"/>
              </w:rPr>
              <w:t>Knowledge and Skills</w:t>
            </w:r>
          </w:p>
        </w:tc>
        <w:tc>
          <w:tcPr>
            <w:tcW w:w="3972" w:type="dxa"/>
            <w:gridSpan w:val="3"/>
          </w:tcPr>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Excellent classroom teacher with high expectations, standards of teaching, pupil achievement and behaviour</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Thorough understanding of EYFS Framework</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lastRenderedPageBreak/>
              <w:t>Displays the ability to create an excellent learning environment</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Ability to get on with people and establish relationships with governors, staff, parents and pupils.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High standard of communication skills and ability to create positive home-school links</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Ability to establish and maintain good discipline</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Sound understanding of what EYFS principles look like in practice</w:t>
            </w:r>
          </w:p>
          <w:p w:rsidR="000C5898" w:rsidRDefault="002E3A6C">
            <w:pPr>
              <w:numPr>
                <w:ilvl w:val="0"/>
                <w:numId w:val="8"/>
              </w:numPr>
              <w:ind w:left="0" w:hanging="2"/>
              <w:rPr>
                <w:rFonts w:ascii="Arial" w:eastAsia="Arial" w:hAnsi="Arial" w:cs="Arial"/>
                <w:sz w:val="22"/>
                <w:szCs w:val="22"/>
              </w:rPr>
            </w:pPr>
            <w:r>
              <w:rPr>
                <w:rFonts w:ascii="Arial" w:eastAsia="Arial" w:hAnsi="Arial" w:cs="Arial"/>
                <w:sz w:val="22"/>
                <w:szCs w:val="22"/>
              </w:rPr>
              <w:t>Good ICT skills</w:t>
            </w:r>
          </w:p>
          <w:p w:rsidR="000C5898" w:rsidRDefault="002E3A6C">
            <w:pPr>
              <w:numPr>
                <w:ilvl w:val="0"/>
                <w:numId w:val="8"/>
              </w:numPr>
              <w:ind w:left="0" w:right="113" w:hanging="2"/>
              <w:rPr>
                <w:rFonts w:ascii="Arial" w:eastAsia="Arial" w:hAnsi="Arial" w:cs="Arial"/>
              </w:rPr>
            </w:pPr>
            <w:r>
              <w:rPr>
                <w:rFonts w:ascii="Arial" w:eastAsia="Arial" w:hAnsi="Arial" w:cs="Arial"/>
                <w:sz w:val="22"/>
                <w:szCs w:val="22"/>
              </w:rPr>
              <w:t>Understanding of the responsibilities teacher have for safeguarding the children in their care</w:t>
            </w:r>
          </w:p>
        </w:tc>
        <w:tc>
          <w:tcPr>
            <w:tcW w:w="4536" w:type="dxa"/>
            <w:gridSpan w:val="4"/>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lastRenderedPageBreak/>
              <w:t xml:space="preserve">Knowledge of what effective transition looks like, both into school from private nurseries and from EYFS into KS1.  </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Further Early Years qualifications / CPD</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Paediatric first aid training</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lastRenderedPageBreak/>
              <w:t>Experience of developing school policy documentation, subject improvement, schemes of work and assessment</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Ability to organise extra-curricular activities</w:t>
            </w:r>
          </w:p>
        </w:tc>
        <w:tc>
          <w:tcPr>
            <w:tcW w:w="2836" w:type="dxa"/>
            <w:gridSpan w:val="2"/>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lastRenderedPageBreak/>
              <w:t>Application form</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Interview</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References</w:t>
            </w:r>
          </w:p>
          <w:p w:rsidR="000C5898" w:rsidRDefault="000C5898">
            <w:pPr>
              <w:ind w:left="0" w:hanging="2"/>
              <w:rPr>
                <w:rFonts w:ascii="Arial" w:eastAsia="Arial" w:hAnsi="Arial" w:cs="Arial"/>
                <w:sz w:val="22"/>
                <w:szCs w:val="22"/>
              </w:rPr>
            </w:pPr>
          </w:p>
        </w:tc>
      </w:tr>
      <w:tr w:rsidR="000C5898">
        <w:tc>
          <w:tcPr>
            <w:tcW w:w="2798" w:type="dxa"/>
            <w:gridSpan w:val="3"/>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sz w:val="22"/>
                <w:szCs w:val="22"/>
              </w:rPr>
            </w:pPr>
            <w:r>
              <w:rPr>
                <w:rFonts w:ascii="Arial" w:eastAsia="Arial" w:hAnsi="Arial" w:cs="Arial"/>
                <w:b/>
                <w:sz w:val="22"/>
                <w:szCs w:val="22"/>
              </w:rPr>
              <w:t>Personal Qualities</w:t>
            </w:r>
          </w:p>
        </w:tc>
        <w:tc>
          <w:tcPr>
            <w:tcW w:w="3972" w:type="dxa"/>
            <w:gridSpan w:val="3"/>
          </w:tcPr>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Positive, enthusiastic, energetic, imaginative, forward looking, hard working</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Committed to reflection and self-development</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Reliable, honest, efficient, well-organised</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 xml:space="preserve">Openness and willingness to learn showing a strong desire to </w:t>
            </w:r>
            <w:r w:rsidR="0040551E">
              <w:rPr>
                <w:rFonts w:ascii="Arial" w:eastAsia="Arial" w:hAnsi="Arial" w:cs="Arial"/>
                <w:sz w:val="22"/>
                <w:szCs w:val="22"/>
              </w:rPr>
              <w:t>continually learn</w:t>
            </w:r>
            <w:r>
              <w:rPr>
                <w:rFonts w:ascii="Arial" w:eastAsia="Arial" w:hAnsi="Arial" w:cs="Arial"/>
                <w:sz w:val="22"/>
                <w:szCs w:val="22"/>
              </w:rPr>
              <w:t xml:space="preserve"> and improve for self and others</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Good communication skills – able to relate to people at all levels</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Able to set targets and meet deadlines</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Nurturing, caring and understanding approach with commitment to justice, equity and equal opportunities</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Sense of humour</w:t>
            </w:r>
          </w:p>
          <w:p w:rsidR="000C5898" w:rsidRDefault="002E3A6C">
            <w:pPr>
              <w:numPr>
                <w:ilvl w:val="0"/>
                <w:numId w:val="1"/>
              </w:numPr>
              <w:ind w:left="0" w:hanging="2"/>
              <w:rPr>
                <w:rFonts w:ascii="Arial" w:eastAsia="Arial" w:hAnsi="Arial" w:cs="Arial"/>
                <w:sz w:val="22"/>
                <w:szCs w:val="22"/>
              </w:rPr>
            </w:pPr>
            <w:r>
              <w:rPr>
                <w:rFonts w:ascii="Arial" w:eastAsia="Arial" w:hAnsi="Arial" w:cs="Arial"/>
                <w:sz w:val="22"/>
                <w:szCs w:val="22"/>
              </w:rPr>
              <w:t>Professionalism, sensitivity and discretion</w:t>
            </w:r>
          </w:p>
        </w:tc>
        <w:tc>
          <w:tcPr>
            <w:tcW w:w="4536" w:type="dxa"/>
            <w:gridSpan w:val="4"/>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Whole ‘rounded’ personality</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Be able to work on own initiative within the school framework</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Commitment to parental/community involvement</w:t>
            </w:r>
          </w:p>
          <w:p w:rsidR="000C5898" w:rsidRDefault="000C5898">
            <w:pPr>
              <w:ind w:left="0" w:hanging="2"/>
              <w:rPr>
                <w:rFonts w:ascii="Arial" w:eastAsia="Arial" w:hAnsi="Arial" w:cs="Arial"/>
                <w:sz w:val="22"/>
                <w:szCs w:val="22"/>
              </w:rPr>
            </w:pPr>
          </w:p>
          <w:p w:rsidR="000C5898" w:rsidRDefault="000C5898">
            <w:pPr>
              <w:ind w:left="0" w:hanging="2"/>
              <w:rPr>
                <w:rFonts w:ascii="Arial" w:eastAsia="Arial" w:hAnsi="Arial" w:cs="Arial"/>
                <w:sz w:val="22"/>
                <w:szCs w:val="22"/>
              </w:rPr>
            </w:pPr>
          </w:p>
        </w:tc>
        <w:tc>
          <w:tcPr>
            <w:tcW w:w="2836" w:type="dxa"/>
            <w:gridSpan w:val="2"/>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Application form</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Interview</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References</w:t>
            </w:r>
          </w:p>
          <w:p w:rsidR="000C5898" w:rsidRDefault="000C5898">
            <w:pPr>
              <w:ind w:left="0" w:hanging="2"/>
              <w:rPr>
                <w:rFonts w:ascii="Arial" w:eastAsia="Arial" w:hAnsi="Arial" w:cs="Arial"/>
                <w:sz w:val="22"/>
                <w:szCs w:val="22"/>
              </w:rPr>
            </w:pPr>
          </w:p>
        </w:tc>
      </w:tr>
      <w:tr w:rsidR="000C5898">
        <w:tc>
          <w:tcPr>
            <w:tcW w:w="2798" w:type="dxa"/>
            <w:gridSpan w:val="3"/>
          </w:tcPr>
          <w:p w:rsidR="000C5898" w:rsidRDefault="000C5898">
            <w:pPr>
              <w:ind w:left="0" w:hanging="2"/>
              <w:rPr>
                <w:rFonts w:ascii="Arial" w:eastAsia="Arial" w:hAnsi="Arial" w:cs="Arial"/>
                <w:sz w:val="22"/>
                <w:szCs w:val="22"/>
              </w:rPr>
            </w:pPr>
          </w:p>
          <w:p w:rsidR="000C5898" w:rsidRDefault="002E3A6C">
            <w:pPr>
              <w:ind w:left="0" w:hanging="2"/>
              <w:rPr>
                <w:rFonts w:ascii="Arial" w:eastAsia="Arial" w:hAnsi="Arial" w:cs="Arial"/>
                <w:sz w:val="22"/>
                <w:szCs w:val="22"/>
              </w:rPr>
            </w:pPr>
            <w:r>
              <w:rPr>
                <w:rFonts w:ascii="Arial" w:eastAsia="Arial" w:hAnsi="Arial" w:cs="Arial"/>
                <w:b/>
                <w:sz w:val="22"/>
                <w:szCs w:val="22"/>
              </w:rPr>
              <w:t>Working Arrangements</w:t>
            </w:r>
          </w:p>
        </w:tc>
        <w:tc>
          <w:tcPr>
            <w:tcW w:w="3972" w:type="dxa"/>
            <w:gridSpan w:val="3"/>
          </w:tcPr>
          <w:p w:rsidR="000C5898" w:rsidRDefault="002E3A6C">
            <w:pPr>
              <w:numPr>
                <w:ilvl w:val="0"/>
                <w:numId w:val="2"/>
              </w:numPr>
              <w:ind w:left="0" w:hanging="2"/>
              <w:rPr>
                <w:rFonts w:ascii="Arial" w:eastAsia="Arial" w:hAnsi="Arial" w:cs="Arial"/>
                <w:sz w:val="22"/>
                <w:szCs w:val="22"/>
              </w:rPr>
            </w:pPr>
            <w:r>
              <w:rPr>
                <w:rFonts w:ascii="Arial" w:eastAsia="Arial" w:hAnsi="Arial" w:cs="Arial"/>
                <w:sz w:val="22"/>
                <w:szCs w:val="22"/>
              </w:rPr>
              <w:t>Available for some out of hours working, including Parents Evening, and other in-service commitments</w:t>
            </w:r>
          </w:p>
        </w:tc>
        <w:tc>
          <w:tcPr>
            <w:tcW w:w="4536" w:type="dxa"/>
            <w:gridSpan w:val="4"/>
          </w:tcPr>
          <w:p w:rsidR="000C5898" w:rsidRDefault="002E3A6C">
            <w:pPr>
              <w:numPr>
                <w:ilvl w:val="0"/>
                <w:numId w:val="2"/>
              </w:numPr>
              <w:ind w:left="0" w:hanging="2"/>
              <w:rPr>
                <w:rFonts w:ascii="Arial" w:eastAsia="Arial" w:hAnsi="Arial" w:cs="Arial"/>
                <w:sz w:val="22"/>
                <w:szCs w:val="22"/>
              </w:rPr>
            </w:pPr>
            <w:r>
              <w:rPr>
                <w:rFonts w:ascii="Arial" w:eastAsia="Arial" w:hAnsi="Arial" w:cs="Arial"/>
                <w:sz w:val="22"/>
                <w:szCs w:val="22"/>
              </w:rPr>
              <w:t>Interests other than education</w:t>
            </w:r>
          </w:p>
          <w:p w:rsidR="000C5898" w:rsidRDefault="002E3A6C">
            <w:pPr>
              <w:numPr>
                <w:ilvl w:val="0"/>
                <w:numId w:val="2"/>
              </w:numPr>
              <w:ind w:left="0" w:hanging="2"/>
              <w:rPr>
                <w:rFonts w:ascii="Arial" w:eastAsia="Arial" w:hAnsi="Arial" w:cs="Arial"/>
                <w:sz w:val="22"/>
                <w:szCs w:val="22"/>
              </w:rPr>
            </w:pPr>
            <w:r>
              <w:rPr>
                <w:rFonts w:ascii="Arial" w:eastAsia="Arial" w:hAnsi="Arial" w:cs="Arial"/>
                <w:sz w:val="22"/>
                <w:szCs w:val="22"/>
              </w:rPr>
              <w:t>Willingness to participate in school extra-curricular activities</w:t>
            </w:r>
          </w:p>
          <w:p w:rsidR="000C5898" w:rsidRDefault="000C5898">
            <w:pPr>
              <w:ind w:left="0" w:hanging="2"/>
              <w:rPr>
                <w:rFonts w:ascii="Arial" w:eastAsia="Arial" w:hAnsi="Arial" w:cs="Arial"/>
                <w:sz w:val="22"/>
                <w:szCs w:val="22"/>
              </w:rPr>
            </w:pPr>
          </w:p>
        </w:tc>
        <w:tc>
          <w:tcPr>
            <w:tcW w:w="2836" w:type="dxa"/>
            <w:gridSpan w:val="2"/>
          </w:tcPr>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Application form</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Interview</w:t>
            </w:r>
          </w:p>
          <w:p w:rsidR="000C5898" w:rsidRDefault="002E3A6C">
            <w:pPr>
              <w:numPr>
                <w:ilvl w:val="0"/>
                <w:numId w:val="7"/>
              </w:numPr>
              <w:ind w:left="0" w:hanging="2"/>
              <w:rPr>
                <w:rFonts w:ascii="Arial" w:eastAsia="Arial" w:hAnsi="Arial" w:cs="Arial"/>
                <w:sz w:val="22"/>
                <w:szCs w:val="22"/>
              </w:rPr>
            </w:pPr>
            <w:r>
              <w:rPr>
                <w:rFonts w:ascii="Arial" w:eastAsia="Arial" w:hAnsi="Arial" w:cs="Arial"/>
                <w:sz w:val="22"/>
                <w:szCs w:val="22"/>
              </w:rPr>
              <w:t>References</w:t>
            </w:r>
          </w:p>
        </w:tc>
      </w:tr>
      <w:tr w:rsidR="000C5898">
        <w:tc>
          <w:tcPr>
            <w:tcW w:w="1384" w:type="dxa"/>
            <w:tcBorders>
              <w:top w:val="nil"/>
              <w:left w:val="single" w:sz="4" w:space="0" w:color="000000"/>
              <w:bottom w:val="single" w:sz="4" w:space="0" w:color="000000"/>
              <w:right w:val="nil"/>
            </w:tcBorders>
          </w:tcPr>
          <w:p w:rsidR="000C5898" w:rsidRDefault="000C5898">
            <w:pPr>
              <w:ind w:left="0" w:hanging="2"/>
              <w:rPr>
                <w:rFonts w:ascii="Arial" w:eastAsia="Arial" w:hAnsi="Arial" w:cs="Arial"/>
                <w:sz w:val="24"/>
                <w:szCs w:val="24"/>
              </w:rPr>
            </w:pPr>
          </w:p>
        </w:tc>
        <w:tc>
          <w:tcPr>
            <w:tcW w:w="5386" w:type="dxa"/>
            <w:gridSpan w:val="5"/>
            <w:tcBorders>
              <w:top w:val="single" w:sz="4" w:space="0" w:color="000000"/>
              <w:left w:val="nil"/>
              <w:bottom w:val="single" w:sz="4" w:space="0" w:color="000000"/>
              <w:right w:val="nil"/>
            </w:tcBorders>
          </w:tcPr>
          <w:p w:rsidR="000C5898" w:rsidRDefault="000C5898">
            <w:pPr>
              <w:ind w:left="0" w:hanging="2"/>
              <w:rPr>
                <w:rFonts w:ascii="Arial" w:eastAsia="Arial" w:hAnsi="Arial" w:cs="Arial"/>
                <w:sz w:val="18"/>
                <w:szCs w:val="18"/>
              </w:rPr>
            </w:pPr>
          </w:p>
        </w:tc>
        <w:tc>
          <w:tcPr>
            <w:tcW w:w="850" w:type="dxa"/>
            <w:tcBorders>
              <w:top w:val="nil"/>
              <w:left w:val="nil"/>
              <w:bottom w:val="single" w:sz="4" w:space="0" w:color="000000"/>
              <w:right w:val="nil"/>
            </w:tcBorders>
          </w:tcPr>
          <w:p w:rsidR="000C5898" w:rsidRDefault="000C5898">
            <w:pPr>
              <w:ind w:left="0" w:right="-1005" w:hanging="2"/>
              <w:rPr>
                <w:rFonts w:ascii="Arial" w:eastAsia="Arial" w:hAnsi="Arial" w:cs="Arial"/>
                <w:sz w:val="18"/>
                <w:szCs w:val="18"/>
              </w:rPr>
            </w:pPr>
          </w:p>
        </w:tc>
        <w:tc>
          <w:tcPr>
            <w:tcW w:w="3051" w:type="dxa"/>
            <w:gridSpan w:val="2"/>
            <w:tcBorders>
              <w:top w:val="single" w:sz="4" w:space="0" w:color="000000"/>
              <w:left w:val="nil"/>
              <w:bottom w:val="single" w:sz="4" w:space="0" w:color="000000"/>
              <w:right w:val="nil"/>
            </w:tcBorders>
          </w:tcPr>
          <w:p w:rsidR="000C5898" w:rsidRDefault="000C5898">
            <w:pPr>
              <w:ind w:left="0" w:hanging="2"/>
              <w:rPr>
                <w:rFonts w:ascii="Arial" w:eastAsia="Arial" w:hAnsi="Arial" w:cs="Arial"/>
                <w:sz w:val="24"/>
                <w:szCs w:val="24"/>
              </w:rPr>
            </w:pPr>
          </w:p>
        </w:tc>
        <w:tc>
          <w:tcPr>
            <w:tcW w:w="988" w:type="dxa"/>
            <w:gridSpan w:val="2"/>
            <w:tcBorders>
              <w:top w:val="nil"/>
              <w:left w:val="nil"/>
              <w:bottom w:val="single" w:sz="4" w:space="0" w:color="000000"/>
              <w:right w:val="nil"/>
            </w:tcBorders>
          </w:tcPr>
          <w:p w:rsidR="000C5898" w:rsidRDefault="000C5898">
            <w:pPr>
              <w:ind w:left="0" w:hanging="2"/>
              <w:rPr>
                <w:rFonts w:ascii="Arial" w:eastAsia="Arial" w:hAnsi="Arial" w:cs="Arial"/>
                <w:sz w:val="24"/>
                <w:szCs w:val="24"/>
              </w:rPr>
            </w:pPr>
          </w:p>
        </w:tc>
        <w:tc>
          <w:tcPr>
            <w:tcW w:w="2483" w:type="dxa"/>
            <w:tcBorders>
              <w:top w:val="nil"/>
              <w:left w:val="nil"/>
              <w:bottom w:val="single" w:sz="4" w:space="0" w:color="000000"/>
              <w:right w:val="single" w:sz="4" w:space="0" w:color="000000"/>
            </w:tcBorders>
          </w:tcPr>
          <w:p w:rsidR="000C5898" w:rsidRDefault="000C5898">
            <w:pPr>
              <w:ind w:left="0" w:hanging="2"/>
              <w:rPr>
                <w:rFonts w:ascii="Arial" w:eastAsia="Arial" w:hAnsi="Arial" w:cs="Arial"/>
                <w:sz w:val="24"/>
                <w:szCs w:val="24"/>
              </w:rPr>
            </w:pPr>
          </w:p>
        </w:tc>
      </w:tr>
    </w:tbl>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sectPr w:rsidR="000C5898">
      <w:headerReference w:type="even" r:id="rId10"/>
      <w:headerReference w:type="default" r:id="rId11"/>
      <w:footerReference w:type="even" r:id="rId12"/>
      <w:footerReference w:type="default" r:id="rId13"/>
      <w:headerReference w:type="first" r:id="rId14"/>
      <w:footerReference w:type="first" r:id="rId15"/>
      <w:pgSz w:w="16838" w:h="11906"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F8" w:rsidRDefault="007B5FF8">
      <w:pPr>
        <w:spacing w:line="240" w:lineRule="auto"/>
        <w:ind w:left="0" w:hanging="2"/>
      </w:pPr>
      <w:r>
        <w:separator/>
      </w:r>
    </w:p>
  </w:endnote>
  <w:endnote w:type="continuationSeparator" w:id="0">
    <w:p w:rsidR="007B5FF8" w:rsidRDefault="007B5F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1)">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2E3A6C">
    <w:pPr>
      <w:pBdr>
        <w:top w:val="single" w:sz="4" w:space="1" w:color="000000"/>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 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7244D3">
      <w:rPr>
        <w:rFonts w:ascii="Arial" w:eastAsia="Arial" w:hAnsi="Arial" w:cs="Arial"/>
        <w:i/>
        <w:noProof/>
        <w:color w:val="000000"/>
        <w:sz w:val="18"/>
        <w:szCs w:val="18"/>
      </w:rPr>
      <w:t>2</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sidR="007244D3">
      <w:rPr>
        <w:rFonts w:ascii="Arial" w:eastAsia="Arial" w:hAnsi="Arial" w:cs="Arial"/>
        <w:i/>
        <w:noProof/>
        <w:color w:val="000000"/>
        <w:sz w:val="18"/>
        <w:szCs w:val="18"/>
      </w:rPr>
      <w:t>6</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lang w:eastAsia="en-GB"/>
      </w:rPr>
      <w:drawing>
        <wp:anchor distT="0" distB="0" distL="0" distR="0" simplePos="0" relativeHeight="251660288" behindDoc="1" locked="0" layoutInCell="1" hidden="0" allowOverlap="1">
          <wp:simplePos x="0" y="0"/>
          <wp:positionH relativeFrom="column">
            <wp:posOffset>180340</wp:posOffset>
          </wp:positionH>
          <wp:positionV relativeFrom="paragraph">
            <wp:posOffset>10262235</wp:posOffset>
          </wp:positionV>
          <wp:extent cx="7200265" cy="6096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p w:rsidR="000C5898" w:rsidRDefault="002E3A6C">
    <w:pPr>
      <w:pBdr>
        <w:top w:val="single" w:sz="4" w:space="1" w:color="000000"/>
        <w:left w:val="nil"/>
        <w:bottom w:val="nil"/>
        <w:right w:val="nil"/>
        <w:between w:val="nil"/>
      </w:pBdr>
      <w:tabs>
        <w:tab w:val="center" w:pos="4153"/>
        <w:tab w:val="right" w:pos="8306"/>
      </w:tabs>
      <w:spacing w:line="240" w:lineRule="auto"/>
      <w:ind w:left="0" w:hanging="2"/>
      <w:jc w:val="right"/>
      <w:rPr>
        <w:rFonts w:ascii="Arial (W1)" w:eastAsia="Arial (W1)" w:hAnsi="Arial (W1)" w:cs="Arial (W1)"/>
        <w:color w:val="000000"/>
        <w:sz w:val="18"/>
        <w:szCs w:val="18"/>
      </w:rPr>
    </w:pPr>
    <w:r>
      <w:rPr>
        <w:rFonts w:ascii="Arial" w:eastAsia="Arial" w:hAnsi="Arial" w:cs="Arial"/>
        <w:i/>
        <w:color w:val="000000"/>
        <w:sz w:val="18"/>
        <w:szCs w:val="18"/>
      </w:rPr>
      <w:t xml:space="preserve">         </w:t>
    </w:r>
    <w:r>
      <w:rPr>
        <w:noProof/>
        <w:lang w:eastAsia="en-GB"/>
      </w:rPr>
      <mc:AlternateContent>
        <mc:Choice Requires="wpg">
          <w:drawing>
            <wp:anchor distT="0" distB="0" distL="0" distR="0" simplePos="0" relativeHeight="251661312" behindDoc="1" locked="0" layoutInCell="1" hidden="0" allowOverlap="1">
              <wp:simplePos x="0" y="0"/>
              <wp:positionH relativeFrom="column">
                <wp:posOffset>4927600</wp:posOffset>
              </wp:positionH>
              <wp:positionV relativeFrom="paragraph">
                <wp:posOffset>10274300</wp:posOffset>
              </wp:positionV>
              <wp:extent cx="2463165" cy="241935"/>
              <wp:effectExtent l="0" t="0" r="0" b="0"/>
              <wp:wrapNone/>
              <wp:docPr id="14" name="Rectangle 14"/>
              <wp:cNvGraphicFramePr/>
              <a:graphic xmlns:a="http://schemas.openxmlformats.org/drawingml/2006/main">
                <a:graphicData uri="http://schemas.microsoft.com/office/word/2010/wordprocessingShape">
                  <wps:wsp>
                    <wps:cNvSpPr/>
                    <wps:spPr>
                      <a:xfrm>
                        <a:off x="4123943" y="3668558"/>
                        <a:ext cx="2444115" cy="222885"/>
                      </a:xfrm>
                      <a:prstGeom prst="rect">
                        <a:avLst/>
                      </a:prstGeom>
                      <a:noFill/>
                      <a:ln>
                        <a:noFill/>
                      </a:ln>
                    </wps:spPr>
                    <wps:txbx>
                      <w:txbxContent>
                        <w:p w:rsidR="000C5898" w:rsidRDefault="002E3A6C">
                          <w:pPr>
                            <w:spacing w:line="240" w:lineRule="auto"/>
                            <w:ind w:left="0" w:hanging="2"/>
                            <w:jc w:val="right"/>
                          </w:pPr>
                          <w:r>
                            <w:rPr>
                              <w:rFonts w:ascii="Arial" w:eastAsia="Arial" w:hAnsi="Arial" w:cs="Arial"/>
                              <w:color w:val="000000"/>
                              <w:sz w:val="16"/>
                            </w:rPr>
                            <w:t>SAFE  WELL  PROSPEROUS  CONNECTED</w:t>
                          </w:r>
                        </w:p>
                        <w:p w:rsidR="000C5898" w:rsidRDefault="000C5898">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4927600</wp:posOffset>
              </wp:positionH>
              <wp:positionV relativeFrom="paragraph">
                <wp:posOffset>10274300</wp:posOffset>
              </wp:positionV>
              <wp:extent cx="2463165" cy="241935"/>
              <wp:effectExtent b="0" l="0" r="0" t="0"/>
              <wp:wrapNone/>
              <wp:docPr id="1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463165" cy="241935"/>
                      </a:xfrm>
                      <a:prstGeom prst="rect"/>
                      <a:ln/>
                    </pic:spPr>
                  </pic:pic>
                </a:graphicData>
              </a:graphic>
            </wp:anchor>
          </w:drawing>
        </mc:Fallback>
      </mc:AlternateContent>
    </w:r>
    <w:r>
      <w:rPr>
        <w:noProof/>
        <w:lang w:eastAsia="en-GB"/>
      </w:rPr>
      <w:drawing>
        <wp:anchor distT="0" distB="0" distL="114300" distR="114300" simplePos="0" relativeHeight="251662336" behindDoc="0" locked="0" layoutInCell="1" hidden="0" allowOverlap="1">
          <wp:simplePos x="0" y="0"/>
          <wp:positionH relativeFrom="column">
            <wp:posOffset>3</wp:posOffset>
          </wp:positionH>
          <wp:positionV relativeFrom="paragraph">
            <wp:posOffset>0</wp:posOffset>
          </wp:positionV>
          <wp:extent cx="7200265" cy="60960"/>
          <wp:effectExtent l="0" t="0" r="0" b="0"/>
          <wp:wrapNone/>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7200265" cy="60960"/>
                  </a:xfrm>
                  <a:prstGeom prst="rect">
                    <a:avLst/>
                  </a:prstGeom>
                  <a:ln/>
                </pic:spPr>
              </pic:pic>
            </a:graphicData>
          </a:graphic>
        </wp:anchor>
      </w:drawing>
    </w:r>
    <w:r>
      <w:rPr>
        <w:noProof/>
        <w:lang w:eastAsia="en-GB"/>
      </w:rPr>
      <w:drawing>
        <wp:anchor distT="0" distB="0" distL="114300" distR="114300" simplePos="0" relativeHeight="251663360" behindDoc="0" locked="0" layoutInCell="1" hidden="0" allowOverlap="1">
          <wp:simplePos x="0" y="0"/>
          <wp:positionH relativeFrom="column">
            <wp:posOffset>3</wp:posOffset>
          </wp:positionH>
          <wp:positionV relativeFrom="paragraph">
            <wp:posOffset>0</wp:posOffset>
          </wp:positionV>
          <wp:extent cx="2446020" cy="228600"/>
          <wp:effectExtent l="0" t="0" r="0" b="0"/>
          <wp:wrapNone/>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46020" cy="2286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2E3A6C">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0C5898" w:rsidRDefault="000C5898">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2E3A6C">
    <w:pPr>
      <w:pBdr>
        <w:top w:val="single" w:sz="4" w:space="1" w:color="000000"/>
        <w:left w:val="nil"/>
        <w:bottom w:val="nil"/>
        <w:right w:val="nil"/>
        <w:between w:val="nil"/>
      </w:pBdr>
      <w:tabs>
        <w:tab w:val="center" w:pos="4153"/>
        <w:tab w:val="right" w:pos="8306"/>
      </w:tabs>
      <w:spacing w:line="240" w:lineRule="auto"/>
      <w:ind w:left="0" w:right="360" w:hanging="2"/>
      <w:rPr>
        <w:rFonts w:ascii="Arial (W1)" w:eastAsia="Arial (W1)" w:hAnsi="Arial (W1)" w:cs="Arial (W1)"/>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7244D3">
      <w:rPr>
        <w:rFonts w:ascii="Arial" w:eastAsia="Arial" w:hAnsi="Arial" w:cs="Arial"/>
        <w:i/>
        <w:noProof/>
        <w:color w:val="000000"/>
        <w:sz w:val="18"/>
        <w:szCs w:val="18"/>
      </w:rPr>
      <w:t>6</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sidR="007244D3">
      <w:rPr>
        <w:rFonts w:ascii="Arial" w:eastAsia="Arial" w:hAnsi="Arial" w:cs="Arial"/>
        <w:i/>
        <w:noProof/>
        <w:color w:val="000000"/>
        <w:sz w:val="18"/>
        <w:szCs w:val="18"/>
      </w:rPr>
      <w:t>6</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lang w:eastAsia="en-GB"/>
      </w:rPr>
      <w:drawing>
        <wp:anchor distT="0" distB="0" distL="114300" distR="114300" simplePos="0" relativeHeight="251665408" behindDoc="0" locked="0" layoutInCell="1" hidden="0" allowOverlap="1">
          <wp:simplePos x="0" y="0"/>
          <wp:positionH relativeFrom="column">
            <wp:posOffset>3</wp:posOffset>
          </wp:positionH>
          <wp:positionV relativeFrom="paragraph">
            <wp:posOffset>0</wp:posOffset>
          </wp:positionV>
          <wp:extent cx="7200265" cy="60960"/>
          <wp:effectExtent l="0" t="0" r="0" b="0"/>
          <wp:wrapNone/>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F8" w:rsidRDefault="007B5FF8">
      <w:pPr>
        <w:spacing w:line="240" w:lineRule="auto"/>
        <w:ind w:left="0" w:hanging="2"/>
      </w:pPr>
      <w:r>
        <w:separator/>
      </w:r>
    </w:p>
  </w:footnote>
  <w:footnote w:type="continuationSeparator" w:id="0">
    <w:p w:rsidR="007B5FF8" w:rsidRDefault="007B5F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2E3A6C">
    <w:pPr>
      <w:pBdr>
        <w:top w:val="nil"/>
        <w:left w:val="nil"/>
        <w:bottom w:val="single" w:sz="4" w:space="1" w:color="000000"/>
        <w:right w:val="nil"/>
        <w:between w:val="nil"/>
      </w:pBdr>
      <w:tabs>
        <w:tab w:val="center" w:pos="4153"/>
        <w:tab w:val="right" w:pos="8306"/>
        <w:tab w:val="center" w:pos="4820"/>
      </w:tabs>
      <w:spacing w:line="240" w:lineRule="auto"/>
      <w:ind w:left="0" w:hanging="2"/>
      <w:rPr>
        <w:rFonts w:ascii="Open Sans" w:eastAsia="Open Sans" w:hAnsi="Open Sans" w:cs="Open Sans"/>
        <w:color w:val="000000"/>
        <w:sz w:val="28"/>
        <w:szCs w:val="28"/>
      </w:rPr>
    </w:pPr>
    <w:r>
      <w:rPr>
        <w:noProof/>
        <w:lang w:eastAsia="en-GB"/>
      </w:rPr>
      <w:drawing>
        <wp:anchor distT="0" distB="0" distL="0" distR="0" simplePos="0" relativeHeight="251658240" behindDoc="1" locked="0" layoutInCell="1" hidden="0" allowOverlap="1">
          <wp:simplePos x="0" y="0"/>
          <wp:positionH relativeFrom="column">
            <wp:posOffset>-724533</wp:posOffset>
          </wp:positionH>
          <wp:positionV relativeFrom="paragraph">
            <wp:posOffset>-252728</wp:posOffset>
          </wp:positionV>
          <wp:extent cx="7200265" cy="22669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723900</wp:posOffset>
              </wp:positionH>
              <wp:positionV relativeFrom="paragraph">
                <wp:posOffset>38100</wp:posOffset>
              </wp:positionV>
              <wp:extent cx="5414010" cy="585470"/>
              <wp:effectExtent l="0" t="0" r="0" b="0"/>
              <wp:wrapNone/>
              <wp:docPr id="15" name="Rectangle 15"/>
              <wp:cNvGraphicFramePr/>
              <a:graphic xmlns:a="http://schemas.openxmlformats.org/drawingml/2006/main">
                <a:graphicData uri="http://schemas.microsoft.com/office/word/2010/wordprocessingShape">
                  <wps:wsp>
                    <wps:cNvSpPr/>
                    <wps:spPr>
                      <a:xfrm>
                        <a:off x="2648520" y="3496790"/>
                        <a:ext cx="5394960" cy="566420"/>
                      </a:xfrm>
                      <a:prstGeom prst="rect">
                        <a:avLst/>
                      </a:prstGeom>
                      <a:solidFill>
                        <a:srgbClr val="FFFFFF"/>
                      </a:solidFill>
                      <a:ln>
                        <a:noFill/>
                      </a:ln>
                    </wps:spPr>
                    <wps:txbx>
                      <w:txbxContent>
                        <w:p w:rsidR="000C5898" w:rsidRDefault="002E3A6C">
                          <w:pPr>
                            <w:spacing w:line="240" w:lineRule="auto"/>
                            <w:ind w:left="1" w:hanging="3"/>
                            <w:jc w:val="right"/>
                          </w:pPr>
                          <w:r>
                            <w:rPr>
                              <w:rFonts w:ascii="Arial" w:eastAsia="Arial" w:hAnsi="Arial" w:cs="Arial"/>
                              <w:b/>
                              <w:color w:val="000000"/>
                              <w:sz w:val="32"/>
                            </w:rPr>
                            <w:t xml:space="preserve">Grading </w:t>
                          </w:r>
                        </w:p>
                        <w:p w:rsidR="000C5898" w:rsidRDefault="002E3A6C">
                          <w:pPr>
                            <w:spacing w:line="240" w:lineRule="auto"/>
                            <w:ind w:left="1" w:hanging="3"/>
                            <w:jc w:val="right"/>
                          </w:pPr>
                          <w:r>
                            <w:rPr>
                              <w:rFonts w:ascii="Arial" w:eastAsia="Arial" w:hAnsi="Arial" w:cs="Arial"/>
                              <w:b/>
                              <w:color w:val="000000"/>
                              <w:sz w:val="32"/>
                            </w:rPr>
                            <w:t>Job Description and Employee Specification</w:t>
                          </w:r>
                        </w:p>
                        <w:p w:rsidR="000C5898" w:rsidRDefault="000C5898">
                          <w:pPr>
                            <w:spacing w:line="240" w:lineRule="auto"/>
                            <w:ind w:left="0" w:hanging="2"/>
                            <w:jc w:val="right"/>
                          </w:pPr>
                        </w:p>
                        <w:p w:rsidR="000C5898" w:rsidRDefault="000C5898">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723900</wp:posOffset>
              </wp:positionH>
              <wp:positionV relativeFrom="paragraph">
                <wp:posOffset>38100</wp:posOffset>
              </wp:positionV>
              <wp:extent cx="5414010" cy="585470"/>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14010" cy="585470"/>
                      </a:xfrm>
                      <a:prstGeom prst="rect"/>
                      <a:ln/>
                    </pic:spPr>
                  </pic:pic>
                </a:graphicData>
              </a:graphic>
            </wp:anchor>
          </w:drawing>
        </mc:Fallback>
      </mc:AlternateContent>
    </w:r>
  </w:p>
  <w:p w:rsidR="000C5898" w:rsidRDefault="000C5898">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Open Sans" w:eastAsia="Open Sans" w:hAnsi="Open Sans" w:cs="Open Sans"/>
        <w:color w:val="000000"/>
        <w:sz w:val="28"/>
        <w:szCs w:val="28"/>
      </w:rPr>
    </w:pPr>
  </w:p>
  <w:p w:rsidR="000C5898" w:rsidRDefault="000C5898">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Arial" w:eastAsia="Arial" w:hAnsi="Arial" w:cs="Arial"/>
        <w:color w:val="00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2E3A6C">
    <w:pPr>
      <w:pStyle w:val="Heading1"/>
      <w:ind w:left="0" w:hanging="2"/>
      <w:jc w:val="right"/>
      <w:rPr>
        <w:sz w:val="32"/>
        <w:szCs w:val="32"/>
      </w:rPr>
    </w:pPr>
    <w:r>
      <w:tab/>
    </w:r>
    <w:r>
      <w:tab/>
    </w:r>
    <w:r>
      <w:tab/>
      <w:t xml:space="preserve">          </w:t>
    </w:r>
    <w:r>
      <w:rPr>
        <w:b/>
        <w:sz w:val="32"/>
        <w:szCs w:val="32"/>
      </w:rPr>
      <w:t xml:space="preserve">Grading </w:t>
    </w:r>
    <w:r>
      <w:rPr>
        <w:noProof/>
        <w:lang w:eastAsia="en-GB"/>
      </w:rPr>
      <w:drawing>
        <wp:anchor distT="0" distB="0" distL="0" distR="0" simplePos="0" relativeHeight="251664384" behindDoc="1" locked="0" layoutInCell="1" hidden="0" allowOverlap="1">
          <wp:simplePos x="0" y="0"/>
          <wp:positionH relativeFrom="column">
            <wp:posOffset>-586103</wp:posOffset>
          </wp:positionH>
          <wp:positionV relativeFrom="paragraph">
            <wp:posOffset>-321308</wp:posOffset>
          </wp:positionV>
          <wp:extent cx="7200265" cy="226695"/>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p>
  <w:p w:rsidR="000C5898" w:rsidRDefault="002E3A6C">
    <w:pPr>
      <w:pStyle w:val="Heading1"/>
      <w:ind w:left="1" w:hanging="3"/>
      <w:jc w:val="right"/>
      <w:rPr>
        <w:sz w:val="32"/>
        <w:szCs w:val="32"/>
      </w:rPr>
    </w:pPr>
    <w:r>
      <w:rPr>
        <w:b/>
        <w:sz w:val="32"/>
        <w:szCs w:val="32"/>
      </w:rPr>
      <w:t>Job Description and Employee Specification</w:t>
    </w:r>
  </w:p>
  <w:p w:rsidR="000C5898" w:rsidRDefault="002E3A6C">
    <w:pPr>
      <w:pBdr>
        <w:top w:val="nil"/>
        <w:left w:val="nil"/>
        <w:bottom w:val="single" w:sz="4" w:space="0" w:color="000000"/>
        <w:right w:val="nil"/>
        <w:between w:val="nil"/>
      </w:pBdr>
      <w:tabs>
        <w:tab w:val="center" w:pos="4153"/>
        <w:tab w:val="right" w:pos="8306"/>
        <w:tab w:val="left" w:pos="11200"/>
      </w:tabs>
      <w:spacing w:line="240" w:lineRule="auto"/>
      <w:ind w:left="0" w:hanging="2"/>
      <w:rPr>
        <w:color w:val="000000"/>
      </w:rPr>
    </w:pPr>
    <w:r>
      <w:rPr>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898" w:rsidRDefault="000C5898">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C49"/>
    <w:multiLevelType w:val="multilevel"/>
    <w:tmpl w:val="6D0E4BF4"/>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5071B0"/>
    <w:multiLevelType w:val="multilevel"/>
    <w:tmpl w:val="552CD4F8"/>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D043683"/>
    <w:multiLevelType w:val="multilevel"/>
    <w:tmpl w:val="0BECB2AA"/>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o"/>
      <w:lvlJc w:val="left"/>
      <w:pPr>
        <w:ind w:left="1540" w:hanging="360"/>
      </w:pPr>
      <w:rPr>
        <w:rFonts w:ascii="Courier New" w:eastAsia="Courier New" w:hAnsi="Courier New" w:cs="Courier New"/>
        <w:vertAlign w:val="baseline"/>
      </w:rPr>
    </w:lvl>
    <w:lvl w:ilvl="2">
      <w:start w:val="1"/>
      <w:numFmt w:val="bullet"/>
      <w:lvlText w:val="▪"/>
      <w:lvlJc w:val="left"/>
      <w:pPr>
        <w:ind w:left="2260" w:hanging="360"/>
      </w:pPr>
      <w:rPr>
        <w:rFonts w:ascii="Noto Sans Symbols" w:eastAsia="Noto Sans Symbols" w:hAnsi="Noto Sans Symbols" w:cs="Noto Sans Symbols"/>
        <w:vertAlign w:val="baseline"/>
      </w:rPr>
    </w:lvl>
    <w:lvl w:ilvl="3">
      <w:start w:val="1"/>
      <w:numFmt w:val="bullet"/>
      <w:lvlText w:val="●"/>
      <w:lvlJc w:val="left"/>
      <w:pPr>
        <w:ind w:left="2980" w:hanging="360"/>
      </w:pPr>
      <w:rPr>
        <w:rFonts w:ascii="Noto Sans Symbols" w:eastAsia="Noto Sans Symbols" w:hAnsi="Noto Sans Symbols" w:cs="Noto Sans Symbols"/>
        <w:vertAlign w:val="baseline"/>
      </w:rPr>
    </w:lvl>
    <w:lvl w:ilvl="4">
      <w:start w:val="1"/>
      <w:numFmt w:val="bullet"/>
      <w:lvlText w:val="o"/>
      <w:lvlJc w:val="left"/>
      <w:pPr>
        <w:ind w:left="3700" w:hanging="360"/>
      </w:pPr>
      <w:rPr>
        <w:rFonts w:ascii="Courier New" w:eastAsia="Courier New" w:hAnsi="Courier New" w:cs="Courier New"/>
        <w:vertAlign w:val="baseline"/>
      </w:rPr>
    </w:lvl>
    <w:lvl w:ilvl="5">
      <w:start w:val="1"/>
      <w:numFmt w:val="bullet"/>
      <w:lvlText w:val="▪"/>
      <w:lvlJc w:val="left"/>
      <w:pPr>
        <w:ind w:left="4420" w:hanging="360"/>
      </w:pPr>
      <w:rPr>
        <w:rFonts w:ascii="Noto Sans Symbols" w:eastAsia="Noto Sans Symbols" w:hAnsi="Noto Sans Symbols" w:cs="Noto Sans Symbols"/>
        <w:vertAlign w:val="baseline"/>
      </w:rPr>
    </w:lvl>
    <w:lvl w:ilvl="6">
      <w:start w:val="1"/>
      <w:numFmt w:val="bullet"/>
      <w:lvlText w:val="●"/>
      <w:lvlJc w:val="left"/>
      <w:pPr>
        <w:ind w:left="5140" w:hanging="360"/>
      </w:pPr>
      <w:rPr>
        <w:rFonts w:ascii="Noto Sans Symbols" w:eastAsia="Noto Sans Symbols" w:hAnsi="Noto Sans Symbols" w:cs="Noto Sans Symbols"/>
        <w:vertAlign w:val="baseline"/>
      </w:rPr>
    </w:lvl>
    <w:lvl w:ilvl="7">
      <w:start w:val="1"/>
      <w:numFmt w:val="bullet"/>
      <w:lvlText w:val="o"/>
      <w:lvlJc w:val="left"/>
      <w:pPr>
        <w:ind w:left="5860" w:hanging="360"/>
      </w:pPr>
      <w:rPr>
        <w:rFonts w:ascii="Courier New" w:eastAsia="Courier New" w:hAnsi="Courier New" w:cs="Courier New"/>
        <w:vertAlign w:val="baseline"/>
      </w:rPr>
    </w:lvl>
    <w:lvl w:ilvl="8">
      <w:start w:val="1"/>
      <w:numFmt w:val="bullet"/>
      <w:lvlText w:val="▪"/>
      <w:lvlJc w:val="left"/>
      <w:pPr>
        <w:ind w:left="6580" w:hanging="360"/>
      </w:pPr>
      <w:rPr>
        <w:rFonts w:ascii="Noto Sans Symbols" w:eastAsia="Noto Sans Symbols" w:hAnsi="Noto Sans Symbols" w:cs="Noto Sans Symbols"/>
        <w:vertAlign w:val="baseline"/>
      </w:rPr>
    </w:lvl>
  </w:abstractNum>
  <w:abstractNum w:abstractNumId="3" w15:restartNumberingAfterBreak="0">
    <w:nsid w:val="421140BD"/>
    <w:multiLevelType w:val="multilevel"/>
    <w:tmpl w:val="C4C090D4"/>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7E651C7"/>
    <w:multiLevelType w:val="multilevel"/>
    <w:tmpl w:val="2E3033A2"/>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
      <w:lvlJc w:val="left"/>
      <w:pPr>
        <w:ind w:left="851" w:hanging="624"/>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5D737D7"/>
    <w:multiLevelType w:val="multilevel"/>
    <w:tmpl w:val="E056D484"/>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6A9286E"/>
    <w:multiLevelType w:val="multilevel"/>
    <w:tmpl w:val="659A48EE"/>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4454031"/>
    <w:multiLevelType w:val="multilevel"/>
    <w:tmpl w:val="949EE006"/>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0"/>
  </w:num>
  <w:num w:numId="3">
    <w:abstractNumId w:val="2"/>
  </w:num>
  <w:num w:numId="4">
    <w:abstractNumId w:val="5"/>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98"/>
    <w:rsid w:val="00006499"/>
    <w:rsid w:val="000C5898"/>
    <w:rsid w:val="0027792A"/>
    <w:rsid w:val="002A12AE"/>
    <w:rsid w:val="002E3A6C"/>
    <w:rsid w:val="0040551E"/>
    <w:rsid w:val="00620211"/>
    <w:rsid w:val="007244D3"/>
    <w:rsid w:val="007B5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A60E0-8A87-494B-8313-9D7D8613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rFonts w:ascii="Arial" w:hAnsi="Arial"/>
      <w:sz w:val="24"/>
    </w:rPr>
  </w:style>
  <w:style w:type="paragraph" w:styleId="Heading2">
    <w:name w:val="heading 2"/>
    <w:basedOn w:val="Normal"/>
    <w:next w:val="Normal"/>
    <w:pPr>
      <w:keepNext/>
      <w:jc w:val="right"/>
      <w:outlineLvl w:val="1"/>
    </w:pPr>
    <w:rPr>
      <w:rFonts w:ascii="Arial" w:hAnsi="Arial"/>
      <w:b/>
      <w:i/>
      <w:outline/>
      <w:sz w:val="32"/>
    </w:rPr>
  </w:style>
  <w:style w:type="paragraph" w:styleId="Heading3">
    <w:name w:val="heading 3"/>
    <w:basedOn w:val="Normal"/>
    <w:next w:val="Normal"/>
    <w:pPr>
      <w:keepNext/>
      <w:outlineLvl w:val="2"/>
    </w:pPr>
    <w:rPr>
      <w:rFonts w:ascii="Arial" w:hAnsi="Arial"/>
      <w:b/>
      <w:sz w:val="24"/>
      <w:u w:val="single"/>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Arial" w:hAnsi="Arial"/>
      <w:b/>
      <w:shadow/>
      <w:sz w:val="4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BodyText2">
    <w:name w:val="Body Text 2"/>
    <w:basedOn w:val="Normal"/>
    <w:rPr>
      <w:rFonts w:ascii="Arial" w:hAnsi="Arial"/>
      <w:sz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PageNumber">
    <w:name w:val="page number"/>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0.png"/><Relationship Id="rId1" Type="http://schemas.openxmlformats.org/officeDocument/2006/relationships/image" Target="media/image3.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v6mE+pzEi1oim0fXQJEPisyUg==">AMUW2mW0/oxahE34RQSAQATxBjE9N+qn66YTQCfRIeNtBVRQmeyTG5BwEXOy4bL/9DO30n0cJMsMnEjJ1K7tso7dubP4VIbQNUYueIECoZvsRI9AjOYJvO0=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5923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McIntosh</dc:creator>
  <cp:lastModifiedBy>Dan Raddish</cp:lastModifiedBy>
  <cp:revision>2</cp:revision>
  <dcterms:created xsi:type="dcterms:W3CDTF">2022-06-30T08:13:00Z</dcterms:created>
  <dcterms:modified xsi:type="dcterms:W3CDTF">2022-06-30T08:13:00Z</dcterms:modified>
</cp:coreProperties>
</file>