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958197" w14:textId="77777777" w:rsidR="009A634B" w:rsidRDefault="009A634B" w:rsidP="009A634B">
      <w:pPr>
        <w:jc w:val="center"/>
        <w:rPr>
          <w:rFonts w:cstheme="minorHAnsi"/>
          <w:b/>
        </w:rPr>
      </w:pPr>
      <w:r w:rsidRPr="00965168">
        <w:rPr>
          <w:rFonts w:cstheme="minorHAnsi"/>
          <w:b/>
          <w:noProof/>
          <w:lang w:eastAsia="en-GB"/>
        </w:rPr>
        <w:drawing>
          <wp:anchor distT="0" distB="0" distL="114300" distR="114300" simplePos="0" relativeHeight="251662336" behindDoc="0" locked="0" layoutInCell="1" allowOverlap="1" wp14:anchorId="2DFA4B8D" wp14:editId="55DE5B3F">
            <wp:simplePos x="0" y="0"/>
            <wp:positionH relativeFrom="column">
              <wp:posOffset>-297815</wp:posOffset>
            </wp:positionH>
            <wp:positionV relativeFrom="paragraph">
              <wp:posOffset>-346075</wp:posOffset>
            </wp:positionV>
            <wp:extent cx="2822575" cy="1078865"/>
            <wp:effectExtent l="0" t="0" r="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22575" cy="1078865"/>
                    </a:xfrm>
                    <a:prstGeom prst="rect">
                      <a:avLst/>
                    </a:prstGeom>
                  </pic:spPr>
                </pic:pic>
              </a:graphicData>
            </a:graphic>
            <wp14:sizeRelH relativeFrom="page">
              <wp14:pctWidth>0</wp14:pctWidth>
            </wp14:sizeRelH>
            <wp14:sizeRelV relativeFrom="page">
              <wp14:pctHeight>0</wp14:pctHeight>
            </wp14:sizeRelV>
          </wp:anchor>
        </w:drawing>
      </w:r>
    </w:p>
    <w:p w14:paraId="24993AA0" w14:textId="77777777" w:rsidR="009A634B" w:rsidRPr="00B310EE" w:rsidRDefault="009A634B" w:rsidP="009A634B">
      <w:pPr>
        <w:jc w:val="center"/>
        <w:rPr>
          <w:rFonts w:cstheme="minorHAnsi"/>
          <w:b/>
        </w:rPr>
      </w:pPr>
    </w:p>
    <w:p w14:paraId="256ACB84" w14:textId="77777777" w:rsidR="009A634B" w:rsidRDefault="009A634B" w:rsidP="009A634B">
      <w:pPr>
        <w:pStyle w:val="Footer"/>
        <w:tabs>
          <w:tab w:val="left" w:pos="600"/>
        </w:tabs>
        <w:jc w:val="center"/>
        <w:outlineLvl w:val="0"/>
        <w:rPr>
          <w:rFonts w:ascii="Calibri" w:hAnsi="Calibri"/>
          <w:b/>
          <w:u w:val="single"/>
        </w:rPr>
      </w:pPr>
    </w:p>
    <w:p w14:paraId="0D0E540F" w14:textId="77777777" w:rsidR="009A634B" w:rsidRDefault="009A634B" w:rsidP="009A634B">
      <w:pPr>
        <w:pStyle w:val="Footer"/>
        <w:tabs>
          <w:tab w:val="left" w:pos="600"/>
        </w:tabs>
        <w:jc w:val="center"/>
        <w:outlineLvl w:val="0"/>
        <w:rPr>
          <w:rFonts w:ascii="Calibri" w:hAnsi="Calibri"/>
          <w:b/>
          <w:u w:val="single"/>
        </w:rPr>
      </w:pPr>
    </w:p>
    <w:p w14:paraId="6A4D114C" w14:textId="77777777" w:rsidR="003540CF" w:rsidRDefault="003540CF" w:rsidP="003540CF">
      <w:pPr>
        <w:tabs>
          <w:tab w:val="left" w:pos="2175"/>
        </w:tabs>
        <w:jc w:val="center"/>
        <w:rPr>
          <w:rFonts w:cstheme="minorHAnsi"/>
          <w:b/>
        </w:rPr>
      </w:pPr>
    </w:p>
    <w:p w14:paraId="1B733CA0" w14:textId="77777777" w:rsidR="003540CF" w:rsidRDefault="003540CF" w:rsidP="003540CF">
      <w:pPr>
        <w:tabs>
          <w:tab w:val="left" w:pos="2175"/>
        </w:tabs>
        <w:jc w:val="center"/>
        <w:rPr>
          <w:rFonts w:cstheme="minorHAnsi"/>
          <w:b/>
        </w:rPr>
      </w:pPr>
    </w:p>
    <w:p w14:paraId="741F56D1" w14:textId="299D87E6" w:rsidR="003540CF" w:rsidRPr="00B310EE" w:rsidRDefault="003540CF" w:rsidP="003540CF">
      <w:pPr>
        <w:tabs>
          <w:tab w:val="left" w:pos="2175"/>
        </w:tabs>
        <w:jc w:val="center"/>
        <w:rPr>
          <w:rFonts w:cstheme="minorHAnsi"/>
          <w:b/>
        </w:rPr>
      </w:pPr>
      <w:r>
        <w:rPr>
          <w:rFonts w:cstheme="minorHAnsi"/>
          <w:b/>
        </w:rPr>
        <w:t xml:space="preserve">Archbishop Temple Trust </w:t>
      </w:r>
    </w:p>
    <w:p w14:paraId="715283B0" w14:textId="77777777" w:rsidR="003540CF" w:rsidRPr="00B310EE" w:rsidRDefault="003540CF" w:rsidP="003540CF">
      <w:pPr>
        <w:tabs>
          <w:tab w:val="left" w:pos="2175"/>
        </w:tabs>
        <w:jc w:val="center"/>
        <w:rPr>
          <w:rFonts w:cstheme="minorHAnsi"/>
          <w:b/>
        </w:rPr>
      </w:pPr>
      <w:r w:rsidRPr="00552810">
        <w:rPr>
          <w:rFonts w:cstheme="minorHAnsi"/>
          <w:b/>
        </w:rPr>
        <w:t xml:space="preserve"> Full time</w:t>
      </w:r>
      <w:r>
        <w:rPr>
          <w:rFonts w:cstheme="minorHAnsi"/>
          <w:b/>
        </w:rPr>
        <w:t xml:space="preserve"> EYFS </w:t>
      </w:r>
      <w:r w:rsidRPr="00552810">
        <w:rPr>
          <w:rFonts w:cstheme="minorHAnsi"/>
          <w:b/>
        </w:rPr>
        <w:t xml:space="preserve">Teacher Pay Scale </w:t>
      </w:r>
      <w:r>
        <w:rPr>
          <w:rFonts w:cstheme="minorHAnsi"/>
          <w:b/>
        </w:rPr>
        <w:t>MPS/UPS plus TLR 2a (EYFS Lead)</w:t>
      </w:r>
    </w:p>
    <w:p w14:paraId="0592E935" w14:textId="77777777" w:rsidR="003540CF" w:rsidRDefault="003540CF" w:rsidP="003540CF">
      <w:pPr>
        <w:tabs>
          <w:tab w:val="left" w:pos="2175"/>
        </w:tabs>
        <w:jc w:val="center"/>
        <w:rPr>
          <w:rFonts w:cstheme="minorHAnsi"/>
          <w:b/>
        </w:rPr>
      </w:pPr>
      <w:r w:rsidRPr="00B310EE">
        <w:rPr>
          <w:rFonts w:cstheme="minorHAnsi"/>
          <w:b/>
        </w:rPr>
        <w:t xml:space="preserve">Required from </w:t>
      </w:r>
      <w:r>
        <w:rPr>
          <w:rFonts w:cstheme="minorHAnsi"/>
          <w:b/>
        </w:rPr>
        <w:t xml:space="preserve">September 2025 or as soon as possible. </w:t>
      </w:r>
    </w:p>
    <w:p w14:paraId="700949E0" w14:textId="77777777" w:rsidR="003540CF" w:rsidRPr="00B310EE" w:rsidRDefault="003540CF" w:rsidP="003540CF">
      <w:pPr>
        <w:tabs>
          <w:tab w:val="left" w:pos="2175"/>
        </w:tabs>
        <w:jc w:val="center"/>
        <w:rPr>
          <w:rFonts w:cstheme="minorHAnsi"/>
          <w:b/>
        </w:rPr>
      </w:pPr>
    </w:p>
    <w:p w14:paraId="2F641C59" w14:textId="77777777" w:rsidR="003540CF" w:rsidRPr="00B310EE" w:rsidRDefault="003540CF" w:rsidP="003540CF">
      <w:pPr>
        <w:tabs>
          <w:tab w:val="left" w:pos="2175"/>
        </w:tabs>
        <w:jc w:val="center"/>
        <w:rPr>
          <w:rFonts w:cs="Arial"/>
          <w:b/>
        </w:rPr>
      </w:pPr>
      <w:r w:rsidRPr="00B310EE">
        <w:rPr>
          <w:rFonts w:cs="Arial"/>
          <w:b/>
        </w:rPr>
        <w:t>Are you passionate about helping every child succeed and improve their life chances?</w:t>
      </w:r>
    </w:p>
    <w:p w14:paraId="2EA0537B" w14:textId="77777777" w:rsidR="003540CF" w:rsidRPr="00B310EE" w:rsidRDefault="003540CF" w:rsidP="003540CF">
      <w:pPr>
        <w:tabs>
          <w:tab w:val="left" w:pos="2175"/>
        </w:tabs>
        <w:jc w:val="center"/>
        <w:rPr>
          <w:rFonts w:cs="Arial"/>
          <w:b/>
        </w:rPr>
      </w:pPr>
      <w:r w:rsidRPr="00B310EE">
        <w:rPr>
          <w:rFonts w:cs="Arial"/>
          <w:b/>
        </w:rPr>
        <w:t xml:space="preserve">Are you prepared to work collaboratively for the benefit of </w:t>
      </w:r>
      <w:r>
        <w:rPr>
          <w:rFonts w:cs="Arial"/>
          <w:b/>
        </w:rPr>
        <w:t>all children</w:t>
      </w:r>
      <w:r w:rsidRPr="00B310EE">
        <w:rPr>
          <w:rFonts w:cs="Arial"/>
          <w:b/>
        </w:rPr>
        <w:t>?</w:t>
      </w:r>
    </w:p>
    <w:p w14:paraId="57AF64A8" w14:textId="77777777" w:rsidR="003540CF" w:rsidRPr="00B310EE" w:rsidRDefault="003540CF" w:rsidP="003540CF">
      <w:pPr>
        <w:tabs>
          <w:tab w:val="left" w:pos="2175"/>
        </w:tabs>
        <w:jc w:val="center"/>
        <w:rPr>
          <w:rFonts w:cs="Arial"/>
          <w:b/>
        </w:rPr>
      </w:pPr>
      <w:r w:rsidRPr="00B310EE">
        <w:rPr>
          <w:rFonts w:cs="Arial"/>
          <w:b/>
        </w:rPr>
        <w:t xml:space="preserve">Will you offer children the opportunity to </w:t>
      </w:r>
      <w:r>
        <w:rPr>
          <w:rFonts w:cs="Arial"/>
          <w:b/>
        </w:rPr>
        <w:t xml:space="preserve">flourish and shine </w:t>
      </w:r>
      <w:r w:rsidRPr="00B310EE">
        <w:rPr>
          <w:rFonts w:cs="Arial"/>
          <w:b/>
        </w:rPr>
        <w:t>by doing what it takes, no matter what their starting point or social challenges?</w:t>
      </w:r>
    </w:p>
    <w:p w14:paraId="7EB56C1A" w14:textId="77777777" w:rsidR="003540CF" w:rsidRDefault="003540CF" w:rsidP="003540CF">
      <w:pPr>
        <w:tabs>
          <w:tab w:val="left" w:pos="2175"/>
        </w:tabs>
        <w:jc w:val="center"/>
        <w:rPr>
          <w:rFonts w:cs="Arial"/>
          <w:b/>
        </w:rPr>
      </w:pPr>
      <w:r w:rsidRPr="00B310EE">
        <w:rPr>
          <w:rFonts w:cs="Arial"/>
          <w:b/>
        </w:rPr>
        <w:t xml:space="preserve">If so, </w:t>
      </w:r>
      <w:r>
        <w:rPr>
          <w:rFonts w:cs="Arial"/>
          <w:b/>
        </w:rPr>
        <w:t>Archbishop Temple Trust</w:t>
      </w:r>
      <w:r w:rsidRPr="00B310EE">
        <w:rPr>
          <w:rFonts w:cs="Arial"/>
          <w:b/>
        </w:rPr>
        <w:t xml:space="preserve"> would love to hear from you!</w:t>
      </w:r>
    </w:p>
    <w:p w14:paraId="110110F1" w14:textId="77777777" w:rsidR="003540CF" w:rsidRPr="00B310EE" w:rsidRDefault="003540CF" w:rsidP="003540CF">
      <w:pPr>
        <w:tabs>
          <w:tab w:val="left" w:pos="2175"/>
        </w:tabs>
        <w:jc w:val="center"/>
        <w:rPr>
          <w:rFonts w:cs="Arial"/>
          <w:b/>
        </w:rPr>
      </w:pPr>
    </w:p>
    <w:p w14:paraId="70F3ABD0" w14:textId="77777777" w:rsidR="003540CF" w:rsidRPr="00B71488" w:rsidRDefault="003540CF" w:rsidP="003540CF">
      <w:pPr>
        <w:tabs>
          <w:tab w:val="left" w:pos="2175"/>
        </w:tabs>
        <w:jc w:val="both"/>
        <w:rPr>
          <w:rFonts w:cs="Arial"/>
          <w:color w:val="000000" w:themeColor="text1"/>
        </w:rPr>
      </w:pPr>
      <w:r>
        <w:rPr>
          <w:rFonts w:cs="Arial"/>
        </w:rPr>
        <w:t xml:space="preserve">Archbishop Temple Trust </w:t>
      </w:r>
      <w:r w:rsidRPr="00B310EE">
        <w:rPr>
          <w:rFonts w:cs="Arial"/>
        </w:rPr>
        <w:t xml:space="preserve">has a fantastic opportunity </w:t>
      </w:r>
      <w:r>
        <w:rPr>
          <w:rFonts w:cs="Arial"/>
        </w:rPr>
        <w:t xml:space="preserve">for an enthusiastic and motivated teacher to join our team. The successful candidate would have the opportunity to take a </w:t>
      </w:r>
      <w:r w:rsidRPr="00634936">
        <w:rPr>
          <w:rFonts w:cs="Arial"/>
        </w:rPr>
        <w:t xml:space="preserve">position at </w:t>
      </w:r>
      <w:r>
        <w:rPr>
          <w:rFonts w:cs="Arial"/>
          <w:color w:val="000000" w:themeColor="text1"/>
        </w:rPr>
        <w:t xml:space="preserve">Bishop Bridgeman CE Primary School.  </w:t>
      </w:r>
    </w:p>
    <w:p w14:paraId="306AABB4" w14:textId="77777777" w:rsidR="003540CF" w:rsidRDefault="003540CF" w:rsidP="003540CF">
      <w:pPr>
        <w:tabs>
          <w:tab w:val="left" w:pos="2175"/>
        </w:tabs>
        <w:jc w:val="both"/>
        <w:rPr>
          <w:rFonts w:cs="Arial"/>
        </w:rPr>
      </w:pPr>
    </w:p>
    <w:p w14:paraId="31D4B6C7" w14:textId="6C771B99" w:rsidR="003540CF" w:rsidRPr="00EF4D4A" w:rsidRDefault="003540CF" w:rsidP="003540CF">
      <w:pPr>
        <w:tabs>
          <w:tab w:val="left" w:pos="2175"/>
        </w:tabs>
        <w:jc w:val="both"/>
        <w:rPr>
          <w:rFonts w:cs="Arial"/>
        </w:rPr>
      </w:pPr>
      <w:r w:rsidRPr="00EF4D4A">
        <w:rPr>
          <w:rFonts w:cs="Arial"/>
        </w:rPr>
        <w:t xml:space="preserve">The schools of </w:t>
      </w:r>
      <w:r>
        <w:rPr>
          <w:rFonts w:cs="Arial"/>
        </w:rPr>
        <w:t>Archbishop Temple</w:t>
      </w:r>
      <w:r w:rsidRPr="00EF4D4A">
        <w:rPr>
          <w:rFonts w:cs="Arial"/>
        </w:rPr>
        <w:t xml:space="preserve"> Trust aim to offer:</w:t>
      </w:r>
    </w:p>
    <w:p w14:paraId="4874B5AD" w14:textId="77777777" w:rsidR="003540CF" w:rsidRPr="00EF4D4A" w:rsidRDefault="003540CF" w:rsidP="003540CF">
      <w:pPr>
        <w:numPr>
          <w:ilvl w:val="0"/>
          <w:numId w:val="9"/>
        </w:numPr>
        <w:tabs>
          <w:tab w:val="left" w:pos="2175"/>
        </w:tabs>
        <w:contextualSpacing/>
        <w:jc w:val="both"/>
        <w:rPr>
          <w:rFonts w:cs="Arial"/>
        </w:rPr>
      </w:pPr>
      <w:r w:rsidRPr="00EF4D4A">
        <w:rPr>
          <w:rFonts w:cs="Arial"/>
        </w:rPr>
        <w:t>A high quality, inclusive and distinctive education with excellent learning opportunities</w:t>
      </w:r>
    </w:p>
    <w:p w14:paraId="406A8F54" w14:textId="77777777" w:rsidR="003540CF" w:rsidRPr="00EF4D4A" w:rsidRDefault="003540CF" w:rsidP="003540CF">
      <w:pPr>
        <w:numPr>
          <w:ilvl w:val="0"/>
          <w:numId w:val="9"/>
        </w:numPr>
        <w:tabs>
          <w:tab w:val="left" w:pos="2175"/>
        </w:tabs>
        <w:contextualSpacing/>
        <w:jc w:val="both"/>
        <w:rPr>
          <w:rFonts w:cs="Arial"/>
        </w:rPr>
      </w:pPr>
      <w:r w:rsidRPr="00EF4D4A">
        <w:rPr>
          <w:rFonts w:cs="Arial"/>
        </w:rPr>
        <w:t>A caring and nurturing environment based on our Christian values, recognising the uniqueness of each child.</w:t>
      </w:r>
    </w:p>
    <w:p w14:paraId="53096F6B" w14:textId="77777777" w:rsidR="003540CF" w:rsidRPr="00EF4D4A" w:rsidRDefault="003540CF" w:rsidP="003540CF">
      <w:pPr>
        <w:tabs>
          <w:tab w:val="left" w:pos="2175"/>
        </w:tabs>
        <w:ind w:left="720"/>
        <w:contextualSpacing/>
        <w:jc w:val="both"/>
        <w:rPr>
          <w:rFonts w:cs="Arial"/>
        </w:rPr>
      </w:pPr>
    </w:p>
    <w:p w14:paraId="2C0436E9" w14:textId="77777777" w:rsidR="003540CF" w:rsidRPr="00EF4D4A" w:rsidRDefault="003540CF" w:rsidP="003540CF">
      <w:pPr>
        <w:tabs>
          <w:tab w:val="left" w:pos="2175"/>
        </w:tabs>
        <w:jc w:val="both"/>
        <w:rPr>
          <w:rFonts w:cs="Arial"/>
        </w:rPr>
      </w:pPr>
      <w:r w:rsidRPr="00EF4D4A">
        <w:rPr>
          <w:rFonts w:cs="Arial"/>
        </w:rPr>
        <w:t>We are committed to safeguarding and promoting the welfare of children and young people and expect all staff and volunteers to share this commitment.  The posts are subject to child protection screening including an enhanced disclosure from the Disclosure and Barring Service and also past employment checks.  References will be sought prior to interview.  We are an equal opportunities employer.</w:t>
      </w:r>
    </w:p>
    <w:p w14:paraId="38BB56B8" w14:textId="77777777" w:rsidR="003540CF" w:rsidRPr="00EF4D4A" w:rsidRDefault="003540CF" w:rsidP="003540CF">
      <w:pPr>
        <w:tabs>
          <w:tab w:val="left" w:pos="2175"/>
        </w:tabs>
        <w:jc w:val="both"/>
        <w:rPr>
          <w:rFonts w:cs="Arial"/>
        </w:rPr>
      </w:pPr>
    </w:p>
    <w:p w14:paraId="05FAB507" w14:textId="77777777" w:rsidR="003540CF" w:rsidRPr="00B1538D" w:rsidRDefault="003540CF" w:rsidP="003540CF">
      <w:pPr>
        <w:tabs>
          <w:tab w:val="left" w:pos="2175"/>
        </w:tabs>
        <w:rPr>
          <w:rFonts w:cs="Arial"/>
          <w:b/>
        </w:rPr>
      </w:pPr>
      <w:r w:rsidRPr="00EF4D4A">
        <w:rPr>
          <w:rFonts w:cs="Arial"/>
        </w:rPr>
        <w:t xml:space="preserve">To apply please complete the downloadable application form </w:t>
      </w:r>
      <w:r>
        <w:rPr>
          <w:rFonts w:cs="Arial"/>
        </w:rPr>
        <w:t xml:space="preserve">and email to </w:t>
      </w:r>
      <w:hyperlink r:id="rId9" w:history="1">
        <w:r w:rsidRPr="003A6392">
          <w:rPr>
            <w:rStyle w:val="Hyperlink"/>
            <w:rFonts w:cs="Arial"/>
          </w:rPr>
          <w:t>digglek@archbishoptempletrust.co.uk</w:t>
        </w:r>
      </w:hyperlink>
      <w:r>
        <w:rPr>
          <w:rFonts w:cs="Arial"/>
        </w:rPr>
        <w:t xml:space="preserve"> </w:t>
      </w:r>
      <w:r w:rsidRPr="00EF4D4A">
        <w:rPr>
          <w:rFonts w:cs="Arial"/>
        </w:rPr>
        <w:t>or, in the event of difficulty, contact Mrs K. Diggle on 01204 333 466.</w:t>
      </w:r>
    </w:p>
    <w:p w14:paraId="7DFF7B65" w14:textId="77777777" w:rsidR="003540CF" w:rsidRPr="00EF4D4A" w:rsidRDefault="003540CF" w:rsidP="003540CF">
      <w:pPr>
        <w:tabs>
          <w:tab w:val="left" w:pos="2175"/>
        </w:tabs>
        <w:jc w:val="both"/>
        <w:rPr>
          <w:rFonts w:cs="Arial"/>
        </w:rPr>
      </w:pPr>
    </w:p>
    <w:p w14:paraId="4D2DD830" w14:textId="77777777" w:rsidR="003540CF" w:rsidRPr="00EF4D4A" w:rsidRDefault="003540CF" w:rsidP="003540CF">
      <w:pPr>
        <w:tabs>
          <w:tab w:val="left" w:pos="2175"/>
        </w:tabs>
        <w:jc w:val="both"/>
        <w:rPr>
          <w:rFonts w:cs="Arial"/>
        </w:rPr>
      </w:pPr>
      <w:r>
        <w:rPr>
          <w:rFonts w:cs="Arial"/>
        </w:rPr>
        <w:t>Archbishop Temple</w:t>
      </w:r>
      <w:r w:rsidRPr="00EF4D4A">
        <w:rPr>
          <w:rFonts w:cs="Arial"/>
        </w:rPr>
        <w:t xml:space="preserve"> Trust, Rupert Street, BL3 6PY</w:t>
      </w:r>
    </w:p>
    <w:p w14:paraId="72CB8512" w14:textId="77777777" w:rsidR="003540CF" w:rsidRPr="00EF4D4A" w:rsidRDefault="003540CF" w:rsidP="003540CF">
      <w:pPr>
        <w:tabs>
          <w:tab w:val="left" w:pos="2175"/>
        </w:tabs>
        <w:jc w:val="both"/>
        <w:rPr>
          <w:rFonts w:cs="Arial"/>
        </w:rPr>
      </w:pPr>
    </w:p>
    <w:p w14:paraId="04BD095D" w14:textId="77777777" w:rsidR="003540CF" w:rsidRDefault="003540CF" w:rsidP="003540CF">
      <w:pPr>
        <w:tabs>
          <w:tab w:val="left" w:pos="2175"/>
        </w:tabs>
        <w:jc w:val="both"/>
        <w:rPr>
          <w:rFonts w:cs="Arial"/>
          <w:b/>
          <w:color w:val="000000" w:themeColor="text1"/>
        </w:rPr>
      </w:pPr>
      <w:r w:rsidRPr="00EF4D4A">
        <w:rPr>
          <w:rFonts w:cs="Arial"/>
          <w:color w:val="000000" w:themeColor="text1"/>
        </w:rPr>
        <w:t>Closing date</w:t>
      </w:r>
      <w:r>
        <w:rPr>
          <w:rFonts w:cs="Arial"/>
          <w:color w:val="000000" w:themeColor="text1"/>
        </w:rPr>
        <w:t xml:space="preserve">: </w:t>
      </w:r>
      <w:r>
        <w:rPr>
          <w:rFonts w:cs="Arial"/>
          <w:b/>
          <w:bCs/>
          <w:color w:val="000000" w:themeColor="text1"/>
        </w:rPr>
        <w:t>Thursday 19</w:t>
      </w:r>
      <w:r w:rsidRPr="00BC1830">
        <w:rPr>
          <w:rFonts w:cs="Arial"/>
          <w:b/>
          <w:bCs/>
          <w:color w:val="000000" w:themeColor="text1"/>
          <w:vertAlign w:val="superscript"/>
        </w:rPr>
        <w:t>th</w:t>
      </w:r>
      <w:r>
        <w:rPr>
          <w:rFonts w:cs="Arial"/>
          <w:b/>
          <w:bCs/>
          <w:color w:val="000000" w:themeColor="text1"/>
        </w:rPr>
        <w:t xml:space="preserve"> June 2025 – 9:00am</w:t>
      </w:r>
    </w:p>
    <w:p w14:paraId="631CF825" w14:textId="77777777" w:rsidR="003540CF" w:rsidRDefault="003540CF" w:rsidP="003540CF">
      <w:pPr>
        <w:tabs>
          <w:tab w:val="left" w:pos="2175"/>
        </w:tabs>
        <w:jc w:val="both"/>
        <w:rPr>
          <w:rFonts w:cs="Arial"/>
          <w:b/>
          <w:color w:val="000000" w:themeColor="text1"/>
        </w:rPr>
      </w:pPr>
      <w:r>
        <w:rPr>
          <w:rFonts w:cs="Arial"/>
          <w:color w:val="000000" w:themeColor="text1"/>
        </w:rPr>
        <w:t xml:space="preserve">Observations &amp; Interviews: </w:t>
      </w:r>
      <w:r>
        <w:rPr>
          <w:rFonts w:cs="Arial"/>
          <w:b/>
          <w:color w:val="000000" w:themeColor="text1"/>
        </w:rPr>
        <w:t>Tuesday 24</w:t>
      </w:r>
      <w:r w:rsidRPr="00BC1830">
        <w:rPr>
          <w:rFonts w:cs="Arial"/>
          <w:b/>
          <w:color w:val="000000" w:themeColor="text1"/>
          <w:vertAlign w:val="superscript"/>
        </w:rPr>
        <w:t>th</w:t>
      </w:r>
      <w:r>
        <w:rPr>
          <w:rFonts w:cs="Arial"/>
          <w:b/>
          <w:color w:val="000000" w:themeColor="text1"/>
        </w:rPr>
        <w:t xml:space="preserve"> June 2025</w:t>
      </w:r>
    </w:p>
    <w:p w14:paraId="4B29CCBE" w14:textId="77777777" w:rsidR="009A634B" w:rsidRDefault="009A634B" w:rsidP="009A634B">
      <w:pPr>
        <w:pStyle w:val="Footer"/>
        <w:tabs>
          <w:tab w:val="left" w:pos="600"/>
        </w:tabs>
        <w:rPr>
          <w:rFonts w:ascii="Calibri" w:hAnsi="Calibri"/>
        </w:rPr>
      </w:pPr>
    </w:p>
    <w:p w14:paraId="1DA06F64" w14:textId="77777777" w:rsidR="009A634B" w:rsidRDefault="009A634B" w:rsidP="009A634B">
      <w:pPr>
        <w:pStyle w:val="Footer"/>
        <w:tabs>
          <w:tab w:val="left" w:pos="600"/>
        </w:tabs>
        <w:rPr>
          <w:rFonts w:ascii="Calibri" w:hAnsi="Calibri"/>
          <w:i/>
        </w:rPr>
      </w:pPr>
      <w:r w:rsidRPr="003929C0">
        <w:rPr>
          <w:rFonts w:ascii="Calibri" w:hAnsi="Calibri"/>
          <w:i/>
        </w:rPr>
        <w:t>This school is committed to safeguarding and promoting the welfare of children and young people</w:t>
      </w:r>
      <w:r w:rsidRPr="003929C0">
        <w:rPr>
          <w:i/>
          <w:iCs/>
          <w:color w:val="000000"/>
          <w:u w:color="000000"/>
        </w:rPr>
        <w:t xml:space="preserve"> </w:t>
      </w:r>
      <w:r w:rsidRPr="003929C0">
        <w:rPr>
          <w:rFonts w:ascii="Calibri" w:hAnsi="Calibri"/>
          <w:i/>
        </w:rPr>
        <w:t>and expects all staff and volunteers to share this commitment. Successful candidates will be subject to an Enhanced Disclosure by the Disclosure and Barring service.</w:t>
      </w:r>
    </w:p>
    <w:p w14:paraId="2EDE050E" w14:textId="77777777" w:rsidR="009A634B" w:rsidRDefault="009A634B" w:rsidP="009A634B">
      <w:pPr>
        <w:pStyle w:val="Footer"/>
        <w:tabs>
          <w:tab w:val="left" w:pos="600"/>
        </w:tabs>
        <w:rPr>
          <w:rFonts w:ascii="Calibri" w:hAnsi="Calibri"/>
          <w:i/>
        </w:rPr>
      </w:pPr>
    </w:p>
    <w:p w14:paraId="1674A6A2" w14:textId="77777777" w:rsidR="009A634B" w:rsidRDefault="009A634B" w:rsidP="009A634B">
      <w:pPr>
        <w:pStyle w:val="Footer"/>
        <w:tabs>
          <w:tab w:val="left" w:pos="600"/>
        </w:tabs>
        <w:outlineLvl w:val="0"/>
        <w:rPr>
          <w:rFonts w:ascii="Calibri" w:hAnsi="Calibri"/>
        </w:rPr>
      </w:pPr>
      <w:r>
        <w:rPr>
          <w:rFonts w:ascii="Calibri" w:hAnsi="Calibri"/>
        </w:rPr>
        <w:t xml:space="preserve">Visits to the school are welcomed. Please contact Kirsty Diggle, </w:t>
      </w:r>
      <w:r w:rsidRPr="0088576D">
        <w:rPr>
          <w:rFonts w:ascii="Calibri" w:hAnsi="Calibri"/>
          <w:color w:val="000000"/>
          <w:u w:color="000000"/>
        </w:rPr>
        <w:t>digglek@</w:t>
      </w:r>
      <w:r>
        <w:rPr>
          <w:rFonts w:ascii="Calibri" w:hAnsi="Calibri"/>
          <w:color w:val="000000"/>
          <w:u w:color="000000"/>
        </w:rPr>
        <w:t>arch</w:t>
      </w:r>
      <w:r w:rsidRPr="0088576D">
        <w:rPr>
          <w:rFonts w:ascii="Calibri" w:hAnsi="Calibri"/>
          <w:color w:val="000000"/>
          <w:u w:color="000000"/>
        </w:rPr>
        <w:t>b</w:t>
      </w:r>
      <w:r>
        <w:rPr>
          <w:rFonts w:ascii="Calibri" w:hAnsi="Calibri"/>
          <w:color w:val="000000"/>
          <w:u w:color="000000"/>
        </w:rPr>
        <w:t>ishoptempletrust.co.uk</w:t>
      </w:r>
    </w:p>
    <w:p w14:paraId="14293F57" w14:textId="341239D0" w:rsidR="009A634B" w:rsidRDefault="009A634B">
      <w:r>
        <w:br w:type="page"/>
      </w:r>
      <w:r w:rsidR="006D5B36">
        <w:rPr>
          <w:noProof/>
        </w:rPr>
        <w:lastRenderedPageBreak/>
        <w:drawing>
          <wp:anchor distT="0" distB="0" distL="114300" distR="114300" simplePos="0" relativeHeight="251668480" behindDoc="0" locked="0" layoutInCell="1" allowOverlap="1" wp14:anchorId="3A40BFB9" wp14:editId="4E48C12F">
            <wp:simplePos x="0" y="0"/>
            <wp:positionH relativeFrom="margin">
              <wp:posOffset>-266700</wp:posOffset>
            </wp:positionH>
            <wp:positionV relativeFrom="paragraph">
              <wp:posOffset>-209551</wp:posOffset>
            </wp:positionV>
            <wp:extent cx="7206615" cy="103346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7218223" cy="10351272"/>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0D6F9FB6" w14:textId="50F9A5F5" w:rsidR="009A634B" w:rsidRDefault="00421698">
      <w:r>
        <w:rPr>
          <w:noProof/>
        </w:rPr>
        <w:lastRenderedPageBreak/>
        <w:drawing>
          <wp:anchor distT="0" distB="0" distL="114300" distR="114300" simplePos="0" relativeHeight="251669504" behindDoc="0" locked="0" layoutInCell="1" allowOverlap="1" wp14:anchorId="14901F99" wp14:editId="411BCE8A">
            <wp:simplePos x="0" y="0"/>
            <wp:positionH relativeFrom="margin">
              <wp:posOffset>-200025</wp:posOffset>
            </wp:positionH>
            <wp:positionV relativeFrom="paragraph">
              <wp:posOffset>-190500</wp:posOffset>
            </wp:positionV>
            <wp:extent cx="7191985" cy="10172065"/>
            <wp:effectExtent l="0" t="0" r="9525"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7195697" cy="10177316"/>
                    </a:xfrm>
                    <a:prstGeom prst="rect">
                      <a:avLst/>
                    </a:prstGeom>
                  </pic:spPr>
                </pic:pic>
              </a:graphicData>
            </a:graphic>
            <wp14:sizeRelH relativeFrom="margin">
              <wp14:pctWidth>0</wp14:pctWidth>
            </wp14:sizeRelH>
            <wp14:sizeRelV relativeFrom="margin">
              <wp14:pctHeight>0</wp14:pctHeight>
            </wp14:sizeRelV>
          </wp:anchor>
        </w:drawing>
      </w:r>
    </w:p>
    <w:p w14:paraId="0E4EB7F3" w14:textId="0BFF01ED" w:rsidR="009A634B" w:rsidRDefault="009A634B">
      <w:r>
        <w:br w:type="page"/>
      </w:r>
    </w:p>
    <w:p w14:paraId="7CF3ACE8" w14:textId="31F0E20A" w:rsidR="009A634B" w:rsidRDefault="00421698">
      <w:r>
        <w:rPr>
          <w:noProof/>
        </w:rPr>
        <w:lastRenderedPageBreak/>
        <w:drawing>
          <wp:anchor distT="0" distB="0" distL="114300" distR="114300" simplePos="0" relativeHeight="251670528" behindDoc="0" locked="0" layoutInCell="1" allowOverlap="1" wp14:anchorId="011C5727" wp14:editId="4C3C0C6B">
            <wp:simplePos x="0" y="0"/>
            <wp:positionH relativeFrom="column">
              <wp:posOffset>-152400</wp:posOffset>
            </wp:positionH>
            <wp:positionV relativeFrom="paragraph">
              <wp:posOffset>-219075</wp:posOffset>
            </wp:positionV>
            <wp:extent cx="7134225" cy="10266979"/>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7200700" cy="10362644"/>
                    </a:xfrm>
                    <a:prstGeom prst="rect">
                      <a:avLst/>
                    </a:prstGeom>
                  </pic:spPr>
                </pic:pic>
              </a:graphicData>
            </a:graphic>
            <wp14:sizeRelH relativeFrom="margin">
              <wp14:pctWidth>0</wp14:pctWidth>
            </wp14:sizeRelH>
            <wp14:sizeRelV relativeFrom="margin">
              <wp14:pctHeight>0</wp14:pctHeight>
            </wp14:sizeRelV>
          </wp:anchor>
        </w:drawing>
      </w:r>
      <w:r w:rsidR="009A634B">
        <w:br w:type="page"/>
      </w:r>
    </w:p>
    <w:p w14:paraId="7E4357B0" w14:textId="04743A95" w:rsidR="003540CF" w:rsidRPr="003540CF" w:rsidRDefault="003540CF" w:rsidP="003540CF">
      <w:pPr>
        <w:jc w:val="center"/>
        <w:rPr>
          <w:rFonts w:cstheme="minorHAnsi"/>
          <w:b/>
          <w:u w:val="single"/>
        </w:rPr>
      </w:pPr>
      <w:r w:rsidRPr="003540CF">
        <w:rPr>
          <w:rFonts w:cstheme="minorHAnsi"/>
          <w:b/>
          <w:u w:val="single"/>
        </w:rPr>
        <w:lastRenderedPageBreak/>
        <w:t>Job Description</w:t>
      </w:r>
    </w:p>
    <w:p w14:paraId="7888069A" w14:textId="77777777" w:rsidR="003540CF" w:rsidRPr="003540CF" w:rsidRDefault="003540CF" w:rsidP="003540CF">
      <w:pPr>
        <w:jc w:val="center"/>
        <w:rPr>
          <w:rFonts w:cstheme="minorHAnsi"/>
          <w:b/>
          <w:u w:val="single"/>
        </w:rPr>
      </w:pPr>
      <w:r w:rsidRPr="003540CF">
        <w:rPr>
          <w:rFonts w:cstheme="minorHAnsi"/>
          <w:b/>
          <w:u w:val="single"/>
        </w:rPr>
        <w:t>EYFS Teacher and EYFS Lead</w:t>
      </w:r>
    </w:p>
    <w:p w14:paraId="157231F7" w14:textId="77777777" w:rsidR="003540CF" w:rsidRPr="003540CF" w:rsidRDefault="003540CF" w:rsidP="003540CF">
      <w:pPr>
        <w:jc w:val="center"/>
        <w:rPr>
          <w:rFonts w:cstheme="minorHAnsi"/>
        </w:rPr>
      </w:pPr>
    </w:p>
    <w:p w14:paraId="58F3997C" w14:textId="77777777" w:rsidR="003540CF" w:rsidRPr="003540CF" w:rsidRDefault="003540CF" w:rsidP="003540CF">
      <w:pPr>
        <w:widowControl w:val="0"/>
        <w:autoSpaceDE w:val="0"/>
        <w:autoSpaceDN w:val="0"/>
        <w:adjustRightInd w:val="0"/>
        <w:spacing w:line="340" w:lineRule="atLeast"/>
        <w:rPr>
          <w:rFonts w:cstheme="minorHAnsi"/>
          <w:b/>
          <w:bCs/>
          <w:color w:val="000000"/>
        </w:rPr>
      </w:pPr>
      <w:r w:rsidRPr="003540CF">
        <w:rPr>
          <w:rFonts w:cstheme="minorHAnsi"/>
          <w:b/>
          <w:bCs/>
          <w:color w:val="000000"/>
          <w:u w:val="single"/>
        </w:rPr>
        <w:t>Job Title:</w:t>
      </w:r>
      <w:r w:rsidRPr="003540CF">
        <w:rPr>
          <w:rFonts w:cstheme="minorHAnsi"/>
          <w:b/>
          <w:bCs/>
          <w:color w:val="000000"/>
        </w:rPr>
        <w:t xml:space="preserve"> EYFS Teacher and EYFS Lead</w:t>
      </w:r>
    </w:p>
    <w:p w14:paraId="14541233" w14:textId="77777777" w:rsidR="003540CF" w:rsidRPr="003540CF" w:rsidRDefault="003540CF" w:rsidP="003540CF">
      <w:pPr>
        <w:widowControl w:val="0"/>
        <w:autoSpaceDE w:val="0"/>
        <w:autoSpaceDN w:val="0"/>
        <w:adjustRightInd w:val="0"/>
        <w:spacing w:line="340" w:lineRule="atLeast"/>
        <w:rPr>
          <w:rFonts w:cstheme="minorHAnsi"/>
          <w:b/>
          <w:bCs/>
          <w:color w:val="000000"/>
        </w:rPr>
      </w:pPr>
      <w:r w:rsidRPr="003540CF">
        <w:rPr>
          <w:rFonts w:cstheme="minorHAnsi"/>
          <w:b/>
          <w:bCs/>
          <w:color w:val="000000"/>
          <w:u w:val="single"/>
        </w:rPr>
        <w:t>Location:</w:t>
      </w:r>
      <w:r w:rsidRPr="003540CF">
        <w:rPr>
          <w:rFonts w:cstheme="minorHAnsi"/>
          <w:b/>
          <w:bCs/>
          <w:color w:val="000000"/>
        </w:rPr>
        <w:t xml:space="preserve"> Bishop Bridgeman CE Primary School</w:t>
      </w:r>
    </w:p>
    <w:p w14:paraId="784AF46F" w14:textId="77777777" w:rsidR="003540CF" w:rsidRPr="003540CF" w:rsidRDefault="003540CF" w:rsidP="003540CF">
      <w:pPr>
        <w:widowControl w:val="0"/>
        <w:autoSpaceDE w:val="0"/>
        <w:autoSpaceDN w:val="0"/>
        <w:adjustRightInd w:val="0"/>
        <w:spacing w:line="340" w:lineRule="atLeast"/>
        <w:rPr>
          <w:rFonts w:cstheme="minorHAnsi"/>
          <w:b/>
          <w:bCs/>
          <w:color w:val="000000"/>
        </w:rPr>
      </w:pPr>
      <w:r w:rsidRPr="003540CF">
        <w:rPr>
          <w:rFonts w:cstheme="minorHAnsi"/>
          <w:b/>
          <w:bCs/>
          <w:color w:val="000000"/>
          <w:u w:val="single"/>
        </w:rPr>
        <w:t>Salary range:</w:t>
      </w:r>
      <w:r w:rsidRPr="003540CF">
        <w:rPr>
          <w:rFonts w:cstheme="minorHAnsi"/>
          <w:b/>
          <w:bCs/>
          <w:color w:val="000000"/>
        </w:rPr>
        <w:t xml:space="preserve"> MPS/UPS plus TLR 2a</w:t>
      </w:r>
    </w:p>
    <w:p w14:paraId="6E903238" w14:textId="3F5A2855" w:rsidR="003540CF" w:rsidRDefault="003540CF" w:rsidP="003540CF">
      <w:pPr>
        <w:widowControl w:val="0"/>
        <w:autoSpaceDE w:val="0"/>
        <w:autoSpaceDN w:val="0"/>
        <w:adjustRightInd w:val="0"/>
        <w:spacing w:line="340" w:lineRule="atLeast"/>
        <w:jc w:val="both"/>
        <w:rPr>
          <w:rFonts w:cstheme="minorHAnsi"/>
          <w:b/>
          <w:bCs/>
          <w:color w:val="000000"/>
        </w:rPr>
      </w:pPr>
      <w:r w:rsidRPr="003540CF">
        <w:rPr>
          <w:rFonts w:cstheme="minorHAnsi"/>
          <w:b/>
          <w:bCs/>
          <w:color w:val="000000"/>
          <w:u w:val="single"/>
        </w:rPr>
        <w:t>Responsible to:</w:t>
      </w:r>
      <w:r w:rsidRPr="003540CF">
        <w:rPr>
          <w:rFonts w:cstheme="minorHAnsi"/>
          <w:b/>
          <w:bCs/>
          <w:color w:val="000000"/>
        </w:rPr>
        <w:t xml:space="preserve"> Headteacher, Deputy Headteacher, Trustees and Governing Body</w:t>
      </w:r>
    </w:p>
    <w:p w14:paraId="00CA23AB" w14:textId="77777777" w:rsidR="003540CF" w:rsidRPr="003540CF" w:rsidRDefault="003540CF" w:rsidP="003540CF">
      <w:pPr>
        <w:widowControl w:val="0"/>
        <w:autoSpaceDE w:val="0"/>
        <w:autoSpaceDN w:val="0"/>
        <w:adjustRightInd w:val="0"/>
        <w:spacing w:line="340" w:lineRule="atLeast"/>
        <w:jc w:val="both"/>
        <w:rPr>
          <w:rFonts w:cstheme="minorHAnsi"/>
          <w:color w:val="000000"/>
        </w:rPr>
      </w:pPr>
    </w:p>
    <w:p w14:paraId="2CE37DC3" w14:textId="77777777" w:rsidR="003540CF" w:rsidRPr="003540CF" w:rsidRDefault="003540CF" w:rsidP="003540CF">
      <w:pPr>
        <w:widowControl w:val="0"/>
        <w:autoSpaceDE w:val="0"/>
        <w:autoSpaceDN w:val="0"/>
        <w:adjustRightInd w:val="0"/>
        <w:spacing w:after="240" w:line="340" w:lineRule="atLeast"/>
        <w:contextualSpacing/>
        <w:jc w:val="both"/>
        <w:rPr>
          <w:rFonts w:cstheme="minorHAnsi"/>
          <w:b/>
          <w:bCs/>
          <w:color w:val="000000"/>
          <w:u w:val="single"/>
        </w:rPr>
      </w:pPr>
      <w:r w:rsidRPr="003540CF">
        <w:rPr>
          <w:rFonts w:cstheme="minorHAnsi"/>
          <w:b/>
          <w:bCs/>
          <w:color w:val="000000"/>
          <w:u w:val="single"/>
        </w:rPr>
        <w:t>1. PURPOSE OF THE ROLE</w:t>
      </w:r>
    </w:p>
    <w:p w14:paraId="2E5C7F94" w14:textId="77777777" w:rsidR="003540CF" w:rsidRPr="003540CF" w:rsidRDefault="003540CF" w:rsidP="003540CF">
      <w:pPr>
        <w:widowControl w:val="0"/>
        <w:autoSpaceDE w:val="0"/>
        <w:autoSpaceDN w:val="0"/>
        <w:adjustRightInd w:val="0"/>
        <w:spacing w:after="240" w:line="340" w:lineRule="atLeast"/>
        <w:contextualSpacing/>
        <w:jc w:val="both"/>
        <w:rPr>
          <w:rFonts w:cstheme="minorHAnsi"/>
          <w:bCs/>
          <w:color w:val="000000"/>
        </w:rPr>
      </w:pPr>
      <w:r w:rsidRPr="003540CF">
        <w:rPr>
          <w:rFonts w:cstheme="minorHAnsi"/>
          <w:bCs/>
          <w:color w:val="000000"/>
        </w:rPr>
        <w:t>To work in partnership with the Governors, Headteacher, Central Team and School Senior Leadership Team to enable high quality teaching and learning across the school and Trust.  To successfully undertake leadership responsibilities designated for the role.</w:t>
      </w:r>
    </w:p>
    <w:p w14:paraId="2D970D29" w14:textId="77777777" w:rsidR="003540CF" w:rsidRPr="003540CF" w:rsidRDefault="003540CF" w:rsidP="003540CF">
      <w:pPr>
        <w:widowControl w:val="0"/>
        <w:autoSpaceDE w:val="0"/>
        <w:autoSpaceDN w:val="0"/>
        <w:adjustRightInd w:val="0"/>
        <w:spacing w:after="240" w:line="340" w:lineRule="atLeast"/>
        <w:contextualSpacing/>
        <w:jc w:val="both"/>
        <w:rPr>
          <w:rFonts w:cstheme="minorHAnsi"/>
          <w:color w:val="000000"/>
          <w:u w:val="single"/>
        </w:rPr>
      </w:pPr>
      <w:r w:rsidRPr="003540CF">
        <w:rPr>
          <w:rFonts w:cstheme="minorHAnsi"/>
          <w:b/>
          <w:bCs/>
          <w:color w:val="000000"/>
          <w:u w:val="single"/>
        </w:rPr>
        <w:t xml:space="preserve">2. IN RELATION TO THE STATUTORY REQUIREMENTS </w:t>
      </w:r>
    </w:p>
    <w:p w14:paraId="16E0A0CF" w14:textId="77777777" w:rsidR="003540CF" w:rsidRPr="003540CF" w:rsidRDefault="003540CF" w:rsidP="003540CF">
      <w:pPr>
        <w:widowControl w:val="0"/>
        <w:autoSpaceDE w:val="0"/>
        <w:autoSpaceDN w:val="0"/>
        <w:adjustRightInd w:val="0"/>
        <w:spacing w:after="240" w:line="340" w:lineRule="atLeast"/>
        <w:contextualSpacing/>
        <w:jc w:val="both"/>
        <w:rPr>
          <w:rFonts w:cstheme="minorHAnsi"/>
          <w:color w:val="000000"/>
        </w:rPr>
      </w:pPr>
      <w:r w:rsidRPr="003540CF">
        <w:rPr>
          <w:rFonts w:cstheme="minorHAnsi"/>
          <w:color w:val="000000"/>
        </w:rPr>
        <w:t xml:space="preserve">The appointment is subject to the current conditions of employment for EYFS Lead contained in The School Teachers’ Pay and Conditions Document, the School Standards and Framework Act 1998, the required standards for Qualified Teacher Status and other current education and employment legislation. </w:t>
      </w:r>
    </w:p>
    <w:p w14:paraId="4285E08B" w14:textId="77777777" w:rsidR="003540CF" w:rsidRPr="003540CF" w:rsidRDefault="003540CF" w:rsidP="003540CF">
      <w:pPr>
        <w:widowControl w:val="0"/>
        <w:autoSpaceDE w:val="0"/>
        <w:autoSpaceDN w:val="0"/>
        <w:adjustRightInd w:val="0"/>
        <w:spacing w:after="240" w:line="340" w:lineRule="atLeast"/>
        <w:jc w:val="both"/>
        <w:rPr>
          <w:rFonts w:eastAsia="MS Mincho" w:cstheme="minorHAnsi"/>
          <w:b/>
          <w:bCs/>
          <w:color w:val="000000"/>
          <w:u w:val="single"/>
        </w:rPr>
      </w:pPr>
      <w:r w:rsidRPr="003540CF">
        <w:rPr>
          <w:rFonts w:cstheme="minorHAnsi"/>
          <w:b/>
          <w:bCs/>
          <w:color w:val="000000"/>
          <w:u w:val="single"/>
        </w:rPr>
        <w:t>3. DUTIES AND RESPONSIBILITIES</w:t>
      </w:r>
      <w:r w:rsidRPr="003540CF">
        <w:rPr>
          <w:rFonts w:ascii="Tahoma" w:eastAsia="MS Gothic" w:hAnsi="Tahoma" w:cs="Tahoma"/>
          <w:b/>
          <w:bCs/>
          <w:color w:val="000000"/>
          <w:u w:val="single"/>
        </w:rPr>
        <w:t> </w:t>
      </w:r>
    </w:p>
    <w:p w14:paraId="250408F1" w14:textId="77777777" w:rsidR="003540CF" w:rsidRPr="003540CF" w:rsidRDefault="003540CF" w:rsidP="003540CF">
      <w:pPr>
        <w:widowControl w:val="0"/>
        <w:autoSpaceDE w:val="0"/>
        <w:autoSpaceDN w:val="0"/>
        <w:adjustRightInd w:val="0"/>
        <w:spacing w:after="240"/>
        <w:contextualSpacing/>
        <w:jc w:val="both"/>
        <w:rPr>
          <w:rFonts w:cstheme="minorHAnsi"/>
          <w:color w:val="000000"/>
          <w:u w:val="single"/>
        </w:rPr>
      </w:pPr>
      <w:r w:rsidRPr="003540CF">
        <w:rPr>
          <w:rFonts w:cstheme="minorHAnsi"/>
          <w:b/>
          <w:bCs/>
          <w:color w:val="000000"/>
          <w:u w:val="single"/>
        </w:rPr>
        <w:t xml:space="preserve">A. STRATEGIC DIRECTION AND DEVELOPMENT OF THE SCHOOL AND THE TRUST </w:t>
      </w:r>
    </w:p>
    <w:p w14:paraId="26D7D43A" w14:textId="77777777" w:rsidR="003540CF" w:rsidRPr="003540CF" w:rsidRDefault="003540CF" w:rsidP="003540CF">
      <w:pPr>
        <w:pStyle w:val="NormalWeb"/>
        <w:spacing w:before="0" w:beforeAutospacing="0" w:after="0" w:afterAutospacing="0"/>
        <w:contextualSpacing/>
        <w:jc w:val="both"/>
        <w:rPr>
          <w:rFonts w:asciiTheme="minorHAnsi" w:hAnsiTheme="minorHAnsi" w:cstheme="minorHAnsi"/>
        </w:rPr>
      </w:pPr>
      <w:r w:rsidRPr="003540CF">
        <w:rPr>
          <w:rFonts w:asciiTheme="minorHAnsi" w:hAnsiTheme="minorHAnsi" w:cstheme="minorHAnsi"/>
        </w:rPr>
        <w:t xml:space="preserve">Supporting the school and Trusts overall development by: </w:t>
      </w:r>
    </w:p>
    <w:p w14:paraId="40F58445" w14:textId="77777777" w:rsidR="003540CF" w:rsidRPr="003540CF" w:rsidRDefault="003540CF" w:rsidP="003540CF">
      <w:pPr>
        <w:pStyle w:val="NormalWeb"/>
        <w:numPr>
          <w:ilvl w:val="0"/>
          <w:numId w:val="10"/>
        </w:numPr>
        <w:spacing w:before="0" w:beforeAutospacing="0" w:after="0" w:afterAutospacing="0"/>
        <w:contextualSpacing/>
        <w:jc w:val="both"/>
        <w:rPr>
          <w:rFonts w:asciiTheme="minorHAnsi" w:hAnsiTheme="minorHAnsi" w:cstheme="minorHAnsi"/>
        </w:rPr>
      </w:pPr>
      <w:r w:rsidRPr="003540CF">
        <w:rPr>
          <w:rFonts w:asciiTheme="minorHAnsi" w:hAnsiTheme="minorHAnsi" w:cstheme="minorHAnsi"/>
        </w:rPr>
        <w:t>Support the Headteacher, Deputy Headteacher and Governors in promoting and developing a vision for the future of the school, demonstrating inspirational leadership and creativity.</w:t>
      </w:r>
    </w:p>
    <w:p w14:paraId="25E024AF" w14:textId="77777777" w:rsidR="003540CF" w:rsidRPr="003540CF" w:rsidRDefault="003540CF" w:rsidP="003540CF">
      <w:pPr>
        <w:pStyle w:val="NormalWeb"/>
        <w:numPr>
          <w:ilvl w:val="0"/>
          <w:numId w:val="10"/>
        </w:numPr>
        <w:spacing w:before="0" w:beforeAutospacing="0" w:after="0" w:afterAutospacing="0"/>
        <w:contextualSpacing/>
        <w:jc w:val="both"/>
        <w:rPr>
          <w:rFonts w:asciiTheme="minorHAnsi" w:hAnsiTheme="minorHAnsi" w:cstheme="minorHAnsi"/>
        </w:rPr>
      </w:pPr>
      <w:r w:rsidRPr="003540CF">
        <w:rPr>
          <w:rFonts w:asciiTheme="minorHAnsi" w:hAnsiTheme="minorHAnsi" w:cstheme="minorHAnsi"/>
        </w:rPr>
        <w:t xml:space="preserve">Leading on one or more areas of the School Improvement Plan. </w:t>
      </w:r>
    </w:p>
    <w:p w14:paraId="22EC0A58" w14:textId="77777777" w:rsidR="003540CF" w:rsidRPr="003540CF" w:rsidRDefault="003540CF" w:rsidP="003540CF">
      <w:pPr>
        <w:pStyle w:val="NormalWeb"/>
        <w:numPr>
          <w:ilvl w:val="0"/>
          <w:numId w:val="10"/>
        </w:numPr>
        <w:spacing w:before="0" w:beforeAutospacing="0" w:after="0" w:afterAutospacing="0"/>
        <w:contextualSpacing/>
        <w:jc w:val="both"/>
        <w:rPr>
          <w:rFonts w:asciiTheme="minorHAnsi" w:hAnsiTheme="minorHAnsi" w:cstheme="minorHAnsi"/>
        </w:rPr>
      </w:pPr>
      <w:r w:rsidRPr="003540CF">
        <w:rPr>
          <w:rFonts w:asciiTheme="minorHAnsi" w:hAnsiTheme="minorHAnsi" w:cstheme="minorHAnsi"/>
        </w:rPr>
        <w:t>To play a significant role in self-evaluation of the school and Trust, and implement improvement strategies for areas of responsibility.</w:t>
      </w:r>
    </w:p>
    <w:p w14:paraId="5455915B" w14:textId="77777777" w:rsidR="003540CF" w:rsidRPr="003540CF" w:rsidRDefault="003540CF" w:rsidP="003540CF">
      <w:pPr>
        <w:pStyle w:val="NormalWeb"/>
        <w:numPr>
          <w:ilvl w:val="0"/>
          <w:numId w:val="10"/>
        </w:numPr>
        <w:spacing w:before="0" w:beforeAutospacing="0" w:after="0" w:afterAutospacing="0"/>
        <w:contextualSpacing/>
        <w:jc w:val="both"/>
        <w:rPr>
          <w:rFonts w:asciiTheme="minorHAnsi" w:hAnsiTheme="minorHAnsi" w:cstheme="minorHAnsi"/>
        </w:rPr>
      </w:pPr>
      <w:r w:rsidRPr="003540CF">
        <w:rPr>
          <w:rFonts w:asciiTheme="minorHAnsi" w:hAnsiTheme="minorHAnsi" w:cstheme="minorHAnsi"/>
        </w:rPr>
        <w:t>Rigorously ensuring all school systems are working smoothly and efficiently on a day-to-day basis. To work with school leaders to develop policies and, through monitoring, ensure continuity and consistency.</w:t>
      </w:r>
    </w:p>
    <w:p w14:paraId="71B64385" w14:textId="77777777" w:rsidR="003540CF" w:rsidRPr="003540CF" w:rsidRDefault="003540CF" w:rsidP="003540CF">
      <w:pPr>
        <w:pStyle w:val="NormalWeb"/>
        <w:numPr>
          <w:ilvl w:val="0"/>
          <w:numId w:val="10"/>
        </w:numPr>
        <w:spacing w:before="0" w:beforeAutospacing="0" w:after="0" w:afterAutospacing="0"/>
        <w:contextualSpacing/>
        <w:jc w:val="both"/>
        <w:rPr>
          <w:rFonts w:asciiTheme="minorHAnsi" w:hAnsiTheme="minorHAnsi" w:cstheme="minorHAnsi"/>
        </w:rPr>
      </w:pPr>
      <w:r w:rsidRPr="003540CF">
        <w:rPr>
          <w:rFonts w:asciiTheme="minorHAnsi" w:hAnsiTheme="minorHAnsi" w:cstheme="minorHAnsi"/>
        </w:rPr>
        <w:t xml:space="preserve">Inspiring leadership ensuring a high quality of education and high standards of achievement for all students. </w:t>
      </w:r>
    </w:p>
    <w:p w14:paraId="784941FE" w14:textId="77777777" w:rsidR="003540CF" w:rsidRPr="003540CF" w:rsidRDefault="003540CF" w:rsidP="003540CF">
      <w:pPr>
        <w:pStyle w:val="NormalWeb"/>
        <w:numPr>
          <w:ilvl w:val="0"/>
          <w:numId w:val="10"/>
        </w:numPr>
        <w:spacing w:before="0" w:beforeAutospacing="0" w:after="0" w:afterAutospacing="0"/>
        <w:contextualSpacing/>
        <w:jc w:val="both"/>
        <w:rPr>
          <w:rFonts w:asciiTheme="minorHAnsi" w:hAnsiTheme="minorHAnsi" w:cstheme="minorHAnsi"/>
        </w:rPr>
      </w:pPr>
      <w:r w:rsidRPr="003540CF">
        <w:rPr>
          <w:rFonts w:asciiTheme="minorHAnsi" w:hAnsiTheme="minorHAnsi" w:cstheme="minorHAnsi"/>
        </w:rPr>
        <w:t xml:space="preserve">Providing strategic school leadership and translating planning into positive action and results. </w:t>
      </w:r>
    </w:p>
    <w:p w14:paraId="2D75B711" w14:textId="77777777" w:rsidR="003540CF" w:rsidRPr="003540CF" w:rsidRDefault="003540CF" w:rsidP="003540CF">
      <w:pPr>
        <w:pStyle w:val="NormalWeb"/>
        <w:numPr>
          <w:ilvl w:val="0"/>
          <w:numId w:val="10"/>
        </w:numPr>
        <w:spacing w:before="0" w:beforeAutospacing="0" w:after="0" w:afterAutospacing="0"/>
        <w:contextualSpacing/>
        <w:jc w:val="both"/>
        <w:rPr>
          <w:rFonts w:asciiTheme="minorHAnsi" w:hAnsiTheme="minorHAnsi" w:cstheme="minorHAnsi"/>
        </w:rPr>
      </w:pPr>
      <w:r w:rsidRPr="003540CF">
        <w:rPr>
          <w:rFonts w:asciiTheme="minorHAnsi" w:hAnsiTheme="minorHAnsi" w:cstheme="minorHAnsi"/>
        </w:rPr>
        <w:t>Modelling professional behaviour, promoting high expectations, challenging peers.</w:t>
      </w:r>
    </w:p>
    <w:p w14:paraId="17FCE284" w14:textId="77777777" w:rsidR="003540CF" w:rsidRPr="003540CF" w:rsidRDefault="003540CF" w:rsidP="003540CF">
      <w:pPr>
        <w:pStyle w:val="NormalWeb"/>
        <w:numPr>
          <w:ilvl w:val="0"/>
          <w:numId w:val="10"/>
        </w:numPr>
        <w:spacing w:before="0" w:beforeAutospacing="0" w:after="0" w:afterAutospacing="0"/>
        <w:contextualSpacing/>
        <w:jc w:val="both"/>
        <w:rPr>
          <w:rFonts w:asciiTheme="minorHAnsi" w:hAnsiTheme="minorHAnsi" w:cstheme="minorHAnsi"/>
        </w:rPr>
      </w:pPr>
      <w:r w:rsidRPr="003540CF">
        <w:rPr>
          <w:rFonts w:asciiTheme="minorHAnsi" w:hAnsiTheme="minorHAnsi" w:cstheme="minorHAnsi"/>
        </w:rPr>
        <w:t>To have a secure knowledge and to lead staff on teaching and learning, assessment, pupil tracking and data in the area of EYFS.</w:t>
      </w:r>
    </w:p>
    <w:p w14:paraId="5B8AA589" w14:textId="77777777" w:rsidR="003540CF" w:rsidRPr="003540CF" w:rsidRDefault="003540CF" w:rsidP="003540CF">
      <w:pPr>
        <w:pStyle w:val="NormalWeb"/>
        <w:numPr>
          <w:ilvl w:val="0"/>
          <w:numId w:val="10"/>
        </w:numPr>
        <w:spacing w:before="0" w:beforeAutospacing="0" w:after="0" w:afterAutospacing="0"/>
        <w:contextualSpacing/>
        <w:jc w:val="both"/>
        <w:rPr>
          <w:rFonts w:asciiTheme="minorHAnsi" w:hAnsiTheme="minorHAnsi" w:cstheme="minorHAnsi"/>
        </w:rPr>
      </w:pPr>
      <w:r w:rsidRPr="003540CF">
        <w:rPr>
          <w:rFonts w:asciiTheme="minorHAnsi" w:hAnsiTheme="minorHAnsi" w:cstheme="minorHAnsi"/>
        </w:rPr>
        <w:t>To take responsibility and lead EYFS and maintain the quality of teaching and learning within this department.</w:t>
      </w:r>
    </w:p>
    <w:p w14:paraId="70FD72D3" w14:textId="77777777" w:rsidR="003540CF" w:rsidRPr="003540CF" w:rsidRDefault="003540CF" w:rsidP="003540CF">
      <w:pPr>
        <w:pStyle w:val="NormalWeb"/>
        <w:numPr>
          <w:ilvl w:val="0"/>
          <w:numId w:val="10"/>
        </w:numPr>
        <w:spacing w:before="0" w:beforeAutospacing="0" w:after="0" w:afterAutospacing="0"/>
        <w:contextualSpacing/>
        <w:jc w:val="both"/>
        <w:rPr>
          <w:rFonts w:asciiTheme="minorHAnsi" w:hAnsiTheme="minorHAnsi" w:cstheme="minorHAnsi"/>
        </w:rPr>
      </w:pPr>
      <w:r w:rsidRPr="003540CF">
        <w:rPr>
          <w:rFonts w:asciiTheme="minorHAnsi" w:hAnsiTheme="minorHAnsi" w:cstheme="minorHAnsi"/>
        </w:rPr>
        <w:t>Ensuring that safeguarding procedures are rigorously followed by all members of staff.</w:t>
      </w:r>
    </w:p>
    <w:p w14:paraId="462B04BC" w14:textId="77777777" w:rsidR="003540CF" w:rsidRPr="003540CF" w:rsidRDefault="003540CF" w:rsidP="003540CF">
      <w:pPr>
        <w:pStyle w:val="NormalWeb"/>
        <w:numPr>
          <w:ilvl w:val="0"/>
          <w:numId w:val="10"/>
        </w:numPr>
        <w:spacing w:before="0" w:beforeAutospacing="0" w:after="0" w:afterAutospacing="0"/>
        <w:contextualSpacing/>
        <w:jc w:val="both"/>
        <w:rPr>
          <w:rFonts w:asciiTheme="minorHAnsi" w:hAnsiTheme="minorHAnsi" w:cstheme="minorHAnsi"/>
        </w:rPr>
      </w:pPr>
      <w:r w:rsidRPr="003540CF">
        <w:rPr>
          <w:rFonts w:asciiTheme="minorHAnsi" w:hAnsiTheme="minorHAnsi" w:cstheme="minorHAnsi"/>
        </w:rPr>
        <w:t xml:space="preserve">Carrying out such other duties as are required and as are commensurate with the grade of the post. </w:t>
      </w:r>
    </w:p>
    <w:p w14:paraId="7B617257" w14:textId="77777777" w:rsidR="003540CF" w:rsidRPr="003540CF" w:rsidRDefault="003540CF" w:rsidP="003540CF">
      <w:pPr>
        <w:pStyle w:val="NormalWeb"/>
        <w:numPr>
          <w:ilvl w:val="0"/>
          <w:numId w:val="10"/>
        </w:numPr>
        <w:spacing w:before="0" w:beforeAutospacing="0" w:after="0" w:afterAutospacing="0"/>
        <w:contextualSpacing/>
        <w:jc w:val="both"/>
        <w:rPr>
          <w:rFonts w:asciiTheme="minorHAnsi" w:hAnsiTheme="minorHAnsi" w:cstheme="minorHAnsi"/>
        </w:rPr>
      </w:pPr>
      <w:r w:rsidRPr="003540CF">
        <w:rPr>
          <w:rFonts w:asciiTheme="minorHAnsi" w:hAnsiTheme="minorHAnsi" w:cstheme="minorHAnsi"/>
        </w:rPr>
        <w:t>To support the development of the school within the multi academy trust, community and others schools and services.</w:t>
      </w:r>
    </w:p>
    <w:p w14:paraId="646C6FD6" w14:textId="77777777" w:rsidR="003540CF" w:rsidRPr="003540CF" w:rsidRDefault="003540CF" w:rsidP="003540CF">
      <w:pPr>
        <w:pStyle w:val="NormalWeb"/>
        <w:numPr>
          <w:ilvl w:val="0"/>
          <w:numId w:val="10"/>
        </w:numPr>
        <w:spacing w:before="0" w:beforeAutospacing="0" w:after="0" w:afterAutospacing="0"/>
        <w:contextualSpacing/>
        <w:jc w:val="both"/>
        <w:rPr>
          <w:rFonts w:asciiTheme="minorHAnsi" w:hAnsiTheme="minorHAnsi" w:cstheme="minorHAnsi"/>
        </w:rPr>
      </w:pPr>
      <w:r w:rsidRPr="003540CF">
        <w:rPr>
          <w:rFonts w:asciiTheme="minorHAnsi" w:hAnsiTheme="minorHAnsi" w:cstheme="minorHAnsi"/>
        </w:rPr>
        <w:t>To have a secure understanding of the diversity of the school community and contribute to this in a positive manner.</w:t>
      </w:r>
    </w:p>
    <w:p w14:paraId="2F0B44E0" w14:textId="77777777" w:rsidR="003540CF" w:rsidRPr="003540CF" w:rsidRDefault="003540CF" w:rsidP="003540CF">
      <w:pPr>
        <w:pStyle w:val="NormalWeb"/>
        <w:numPr>
          <w:ilvl w:val="0"/>
          <w:numId w:val="10"/>
        </w:numPr>
        <w:spacing w:before="0" w:beforeAutospacing="0" w:after="0" w:afterAutospacing="0"/>
        <w:contextualSpacing/>
        <w:jc w:val="both"/>
        <w:rPr>
          <w:rFonts w:asciiTheme="minorHAnsi" w:hAnsiTheme="minorHAnsi" w:cstheme="minorHAnsi"/>
        </w:rPr>
      </w:pPr>
      <w:r w:rsidRPr="003540CF">
        <w:rPr>
          <w:rFonts w:asciiTheme="minorHAnsi" w:hAnsiTheme="minorHAnsi" w:cstheme="minorHAnsi"/>
        </w:rPr>
        <w:t>To strengthen home school links by actively engaging parents in children’s education.</w:t>
      </w:r>
    </w:p>
    <w:p w14:paraId="5E5E20F0" w14:textId="77777777" w:rsidR="003540CF" w:rsidRPr="003540CF" w:rsidRDefault="003540CF" w:rsidP="003540CF">
      <w:pPr>
        <w:pStyle w:val="NormalWeb"/>
        <w:numPr>
          <w:ilvl w:val="0"/>
          <w:numId w:val="10"/>
        </w:numPr>
        <w:spacing w:before="0" w:beforeAutospacing="0" w:after="0" w:afterAutospacing="0"/>
        <w:contextualSpacing/>
        <w:jc w:val="both"/>
        <w:rPr>
          <w:rFonts w:asciiTheme="minorHAnsi" w:hAnsiTheme="minorHAnsi" w:cstheme="minorHAnsi"/>
        </w:rPr>
      </w:pPr>
      <w:r w:rsidRPr="003540CF">
        <w:rPr>
          <w:rFonts w:asciiTheme="minorHAnsi" w:hAnsiTheme="minorHAnsi" w:cstheme="minorHAnsi"/>
        </w:rPr>
        <w:t xml:space="preserve">To contribute to the development of the Trust in line with the Trust Improvement Plan and in consultation with Central Team. </w:t>
      </w:r>
    </w:p>
    <w:p w14:paraId="5C226FAD" w14:textId="77777777" w:rsidR="003540CF" w:rsidRPr="003540CF" w:rsidRDefault="003540CF" w:rsidP="003540CF">
      <w:pPr>
        <w:pStyle w:val="NormalWeb"/>
        <w:numPr>
          <w:ilvl w:val="0"/>
          <w:numId w:val="10"/>
        </w:numPr>
        <w:spacing w:before="0" w:beforeAutospacing="0" w:after="0" w:afterAutospacing="0"/>
        <w:contextualSpacing/>
        <w:jc w:val="both"/>
        <w:rPr>
          <w:rFonts w:asciiTheme="minorHAnsi" w:hAnsiTheme="minorHAnsi" w:cstheme="minorHAnsi"/>
        </w:rPr>
      </w:pPr>
      <w:r w:rsidRPr="003540CF">
        <w:rPr>
          <w:rFonts w:asciiTheme="minorHAnsi" w:hAnsiTheme="minorHAnsi" w:cstheme="minorHAnsi"/>
        </w:rPr>
        <w:t>Taking a role in our Trust network of schools, leading or attending strategy groups and professional development networks.</w:t>
      </w:r>
    </w:p>
    <w:p w14:paraId="30232D8B" w14:textId="77777777" w:rsidR="003540CF" w:rsidRPr="003540CF" w:rsidRDefault="003540CF" w:rsidP="003540CF">
      <w:pPr>
        <w:pStyle w:val="NormalWeb"/>
        <w:numPr>
          <w:ilvl w:val="0"/>
          <w:numId w:val="10"/>
        </w:numPr>
        <w:spacing w:before="0" w:beforeAutospacing="0" w:after="0" w:afterAutospacing="0"/>
        <w:contextualSpacing/>
        <w:jc w:val="both"/>
        <w:rPr>
          <w:rFonts w:asciiTheme="minorHAnsi" w:hAnsiTheme="minorHAnsi" w:cstheme="minorHAnsi"/>
        </w:rPr>
      </w:pPr>
      <w:r w:rsidRPr="003540CF">
        <w:rPr>
          <w:rFonts w:asciiTheme="minorHAnsi" w:hAnsiTheme="minorHAnsi" w:cstheme="minorHAnsi"/>
        </w:rPr>
        <w:lastRenderedPageBreak/>
        <w:t>To maintain and extend professional knowledge and expertise through attending relevant training and conducting professional reading.</w:t>
      </w:r>
    </w:p>
    <w:p w14:paraId="50970456" w14:textId="77777777" w:rsidR="003540CF" w:rsidRPr="003540CF" w:rsidRDefault="003540CF" w:rsidP="003540CF">
      <w:pPr>
        <w:pStyle w:val="NormalWeb"/>
        <w:spacing w:before="0" w:beforeAutospacing="0" w:after="0" w:afterAutospacing="0"/>
        <w:ind w:left="720"/>
        <w:contextualSpacing/>
        <w:jc w:val="both"/>
        <w:rPr>
          <w:rFonts w:asciiTheme="minorHAnsi" w:hAnsiTheme="minorHAnsi" w:cstheme="minorHAnsi"/>
        </w:rPr>
      </w:pPr>
    </w:p>
    <w:p w14:paraId="4C8E4516" w14:textId="77777777" w:rsidR="003540CF" w:rsidRPr="003540CF" w:rsidRDefault="003540CF" w:rsidP="003540CF">
      <w:pPr>
        <w:widowControl w:val="0"/>
        <w:autoSpaceDE w:val="0"/>
        <w:autoSpaceDN w:val="0"/>
        <w:adjustRightInd w:val="0"/>
        <w:spacing w:line="340" w:lineRule="atLeast"/>
        <w:contextualSpacing/>
        <w:jc w:val="both"/>
        <w:rPr>
          <w:rFonts w:cstheme="minorHAnsi"/>
          <w:b/>
          <w:bCs/>
          <w:color w:val="000000"/>
          <w:u w:val="single"/>
        </w:rPr>
      </w:pPr>
      <w:r w:rsidRPr="003540CF">
        <w:rPr>
          <w:rFonts w:cstheme="minorHAnsi"/>
          <w:b/>
          <w:bCs/>
          <w:color w:val="000000"/>
          <w:u w:val="single"/>
        </w:rPr>
        <w:t xml:space="preserve">B. TEACHING AND LEARNING </w:t>
      </w:r>
    </w:p>
    <w:p w14:paraId="08FD41C6" w14:textId="77777777" w:rsidR="003540CF" w:rsidRPr="003540CF" w:rsidRDefault="003540CF" w:rsidP="003540CF">
      <w:pPr>
        <w:widowControl w:val="0"/>
        <w:autoSpaceDE w:val="0"/>
        <w:autoSpaceDN w:val="0"/>
        <w:adjustRightInd w:val="0"/>
        <w:spacing w:line="340" w:lineRule="atLeast"/>
        <w:contextualSpacing/>
        <w:jc w:val="both"/>
        <w:rPr>
          <w:rFonts w:cstheme="minorHAnsi"/>
          <w:color w:val="000000"/>
        </w:rPr>
      </w:pPr>
    </w:p>
    <w:p w14:paraId="76D1082B" w14:textId="77777777" w:rsidR="003540CF" w:rsidRPr="003540CF" w:rsidRDefault="003540CF" w:rsidP="003540CF">
      <w:pPr>
        <w:pStyle w:val="ListParagraph"/>
        <w:widowControl w:val="0"/>
        <w:numPr>
          <w:ilvl w:val="0"/>
          <w:numId w:val="10"/>
        </w:numPr>
        <w:autoSpaceDE w:val="0"/>
        <w:autoSpaceDN w:val="0"/>
        <w:adjustRightInd w:val="0"/>
        <w:spacing w:after="0" w:line="340" w:lineRule="atLeast"/>
        <w:jc w:val="both"/>
        <w:rPr>
          <w:rFonts w:asciiTheme="minorHAnsi" w:hAnsiTheme="minorHAnsi" w:cstheme="minorHAnsi"/>
          <w:sz w:val="24"/>
          <w:szCs w:val="24"/>
        </w:rPr>
      </w:pPr>
      <w:r w:rsidRPr="003540CF">
        <w:rPr>
          <w:rFonts w:asciiTheme="minorHAnsi" w:hAnsiTheme="minorHAnsi" w:cstheme="minorHAnsi"/>
          <w:color w:val="000000"/>
          <w:sz w:val="24"/>
          <w:szCs w:val="24"/>
        </w:rPr>
        <w:t>To work closely with the Headteacher, Deputy Headteacher, Local Governing Body to secure and sustain effective teaching and learning throughout the school and to monitor and evaluate the quality of teaching and standards of pupils’ achievement.</w:t>
      </w:r>
    </w:p>
    <w:p w14:paraId="4C333F26" w14:textId="77777777" w:rsidR="003540CF" w:rsidRPr="003540CF" w:rsidRDefault="003540CF" w:rsidP="003540CF">
      <w:pPr>
        <w:pStyle w:val="ListParagraph"/>
        <w:widowControl w:val="0"/>
        <w:numPr>
          <w:ilvl w:val="0"/>
          <w:numId w:val="10"/>
        </w:numPr>
        <w:autoSpaceDE w:val="0"/>
        <w:autoSpaceDN w:val="0"/>
        <w:adjustRightInd w:val="0"/>
        <w:spacing w:after="0" w:line="340" w:lineRule="atLeast"/>
        <w:jc w:val="both"/>
        <w:rPr>
          <w:rFonts w:asciiTheme="minorHAnsi" w:hAnsiTheme="minorHAnsi" w:cstheme="minorHAnsi"/>
          <w:sz w:val="24"/>
          <w:szCs w:val="24"/>
        </w:rPr>
      </w:pPr>
      <w:r w:rsidRPr="003540CF">
        <w:rPr>
          <w:rFonts w:asciiTheme="minorHAnsi" w:hAnsiTheme="minorHAnsi" w:cstheme="minorHAnsi"/>
          <w:color w:val="000000"/>
          <w:sz w:val="24"/>
          <w:szCs w:val="24"/>
        </w:rPr>
        <w:t>To undertake a teaching role in EYFS, in either Reception or Nursery.</w:t>
      </w:r>
    </w:p>
    <w:p w14:paraId="650A7370" w14:textId="77777777" w:rsidR="003540CF" w:rsidRPr="003540CF" w:rsidRDefault="003540CF" w:rsidP="003540CF">
      <w:pPr>
        <w:pStyle w:val="ListParagraph"/>
        <w:widowControl w:val="0"/>
        <w:numPr>
          <w:ilvl w:val="0"/>
          <w:numId w:val="10"/>
        </w:numPr>
        <w:autoSpaceDE w:val="0"/>
        <w:autoSpaceDN w:val="0"/>
        <w:adjustRightInd w:val="0"/>
        <w:spacing w:after="0" w:line="340" w:lineRule="atLeast"/>
        <w:jc w:val="both"/>
        <w:rPr>
          <w:rFonts w:asciiTheme="minorHAnsi" w:hAnsiTheme="minorHAnsi" w:cstheme="minorHAnsi"/>
          <w:sz w:val="24"/>
          <w:szCs w:val="24"/>
        </w:rPr>
      </w:pPr>
      <w:r w:rsidRPr="003540CF">
        <w:rPr>
          <w:rFonts w:asciiTheme="minorHAnsi" w:hAnsiTheme="minorHAnsi" w:cstheme="minorHAnsi"/>
          <w:color w:val="000000"/>
          <w:sz w:val="24"/>
          <w:szCs w:val="24"/>
        </w:rPr>
        <w:t>To undertake monitoring activities across school and effectively evaluate the quality of education within the school.</w:t>
      </w:r>
    </w:p>
    <w:p w14:paraId="5CFB7956" w14:textId="77777777" w:rsidR="003540CF" w:rsidRPr="003540CF" w:rsidRDefault="003540CF" w:rsidP="003540CF">
      <w:pPr>
        <w:pStyle w:val="ListParagraph"/>
        <w:widowControl w:val="0"/>
        <w:numPr>
          <w:ilvl w:val="0"/>
          <w:numId w:val="10"/>
        </w:numPr>
        <w:autoSpaceDE w:val="0"/>
        <w:autoSpaceDN w:val="0"/>
        <w:adjustRightInd w:val="0"/>
        <w:spacing w:after="0" w:line="340" w:lineRule="atLeast"/>
        <w:jc w:val="both"/>
        <w:rPr>
          <w:rFonts w:asciiTheme="minorHAnsi" w:hAnsiTheme="minorHAnsi" w:cstheme="minorHAnsi"/>
          <w:sz w:val="24"/>
          <w:szCs w:val="24"/>
        </w:rPr>
      </w:pPr>
      <w:r w:rsidRPr="003540CF">
        <w:rPr>
          <w:rFonts w:asciiTheme="minorHAnsi" w:hAnsiTheme="minorHAnsi" w:cstheme="minorHAnsi"/>
          <w:color w:val="000000"/>
          <w:sz w:val="24"/>
          <w:szCs w:val="24"/>
        </w:rPr>
        <w:t>To undertake a coaching and/or mentoring role to support colleagues in school improvement.</w:t>
      </w:r>
    </w:p>
    <w:p w14:paraId="366AB66E" w14:textId="77777777" w:rsidR="003540CF" w:rsidRPr="003540CF" w:rsidRDefault="003540CF" w:rsidP="003540CF">
      <w:pPr>
        <w:pStyle w:val="ListParagraph"/>
        <w:widowControl w:val="0"/>
        <w:numPr>
          <w:ilvl w:val="0"/>
          <w:numId w:val="10"/>
        </w:numPr>
        <w:autoSpaceDE w:val="0"/>
        <w:autoSpaceDN w:val="0"/>
        <w:adjustRightInd w:val="0"/>
        <w:spacing w:after="0" w:line="340" w:lineRule="atLeast"/>
        <w:jc w:val="both"/>
        <w:rPr>
          <w:rFonts w:asciiTheme="minorHAnsi" w:hAnsiTheme="minorHAnsi" w:cstheme="minorHAnsi"/>
          <w:sz w:val="24"/>
          <w:szCs w:val="24"/>
        </w:rPr>
      </w:pPr>
      <w:r w:rsidRPr="003540CF">
        <w:rPr>
          <w:rFonts w:asciiTheme="minorHAnsi" w:hAnsiTheme="minorHAnsi" w:cstheme="minorHAnsi"/>
          <w:color w:val="000000"/>
          <w:sz w:val="24"/>
          <w:szCs w:val="24"/>
        </w:rPr>
        <w:t>To analyse assessment data from a variety of sources to inform progress and attainment for all pupils ensuring the quality of education within the school is the best it can be.</w:t>
      </w:r>
    </w:p>
    <w:p w14:paraId="36E559CD" w14:textId="77777777" w:rsidR="003540CF" w:rsidRPr="003540CF" w:rsidRDefault="003540CF" w:rsidP="003540CF">
      <w:pPr>
        <w:pStyle w:val="ListParagraph"/>
        <w:widowControl w:val="0"/>
        <w:numPr>
          <w:ilvl w:val="0"/>
          <w:numId w:val="10"/>
        </w:numPr>
        <w:autoSpaceDE w:val="0"/>
        <w:autoSpaceDN w:val="0"/>
        <w:adjustRightInd w:val="0"/>
        <w:spacing w:after="0" w:line="340" w:lineRule="atLeast"/>
        <w:jc w:val="both"/>
        <w:rPr>
          <w:rFonts w:asciiTheme="minorHAnsi" w:hAnsiTheme="minorHAnsi" w:cstheme="minorHAnsi"/>
          <w:sz w:val="24"/>
          <w:szCs w:val="24"/>
        </w:rPr>
      </w:pPr>
      <w:r w:rsidRPr="003540CF">
        <w:rPr>
          <w:rFonts w:asciiTheme="minorHAnsi" w:hAnsiTheme="minorHAnsi" w:cstheme="minorHAnsi"/>
          <w:color w:val="000000"/>
          <w:sz w:val="24"/>
          <w:szCs w:val="24"/>
        </w:rPr>
        <w:t>Challenge under performance and put in place any necessary actions following school policy and procedures.</w:t>
      </w:r>
    </w:p>
    <w:p w14:paraId="17B2DE06" w14:textId="77777777" w:rsidR="003540CF" w:rsidRPr="003540CF" w:rsidRDefault="003540CF" w:rsidP="003540CF">
      <w:pPr>
        <w:pStyle w:val="ListParagraph"/>
        <w:widowControl w:val="0"/>
        <w:numPr>
          <w:ilvl w:val="0"/>
          <w:numId w:val="10"/>
        </w:numPr>
        <w:autoSpaceDE w:val="0"/>
        <w:autoSpaceDN w:val="0"/>
        <w:adjustRightInd w:val="0"/>
        <w:spacing w:after="0" w:line="340" w:lineRule="atLeast"/>
        <w:jc w:val="both"/>
        <w:rPr>
          <w:rFonts w:asciiTheme="minorHAnsi" w:hAnsiTheme="minorHAnsi" w:cstheme="minorHAnsi"/>
          <w:sz w:val="24"/>
          <w:szCs w:val="24"/>
        </w:rPr>
      </w:pPr>
      <w:r w:rsidRPr="003540CF">
        <w:rPr>
          <w:rFonts w:asciiTheme="minorHAnsi" w:hAnsiTheme="minorHAnsi" w:cstheme="minorHAnsi"/>
          <w:color w:val="000000"/>
          <w:sz w:val="24"/>
          <w:szCs w:val="24"/>
        </w:rPr>
        <w:t>To ensure high standards of behaviour across school are promoted and maintained.</w:t>
      </w:r>
    </w:p>
    <w:p w14:paraId="43FC49C5" w14:textId="77777777" w:rsidR="003540CF" w:rsidRPr="003540CF" w:rsidRDefault="003540CF" w:rsidP="003540CF">
      <w:pPr>
        <w:pStyle w:val="ListParagraph"/>
        <w:widowControl w:val="0"/>
        <w:numPr>
          <w:ilvl w:val="0"/>
          <w:numId w:val="10"/>
        </w:numPr>
        <w:autoSpaceDE w:val="0"/>
        <w:autoSpaceDN w:val="0"/>
        <w:adjustRightInd w:val="0"/>
        <w:spacing w:after="0" w:line="340" w:lineRule="atLeast"/>
        <w:jc w:val="both"/>
        <w:rPr>
          <w:rFonts w:asciiTheme="minorHAnsi" w:hAnsiTheme="minorHAnsi" w:cstheme="minorHAnsi"/>
          <w:sz w:val="24"/>
          <w:szCs w:val="24"/>
        </w:rPr>
      </w:pPr>
      <w:r w:rsidRPr="003540CF">
        <w:rPr>
          <w:rFonts w:asciiTheme="minorHAnsi" w:hAnsiTheme="minorHAnsi" w:cstheme="minorHAnsi"/>
          <w:color w:val="000000"/>
          <w:sz w:val="24"/>
          <w:szCs w:val="24"/>
        </w:rPr>
        <w:t>To contribute to developing a positive school ethos.</w:t>
      </w:r>
    </w:p>
    <w:p w14:paraId="40A6F03F" w14:textId="77777777" w:rsidR="003540CF" w:rsidRPr="003540CF" w:rsidRDefault="003540CF" w:rsidP="003540CF">
      <w:pPr>
        <w:pStyle w:val="ListParagraph"/>
        <w:widowControl w:val="0"/>
        <w:numPr>
          <w:ilvl w:val="0"/>
          <w:numId w:val="10"/>
        </w:numPr>
        <w:autoSpaceDE w:val="0"/>
        <w:autoSpaceDN w:val="0"/>
        <w:adjustRightInd w:val="0"/>
        <w:spacing w:after="0" w:line="340" w:lineRule="atLeast"/>
        <w:jc w:val="both"/>
        <w:rPr>
          <w:rFonts w:asciiTheme="minorHAnsi" w:hAnsiTheme="minorHAnsi" w:cstheme="minorHAnsi"/>
          <w:sz w:val="24"/>
          <w:szCs w:val="24"/>
        </w:rPr>
      </w:pPr>
      <w:r w:rsidRPr="003540CF">
        <w:rPr>
          <w:rFonts w:asciiTheme="minorHAnsi" w:hAnsiTheme="minorHAnsi" w:cstheme="minorHAnsi"/>
          <w:color w:val="000000"/>
          <w:sz w:val="24"/>
          <w:szCs w:val="24"/>
        </w:rPr>
        <w:t>To provide support for teaching when needed across the Trust by providing CPD when needed to develop teaching and learning, leading to improvements in the quality of education across the Trust.</w:t>
      </w:r>
    </w:p>
    <w:p w14:paraId="5F5B6705" w14:textId="77777777" w:rsidR="003540CF" w:rsidRPr="003540CF" w:rsidRDefault="003540CF" w:rsidP="003540CF">
      <w:pPr>
        <w:widowControl w:val="0"/>
        <w:autoSpaceDE w:val="0"/>
        <w:autoSpaceDN w:val="0"/>
        <w:adjustRightInd w:val="0"/>
        <w:spacing w:line="340" w:lineRule="atLeast"/>
        <w:contextualSpacing/>
        <w:jc w:val="both"/>
        <w:rPr>
          <w:rFonts w:cstheme="minorHAnsi"/>
          <w:b/>
          <w:bCs/>
          <w:color w:val="000000"/>
          <w:u w:val="single"/>
        </w:rPr>
      </w:pPr>
    </w:p>
    <w:p w14:paraId="508C0541" w14:textId="77777777" w:rsidR="003540CF" w:rsidRPr="003540CF" w:rsidRDefault="003540CF" w:rsidP="003540CF">
      <w:pPr>
        <w:widowControl w:val="0"/>
        <w:autoSpaceDE w:val="0"/>
        <w:autoSpaceDN w:val="0"/>
        <w:adjustRightInd w:val="0"/>
        <w:spacing w:line="340" w:lineRule="atLeast"/>
        <w:contextualSpacing/>
        <w:jc w:val="both"/>
        <w:rPr>
          <w:rFonts w:cstheme="minorHAnsi"/>
          <w:b/>
          <w:bCs/>
          <w:color w:val="000000"/>
          <w:u w:val="single"/>
        </w:rPr>
      </w:pPr>
      <w:r w:rsidRPr="003540CF">
        <w:rPr>
          <w:rFonts w:cstheme="minorHAnsi"/>
          <w:b/>
          <w:bCs/>
          <w:color w:val="000000"/>
          <w:u w:val="single"/>
        </w:rPr>
        <w:t xml:space="preserve">C. LEADING AND MANAGING STAFF </w:t>
      </w:r>
    </w:p>
    <w:p w14:paraId="26B271AC" w14:textId="77777777" w:rsidR="003540CF" w:rsidRPr="003540CF" w:rsidRDefault="003540CF" w:rsidP="003540CF">
      <w:pPr>
        <w:pStyle w:val="ListParagraph"/>
        <w:widowControl w:val="0"/>
        <w:numPr>
          <w:ilvl w:val="0"/>
          <w:numId w:val="10"/>
        </w:numPr>
        <w:autoSpaceDE w:val="0"/>
        <w:autoSpaceDN w:val="0"/>
        <w:adjustRightInd w:val="0"/>
        <w:spacing w:after="0" w:line="340" w:lineRule="atLeast"/>
        <w:jc w:val="both"/>
        <w:rPr>
          <w:rFonts w:asciiTheme="minorHAnsi" w:hAnsiTheme="minorHAnsi" w:cstheme="minorHAnsi"/>
          <w:color w:val="000000"/>
          <w:sz w:val="24"/>
          <w:szCs w:val="24"/>
        </w:rPr>
      </w:pPr>
      <w:r w:rsidRPr="003540CF">
        <w:rPr>
          <w:rFonts w:asciiTheme="minorHAnsi" w:hAnsiTheme="minorHAnsi" w:cstheme="minorHAnsi"/>
          <w:color w:val="000000"/>
          <w:sz w:val="24"/>
          <w:szCs w:val="24"/>
        </w:rPr>
        <w:t xml:space="preserve">To support the Headteacher and Deputy Headteacher to lead, motivate, support, challenge, inspire and develop staff to secure and maintain </w:t>
      </w:r>
      <w:proofErr w:type="gramStart"/>
      <w:r w:rsidRPr="003540CF">
        <w:rPr>
          <w:rFonts w:asciiTheme="minorHAnsi" w:hAnsiTheme="minorHAnsi" w:cstheme="minorHAnsi"/>
          <w:color w:val="000000"/>
          <w:sz w:val="24"/>
          <w:szCs w:val="24"/>
        </w:rPr>
        <w:t>improvement:.</w:t>
      </w:r>
      <w:proofErr w:type="gramEnd"/>
    </w:p>
    <w:p w14:paraId="26BF8BE8" w14:textId="77777777" w:rsidR="003540CF" w:rsidRPr="003540CF" w:rsidRDefault="003540CF" w:rsidP="003540CF">
      <w:pPr>
        <w:pStyle w:val="ListParagraph"/>
        <w:widowControl w:val="0"/>
        <w:numPr>
          <w:ilvl w:val="0"/>
          <w:numId w:val="10"/>
        </w:numPr>
        <w:tabs>
          <w:tab w:val="left" w:pos="220"/>
          <w:tab w:val="left" w:pos="720"/>
        </w:tabs>
        <w:autoSpaceDE w:val="0"/>
        <w:autoSpaceDN w:val="0"/>
        <w:adjustRightInd w:val="0"/>
        <w:spacing w:after="0" w:line="340" w:lineRule="atLeast"/>
        <w:jc w:val="both"/>
        <w:rPr>
          <w:rFonts w:asciiTheme="minorHAnsi" w:hAnsiTheme="minorHAnsi" w:cstheme="minorHAnsi"/>
          <w:color w:val="000000"/>
          <w:sz w:val="24"/>
          <w:szCs w:val="24"/>
        </w:rPr>
      </w:pPr>
      <w:r w:rsidRPr="003540CF">
        <w:rPr>
          <w:rFonts w:asciiTheme="minorHAnsi" w:hAnsiTheme="minorHAnsi" w:cstheme="minorHAnsi"/>
          <w:color w:val="000000"/>
          <w:sz w:val="24"/>
          <w:szCs w:val="24"/>
        </w:rPr>
        <w:t>To maximise the contribution of staff to improve the quality of education</w:t>
      </w:r>
      <w:r w:rsidRPr="003540CF">
        <w:rPr>
          <w:rFonts w:asciiTheme="minorHAnsi" w:eastAsia="MS Gothic" w:hAnsiTheme="minorHAnsi" w:cstheme="minorHAnsi"/>
          <w:color w:val="000000"/>
          <w:sz w:val="24"/>
          <w:szCs w:val="24"/>
        </w:rPr>
        <w:t xml:space="preserve"> </w:t>
      </w:r>
      <w:r w:rsidRPr="003540CF">
        <w:rPr>
          <w:rFonts w:asciiTheme="minorHAnsi" w:hAnsiTheme="minorHAnsi" w:cstheme="minorHAnsi"/>
          <w:color w:val="000000"/>
          <w:sz w:val="24"/>
          <w:szCs w:val="24"/>
        </w:rPr>
        <w:t>provided and standards achieved.</w:t>
      </w:r>
    </w:p>
    <w:p w14:paraId="1D671482" w14:textId="77777777" w:rsidR="003540CF" w:rsidRPr="003540CF" w:rsidRDefault="003540CF" w:rsidP="003540CF">
      <w:pPr>
        <w:pStyle w:val="ListParagraph"/>
        <w:widowControl w:val="0"/>
        <w:numPr>
          <w:ilvl w:val="0"/>
          <w:numId w:val="10"/>
        </w:numPr>
        <w:tabs>
          <w:tab w:val="left" w:pos="220"/>
          <w:tab w:val="left" w:pos="720"/>
        </w:tabs>
        <w:autoSpaceDE w:val="0"/>
        <w:autoSpaceDN w:val="0"/>
        <w:adjustRightInd w:val="0"/>
        <w:spacing w:after="0" w:line="340" w:lineRule="atLeast"/>
        <w:jc w:val="both"/>
        <w:rPr>
          <w:rFonts w:asciiTheme="minorHAnsi" w:hAnsiTheme="minorHAnsi" w:cstheme="minorHAnsi"/>
          <w:color w:val="000000"/>
          <w:sz w:val="24"/>
          <w:szCs w:val="24"/>
        </w:rPr>
      </w:pPr>
      <w:r w:rsidRPr="003540CF">
        <w:rPr>
          <w:rFonts w:asciiTheme="minorHAnsi" w:hAnsiTheme="minorHAnsi" w:cstheme="minorHAnsi"/>
          <w:color w:val="000000"/>
          <w:sz w:val="24"/>
          <w:szCs w:val="24"/>
        </w:rPr>
        <w:t>To ensure that constructive, effective working relationships are formed between staff and pupils</w:t>
      </w:r>
    </w:p>
    <w:p w14:paraId="168A6ECF" w14:textId="77777777" w:rsidR="003540CF" w:rsidRPr="003540CF" w:rsidRDefault="003540CF" w:rsidP="003540CF">
      <w:pPr>
        <w:pStyle w:val="ListParagraph"/>
        <w:widowControl w:val="0"/>
        <w:numPr>
          <w:ilvl w:val="0"/>
          <w:numId w:val="10"/>
        </w:numPr>
        <w:tabs>
          <w:tab w:val="left" w:pos="220"/>
          <w:tab w:val="left" w:pos="720"/>
        </w:tabs>
        <w:autoSpaceDE w:val="0"/>
        <w:autoSpaceDN w:val="0"/>
        <w:adjustRightInd w:val="0"/>
        <w:spacing w:after="0" w:line="340" w:lineRule="atLeast"/>
        <w:jc w:val="both"/>
        <w:rPr>
          <w:rFonts w:asciiTheme="minorHAnsi" w:hAnsiTheme="minorHAnsi" w:cstheme="minorHAnsi"/>
          <w:color w:val="000000"/>
          <w:sz w:val="24"/>
          <w:szCs w:val="24"/>
        </w:rPr>
      </w:pPr>
      <w:r w:rsidRPr="003540CF">
        <w:rPr>
          <w:rFonts w:asciiTheme="minorHAnsi" w:hAnsiTheme="minorHAnsi" w:cstheme="minorHAnsi"/>
          <w:color w:val="000000"/>
          <w:sz w:val="24"/>
          <w:szCs w:val="24"/>
        </w:rPr>
        <w:t xml:space="preserve">To ensure effective working relationships between different staff members. </w:t>
      </w:r>
      <w:r w:rsidRPr="003540CF">
        <w:rPr>
          <w:rFonts w:ascii="Tahoma" w:eastAsia="MS Gothic" w:hAnsi="Tahoma" w:cs="Tahoma"/>
          <w:color w:val="000000"/>
          <w:sz w:val="24"/>
          <w:szCs w:val="24"/>
        </w:rPr>
        <w:t> </w:t>
      </w:r>
    </w:p>
    <w:p w14:paraId="57C9BBC9" w14:textId="77777777" w:rsidR="003540CF" w:rsidRPr="003540CF" w:rsidRDefault="003540CF" w:rsidP="003540CF">
      <w:pPr>
        <w:pStyle w:val="ListParagraph"/>
        <w:widowControl w:val="0"/>
        <w:numPr>
          <w:ilvl w:val="0"/>
          <w:numId w:val="10"/>
        </w:numPr>
        <w:tabs>
          <w:tab w:val="left" w:pos="220"/>
          <w:tab w:val="left" w:pos="720"/>
        </w:tabs>
        <w:autoSpaceDE w:val="0"/>
        <w:autoSpaceDN w:val="0"/>
        <w:adjustRightInd w:val="0"/>
        <w:spacing w:after="0" w:line="340" w:lineRule="atLeast"/>
        <w:jc w:val="both"/>
        <w:rPr>
          <w:rFonts w:asciiTheme="minorHAnsi" w:hAnsiTheme="minorHAnsi" w:cstheme="minorHAnsi"/>
          <w:color w:val="000000"/>
          <w:sz w:val="24"/>
          <w:szCs w:val="24"/>
        </w:rPr>
      </w:pPr>
      <w:r w:rsidRPr="003540CF">
        <w:rPr>
          <w:rFonts w:asciiTheme="minorHAnsi" w:hAnsiTheme="minorHAnsi" w:cstheme="minorHAnsi"/>
          <w:color w:val="000000"/>
          <w:sz w:val="24"/>
          <w:szCs w:val="24"/>
        </w:rPr>
        <w:t>To plan, support and evaluate work undertaken by individuals and teams within the areas of responsibilities delegated for the role.</w:t>
      </w:r>
    </w:p>
    <w:p w14:paraId="7135FDE3" w14:textId="77777777" w:rsidR="003540CF" w:rsidRPr="003540CF" w:rsidRDefault="003540CF" w:rsidP="003540CF">
      <w:pPr>
        <w:pStyle w:val="ListParagraph"/>
        <w:widowControl w:val="0"/>
        <w:numPr>
          <w:ilvl w:val="0"/>
          <w:numId w:val="10"/>
        </w:numPr>
        <w:tabs>
          <w:tab w:val="left" w:pos="220"/>
          <w:tab w:val="left" w:pos="720"/>
        </w:tabs>
        <w:autoSpaceDE w:val="0"/>
        <w:autoSpaceDN w:val="0"/>
        <w:adjustRightInd w:val="0"/>
        <w:spacing w:after="0" w:line="340" w:lineRule="atLeast"/>
        <w:jc w:val="both"/>
        <w:rPr>
          <w:rFonts w:asciiTheme="minorHAnsi" w:hAnsiTheme="minorHAnsi" w:cstheme="minorHAnsi"/>
          <w:color w:val="000000"/>
          <w:sz w:val="24"/>
          <w:szCs w:val="24"/>
        </w:rPr>
      </w:pPr>
      <w:r w:rsidRPr="003540CF">
        <w:rPr>
          <w:rFonts w:asciiTheme="minorHAnsi" w:hAnsiTheme="minorHAnsi" w:cstheme="minorHAnsi"/>
          <w:color w:val="000000"/>
          <w:sz w:val="24"/>
          <w:szCs w:val="24"/>
        </w:rPr>
        <w:t>To support teaching and learning if and when required within the Multi Academy Trust.</w:t>
      </w:r>
    </w:p>
    <w:p w14:paraId="3F59CE93" w14:textId="77777777" w:rsidR="003540CF" w:rsidRPr="003540CF" w:rsidRDefault="003540CF" w:rsidP="003540CF">
      <w:pPr>
        <w:pStyle w:val="ListParagraph"/>
        <w:widowControl w:val="0"/>
        <w:numPr>
          <w:ilvl w:val="0"/>
          <w:numId w:val="10"/>
        </w:numPr>
        <w:tabs>
          <w:tab w:val="left" w:pos="220"/>
          <w:tab w:val="left" w:pos="720"/>
        </w:tabs>
        <w:autoSpaceDE w:val="0"/>
        <w:autoSpaceDN w:val="0"/>
        <w:adjustRightInd w:val="0"/>
        <w:spacing w:after="0" w:line="340" w:lineRule="atLeast"/>
        <w:jc w:val="both"/>
        <w:rPr>
          <w:rFonts w:asciiTheme="minorHAnsi" w:hAnsiTheme="minorHAnsi" w:cstheme="minorHAnsi"/>
          <w:color w:val="000000"/>
          <w:sz w:val="24"/>
          <w:szCs w:val="24"/>
        </w:rPr>
      </w:pPr>
      <w:r w:rsidRPr="003540CF">
        <w:rPr>
          <w:rFonts w:asciiTheme="minorHAnsi" w:hAnsiTheme="minorHAnsi" w:cstheme="minorHAnsi"/>
          <w:color w:val="000000"/>
          <w:sz w:val="24"/>
          <w:szCs w:val="24"/>
        </w:rPr>
        <w:t>To motivate and enable all staff in the school to carry out their respective roles to the highest standard, through high quality continuing professional development based on assessment of needs.</w:t>
      </w:r>
    </w:p>
    <w:p w14:paraId="7356A076" w14:textId="77777777" w:rsidR="003540CF" w:rsidRPr="003540CF" w:rsidRDefault="003540CF" w:rsidP="003540CF">
      <w:pPr>
        <w:pStyle w:val="ListParagraph"/>
        <w:widowControl w:val="0"/>
        <w:numPr>
          <w:ilvl w:val="0"/>
          <w:numId w:val="10"/>
        </w:numPr>
        <w:tabs>
          <w:tab w:val="left" w:pos="220"/>
          <w:tab w:val="left" w:pos="720"/>
        </w:tabs>
        <w:autoSpaceDE w:val="0"/>
        <w:autoSpaceDN w:val="0"/>
        <w:adjustRightInd w:val="0"/>
        <w:spacing w:after="0" w:line="340" w:lineRule="atLeast"/>
        <w:jc w:val="both"/>
        <w:rPr>
          <w:rFonts w:asciiTheme="minorHAnsi" w:hAnsiTheme="minorHAnsi" w:cstheme="minorHAnsi"/>
          <w:color w:val="000000"/>
          <w:sz w:val="24"/>
          <w:szCs w:val="24"/>
        </w:rPr>
      </w:pPr>
      <w:r w:rsidRPr="003540CF">
        <w:rPr>
          <w:rFonts w:asciiTheme="minorHAnsi" w:hAnsiTheme="minorHAnsi" w:cstheme="minorHAnsi"/>
          <w:color w:val="000000"/>
          <w:sz w:val="24"/>
          <w:szCs w:val="24"/>
        </w:rPr>
        <w:t>To overcome challenges, sustain own motivation and that of other staff.</w:t>
      </w:r>
    </w:p>
    <w:p w14:paraId="5D56BE82" w14:textId="77777777" w:rsidR="003540CF" w:rsidRPr="003540CF" w:rsidRDefault="003540CF" w:rsidP="003540CF">
      <w:pPr>
        <w:pStyle w:val="ListParagraph"/>
        <w:widowControl w:val="0"/>
        <w:numPr>
          <w:ilvl w:val="0"/>
          <w:numId w:val="10"/>
        </w:numPr>
        <w:tabs>
          <w:tab w:val="left" w:pos="220"/>
          <w:tab w:val="left" w:pos="720"/>
        </w:tabs>
        <w:autoSpaceDE w:val="0"/>
        <w:autoSpaceDN w:val="0"/>
        <w:adjustRightInd w:val="0"/>
        <w:spacing w:after="0" w:line="340" w:lineRule="atLeast"/>
        <w:jc w:val="both"/>
        <w:rPr>
          <w:rFonts w:asciiTheme="minorHAnsi" w:hAnsiTheme="minorHAnsi" w:cstheme="minorHAnsi"/>
          <w:color w:val="000000"/>
          <w:sz w:val="24"/>
          <w:szCs w:val="24"/>
        </w:rPr>
      </w:pPr>
      <w:r w:rsidRPr="003540CF">
        <w:rPr>
          <w:rFonts w:asciiTheme="minorHAnsi" w:hAnsiTheme="minorHAnsi" w:cstheme="minorHAnsi"/>
          <w:color w:val="000000"/>
          <w:sz w:val="24"/>
          <w:szCs w:val="24"/>
        </w:rPr>
        <w:t>To ensure the implementation of whole school policies which support the school’s values, aims and objectives.</w:t>
      </w:r>
    </w:p>
    <w:p w14:paraId="63D773F1" w14:textId="77777777" w:rsidR="003540CF" w:rsidRPr="003540CF" w:rsidRDefault="003540CF" w:rsidP="003540CF">
      <w:pPr>
        <w:pStyle w:val="ListParagraph"/>
        <w:widowControl w:val="0"/>
        <w:numPr>
          <w:ilvl w:val="0"/>
          <w:numId w:val="10"/>
        </w:numPr>
        <w:tabs>
          <w:tab w:val="left" w:pos="220"/>
          <w:tab w:val="left" w:pos="720"/>
        </w:tabs>
        <w:autoSpaceDE w:val="0"/>
        <w:autoSpaceDN w:val="0"/>
        <w:adjustRightInd w:val="0"/>
        <w:spacing w:after="0" w:line="340" w:lineRule="atLeast"/>
        <w:jc w:val="both"/>
        <w:rPr>
          <w:rFonts w:asciiTheme="minorHAnsi" w:hAnsiTheme="minorHAnsi" w:cstheme="minorHAnsi"/>
          <w:color w:val="000000"/>
          <w:sz w:val="24"/>
          <w:szCs w:val="24"/>
        </w:rPr>
      </w:pPr>
      <w:r w:rsidRPr="003540CF">
        <w:rPr>
          <w:rFonts w:asciiTheme="minorHAnsi" w:hAnsiTheme="minorHAnsi" w:cstheme="minorHAnsi"/>
          <w:color w:val="000000"/>
          <w:sz w:val="24"/>
          <w:szCs w:val="24"/>
        </w:rPr>
        <w:t>To ensure that trainee and newly qualified teachers are appropriately trained, monitored, supported and assessed in relation to the standards for Qualified Teacher Status, the Early Career Framework and standards for induction.</w:t>
      </w:r>
    </w:p>
    <w:p w14:paraId="5B87C1E9" w14:textId="77777777" w:rsidR="003540CF" w:rsidRPr="003540CF" w:rsidRDefault="003540CF" w:rsidP="003540CF">
      <w:pPr>
        <w:pStyle w:val="ListParagraph"/>
        <w:widowControl w:val="0"/>
        <w:numPr>
          <w:ilvl w:val="0"/>
          <w:numId w:val="10"/>
        </w:numPr>
        <w:tabs>
          <w:tab w:val="left" w:pos="220"/>
          <w:tab w:val="left" w:pos="720"/>
        </w:tabs>
        <w:autoSpaceDE w:val="0"/>
        <w:autoSpaceDN w:val="0"/>
        <w:adjustRightInd w:val="0"/>
        <w:spacing w:after="0" w:line="340" w:lineRule="atLeast"/>
        <w:jc w:val="both"/>
        <w:rPr>
          <w:rFonts w:asciiTheme="minorHAnsi" w:hAnsiTheme="minorHAnsi" w:cstheme="minorHAnsi"/>
          <w:color w:val="000000"/>
          <w:sz w:val="24"/>
          <w:szCs w:val="24"/>
        </w:rPr>
      </w:pPr>
      <w:r w:rsidRPr="003540CF">
        <w:rPr>
          <w:rFonts w:asciiTheme="minorHAnsi" w:hAnsiTheme="minorHAnsi" w:cstheme="minorHAnsi"/>
          <w:color w:val="000000"/>
          <w:sz w:val="24"/>
          <w:szCs w:val="24"/>
        </w:rPr>
        <w:t>To ensure safeguarding procedures are implemented and the safety of pupils, staff and others on the school site are maintained to the highest standard.</w:t>
      </w:r>
    </w:p>
    <w:p w14:paraId="0226EDED" w14:textId="77777777" w:rsidR="003540CF" w:rsidRPr="003540CF" w:rsidRDefault="003540CF" w:rsidP="003540CF">
      <w:pPr>
        <w:pStyle w:val="ListParagraph"/>
        <w:widowControl w:val="0"/>
        <w:numPr>
          <w:ilvl w:val="0"/>
          <w:numId w:val="10"/>
        </w:numPr>
        <w:tabs>
          <w:tab w:val="left" w:pos="220"/>
          <w:tab w:val="left" w:pos="720"/>
        </w:tabs>
        <w:autoSpaceDE w:val="0"/>
        <w:autoSpaceDN w:val="0"/>
        <w:adjustRightInd w:val="0"/>
        <w:spacing w:after="0" w:line="340" w:lineRule="atLeast"/>
        <w:jc w:val="both"/>
        <w:rPr>
          <w:rFonts w:asciiTheme="minorHAnsi" w:hAnsiTheme="minorHAnsi" w:cstheme="minorHAnsi"/>
          <w:color w:val="000000"/>
          <w:sz w:val="24"/>
          <w:szCs w:val="24"/>
        </w:rPr>
      </w:pPr>
      <w:r w:rsidRPr="003540CF">
        <w:rPr>
          <w:rFonts w:asciiTheme="minorHAnsi" w:hAnsiTheme="minorHAnsi" w:cstheme="minorHAnsi"/>
          <w:color w:val="000000"/>
          <w:sz w:val="24"/>
          <w:szCs w:val="24"/>
        </w:rPr>
        <w:t>To develop and maintain links with parents/carers and the community.</w:t>
      </w:r>
    </w:p>
    <w:p w14:paraId="2A824E41" w14:textId="77777777" w:rsidR="003540CF" w:rsidRPr="003540CF" w:rsidRDefault="003540CF" w:rsidP="003540CF">
      <w:pPr>
        <w:pStyle w:val="ListParagraph"/>
        <w:widowControl w:val="0"/>
        <w:numPr>
          <w:ilvl w:val="0"/>
          <w:numId w:val="10"/>
        </w:numPr>
        <w:tabs>
          <w:tab w:val="left" w:pos="220"/>
          <w:tab w:val="left" w:pos="720"/>
        </w:tabs>
        <w:autoSpaceDE w:val="0"/>
        <w:autoSpaceDN w:val="0"/>
        <w:adjustRightInd w:val="0"/>
        <w:spacing w:after="0" w:line="340" w:lineRule="atLeast"/>
        <w:jc w:val="both"/>
        <w:rPr>
          <w:rFonts w:asciiTheme="minorHAnsi" w:hAnsiTheme="minorHAnsi" w:cstheme="minorHAnsi"/>
          <w:color w:val="000000"/>
          <w:sz w:val="24"/>
          <w:szCs w:val="24"/>
        </w:rPr>
      </w:pPr>
      <w:r w:rsidRPr="003540CF">
        <w:rPr>
          <w:rFonts w:asciiTheme="minorHAnsi" w:hAnsiTheme="minorHAnsi" w:cstheme="minorHAnsi"/>
          <w:color w:val="000000"/>
          <w:sz w:val="24"/>
          <w:szCs w:val="24"/>
        </w:rPr>
        <w:t>To ensure that equal opportunities for pupils and staff are effectively promoted.</w:t>
      </w:r>
    </w:p>
    <w:p w14:paraId="6400CD15" w14:textId="77777777" w:rsidR="003540CF" w:rsidRPr="003540CF" w:rsidRDefault="003540CF" w:rsidP="003540CF">
      <w:pPr>
        <w:widowControl w:val="0"/>
        <w:tabs>
          <w:tab w:val="left" w:pos="220"/>
          <w:tab w:val="left" w:pos="720"/>
        </w:tabs>
        <w:autoSpaceDE w:val="0"/>
        <w:autoSpaceDN w:val="0"/>
        <w:adjustRightInd w:val="0"/>
        <w:spacing w:line="340" w:lineRule="atLeast"/>
        <w:ind w:left="720"/>
        <w:contextualSpacing/>
        <w:jc w:val="both"/>
        <w:rPr>
          <w:rFonts w:cstheme="minorHAnsi"/>
          <w:color w:val="000000"/>
        </w:rPr>
      </w:pPr>
    </w:p>
    <w:p w14:paraId="1EA3D021" w14:textId="77777777" w:rsidR="003540CF" w:rsidRDefault="003540CF" w:rsidP="003540CF">
      <w:pPr>
        <w:widowControl w:val="0"/>
        <w:autoSpaceDE w:val="0"/>
        <w:autoSpaceDN w:val="0"/>
        <w:adjustRightInd w:val="0"/>
        <w:spacing w:line="340" w:lineRule="atLeast"/>
        <w:contextualSpacing/>
        <w:jc w:val="both"/>
        <w:rPr>
          <w:rFonts w:cstheme="minorHAnsi"/>
          <w:b/>
          <w:bCs/>
          <w:color w:val="000000"/>
          <w:u w:val="single"/>
        </w:rPr>
      </w:pPr>
    </w:p>
    <w:p w14:paraId="0DC89BB0" w14:textId="65C701FA" w:rsidR="003540CF" w:rsidRPr="003540CF" w:rsidRDefault="003540CF" w:rsidP="003540CF">
      <w:pPr>
        <w:widowControl w:val="0"/>
        <w:autoSpaceDE w:val="0"/>
        <w:autoSpaceDN w:val="0"/>
        <w:adjustRightInd w:val="0"/>
        <w:spacing w:line="340" w:lineRule="atLeast"/>
        <w:contextualSpacing/>
        <w:jc w:val="both"/>
        <w:rPr>
          <w:rFonts w:cstheme="minorHAnsi"/>
          <w:b/>
          <w:bCs/>
          <w:color w:val="000000"/>
          <w:u w:val="single"/>
        </w:rPr>
      </w:pPr>
      <w:r w:rsidRPr="003540CF">
        <w:rPr>
          <w:rFonts w:cstheme="minorHAnsi"/>
          <w:b/>
          <w:bCs/>
          <w:color w:val="000000"/>
          <w:u w:val="single"/>
        </w:rPr>
        <w:lastRenderedPageBreak/>
        <w:t xml:space="preserve">D. DEVELOPMENT OF SELF AND STAFF </w:t>
      </w:r>
    </w:p>
    <w:p w14:paraId="6409687B" w14:textId="77777777" w:rsidR="003540CF" w:rsidRPr="003540CF" w:rsidRDefault="003540CF" w:rsidP="003540CF">
      <w:pPr>
        <w:widowControl w:val="0"/>
        <w:autoSpaceDE w:val="0"/>
        <w:autoSpaceDN w:val="0"/>
        <w:adjustRightInd w:val="0"/>
        <w:spacing w:line="340" w:lineRule="atLeast"/>
        <w:contextualSpacing/>
        <w:jc w:val="both"/>
        <w:rPr>
          <w:rFonts w:cstheme="minorHAnsi"/>
          <w:color w:val="000000"/>
        </w:rPr>
      </w:pPr>
    </w:p>
    <w:p w14:paraId="57FA23B4" w14:textId="77777777" w:rsidR="003540CF" w:rsidRPr="003540CF" w:rsidRDefault="003540CF" w:rsidP="003540CF">
      <w:pPr>
        <w:pStyle w:val="ListParagraph"/>
        <w:widowControl w:val="0"/>
        <w:numPr>
          <w:ilvl w:val="0"/>
          <w:numId w:val="10"/>
        </w:numPr>
        <w:autoSpaceDE w:val="0"/>
        <w:autoSpaceDN w:val="0"/>
        <w:adjustRightInd w:val="0"/>
        <w:spacing w:after="0" w:line="340" w:lineRule="atLeast"/>
        <w:jc w:val="both"/>
        <w:rPr>
          <w:rFonts w:asciiTheme="minorHAnsi" w:hAnsiTheme="minorHAnsi" w:cstheme="minorHAnsi"/>
          <w:color w:val="000000"/>
          <w:sz w:val="24"/>
          <w:szCs w:val="24"/>
        </w:rPr>
      </w:pPr>
      <w:r w:rsidRPr="003540CF">
        <w:rPr>
          <w:rFonts w:asciiTheme="minorHAnsi" w:hAnsiTheme="minorHAnsi" w:cstheme="minorHAnsi"/>
          <w:color w:val="000000"/>
          <w:sz w:val="24"/>
          <w:szCs w:val="24"/>
        </w:rPr>
        <w:t>To work closely with the Headteacher, Deputy Headteacher and Local Governing Body to deploy people and resources efficiently and effectively to meet specific objectives in line with the school’s strategic plan and financial context.</w:t>
      </w:r>
    </w:p>
    <w:p w14:paraId="3238953F" w14:textId="77777777" w:rsidR="003540CF" w:rsidRPr="003540CF" w:rsidRDefault="003540CF" w:rsidP="003540CF">
      <w:pPr>
        <w:pStyle w:val="ListParagraph"/>
        <w:widowControl w:val="0"/>
        <w:numPr>
          <w:ilvl w:val="0"/>
          <w:numId w:val="10"/>
        </w:numPr>
        <w:tabs>
          <w:tab w:val="left" w:pos="220"/>
          <w:tab w:val="left" w:pos="720"/>
        </w:tabs>
        <w:autoSpaceDE w:val="0"/>
        <w:autoSpaceDN w:val="0"/>
        <w:adjustRightInd w:val="0"/>
        <w:spacing w:after="0" w:line="340" w:lineRule="atLeast"/>
        <w:jc w:val="both"/>
        <w:rPr>
          <w:rFonts w:asciiTheme="minorHAnsi" w:hAnsiTheme="minorHAnsi" w:cstheme="minorHAnsi"/>
          <w:color w:val="000000"/>
          <w:sz w:val="24"/>
          <w:szCs w:val="24"/>
        </w:rPr>
      </w:pPr>
      <w:r w:rsidRPr="003540CF">
        <w:rPr>
          <w:rFonts w:asciiTheme="minorHAnsi" w:hAnsiTheme="minorHAnsi" w:cstheme="minorHAnsi"/>
          <w:color w:val="000000"/>
          <w:sz w:val="24"/>
          <w:szCs w:val="24"/>
        </w:rPr>
        <w:t>To work with senior colleagues to deploy and develop all staff effectively in order to improve the quality of education provided.</w:t>
      </w:r>
    </w:p>
    <w:p w14:paraId="3FC25818" w14:textId="77777777" w:rsidR="003540CF" w:rsidRPr="003540CF" w:rsidRDefault="003540CF" w:rsidP="003540CF">
      <w:pPr>
        <w:pStyle w:val="ListParagraph"/>
        <w:widowControl w:val="0"/>
        <w:numPr>
          <w:ilvl w:val="0"/>
          <w:numId w:val="10"/>
        </w:numPr>
        <w:tabs>
          <w:tab w:val="left" w:pos="220"/>
          <w:tab w:val="left" w:pos="720"/>
        </w:tabs>
        <w:autoSpaceDE w:val="0"/>
        <w:autoSpaceDN w:val="0"/>
        <w:adjustRightInd w:val="0"/>
        <w:spacing w:after="0" w:line="340" w:lineRule="atLeast"/>
        <w:jc w:val="both"/>
        <w:rPr>
          <w:rFonts w:asciiTheme="minorHAnsi" w:hAnsiTheme="minorHAnsi" w:cstheme="minorHAnsi"/>
          <w:b/>
          <w:bCs/>
          <w:color w:val="000000"/>
          <w:sz w:val="24"/>
          <w:szCs w:val="24"/>
          <w:u w:val="single"/>
        </w:rPr>
      </w:pPr>
      <w:r w:rsidRPr="003540CF">
        <w:rPr>
          <w:rFonts w:asciiTheme="minorHAnsi" w:hAnsiTheme="minorHAnsi" w:cstheme="minorHAnsi"/>
          <w:color w:val="000000"/>
          <w:sz w:val="24"/>
          <w:szCs w:val="24"/>
        </w:rPr>
        <w:t>To manage, monitor and review the use of all</w:t>
      </w:r>
      <w:r w:rsidRPr="003540CF">
        <w:rPr>
          <w:rFonts w:ascii="Tahoma" w:eastAsia="MS Gothic" w:hAnsi="Tahoma" w:cs="Tahoma"/>
          <w:color w:val="000000"/>
          <w:sz w:val="24"/>
          <w:szCs w:val="24"/>
        </w:rPr>
        <w:t> </w:t>
      </w:r>
      <w:r w:rsidRPr="003540CF">
        <w:rPr>
          <w:rFonts w:asciiTheme="minorHAnsi" w:hAnsiTheme="minorHAnsi" w:cstheme="minorHAnsi"/>
          <w:color w:val="000000"/>
          <w:sz w:val="24"/>
          <w:szCs w:val="24"/>
        </w:rPr>
        <w:t>available resources in order to improve the quality of education and improve pupils’ achievements.</w:t>
      </w:r>
    </w:p>
    <w:p w14:paraId="1DBA7221" w14:textId="77777777" w:rsidR="003540CF" w:rsidRPr="003540CF" w:rsidRDefault="003540CF" w:rsidP="003540CF">
      <w:pPr>
        <w:pStyle w:val="ListParagraph"/>
        <w:widowControl w:val="0"/>
        <w:numPr>
          <w:ilvl w:val="0"/>
          <w:numId w:val="10"/>
        </w:numPr>
        <w:tabs>
          <w:tab w:val="left" w:pos="220"/>
          <w:tab w:val="left" w:pos="720"/>
        </w:tabs>
        <w:autoSpaceDE w:val="0"/>
        <w:autoSpaceDN w:val="0"/>
        <w:adjustRightInd w:val="0"/>
        <w:spacing w:after="0" w:line="340" w:lineRule="atLeast"/>
        <w:jc w:val="both"/>
        <w:rPr>
          <w:rFonts w:asciiTheme="minorHAnsi" w:hAnsiTheme="minorHAnsi" w:cstheme="minorHAnsi"/>
          <w:b/>
          <w:bCs/>
          <w:color w:val="000000"/>
          <w:sz w:val="24"/>
          <w:szCs w:val="24"/>
          <w:u w:val="single"/>
        </w:rPr>
      </w:pPr>
      <w:r w:rsidRPr="003540CF">
        <w:rPr>
          <w:rFonts w:asciiTheme="minorHAnsi" w:hAnsiTheme="minorHAnsi" w:cstheme="minorHAnsi"/>
          <w:bCs/>
          <w:color w:val="000000"/>
          <w:sz w:val="24"/>
          <w:szCs w:val="24"/>
        </w:rPr>
        <w:t>To support and provide staff with professional development opportunities to improve practice.</w:t>
      </w:r>
    </w:p>
    <w:p w14:paraId="14B91490" w14:textId="77777777" w:rsidR="003540CF" w:rsidRPr="003540CF" w:rsidRDefault="003540CF" w:rsidP="003540CF">
      <w:pPr>
        <w:pStyle w:val="ListParagraph"/>
        <w:widowControl w:val="0"/>
        <w:numPr>
          <w:ilvl w:val="0"/>
          <w:numId w:val="10"/>
        </w:numPr>
        <w:tabs>
          <w:tab w:val="left" w:pos="220"/>
          <w:tab w:val="left" w:pos="720"/>
        </w:tabs>
        <w:autoSpaceDE w:val="0"/>
        <w:autoSpaceDN w:val="0"/>
        <w:adjustRightInd w:val="0"/>
        <w:spacing w:after="0" w:line="340" w:lineRule="atLeast"/>
        <w:jc w:val="both"/>
        <w:rPr>
          <w:rFonts w:asciiTheme="minorHAnsi" w:hAnsiTheme="minorHAnsi" w:cstheme="minorHAnsi"/>
          <w:b/>
          <w:bCs/>
          <w:color w:val="000000"/>
          <w:sz w:val="24"/>
          <w:szCs w:val="24"/>
          <w:u w:val="single"/>
        </w:rPr>
      </w:pPr>
      <w:r w:rsidRPr="003540CF">
        <w:rPr>
          <w:rFonts w:asciiTheme="minorHAnsi" w:hAnsiTheme="minorHAnsi" w:cstheme="minorHAnsi"/>
          <w:bCs/>
          <w:color w:val="000000"/>
          <w:sz w:val="24"/>
          <w:szCs w:val="24"/>
        </w:rPr>
        <w:t>To engage in relevant professional development activities as necessary.</w:t>
      </w:r>
    </w:p>
    <w:p w14:paraId="1B56911C" w14:textId="77777777" w:rsidR="003540CF" w:rsidRPr="003540CF" w:rsidRDefault="003540CF" w:rsidP="003540CF">
      <w:pPr>
        <w:pStyle w:val="ListParagraph"/>
        <w:widowControl w:val="0"/>
        <w:numPr>
          <w:ilvl w:val="0"/>
          <w:numId w:val="10"/>
        </w:numPr>
        <w:tabs>
          <w:tab w:val="left" w:pos="220"/>
          <w:tab w:val="left" w:pos="720"/>
        </w:tabs>
        <w:autoSpaceDE w:val="0"/>
        <w:autoSpaceDN w:val="0"/>
        <w:adjustRightInd w:val="0"/>
        <w:spacing w:after="0" w:line="340" w:lineRule="atLeast"/>
        <w:jc w:val="both"/>
        <w:rPr>
          <w:rFonts w:asciiTheme="minorHAnsi" w:hAnsiTheme="minorHAnsi" w:cstheme="minorHAnsi"/>
          <w:b/>
          <w:bCs/>
          <w:color w:val="000000"/>
          <w:sz w:val="24"/>
          <w:szCs w:val="24"/>
          <w:u w:val="single"/>
        </w:rPr>
      </w:pPr>
      <w:r w:rsidRPr="003540CF">
        <w:rPr>
          <w:rFonts w:asciiTheme="minorHAnsi" w:hAnsiTheme="minorHAnsi" w:cstheme="minorHAnsi"/>
          <w:bCs/>
          <w:color w:val="000000"/>
          <w:sz w:val="24"/>
          <w:szCs w:val="24"/>
        </w:rPr>
        <w:t>To maintain high expectations for own performance and that of others within school and across the Trust.</w:t>
      </w:r>
    </w:p>
    <w:p w14:paraId="6309ACDF" w14:textId="77777777" w:rsidR="003540CF" w:rsidRPr="003540CF" w:rsidRDefault="003540CF" w:rsidP="003540CF">
      <w:pPr>
        <w:pStyle w:val="ListParagraph"/>
        <w:widowControl w:val="0"/>
        <w:tabs>
          <w:tab w:val="left" w:pos="220"/>
          <w:tab w:val="left" w:pos="720"/>
        </w:tabs>
        <w:autoSpaceDE w:val="0"/>
        <w:autoSpaceDN w:val="0"/>
        <w:adjustRightInd w:val="0"/>
        <w:spacing w:line="340" w:lineRule="atLeast"/>
        <w:jc w:val="both"/>
        <w:rPr>
          <w:rFonts w:asciiTheme="minorHAnsi" w:hAnsiTheme="minorHAnsi" w:cstheme="minorHAnsi"/>
          <w:b/>
          <w:bCs/>
          <w:color w:val="000000"/>
          <w:sz w:val="24"/>
          <w:szCs w:val="24"/>
          <w:u w:val="single"/>
        </w:rPr>
      </w:pPr>
    </w:p>
    <w:p w14:paraId="0539CEB7" w14:textId="77777777" w:rsidR="003540CF" w:rsidRPr="003540CF" w:rsidRDefault="003540CF" w:rsidP="003540CF">
      <w:pPr>
        <w:pStyle w:val="ListParagraph"/>
        <w:widowControl w:val="0"/>
        <w:tabs>
          <w:tab w:val="left" w:pos="220"/>
          <w:tab w:val="left" w:pos="720"/>
        </w:tabs>
        <w:autoSpaceDE w:val="0"/>
        <w:autoSpaceDN w:val="0"/>
        <w:adjustRightInd w:val="0"/>
        <w:spacing w:line="340" w:lineRule="atLeast"/>
        <w:jc w:val="both"/>
        <w:rPr>
          <w:rFonts w:asciiTheme="minorHAnsi" w:hAnsiTheme="minorHAnsi" w:cstheme="minorHAnsi"/>
          <w:b/>
          <w:bCs/>
          <w:color w:val="000000"/>
          <w:sz w:val="24"/>
          <w:szCs w:val="24"/>
          <w:u w:val="single"/>
        </w:rPr>
      </w:pPr>
    </w:p>
    <w:p w14:paraId="15BC04F2" w14:textId="77777777" w:rsidR="003540CF" w:rsidRPr="003540CF" w:rsidRDefault="003540CF" w:rsidP="003540CF">
      <w:pPr>
        <w:widowControl w:val="0"/>
        <w:tabs>
          <w:tab w:val="left" w:pos="220"/>
          <w:tab w:val="left" w:pos="720"/>
        </w:tabs>
        <w:autoSpaceDE w:val="0"/>
        <w:autoSpaceDN w:val="0"/>
        <w:adjustRightInd w:val="0"/>
        <w:spacing w:line="340" w:lineRule="atLeast"/>
        <w:contextualSpacing/>
        <w:jc w:val="both"/>
        <w:rPr>
          <w:rFonts w:cstheme="minorHAnsi"/>
          <w:b/>
          <w:bCs/>
          <w:color w:val="000000"/>
          <w:u w:val="single"/>
        </w:rPr>
      </w:pPr>
      <w:r w:rsidRPr="003540CF">
        <w:rPr>
          <w:rFonts w:cstheme="minorHAnsi"/>
          <w:b/>
          <w:bCs/>
          <w:color w:val="000000"/>
          <w:u w:val="single"/>
        </w:rPr>
        <w:t>E. ACCOUNTABILITY</w:t>
      </w:r>
    </w:p>
    <w:p w14:paraId="69166FCF" w14:textId="77777777" w:rsidR="003540CF" w:rsidRPr="003540CF" w:rsidRDefault="003540CF" w:rsidP="003540CF">
      <w:pPr>
        <w:widowControl w:val="0"/>
        <w:autoSpaceDE w:val="0"/>
        <w:autoSpaceDN w:val="0"/>
        <w:adjustRightInd w:val="0"/>
        <w:spacing w:line="340" w:lineRule="atLeast"/>
        <w:contextualSpacing/>
        <w:jc w:val="both"/>
        <w:rPr>
          <w:rFonts w:cstheme="minorHAnsi"/>
          <w:color w:val="000000"/>
        </w:rPr>
      </w:pPr>
    </w:p>
    <w:p w14:paraId="1CCC455F" w14:textId="77777777" w:rsidR="003540CF" w:rsidRPr="003540CF" w:rsidRDefault="003540CF" w:rsidP="003540CF">
      <w:pPr>
        <w:pStyle w:val="ListParagraph"/>
        <w:widowControl w:val="0"/>
        <w:numPr>
          <w:ilvl w:val="0"/>
          <w:numId w:val="10"/>
        </w:numPr>
        <w:autoSpaceDE w:val="0"/>
        <w:autoSpaceDN w:val="0"/>
        <w:adjustRightInd w:val="0"/>
        <w:spacing w:after="0" w:line="340" w:lineRule="atLeast"/>
        <w:jc w:val="both"/>
        <w:rPr>
          <w:rFonts w:asciiTheme="minorHAnsi" w:hAnsiTheme="minorHAnsi" w:cstheme="minorHAnsi"/>
          <w:color w:val="000000"/>
          <w:sz w:val="24"/>
          <w:szCs w:val="24"/>
        </w:rPr>
      </w:pPr>
      <w:r w:rsidRPr="003540CF">
        <w:rPr>
          <w:rFonts w:asciiTheme="minorHAnsi" w:hAnsiTheme="minorHAnsi" w:cstheme="minorHAnsi"/>
          <w:color w:val="000000"/>
          <w:sz w:val="24"/>
          <w:szCs w:val="24"/>
        </w:rPr>
        <w:t xml:space="preserve">To be accountable to the Headteacher, Deputy Headteacher, Trustees and Local Governing Body. </w:t>
      </w:r>
    </w:p>
    <w:p w14:paraId="638E19F0" w14:textId="77777777" w:rsidR="003540CF" w:rsidRPr="003540CF" w:rsidRDefault="003540CF" w:rsidP="003540CF">
      <w:pPr>
        <w:pStyle w:val="ListParagraph"/>
        <w:widowControl w:val="0"/>
        <w:numPr>
          <w:ilvl w:val="0"/>
          <w:numId w:val="10"/>
        </w:numPr>
        <w:autoSpaceDE w:val="0"/>
        <w:autoSpaceDN w:val="0"/>
        <w:adjustRightInd w:val="0"/>
        <w:spacing w:after="0" w:line="340" w:lineRule="atLeast"/>
        <w:jc w:val="both"/>
        <w:rPr>
          <w:rFonts w:asciiTheme="minorHAnsi" w:hAnsiTheme="minorHAnsi" w:cstheme="minorHAnsi"/>
          <w:color w:val="000000"/>
          <w:sz w:val="24"/>
          <w:szCs w:val="24"/>
        </w:rPr>
      </w:pPr>
      <w:r w:rsidRPr="003540CF">
        <w:rPr>
          <w:rFonts w:asciiTheme="minorHAnsi" w:hAnsiTheme="minorHAnsi" w:cstheme="minorHAnsi"/>
          <w:color w:val="000000"/>
          <w:sz w:val="24"/>
          <w:szCs w:val="24"/>
        </w:rPr>
        <w:t>To ensure all necessary tasks relevant to the role are completed to the highest standards.</w:t>
      </w:r>
    </w:p>
    <w:p w14:paraId="5D85F084" w14:textId="77777777" w:rsidR="003540CF" w:rsidRPr="003540CF" w:rsidRDefault="003540CF" w:rsidP="003540CF">
      <w:pPr>
        <w:pStyle w:val="ListParagraph"/>
        <w:widowControl w:val="0"/>
        <w:numPr>
          <w:ilvl w:val="0"/>
          <w:numId w:val="10"/>
        </w:numPr>
        <w:autoSpaceDE w:val="0"/>
        <w:autoSpaceDN w:val="0"/>
        <w:adjustRightInd w:val="0"/>
        <w:spacing w:after="0" w:line="340" w:lineRule="atLeast"/>
        <w:jc w:val="both"/>
        <w:rPr>
          <w:rFonts w:asciiTheme="minorHAnsi" w:hAnsiTheme="minorHAnsi" w:cstheme="minorHAnsi"/>
          <w:color w:val="000000"/>
          <w:sz w:val="24"/>
          <w:szCs w:val="24"/>
        </w:rPr>
      </w:pPr>
      <w:r w:rsidRPr="003540CF">
        <w:rPr>
          <w:rFonts w:asciiTheme="minorHAnsi" w:hAnsiTheme="minorHAnsi" w:cstheme="minorHAnsi"/>
          <w:color w:val="000000"/>
          <w:sz w:val="24"/>
          <w:szCs w:val="24"/>
        </w:rPr>
        <w:t>To work alongside the Headteacher and Deputy Headteacher to ensure school improvement through Performance Appraisals.</w:t>
      </w:r>
    </w:p>
    <w:p w14:paraId="7668DA1B" w14:textId="77777777" w:rsidR="003540CF" w:rsidRPr="003540CF" w:rsidRDefault="003540CF" w:rsidP="003540CF">
      <w:pPr>
        <w:pStyle w:val="ListParagraph"/>
        <w:widowControl w:val="0"/>
        <w:numPr>
          <w:ilvl w:val="0"/>
          <w:numId w:val="10"/>
        </w:numPr>
        <w:autoSpaceDE w:val="0"/>
        <w:autoSpaceDN w:val="0"/>
        <w:adjustRightInd w:val="0"/>
        <w:spacing w:after="0" w:line="340" w:lineRule="atLeast"/>
        <w:jc w:val="both"/>
        <w:rPr>
          <w:rFonts w:asciiTheme="minorHAnsi" w:hAnsiTheme="minorHAnsi" w:cstheme="minorHAnsi"/>
          <w:color w:val="000000"/>
          <w:sz w:val="24"/>
          <w:szCs w:val="24"/>
        </w:rPr>
      </w:pPr>
      <w:r w:rsidRPr="003540CF">
        <w:rPr>
          <w:rFonts w:asciiTheme="minorHAnsi" w:hAnsiTheme="minorHAnsi" w:cstheme="minorHAnsi"/>
          <w:color w:val="000000"/>
          <w:sz w:val="24"/>
          <w:szCs w:val="24"/>
        </w:rPr>
        <w:t>To take the responsibility for carrying out the Performance Appraisal for identified staff.</w:t>
      </w:r>
    </w:p>
    <w:p w14:paraId="2F843C10" w14:textId="77777777" w:rsidR="003540CF" w:rsidRPr="003540CF" w:rsidRDefault="003540CF" w:rsidP="003540CF">
      <w:pPr>
        <w:pStyle w:val="ListParagraph"/>
        <w:widowControl w:val="0"/>
        <w:numPr>
          <w:ilvl w:val="0"/>
          <w:numId w:val="10"/>
        </w:numPr>
        <w:autoSpaceDE w:val="0"/>
        <w:autoSpaceDN w:val="0"/>
        <w:adjustRightInd w:val="0"/>
        <w:spacing w:after="0" w:line="340" w:lineRule="atLeast"/>
        <w:jc w:val="both"/>
        <w:rPr>
          <w:rFonts w:asciiTheme="minorHAnsi" w:hAnsiTheme="minorHAnsi" w:cstheme="minorHAnsi"/>
          <w:color w:val="000000"/>
          <w:sz w:val="24"/>
          <w:szCs w:val="24"/>
        </w:rPr>
      </w:pPr>
      <w:r w:rsidRPr="003540CF">
        <w:rPr>
          <w:rFonts w:asciiTheme="minorHAnsi" w:hAnsiTheme="minorHAnsi" w:cstheme="minorHAnsi"/>
          <w:color w:val="000000"/>
          <w:sz w:val="24"/>
          <w:szCs w:val="24"/>
        </w:rPr>
        <w:t>To contribute to the reporting of the performance of the school to parents, carers, governors and other key partners as necessary.</w:t>
      </w:r>
    </w:p>
    <w:p w14:paraId="7F010E32" w14:textId="77777777" w:rsidR="003540CF" w:rsidRPr="003540CF" w:rsidRDefault="003540CF" w:rsidP="003540CF">
      <w:pPr>
        <w:widowControl w:val="0"/>
        <w:autoSpaceDE w:val="0"/>
        <w:autoSpaceDN w:val="0"/>
        <w:adjustRightInd w:val="0"/>
        <w:spacing w:line="340" w:lineRule="atLeast"/>
        <w:ind w:left="360"/>
        <w:jc w:val="both"/>
        <w:rPr>
          <w:rFonts w:cstheme="minorHAnsi"/>
          <w:color w:val="000000"/>
        </w:rPr>
      </w:pPr>
    </w:p>
    <w:p w14:paraId="668A92F1" w14:textId="77777777" w:rsidR="003540CF" w:rsidRPr="003540CF" w:rsidRDefault="003540CF" w:rsidP="003540CF">
      <w:pPr>
        <w:widowControl w:val="0"/>
        <w:autoSpaceDE w:val="0"/>
        <w:autoSpaceDN w:val="0"/>
        <w:adjustRightInd w:val="0"/>
        <w:spacing w:line="340" w:lineRule="atLeast"/>
        <w:ind w:left="360"/>
        <w:jc w:val="both"/>
        <w:rPr>
          <w:rFonts w:cstheme="minorHAnsi"/>
          <w:color w:val="000000"/>
        </w:rPr>
      </w:pPr>
    </w:p>
    <w:p w14:paraId="6D340E46" w14:textId="77777777" w:rsidR="003540CF" w:rsidRPr="003540CF" w:rsidRDefault="003540CF" w:rsidP="003540CF">
      <w:pPr>
        <w:widowControl w:val="0"/>
        <w:autoSpaceDE w:val="0"/>
        <w:autoSpaceDN w:val="0"/>
        <w:adjustRightInd w:val="0"/>
        <w:spacing w:line="340" w:lineRule="atLeast"/>
        <w:jc w:val="both"/>
        <w:rPr>
          <w:rFonts w:cstheme="minorHAnsi"/>
          <w:color w:val="000000"/>
        </w:rPr>
      </w:pPr>
    </w:p>
    <w:p w14:paraId="011494C3" w14:textId="77777777" w:rsidR="003540CF" w:rsidRPr="003540CF" w:rsidRDefault="003540CF" w:rsidP="003540CF">
      <w:pPr>
        <w:widowControl w:val="0"/>
        <w:autoSpaceDE w:val="0"/>
        <w:autoSpaceDN w:val="0"/>
        <w:adjustRightInd w:val="0"/>
        <w:spacing w:line="340" w:lineRule="atLeast"/>
        <w:jc w:val="both"/>
        <w:rPr>
          <w:rFonts w:cstheme="minorHAnsi"/>
          <w:color w:val="000000"/>
        </w:rPr>
      </w:pPr>
      <w:r w:rsidRPr="003540CF">
        <w:rPr>
          <w:rFonts w:cstheme="minorHAnsi"/>
          <w:color w:val="000000"/>
        </w:rPr>
        <w:t>Signed _____________________EYFS Lead</w:t>
      </w:r>
      <w:r w:rsidRPr="003540CF">
        <w:rPr>
          <w:rFonts w:cstheme="minorHAnsi"/>
          <w:color w:val="000000"/>
        </w:rPr>
        <w:tab/>
        <w:t xml:space="preserve"> </w:t>
      </w:r>
      <w:r w:rsidRPr="003540CF">
        <w:rPr>
          <w:rFonts w:cstheme="minorHAnsi"/>
          <w:color w:val="000000"/>
        </w:rPr>
        <w:tab/>
      </w:r>
      <w:r w:rsidRPr="003540CF">
        <w:rPr>
          <w:rFonts w:cstheme="minorHAnsi"/>
          <w:color w:val="000000"/>
        </w:rPr>
        <w:tab/>
      </w:r>
      <w:r w:rsidRPr="003540CF">
        <w:rPr>
          <w:rFonts w:cstheme="minorHAnsi"/>
          <w:color w:val="000000"/>
        </w:rPr>
        <w:tab/>
        <w:t>Date __________________</w:t>
      </w:r>
    </w:p>
    <w:p w14:paraId="0D9B9DBD" w14:textId="77777777" w:rsidR="003540CF" w:rsidRPr="003540CF" w:rsidRDefault="003540CF" w:rsidP="003540CF">
      <w:pPr>
        <w:widowControl w:val="0"/>
        <w:autoSpaceDE w:val="0"/>
        <w:autoSpaceDN w:val="0"/>
        <w:adjustRightInd w:val="0"/>
        <w:spacing w:line="340" w:lineRule="atLeast"/>
        <w:jc w:val="both"/>
        <w:rPr>
          <w:rFonts w:cstheme="minorHAnsi"/>
          <w:color w:val="000000"/>
        </w:rPr>
      </w:pPr>
    </w:p>
    <w:p w14:paraId="25FF052C" w14:textId="77777777" w:rsidR="003540CF" w:rsidRPr="003540CF" w:rsidRDefault="003540CF" w:rsidP="003540CF">
      <w:pPr>
        <w:widowControl w:val="0"/>
        <w:autoSpaceDE w:val="0"/>
        <w:autoSpaceDN w:val="0"/>
        <w:adjustRightInd w:val="0"/>
        <w:spacing w:line="340" w:lineRule="atLeast"/>
        <w:jc w:val="both"/>
        <w:rPr>
          <w:rFonts w:cstheme="minorHAnsi"/>
          <w:color w:val="000000"/>
        </w:rPr>
      </w:pPr>
      <w:r w:rsidRPr="003540CF">
        <w:rPr>
          <w:rFonts w:cstheme="minorHAnsi"/>
          <w:color w:val="000000"/>
        </w:rPr>
        <w:t>Signed _____________________Headteacher</w:t>
      </w:r>
      <w:r w:rsidRPr="003540CF">
        <w:rPr>
          <w:rFonts w:cstheme="minorHAnsi"/>
          <w:color w:val="000000"/>
        </w:rPr>
        <w:tab/>
      </w:r>
      <w:r w:rsidRPr="003540CF">
        <w:rPr>
          <w:rFonts w:cstheme="minorHAnsi"/>
          <w:color w:val="000000"/>
        </w:rPr>
        <w:tab/>
        <w:t xml:space="preserve"> </w:t>
      </w:r>
      <w:r w:rsidRPr="003540CF">
        <w:rPr>
          <w:rFonts w:cstheme="minorHAnsi"/>
          <w:color w:val="000000"/>
        </w:rPr>
        <w:tab/>
        <w:t>Date __________________</w:t>
      </w:r>
    </w:p>
    <w:p w14:paraId="43764017" w14:textId="77777777" w:rsidR="003540CF" w:rsidRPr="003540CF" w:rsidRDefault="003540CF" w:rsidP="003540CF">
      <w:pPr>
        <w:widowControl w:val="0"/>
        <w:autoSpaceDE w:val="0"/>
        <w:autoSpaceDN w:val="0"/>
        <w:adjustRightInd w:val="0"/>
        <w:spacing w:line="340" w:lineRule="atLeast"/>
        <w:jc w:val="both"/>
        <w:rPr>
          <w:rFonts w:cstheme="minorHAnsi"/>
          <w:color w:val="000000"/>
        </w:rPr>
      </w:pPr>
    </w:p>
    <w:p w14:paraId="2A857F0C" w14:textId="77777777" w:rsidR="003540CF" w:rsidRPr="003540CF" w:rsidRDefault="003540CF" w:rsidP="003540CF">
      <w:pPr>
        <w:widowControl w:val="0"/>
        <w:autoSpaceDE w:val="0"/>
        <w:autoSpaceDN w:val="0"/>
        <w:adjustRightInd w:val="0"/>
        <w:spacing w:line="340" w:lineRule="atLeast"/>
        <w:jc w:val="both"/>
        <w:rPr>
          <w:rFonts w:cstheme="minorHAnsi"/>
          <w:color w:val="000000"/>
        </w:rPr>
      </w:pPr>
      <w:r w:rsidRPr="003540CF">
        <w:rPr>
          <w:rFonts w:cstheme="minorHAnsi"/>
          <w:color w:val="000000"/>
        </w:rPr>
        <w:t xml:space="preserve">Signed _____________________Chair of Governors </w:t>
      </w:r>
      <w:r w:rsidRPr="003540CF">
        <w:rPr>
          <w:rFonts w:cstheme="minorHAnsi"/>
          <w:color w:val="000000"/>
        </w:rPr>
        <w:tab/>
      </w:r>
      <w:r w:rsidRPr="003540CF">
        <w:rPr>
          <w:rFonts w:cstheme="minorHAnsi"/>
          <w:color w:val="000000"/>
        </w:rPr>
        <w:tab/>
      </w:r>
      <w:r w:rsidRPr="003540CF">
        <w:rPr>
          <w:rFonts w:cstheme="minorHAnsi"/>
          <w:color w:val="000000"/>
        </w:rPr>
        <w:tab/>
        <w:t>Date __________________</w:t>
      </w:r>
    </w:p>
    <w:p w14:paraId="3EAE5DD9" w14:textId="45523836" w:rsidR="009A634B" w:rsidRPr="00B15F2A" w:rsidRDefault="009A634B" w:rsidP="003540CF">
      <w:pPr>
        <w:pStyle w:val="Heading1"/>
        <w:spacing w:line="240" w:lineRule="auto"/>
        <w:rPr>
          <w:rFonts w:ascii="Tahoma" w:hAnsi="Tahoma" w:cs="Tahoma"/>
        </w:rPr>
      </w:pPr>
    </w:p>
    <w:p w14:paraId="42532A72" w14:textId="77777777" w:rsidR="009A634B" w:rsidRPr="00B15F2A" w:rsidRDefault="009A634B" w:rsidP="009A634B">
      <w:pPr>
        <w:rPr>
          <w:rFonts w:ascii="Tahoma" w:hAnsi="Tahoma" w:cs="Tahoma"/>
        </w:rPr>
      </w:pPr>
    </w:p>
    <w:p w14:paraId="7A4BE769" w14:textId="708D0926" w:rsidR="009A634B" w:rsidRDefault="009A634B" w:rsidP="009A634B">
      <w:pPr>
        <w:rPr>
          <w:rFonts w:ascii="Arial" w:hAnsi="Arial" w:cs="Arial"/>
          <w:b/>
        </w:rPr>
      </w:pPr>
    </w:p>
    <w:p w14:paraId="6DA4DAAF" w14:textId="68664A5B" w:rsidR="003540CF" w:rsidRDefault="003540CF" w:rsidP="009A634B">
      <w:pPr>
        <w:rPr>
          <w:rFonts w:ascii="Arial" w:hAnsi="Arial" w:cs="Arial"/>
          <w:b/>
        </w:rPr>
      </w:pPr>
    </w:p>
    <w:p w14:paraId="373F7CB8" w14:textId="19A07BC2" w:rsidR="003540CF" w:rsidRDefault="003540CF" w:rsidP="009A634B">
      <w:pPr>
        <w:rPr>
          <w:rFonts w:ascii="Arial" w:hAnsi="Arial" w:cs="Arial"/>
          <w:b/>
        </w:rPr>
      </w:pPr>
    </w:p>
    <w:p w14:paraId="3CB87DF2" w14:textId="0CC476CC" w:rsidR="003540CF" w:rsidRDefault="003540CF" w:rsidP="009A634B">
      <w:pPr>
        <w:rPr>
          <w:rFonts w:ascii="Arial" w:hAnsi="Arial" w:cs="Arial"/>
          <w:b/>
        </w:rPr>
      </w:pPr>
    </w:p>
    <w:p w14:paraId="680E2754" w14:textId="0207BCB4" w:rsidR="003540CF" w:rsidRDefault="003540CF" w:rsidP="009A634B">
      <w:pPr>
        <w:rPr>
          <w:rFonts w:ascii="Arial" w:hAnsi="Arial" w:cs="Arial"/>
          <w:b/>
        </w:rPr>
      </w:pPr>
    </w:p>
    <w:p w14:paraId="7DDEEA2D" w14:textId="6BCAC7AB" w:rsidR="003540CF" w:rsidRDefault="003540CF" w:rsidP="009A634B">
      <w:pPr>
        <w:rPr>
          <w:rFonts w:ascii="Arial" w:hAnsi="Arial" w:cs="Arial"/>
          <w:b/>
        </w:rPr>
      </w:pPr>
    </w:p>
    <w:p w14:paraId="5D5ADDAF" w14:textId="01F77871" w:rsidR="003540CF" w:rsidRDefault="003540CF" w:rsidP="009A634B">
      <w:pPr>
        <w:rPr>
          <w:rFonts w:ascii="Arial" w:hAnsi="Arial" w:cs="Arial"/>
          <w:b/>
        </w:rPr>
      </w:pPr>
    </w:p>
    <w:p w14:paraId="0DD42FD1" w14:textId="203B1137" w:rsidR="003540CF" w:rsidRDefault="003540CF" w:rsidP="009A634B">
      <w:pPr>
        <w:rPr>
          <w:rFonts w:ascii="Arial" w:hAnsi="Arial" w:cs="Arial"/>
          <w:b/>
        </w:rPr>
      </w:pPr>
    </w:p>
    <w:p w14:paraId="15101C83" w14:textId="2622838A" w:rsidR="003540CF" w:rsidRDefault="003540CF" w:rsidP="009A634B">
      <w:pPr>
        <w:rPr>
          <w:rFonts w:ascii="Arial" w:hAnsi="Arial" w:cs="Arial"/>
          <w:b/>
        </w:rPr>
      </w:pPr>
    </w:p>
    <w:p w14:paraId="151D1695" w14:textId="17F8169E" w:rsidR="003540CF" w:rsidRDefault="003540CF" w:rsidP="009A634B">
      <w:pPr>
        <w:rPr>
          <w:rFonts w:ascii="Arial" w:hAnsi="Arial" w:cs="Arial"/>
          <w:b/>
        </w:rPr>
      </w:pPr>
    </w:p>
    <w:p w14:paraId="23885FA0" w14:textId="77777777" w:rsidR="003540CF" w:rsidRDefault="003540CF" w:rsidP="009A634B">
      <w:pPr>
        <w:rPr>
          <w:rFonts w:ascii="Arial" w:hAnsi="Arial" w:cs="Arial"/>
          <w:b/>
        </w:rPr>
      </w:pPr>
    </w:p>
    <w:p w14:paraId="270A2FA6" w14:textId="77777777" w:rsidR="003540CF" w:rsidRDefault="003540CF" w:rsidP="003540CF">
      <w:pPr>
        <w:jc w:val="center"/>
        <w:rPr>
          <w:rFonts w:cstheme="minorHAnsi"/>
          <w:b/>
          <w:sz w:val="20"/>
          <w:szCs w:val="20"/>
          <w:u w:val="single"/>
        </w:rPr>
      </w:pPr>
    </w:p>
    <w:p w14:paraId="341BDECE" w14:textId="7EF20DD9" w:rsidR="003540CF" w:rsidRPr="003540CF" w:rsidRDefault="003540CF" w:rsidP="003540CF">
      <w:pPr>
        <w:jc w:val="center"/>
        <w:rPr>
          <w:rFonts w:cstheme="minorHAnsi"/>
          <w:b/>
          <w:u w:val="single"/>
        </w:rPr>
      </w:pPr>
      <w:r w:rsidRPr="003540CF">
        <w:rPr>
          <w:rFonts w:cstheme="minorHAnsi"/>
          <w:b/>
          <w:u w:val="single"/>
        </w:rPr>
        <w:lastRenderedPageBreak/>
        <w:t>Person Specification</w:t>
      </w:r>
    </w:p>
    <w:p w14:paraId="2C3F64AC" w14:textId="77777777" w:rsidR="003540CF" w:rsidRPr="003540CF" w:rsidRDefault="003540CF" w:rsidP="003540CF">
      <w:pPr>
        <w:jc w:val="center"/>
        <w:rPr>
          <w:rFonts w:cstheme="minorHAnsi"/>
          <w:b/>
          <w:u w:val="single"/>
        </w:rPr>
      </w:pPr>
      <w:r w:rsidRPr="003540CF">
        <w:rPr>
          <w:rFonts w:cstheme="minorHAnsi"/>
          <w:b/>
          <w:u w:val="single"/>
        </w:rPr>
        <w:t>EYFS Teacher - responsibility for leading EYFS at Bishop Bridgeman CE Primary School</w:t>
      </w:r>
    </w:p>
    <w:p w14:paraId="1705DA2D" w14:textId="77777777" w:rsidR="003540CF" w:rsidRPr="003540CF" w:rsidRDefault="003540CF" w:rsidP="003540CF">
      <w:pPr>
        <w:jc w:val="center"/>
        <w:rPr>
          <w:rFonts w:cstheme="minorHAnsi"/>
          <w:b/>
          <w:u w:val="single"/>
        </w:rPr>
      </w:pPr>
    </w:p>
    <w:tbl>
      <w:tblPr>
        <w:tblW w:w="10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7792"/>
      </w:tblGrid>
      <w:tr w:rsidR="003540CF" w:rsidRPr="003540CF" w14:paraId="358B8275" w14:textId="77777777" w:rsidTr="00907B48">
        <w:trPr>
          <w:trHeight w:val="12"/>
          <w:jc w:val="center"/>
        </w:trPr>
        <w:tc>
          <w:tcPr>
            <w:tcW w:w="2405" w:type="dxa"/>
          </w:tcPr>
          <w:p w14:paraId="568FB2F5" w14:textId="77777777" w:rsidR="003540CF" w:rsidRPr="003540CF" w:rsidRDefault="003540CF" w:rsidP="00907B48">
            <w:pPr>
              <w:jc w:val="center"/>
              <w:rPr>
                <w:rFonts w:cstheme="minorHAnsi"/>
              </w:rPr>
            </w:pPr>
            <w:r w:rsidRPr="003540CF">
              <w:rPr>
                <w:rFonts w:cstheme="minorHAnsi"/>
              </w:rPr>
              <w:t>Selection Criteria</w:t>
            </w:r>
          </w:p>
        </w:tc>
        <w:tc>
          <w:tcPr>
            <w:tcW w:w="7792" w:type="dxa"/>
          </w:tcPr>
          <w:p w14:paraId="61D14D33" w14:textId="77777777" w:rsidR="003540CF" w:rsidRPr="003540CF" w:rsidRDefault="003540CF" w:rsidP="00907B48">
            <w:pPr>
              <w:jc w:val="center"/>
              <w:rPr>
                <w:rFonts w:cstheme="minorHAnsi"/>
              </w:rPr>
            </w:pPr>
            <w:r w:rsidRPr="003540CF">
              <w:rPr>
                <w:rFonts w:cstheme="minorHAnsi"/>
              </w:rPr>
              <w:t>Essential</w:t>
            </w:r>
          </w:p>
        </w:tc>
      </w:tr>
      <w:tr w:rsidR="003540CF" w:rsidRPr="003540CF" w14:paraId="6A46F2BC" w14:textId="77777777" w:rsidTr="00907B48">
        <w:trPr>
          <w:trHeight w:val="64"/>
          <w:jc w:val="center"/>
        </w:trPr>
        <w:tc>
          <w:tcPr>
            <w:tcW w:w="2405" w:type="dxa"/>
          </w:tcPr>
          <w:p w14:paraId="44188FAE" w14:textId="77777777" w:rsidR="003540CF" w:rsidRPr="003540CF" w:rsidRDefault="003540CF" w:rsidP="00907B48">
            <w:pPr>
              <w:rPr>
                <w:rFonts w:cstheme="minorHAnsi"/>
              </w:rPr>
            </w:pPr>
            <w:r w:rsidRPr="003540CF">
              <w:rPr>
                <w:rFonts w:cstheme="minorHAnsi"/>
              </w:rPr>
              <w:t xml:space="preserve">1. Qualifications </w:t>
            </w:r>
          </w:p>
          <w:p w14:paraId="7D4CE37E" w14:textId="77777777" w:rsidR="003540CF" w:rsidRPr="003540CF" w:rsidRDefault="003540CF" w:rsidP="00907B48">
            <w:pPr>
              <w:rPr>
                <w:rFonts w:cstheme="minorHAnsi"/>
              </w:rPr>
            </w:pPr>
            <w:r w:rsidRPr="003540CF">
              <w:rPr>
                <w:rFonts w:cstheme="minorHAnsi"/>
              </w:rPr>
              <w:t>and training</w:t>
            </w:r>
          </w:p>
        </w:tc>
        <w:tc>
          <w:tcPr>
            <w:tcW w:w="7792" w:type="dxa"/>
          </w:tcPr>
          <w:p w14:paraId="09C05E73" w14:textId="77777777" w:rsidR="003540CF" w:rsidRPr="003540CF" w:rsidRDefault="003540CF" w:rsidP="003540CF">
            <w:pPr>
              <w:pStyle w:val="Default"/>
              <w:numPr>
                <w:ilvl w:val="0"/>
                <w:numId w:val="11"/>
              </w:numPr>
              <w:rPr>
                <w:rFonts w:asciiTheme="minorHAnsi" w:hAnsiTheme="minorHAnsi" w:cstheme="minorHAnsi"/>
              </w:rPr>
            </w:pPr>
            <w:r w:rsidRPr="003540CF">
              <w:rPr>
                <w:rFonts w:asciiTheme="minorHAnsi" w:hAnsiTheme="minorHAnsi" w:cstheme="minorHAnsi"/>
              </w:rPr>
              <w:t>Qualified teacher status.</w:t>
            </w:r>
          </w:p>
          <w:p w14:paraId="33F4170D" w14:textId="77777777" w:rsidR="003540CF" w:rsidRPr="003540CF" w:rsidRDefault="003540CF" w:rsidP="003540CF">
            <w:pPr>
              <w:pStyle w:val="Default"/>
              <w:numPr>
                <w:ilvl w:val="0"/>
                <w:numId w:val="11"/>
              </w:numPr>
              <w:rPr>
                <w:rFonts w:asciiTheme="minorHAnsi" w:hAnsiTheme="minorHAnsi" w:cstheme="minorHAnsi"/>
              </w:rPr>
            </w:pPr>
            <w:r w:rsidRPr="003540CF">
              <w:rPr>
                <w:rFonts w:asciiTheme="minorHAnsi" w:hAnsiTheme="minorHAnsi" w:cstheme="minorHAnsi"/>
              </w:rPr>
              <w:t>A degree or equivalent.</w:t>
            </w:r>
          </w:p>
          <w:p w14:paraId="36252D2F" w14:textId="77777777" w:rsidR="003540CF" w:rsidRPr="003540CF" w:rsidRDefault="003540CF" w:rsidP="003540CF">
            <w:pPr>
              <w:pStyle w:val="Default"/>
              <w:numPr>
                <w:ilvl w:val="0"/>
                <w:numId w:val="11"/>
              </w:numPr>
              <w:rPr>
                <w:rFonts w:asciiTheme="minorHAnsi" w:hAnsiTheme="minorHAnsi" w:cstheme="minorHAnsi"/>
              </w:rPr>
            </w:pPr>
            <w:r w:rsidRPr="003540CF">
              <w:rPr>
                <w:rFonts w:asciiTheme="minorHAnsi" w:hAnsiTheme="minorHAnsi" w:cstheme="minorHAnsi"/>
              </w:rPr>
              <w:t>To have evidence of recent professional development relevant to post.</w:t>
            </w:r>
          </w:p>
          <w:p w14:paraId="4B432749" w14:textId="77777777" w:rsidR="003540CF" w:rsidRPr="003540CF" w:rsidRDefault="003540CF" w:rsidP="003540CF">
            <w:pPr>
              <w:pStyle w:val="Default"/>
              <w:numPr>
                <w:ilvl w:val="0"/>
                <w:numId w:val="11"/>
              </w:numPr>
              <w:rPr>
                <w:rFonts w:asciiTheme="minorHAnsi" w:hAnsiTheme="minorHAnsi" w:cstheme="minorHAnsi"/>
              </w:rPr>
            </w:pPr>
            <w:r w:rsidRPr="003540CF">
              <w:rPr>
                <w:rFonts w:asciiTheme="minorHAnsi" w:hAnsiTheme="minorHAnsi" w:cstheme="minorHAnsi"/>
              </w:rPr>
              <w:t>Evidence of other professional qualifications relevant to the post</w:t>
            </w:r>
          </w:p>
        </w:tc>
      </w:tr>
      <w:tr w:rsidR="003540CF" w:rsidRPr="003540CF" w14:paraId="1D3E47AB" w14:textId="77777777" w:rsidTr="00907B48">
        <w:trPr>
          <w:trHeight w:val="51"/>
          <w:jc w:val="center"/>
        </w:trPr>
        <w:tc>
          <w:tcPr>
            <w:tcW w:w="2405" w:type="dxa"/>
          </w:tcPr>
          <w:p w14:paraId="3EDB009F" w14:textId="77777777" w:rsidR="003540CF" w:rsidRPr="003540CF" w:rsidRDefault="003540CF" w:rsidP="00907B48">
            <w:pPr>
              <w:rPr>
                <w:rFonts w:cstheme="minorHAnsi"/>
              </w:rPr>
            </w:pPr>
            <w:r w:rsidRPr="003540CF">
              <w:rPr>
                <w:rFonts w:cstheme="minorHAnsi"/>
              </w:rPr>
              <w:t>2. Experience</w:t>
            </w:r>
          </w:p>
        </w:tc>
        <w:tc>
          <w:tcPr>
            <w:tcW w:w="7792" w:type="dxa"/>
          </w:tcPr>
          <w:p w14:paraId="72B3A3EF" w14:textId="77777777" w:rsidR="003540CF" w:rsidRPr="003540CF" w:rsidRDefault="003540CF" w:rsidP="003540CF">
            <w:pPr>
              <w:pStyle w:val="Default"/>
              <w:numPr>
                <w:ilvl w:val="0"/>
                <w:numId w:val="11"/>
              </w:numPr>
              <w:rPr>
                <w:rFonts w:asciiTheme="minorHAnsi" w:hAnsiTheme="minorHAnsi" w:cstheme="minorHAnsi"/>
              </w:rPr>
            </w:pPr>
            <w:r w:rsidRPr="003540CF">
              <w:rPr>
                <w:rFonts w:asciiTheme="minorHAnsi" w:hAnsiTheme="minorHAnsi" w:cstheme="minorHAnsi"/>
              </w:rPr>
              <w:t>Significant experience of teaching and acting as an outstanding model of teaching for others.</w:t>
            </w:r>
          </w:p>
          <w:p w14:paraId="70A4EF4C" w14:textId="77777777" w:rsidR="003540CF" w:rsidRPr="003540CF" w:rsidRDefault="003540CF" w:rsidP="003540CF">
            <w:pPr>
              <w:pStyle w:val="Default"/>
              <w:numPr>
                <w:ilvl w:val="0"/>
                <w:numId w:val="11"/>
              </w:numPr>
              <w:rPr>
                <w:rFonts w:asciiTheme="minorHAnsi" w:hAnsiTheme="minorHAnsi" w:cstheme="minorHAnsi"/>
              </w:rPr>
            </w:pPr>
            <w:r w:rsidRPr="003540CF">
              <w:rPr>
                <w:rFonts w:asciiTheme="minorHAnsi" w:hAnsiTheme="minorHAnsi" w:cstheme="minorHAnsi"/>
              </w:rPr>
              <w:t>Experience of managing and leading staff and phase or subject leadership.</w:t>
            </w:r>
          </w:p>
          <w:p w14:paraId="027D30F9" w14:textId="77777777" w:rsidR="003540CF" w:rsidRPr="003540CF" w:rsidRDefault="003540CF" w:rsidP="003540CF">
            <w:pPr>
              <w:pStyle w:val="Default"/>
              <w:numPr>
                <w:ilvl w:val="0"/>
                <w:numId w:val="11"/>
              </w:numPr>
              <w:rPr>
                <w:rFonts w:asciiTheme="minorHAnsi" w:hAnsiTheme="minorHAnsi" w:cstheme="minorHAnsi"/>
              </w:rPr>
            </w:pPr>
            <w:r w:rsidRPr="003540CF">
              <w:rPr>
                <w:rFonts w:asciiTheme="minorHAnsi" w:hAnsiTheme="minorHAnsi" w:cstheme="minorHAnsi"/>
              </w:rPr>
              <w:t>Evidence of involvement in school self-evaluation and development planning.</w:t>
            </w:r>
          </w:p>
          <w:p w14:paraId="17CC6566" w14:textId="77777777" w:rsidR="003540CF" w:rsidRPr="003540CF" w:rsidRDefault="003540CF" w:rsidP="003540CF">
            <w:pPr>
              <w:pStyle w:val="Default"/>
              <w:numPr>
                <w:ilvl w:val="0"/>
                <w:numId w:val="11"/>
              </w:numPr>
              <w:rPr>
                <w:rFonts w:asciiTheme="minorHAnsi" w:hAnsiTheme="minorHAnsi" w:cstheme="minorHAnsi"/>
              </w:rPr>
            </w:pPr>
            <w:r w:rsidRPr="003540CF">
              <w:rPr>
                <w:rFonts w:asciiTheme="minorHAnsi" w:hAnsiTheme="minorHAnsi" w:cstheme="minorHAnsi"/>
              </w:rPr>
              <w:t>Evidence of responsibility and experience of turning policy into effective practice to raise standards across the whole school.</w:t>
            </w:r>
          </w:p>
          <w:p w14:paraId="175AC297" w14:textId="77777777" w:rsidR="003540CF" w:rsidRPr="003540CF" w:rsidRDefault="003540CF" w:rsidP="003540CF">
            <w:pPr>
              <w:pStyle w:val="Default"/>
              <w:numPr>
                <w:ilvl w:val="0"/>
                <w:numId w:val="11"/>
              </w:numPr>
              <w:rPr>
                <w:rFonts w:asciiTheme="minorHAnsi" w:hAnsiTheme="minorHAnsi" w:cstheme="minorHAnsi"/>
              </w:rPr>
            </w:pPr>
            <w:r w:rsidRPr="003540CF">
              <w:rPr>
                <w:rFonts w:asciiTheme="minorHAnsi" w:hAnsiTheme="minorHAnsi" w:cstheme="minorHAnsi"/>
              </w:rPr>
              <w:t xml:space="preserve">Successful experience of using and interpreting data (pupil outcomes, monitoring evidence) to raise achievement </w:t>
            </w:r>
          </w:p>
          <w:p w14:paraId="0FE7DEBE" w14:textId="77777777" w:rsidR="003540CF" w:rsidRPr="003540CF" w:rsidRDefault="003540CF" w:rsidP="003540CF">
            <w:pPr>
              <w:pStyle w:val="Default"/>
              <w:numPr>
                <w:ilvl w:val="0"/>
                <w:numId w:val="11"/>
              </w:numPr>
              <w:rPr>
                <w:rFonts w:asciiTheme="minorHAnsi" w:hAnsiTheme="minorHAnsi" w:cstheme="minorHAnsi"/>
              </w:rPr>
            </w:pPr>
            <w:r w:rsidRPr="003540CF">
              <w:rPr>
                <w:rFonts w:asciiTheme="minorHAnsi" w:hAnsiTheme="minorHAnsi" w:cstheme="minorHAnsi"/>
              </w:rPr>
              <w:t>Experience of contributing to staff development.</w:t>
            </w:r>
          </w:p>
          <w:p w14:paraId="4D58E83A" w14:textId="77777777" w:rsidR="003540CF" w:rsidRPr="003540CF" w:rsidRDefault="003540CF" w:rsidP="003540CF">
            <w:pPr>
              <w:pStyle w:val="Default"/>
              <w:numPr>
                <w:ilvl w:val="0"/>
                <w:numId w:val="11"/>
              </w:numPr>
              <w:rPr>
                <w:rFonts w:asciiTheme="minorHAnsi" w:hAnsiTheme="minorHAnsi" w:cstheme="minorHAnsi"/>
              </w:rPr>
            </w:pPr>
            <w:r w:rsidRPr="003540CF">
              <w:rPr>
                <w:rFonts w:asciiTheme="minorHAnsi" w:hAnsiTheme="minorHAnsi" w:cstheme="minorHAnsi"/>
              </w:rPr>
              <w:t>Experience of working well in partnership with staff, governors, children, parents and the wider community.</w:t>
            </w:r>
          </w:p>
          <w:p w14:paraId="66D1E4AA" w14:textId="77777777" w:rsidR="003540CF" w:rsidRPr="003540CF" w:rsidRDefault="003540CF" w:rsidP="003540CF">
            <w:pPr>
              <w:pStyle w:val="Default"/>
              <w:numPr>
                <w:ilvl w:val="0"/>
                <w:numId w:val="11"/>
              </w:numPr>
              <w:rPr>
                <w:rFonts w:asciiTheme="minorHAnsi" w:hAnsiTheme="minorHAnsi" w:cstheme="minorHAnsi"/>
              </w:rPr>
            </w:pPr>
            <w:r w:rsidRPr="003540CF">
              <w:rPr>
                <w:rFonts w:asciiTheme="minorHAnsi" w:hAnsiTheme="minorHAnsi" w:cstheme="minorHAnsi"/>
              </w:rPr>
              <w:t>Has experience of using research evidence to inform teaching and learning.</w:t>
            </w:r>
          </w:p>
        </w:tc>
      </w:tr>
      <w:tr w:rsidR="003540CF" w:rsidRPr="003540CF" w14:paraId="12723807" w14:textId="77777777" w:rsidTr="00907B48">
        <w:trPr>
          <w:trHeight w:val="51"/>
          <w:jc w:val="center"/>
        </w:trPr>
        <w:tc>
          <w:tcPr>
            <w:tcW w:w="2405" w:type="dxa"/>
          </w:tcPr>
          <w:p w14:paraId="795032E6" w14:textId="77777777" w:rsidR="003540CF" w:rsidRPr="003540CF" w:rsidRDefault="003540CF" w:rsidP="00907B48">
            <w:pPr>
              <w:rPr>
                <w:rFonts w:cstheme="minorHAnsi"/>
              </w:rPr>
            </w:pPr>
            <w:r w:rsidRPr="003540CF">
              <w:rPr>
                <w:rFonts w:cstheme="minorHAnsi"/>
              </w:rPr>
              <w:t>3. Professional skills and knowledge</w:t>
            </w:r>
          </w:p>
        </w:tc>
        <w:tc>
          <w:tcPr>
            <w:tcW w:w="7792" w:type="dxa"/>
          </w:tcPr>
          <w:p w14:paraId="14BDA236" w14:textId="77777777" w:rsidR="003540CF" w:rsidRPr="003540CF" w:rsidRDefault="003540CF" w:rsidP="003540CF">
            <w:pPr>
              <w:pStyle w:val="Default"/>
              <w:numPr>
                <w:ilvl w:val="0"/>
                <w:numId w:val="11"/>
              </w:numPr>
              <w:rPr>
                <w:rFonts w:asciiTheme="minorHAnsi" w:hAnsiTheme="minorHAnsi" w:cstheme="minorHAnsi"/>
              </w:rPr>
            </w:pPr>
            <w:r w:rsidRPr="003540CF">
              <w:rPr>
                <w:rFonts w:asciiTheme="minorHAnsi" w:hAnsiTheme="minorHAnsi" w:cstheme="minorHAnsi"/>
              </w:rPr>
              <w:t>Understand the distinctive nature of a church aided school.</w:t>
            </w:r>
          </w:p>
          <w:p w14:paraId="4A04A072" w14:textId="77777777" w:rsidR="003540CF" w:rsidRPr="003540CF" w:rsidRDefault="003540CF" w:rsidP="003540CF">
            <w:pPr>
              <w:pStyle w:val="ListParagraph"/>
              <w:numPr>
                <w:ilvl w:val="0"/>
                <w:numId w:val="11"/>
              </w:numPr>
              <w:spacing w:after="0" w:line="240" w:lineRule="auto"/>
              <w:rPr>
                <w:rFonts w:asciiTheme="minorHAnsi" w:hAnsiTheme="minorHAnsi" w:cstheme="minorHAnsi"/>
                <w:sz w:val="24"/>
                <w:szCs w:val="24"/>
              </w:rPr>
            </w:pPr>
            <w:r w:rsidRPr="003540CF">
              <w:rPr>
                <w:rFonts w:asciiTheme="minorHAnsi" w:hAnsiTheme="minorHAnsi" w:cstheme="minorHAnsi"/>
                <w:sz w:val="24"/>
                <w:szCs w:val="24"/>
              </w:rPr>
              <w:t>To be an outstanding classroom practitioner demonstrating consistently high-quality teaching strategies and the ability to model this for others and support others to improve.</w:t>
            </w:r>
          </w:p>
          <w:p w14:paraId="2E8C2369" w14:textId="77777777" w:rsidR="003540CF" w:rsidRPr="003540CF" w:rsidRDefault="003540CF" w:rsidP="003540CF">
            <w:pPr>
              <w:pStyle w:val="Default"/>
              <w:numPr>
                <w:ilvl w:val="0"/>
                <w:numId w:val="11"/>
              </w:numPr>
              <w:rPr>
                <w:rFonts w:asciiTheme="minorHAnsi" w:hAnsiTheme="minorHAnsi" w:cstheme="minorHAnsi"/>
              </w:rPr>
            </w:pPr>
            <w:r w:rsidRPr="003540CF">
              <w:rPr>
                <w:rFonts w:asciiTheme="minorHAnsi" w:hAnsiTheme="minorHAnsi" w:cstheme="minorHAnsi"/>
              </w:rPr>
              <w:t>A clear understanding of the essential qualities necessary for effective teaching and learning.</w:t>
            </w:r>
          </w:p>
          <w:p w14:paraId="51373F7F" w14:textId="77777777" w:rsidR="003540CF" w:rsidRPr="003540CF" w:rsidRDefault="003540CF" w:rsidP="003540CF">
            <w:pPr>
              <w:pStyle w:val="Default"/>
              <w:numPr>
                <w:ilvl w:val="0"/>
                <w:numId w:val="11"/>
              </w:numPr>
              <w:rPr>
                <w:rFonts w:asciiTheme="minorHAnsi" w:hAnsiTheme="minorHAnsi" w:cstheme="minorHAnsi"/>
              </w:rPr>
            </w:pPr>
            <w:r w:rsidRPr="003540CF">
              <w:rPr>
                <w:rFonts w:asciiTheme="minorHAnsi" w:hAnsiTheme="minorHAnsi" w:cstheme="minorHAnsi"/>
              </w:rPr>
              <w:t>A proven track record of raising attainment.</w:t>
            </w:r>
          </w:p>
          <w:p w14:paraId="4F8BC87F" w14:textId="77777777" w:rsidR="003540CF" w:rsidRPr="003540CF" w:rsidRDefault="003540CF" w:rsidP="003540CF">
            <w:pPr>
              <w:pStyle w:val="Default"/>
              <w:numPr>
                <w:ilvl w:val="0"/>
                <w:numId w:val="11"/>
              </w:numPr>
              <w:rPr>
                <w:rFonts w:asciiTheme="minorHAnsi" w:hAnsiTheme="minorHAnsi" w:cstheme="minorHAnsi"/>
              </w:rPr>
            </w:pPr>
            <w:r w:rsidRPr="003540CF">
              <w:rPr>
                <w:rFonts w:asciiTheme="minorHAnsi" w:hAnsiTheme="minorHAnsi" w:cstheme="minorHAnsi"/>
              </w:rPr>
              <w:t>Ability to establish excellent relationships with all stakeholders.</w:t>
            </w:r>
          </w:p>
          <w:p w14:paraId="4097966A" w14:textId="77777777" w:rsidR="003540CF" w:rsidRPr="003540CF" w:rsidRDefault="003540CF" w:rsidP="003540CF">
            <w:pPr>
              <w:pStyle w:val="Default"/>
              <w:numPr>
                <w:ilvl w:val="0"/>
                <w:numId w:val="11"/>
              </w:numPr>
              <w:rPr>
                <w:rFonts w:asciiTheme="minorHAnsi" w:hAnsiTheme="minorHAnsi" w:cstheme="minorHAnsi"/>
              </w:rPr>
            </w:pPr>
            <w:r w:rsidRPr="003540CF">
              <w:rPr>
                <w:rFonts w:asciiTheme="minorHAnsi" w:hAnsiTheme="minorHAnsi" w:cstheme="minorHAnsi"/>
              </w:rPr>
              <w:t>Ability to communicate effectively to a wide range of audiences.</w:t>
            </w:r>
          </w:p>
        </w:tc>
      </w:tr>
      <w:tr w:rsidR="003540CF" w:rsidRPr="003540CF" w14:paraId="34CADCBD" w14:textId="77777777" w:rsidTr="00907B48">
        <w:trPr>
          <w:trHeight w:val="51"/>
          <w:jc w:val="center"/>
        </w:trPr>
        <w:tc>
          <w:tcPr>
            <w:tcW w:w="2405" w:type="dxa"/>
          </w:tcPr>
          <w:p w14:paraId="42DC1E03" w14:textId="77777777" w:rsidR="003540CF" w:rsidRPr="003540CF" w:rsidRDefault="003540CF" w:rsidP="00907B48">
            <w:pPr>
              <w:rPr>
                <w:rFonts w:cstheme="minorHAnsi"/>
              </w:rPr>
            </w:pPr>
            <w:r w:rsidRPr="003540CF">
              <w:rPr>
                <w:rFonts w:cstheme="minorHAnsi"/>
              </w:rPr>
              <w:t>4. Leadership and Management</w:t>
            </w:r>
          </w:p>
        </w:tc>
        <w:tc>
          <w:tcPr>
            <w:tcW w:w="7792" w:type="dxa"/>
          </w:tcPr>
          <w:p w14:paraId="11783F25" w14:textId="77777777" w:rsidR="003540CF" w:rsidRPr="003540CF" w:rsidRDefault="003540CF" w:rsidP="003540CF">
            <w:pPr>
              <w:pStyle w:val="ListParagraph"/>
              <w:widowControl w:val="0"/>
              <w:numPr>
                <w:ilvl w:val="0"/>
                <w:numId w:val="11"/>
              </w:numPr>
              <w:autoSpaceDE w:val="0"/>
              <w:autoSpaceDN w:val="0"/>
              <w:adjustRightInd w:val="0"/>
              <w:spacing w:after="0" w:line="240" w:lineRule="auto"/>
              <w:rPr>
                <w:rFonts w:asciiTheme="minorHAnsi" w:hAnsiTheme="minorHAnsi" w:cstheme="minorHAnsi"/>
                <w:color w:val="000000"/>
                <w:sz w:val="24"/>
                <w:szCs w:val="24"/>
              </w:rPr>
            </w:pPr>
            <w:r w:rsidRPr="003540CF">
              <w:rPr>
                <w:rFonts w:asciiTheme="minorHAnsi" w:hAnsiTheme="minorHAnsi" w:cstheme="minorHAnsi"/>
                <w:color w:val="000000"/>
                <w:sz w:val="24"/>
                <w:szCs w:val="24"/>
              </w:rPr>
              <w:t>Leading and managing others within the context and beliefs of the Christian faith.</w:t>
            </w:r>
          </w:p>
          <w:p w14:paraId="4D1B310D" w14:textId="77777777" w:rsidR="003540CF" w:rsidRPr="003540CF" w:rsidRDefault="003540CF" w:rsidP="003540CF">
            <w:pPr>
              <w:pStyle w:val="ListParagraph"/>
              <w:widowControl w:val="0"/>
              <w:numPr>
                <w:ilvl w:val="0"/>
                <w:numId w:val="11"/>
              </w:numPr>
              <w:autoSpaceDE w:val="0"/>
              <w:autoSpaceDN w:val="0"/>
              <w:adjustRightInd w:val="0"/>
              <w:spacing w:after="0" w:line="240" w:lineRule="auto"/>
              <w:rPr>
                <w:rFonts w:asciiTheme="minorHAnsi" w:hAnsiTheme="minorHAnsi" w:cstheme="minorHAnsi"/>
                <w:color w:val="000000"/>
                <w:sz w:val="24"/>
                <w:szCs w:val="24"/>
              </w:rPr>
            </w:pPr>
            <w:r w:rsidRPr="003540CF">
              <w:rPr>
                <w:rFonts w:asciiTheme="minorHAnsi" w:hAnsiTheme="minorHAnsi" w:cstheme="minorHAnsi"/>
                <w:color w:val="000000"/>
                <w:sz w:val="24"/>
                <w:szCs w:val="24"/>
              </w:rPr>
              <w:t>A commitment to getting the best outcomes for all pupils and promoting the ethos and values of the school.</w:t>
            </w:r>
          </w:p>
          <w:p w14:paraId="2735ABEC" w14:textId="77777777" w:rsidR="003540CF" w:rsidRPr="003540CF" w:rsidRDefault="003540CF" w:rsidP="003540CF">
            <w:pPr>
              <w:pStyle w:val="ListParagraph"/>
              <w:widowControl w:val="0"/>
              <w:numPr>
                <w:ilvl w:val="0"/>
                <w:numId w:val="11"/>
              </w:numPr>
              <w:autoSpaceDE w:val="0"/>
              <w:autoSpaceDN w:val="0"/>
              <w:adjustRightInd w:val="0"/>
              <w:spacing w:after="0" w:line="240" w:lineRule="auto"/>
              <w:rPr>
                <w:rFonts w:asciiTheme="minorHAnsi" w:hAnsiTheme="minorHAnsi" w:cstheme="minorHAnsi"/>
                <w:color w:val="000000"/>
                <w:sz w:val="24"/>
                <w:szCs w:val="24"/>
              </w:rPr>
            </w:pPr>
            <w:r w:rsidRPr="003540CF">
              <w:rPr>
                <w:rFonts w:asciiTheme="minorHAnsi" w:hAnsiTheme="minorHAnsi" w:cstheme="minorHAnsi"/>
                <w:color w:val="000000"/>
                <w:sz w:val="24"/>
                <w:szCs w:val="24"/>
              </w:rPr>
              <w:t>Analyse data, to evaluate the performance of pupil groups, pupil progress and plan an appropriate course of action for whole school improvement in areas of responsibility.</w:t>
            </w:r>
          </w:p>
          <w:p w14:paraId="51113B4C" w14:textId="77777777" w:rsidR="003540CF" w:rsidRPr="003540CF" w:rsidRDefault="003540CF" w:rsidP="003540CF">
            <w:pPr>
              <w:pStyle w:val="ListParagraph"/>
              <w:widowControl w:val="0"/>
              <w:numPr>
                <w:ilvl w:val="0"/>
                <w:numId w:val="11"/>
              </w:numPr>
              <w:autoSpaceDE w:val="0"/>
              <w:autoSpaceDN w:val="0"/>
              <w:adjustRightInd w:val="0"/>
              <w:spacing w:after="0" w:line="240" w:lineRule="auto"/>
              <w:rPr>
                <w:rFonts w:asciiTheme="minorHAnsi" w:hAnsiTheme="minorHAnsi" w:cstheme="minorHAnsi"/>
                <w:color w:val="000000"/>
                <w:sz w:val="24"/>
                <w:szCs w:val="24"/>
              </w:rPr>
            </w:pPr>
            <w:r w:rsidRPr="003540CF">
              <w:rPr>
                <w:rFonts w:asciiTheme="minorHAnsi" w:hAnsiTheme="minorHAnsi" w:cstheme="minorHAnsi"/>
                <w:color w:val="000000"/>
                <w:sz w:val="24"/>
                <w:szCs w:val="24"/>
              </w:rPr>
              <w:t>Able to communicate a strong clear vision for high quality education which maximises the potential of the school.</w:t>
            </w:r>
          </w:p>
          <w:p w14:paraId="1D1CC627" w14:textId="77777777" w:rsidR="003540CF" w:rsidRPr="003540CF" w:rsidRDefault="003540CF" w:rsidP="003540CF">
            <w:pPr>
              <w:pStyle w:val="ListParagraph"/>
              <w:widowControl w:val="0"/>
              <w:numPr>
                <w:ilvl w:val="0"/>
                <w:numId w:val="11"/>
              </w:numPr>
              <w:autoSpaceDE w:val="0"/>
              <w:autoSpaceDN w:val="0"/>
              <w:adjustRightInd w:val="0"/>
              <w:spacing w:after="0" w:line="240" w:lineRule="auto"/>
              <w:rPr>
                <w:rFonts w:asciiTheme="minorHAnsi" w:hAnsiTheme="minorHAnsi" w:cstheme="minorHAnsi"/>
                <w:color w:val="000000"/>
                <w:sz w:val="24"/>
                <w:szCs w:val="24"/>
              </w:rPr>
            </w:pPr>
            <w:r w:rsidRPr="003540CF">
              <w:rPr>
                <w:rFonts w:asciiTheme="minorHAnsi" w:hAnsiTheme="minorHAnsi" w:cstheme="minorHAnsi"/>
                <w:color w:val="000000"/>
                <w:sz w:val="24"/>
                <w:szCs w:val="24"/>
              </w:rPr>
              <w:t>Experience of leadership development, through e.g. NPQML/NPQSL.</w:t>
            </w:r>
          </w:p>
          <w:p w14:paraId="73EA7D16" w14:textId="77777777" w:rsidR="003540CF" w:rsidRPr="003540CF" w:rsidRDefault="003540CF" w:rsidP="003540CF">
            <w:pPr>
              <w:pStyle w:val="ListParagraph"/>
              <w:widowControl w:val="0"/>
              <w:numPr>
                <w:ilvl w:val="0"/>
                <w:numId w:val="11"/>
              </w:numPr>
              <w:autoSpaceDE w:val="0"/>
              <w:autoSpaceDN w:val="0"/>
              <w:adjustRightInd w:val="0"/>
              <w:spacing w:after="0" w:line="240" w:lineRule="auto"/>
              <w:rPr>
                <w:rFonts w:asciiTheme="minorHAnsi" w:hAnsiTheme="minorHAnsi" w:cstheme="minorHAnsi"/>
                <w:color w:val="000000"/>
                <w:sz w:val="24"/>
                <w:szCs w:val="24"/>
              </w:rPr>
            </w:pPr>
            <w:r w:rsidRPr="003540CF">
              <w:rPr>
                <w:rFonts w:asciiTheme="minorHAnsi" w:hAnsiTheme="minorHAnsi" w:cstheme="minorHAnsi"/>
                <w:color w:val="000000"/>
                <w:sz w:val="24"/>
                <w:szCs w:val="24"/>
              </w:rPr>
              <w:t>Awareness of strategies for raising pupils’ achievement and managing behaviour.</w:t>
            </w:r>
          </w:p>
          <w:p w14:paraId="05CDBAAB" w14:textId="77777777" w:rsidR="003540CF" w:rsidRPr="003540CF" w:rsidRDefault="003540CF" w:rsidP="003540CF">
            <w:pPr>
              <w:pStyle w:val="ListParagraph"/>
              <w:widowControl w:val="0"/>
              <w:numPr>
                <w:ilvl w:val="0"/>
                <w:numId w:val="11"/>
              </w:numPr>
              <w:autoSpaceDE w:val="0"/>
              <w:autoSpaceDN w:val="0"/>
              <w:adjustRightInd w:val="0"/>
              <w:spacing w:after="0" w:line="240" w:lineRule="auto"/>
              <w:rPr>
                <w:rFonts w:asciiTheme="minorHAnsi" w:hAnsiTheme="minorHAnsi" w:cstheme="minorHAnsi"/>
                <w:color w:val="000000"/>
                <w:sz w:val="24"/>
                <w:szCs w:val="24"/>
              </w:rPr>
            </w:pPr>
            <w:r w:rsidRPr="003540CF">
              <w:rPr>
                <w:rFonts w:asciiTheme="minorHAnsi" w:hAnsiTheme="minorHAnsi" w:cstheme="minorHAnsi"/>
                <w:color w:val="000000"/>
                <w:sz w:val="24"/>
                <w:szCs w:val="24"/>
              </w:rPr>
              <w:t xml:space="preserve">Commitment to inclusion and meeting the needs of all children. </w:t>
            </w:r>
          </w:p>
          <w:p w14:paraId="407EE765" w14:textId="77777777" w:rsidR="003540CF" w:rsidRPr="003540CF" w:rsidRDefault="003540CF" w:rsidP="003540CF">
            <w:pPr>
              <w:pStyle w:val="ListParagraph"/>
              <w:widowControl w:val="0"/>
              <w:numPr>
                <w:ilvl w:val="0"/>
                <w:numId w:val="11"/>
              </w:numPr>
              <w:autoSpaceDE w:val="0"/>
              <w:autoSpaceDN w:val="0"/>
              <w:adjustRightInd w:val="0"/>
              <w:spacing w:after="0" w:line="240" w:lineRule="auto"/>
              <w:rPr>
                <w:rFonts w:asciiTheme="minorHAnsi" w:hAnsiTheme="minorHAnsi" w:cstheme="minorHAnsi"/>
                <w:color w:val="000000"/>
                <w:sz w:val="24"/>
                <w:szCs w:val="24"/>
              </w:rPr>
            </w:pPr>
            <w:r w:rsidRPr="003540CF">
              <w:rPr>
                <w:rFonts w:asciiTheme="minorHAnsi" w:hAnsiTheme="minorHAnsi" w:cstheme="minorHAnsi"/>
                <w:color w:val="000000"/>
                <w:sz w:val="24"/>
                <w:szCs w:val="24"/>
              </w:rPr>
              <w:t xml:space="preserve">Ability to demonstrate experience and understanding of the principles of good leadership and management. </w:t>
            </w:r>
          </w:p>
          <w:p w14:paraId="5F7FED26" w14:textId="77777777" w:rsidR="003540CF" w:rsidRPr="003540CF" w:rsidRDefault="003540CF" w:rsidP="003540CF">
            <w:pPr>
              <w:pStyle w:val="ListParagraph"/>
              <w:widowControl w:val="0"/>
              <w:numPr>
                <w:ilvl w:val="0"/>
                <w:numId w:val="11"/>
              </w:numPr>
              <w:autoSpaceDE w:val="0"/>
              <w:autoSpaceDN w:val="0"/>
              <w:adjustRightInd w:val="0"/>
              <w:spacing w:after="0" w:line="240" w:lineRule="auto"/>
              <w:rPr>
                <w:rFonts w:asciiTheme="minorHAnsi" w:hAnsiTheme="minorHAnsi" w:cstheme="minorHAnsi"/>
                <w:color w:val="000000"/>
                <w:sz w:val="24"/>
                <w:szCs w:val="24"/>
              </w:rPr>
            </w:pPr>
            <w:r w:rsidRPr="003540CF">
              <w:rPr>
                <w:rFonts w:asciiTheme="minorHAnsi" w:hAnsiTheme="minorHAnsi" w:cstheme="minorHAnsi"/>
                <w:color w:val="000000"/>
                <w:sz w:val="24"/>
                <w:szCs w:val="24"/>
              </w:rPr>
              <w:t xml:space="preserve">Understanding of and involvement in monitoring and evaluation procedures for school improvement. </w:t>
            </w:r>
          </w:p>
          <w:p w14:paraId="49B9B461" w14:textId="77777777" w:rsidR="003540CF" w:rsidRPr="003540CF" w:rsidRDefault="003540CF" w:rsidP="003540CF">
            <w:pPr>
              <w:pStyle w:val="ListParagraph"/>
              <w:widowControl w:val="0"/>
              <w:numPr>
                <w:ilvl w:val="0"/>
                <w:numId w:val="11"/>
              </w:numPr>
              <w:autoSpaceDE w:val="0"/>
              <w:autoSpaceDN w:val="0"/>
              <w:adjustRightInd w:val="0"/>
              <w:spacing w:after="0" w:line="240" w:lineRule="auto"/>
              <w:rPr>
                <w:rFonts w:asciiTheme="minorHAnsi" w:hAnsiTheme="minorHAnsi" w:cstheme="minorHAnsi"/>
                <w:color w:val="000000"/>
                <w:sz w:val="24"/>
                <w:szCs w:val="24"/>
              </w:rPr>
            </w:pPr>
            <w:r w:rsidRPr="003540CF">
              <w:rPr>
                <w:rFonts w:asciiTheme="minorHAnsi" w:hAnsiTheme="minorHAnsi" w:cstheme="minorHAnsi"/>
                <w:color w:val="000000"/>
                <w:sz w:val="24"/>
                <w:szCs w:val="24"/>
              </w:rPr>
              <w:t xml:space="preserve">Commitment to promoting parental involvement in the life of the </w:t>
            </w:r>
            <w:r w:rsidRPr="003540CF">
              <w:rPr>
                <w:rFonts w:asciiTheme="minorHAnsi" w:hAnsiTheme="minorHAnsi" w:cstheme="minorHAnsi"/>
                <w:color w:val="000000"/>
                <w:sz w:val="24"/>
                <w:szCs w:val="24"/>
              </w:rPr>
              <w:lastRenderedPageBreak/>
              <w:t xml:space="preserve">school. </w:t>
            </w:r>
          </w:p>
          <w:p w14:paraId="7449C474" w14:textId="77777777" w:rsidR="003540CF" w:rsidRPr="003540CF" w:rsidRDefault="003540CF" w:rsidP="003540CF">
            <w:pPr>
              <w:pStyle w:val="ListParagraph"/>
              <w:widowControl w:val="0"/>
              <w:numPr>
                <w:ilvl w:val="0"/>
                <w:numId w:val="11"/>
              </w:numPr>
              <w:autoSpaceDE w:val="0"/>
              <w:autoSpaceDN w:val="0"/>
              <w:adjustRightInd w:val="0"/>
              <w:spacing w:after="0" w:line="240" w:lineRule="auto"/>
              <w:rPr>
                <w:rFonts w:asciiTheme="minorHAnsi" w:hAnsiTheme="minorHAnsi" w:cstheme="minorHAnsi"/>
                <w:color w:val="000000"/>
                <w:sz w:val="24"/>
                <w:szCs w:val="24"/>
              </w:rPr>
            </w:pPr>
            <w:r w:rsidRPr="003540CF">
              <w:rPr>
                <w:rFonts w:asciiTheme="minorHAnsi" w:hAnsiTheme="minorHAnsi" w:cstheme="minorHAnsi"/>
                <w:color w:val="000000"/>
                <w:sz w:val="24"/>
                <w:szCs w:val="24"/>
              </w:rPr>
              <w:t>Lead and manage EYFS team including Nursery, Reception and support staff.</w:t>
            </w:r>
          </w:p>
          <w:p w14:paraId="4D028077" w14:textId="77777777" w:rsidR="003540CF" w:rsidRPr="003540CF" w:rsidRDefault="003540CF" w:rsidP="003540CF">
            <w:pPr>
              <w:pStyle w:val="ListParagraph"/>
              <w:widowControl w:val="0"/>
              <w:numPr>
                <w:ilvl w:val="0"/>
                <w:numId w:val="11"/>
              </w:numPr>
              <w:autoSpaceDE w:val="0"/>
              <w:autoSpaceDN w:val="0"/>
              <w:adjustRightInd w:val="0"/>
              <w:spacing w:after="0" w:line="240" w:lineRule="auto"/>
              <w:rPr>
                <w:rFonts w:asciiTheme="minorHAnsi" w:hAnsiTheme="minorHAnsi" w:cstheme="minorHAnsi"/>
                <w:color w:val="000000"/>
                <w:sz w:val="24"/>
                <w:szCs w:val="24"/>
              </w:rPr>
            </w:pPr>
            <w:r w:rsidRPr="003540CF">
              <w:rPr>
                <w:rFonts w:asciiTheme="minorHAnsi" w:hAnsiTheme="minorHAnsi" w:cstheme="minorHAnsi"/>
                <w:color w:val="000000"/>
                <w:sz w:val="24"/>
                <w:szCs w:val="24"/>
              </w:rPr>
              <w:t>Support and inspire both colleagues and pupils by leading through example.</w:t>
            </w:r>
          </w:p>
          <w:p w14:paraId="7407257A" w14:textId="77777777" w:rsidR="003540CF" w:rsidRPr="003540CF" w:rsidRDefault="003540CF" w:rsidP="003540CF">
            <w:pPr>
              <w:pStyle w:val="ListParagraph"/>
              <w:widowControl w:val="0"/>
              <w:numPr>
                <w:ilvl w:val="0"/>
                <w:numId w:val="11"/>
              </w:numPr>
              <w:autoSpaceDE w:val="0"/>
              <w:autoSpaceDN w:val="0"/>
              <w:adjustRightInd w:val="0"/>
              <w:spacing w:after="0" w:line="240" w:lineRule="auto"/>
              <w:rPr>
                <w:rFonts w:asciiTheme="minorHAnsi" w:hAnsiTheme="minorHAnsi" w:cstheme="minorHAnsi"/>
                <w:color w:val="000000"/>
                <w:sz w:val="24"/>
                <w:szCs w:val="24"/>
              </w:rPr>
            </w:pPr>
            <w:r w:rsidRPr="003540CF">
              <w:rPr>
                <w:rFonts w:asciiTheme="minorHAnsi" w:hAnsiTheme="minorHAnsi" w:cstheme="minorHAnsi"/>
                <w:color w:val="000000"/>
                <w:sz w:val="24"/>
                <w:szCs w:val="24"/>
              </w:rPr>
              <w:t>To have a commitment to safeguarding and equality.</w:t>
            </w:r>
          </w:p>
          <w:p w14:paraId="5135A7C4" w14:textId="77777777" w:rsidR="003540CF" w:rsidRPr="003540CF" w:rsidRDefault="003540CF" w:rsidP="003540CF">
            <w:pPr>
              <w:pStyle w:val="ListParagraph"/>
              <w:widowControl w:val="0"/>
              <w:numPr>
                <w:ilvl w:val="0"/>
                <w:numId w:val="11"/>
              </w:numPr>
              <w:shd w:val="clear" w:color="auto" w:fill="FFFFFF"/>
              <w:autoSpaceDE w:val="0"/>
              <w:autoSpaceDN w:val="0"/>
              <w:adjustRightInd w:val="0"/>
              <w:spacing w:after="0" w:line="240" w:lineRule="auto"/>
              <w:rPr>
                <w:rFonts w:asciiTheme="minorHAnsi" w:eastAsia="Times New Roman" w:hAnsiTheme="minorHAnsi" w:cstheme="minorHAnsi"/>
                <w:color w:val="000000"/>
                <w:sz w:val="24"/>
                <w:szCs w:val="24"/>
                <w:lang w:eastAsia="en-GB"/>
              </w:rPr>
            </w:pPr>
            <w:r w:rsidRPr="003540CF">
              <w:rPr>
                <w:rFonts w:asciiTheme="minorHAnsi" w:eastAsia="Times New Roman" w:hAnsiTheme="minorHAnsi" w:cstheme="minorHAnsi"/>
                <w:color w:val="000000"/>
                <w:sz w:val="24"/>
                <w:szCs w:val="24"/>
                <w:lang w:eastAsia="en-GB"/>
              </w:rPr>
              <w:t>Understanding of the skills needed as a leader to successfully lead and manage other subject leaders to successfully implement the curriculum.</w:t>
            </w:r>
          </w:p>
          <w:p w14:paraId="1271DA28" w14:textId="77777777" w:rsidR="003540CF" w:rsidRPr="003540CF" w:rsidRDefault="003540CF" w:rsidP="003540CF">
            <w:pPr>
              <w:pStyle w:val="ListParagraph"/>
              <w:widowControl w:val="0"/>
              <w:numPr>
                <w:ilvl w:val="0"/>
                <w:numId w:val="11"/>
              </w:numPr>
              <w:shd w:val="clear" w:color="auto" w:fill="FFFFFF"/>
              <w:autoSpaceDE w:val="0"/>
              <w:autoSpaceDN w:val="0"/>
              <w:adjustRightInd w:val="0"/>
              <w:spacing w:after="0" w:line="240" w:lineRule="auto"/>
              <w:rPr>
                <w:rFonts w:asciiTheme="minorHAnsi" w:eastAsia="Times New Roman" w:hAnsiTheme="minorHAnsi" w:cstheme="minorHAnsi"/>
                <w:color w:val="000000"/>
                <w:sz w:val="24"/>
                <w:szCs w:val="24"/>
                <w:lang w:eastAsia="en-GB"/>
              </w:rPr>
            </w:pPr>
            <w:r w:rsidRPr="003540CF">
              <w:rPr>
                <w:rFonts w:asciiTheme="minorHAnsi" w:eastAsia="Times New Roman" w:hAnsiTheme="minorHAnsi" w:cstheme="minorHAnsi"/>
                <w:color w:val="000000"/>
                <w:sz w:val="24"/>
                <w:szCs w:val="24"/>
                <w:lang w:eastAsia="en-GB"/>
              </w:rPr>
              <w:t>Able to prioritise, plan and organise own workload and that of others.</w:t>
            </w:r>
          </w:p>
        </w:tc>
      </w:tr>
      <w:tr w:rsidR="003540CF" w:rsidRPr="003540CF" w14:paraId="14986EAB" w14:textId="77777777" w:rsidTr="00907B48">
        <w:trPr>
          <w:trHeight w:val="51"/>
          <w:jc w:val="center"/>
        </w:trPr>
        <w:tc>
          <w:tcPr>
            <w:tcW w:w="2405" w:type="dxa"/>
          </w:tcPr>
          <w:p w14:paraId="65831EF1" w14:textId="77777777" w:rsidR="003540CF" w:rsidRPr="003540CF" w:rsidRDefault="003540CF" w:rsidP="00907B48">
            <w:pPr>
              <w:rPr>
                <w:rFonts w:cstheme="minorHAnsi"/>
              </w:rPr>
            </w:pPr>
            <w:r w:rsidRPr="003540CF">
              <w:rPr>
                <w:rFonts w:cstheme="minorHAnsi"/>
              </w:rPr>
              <w:lastRenderedPageBreak/>
              <w:t>5. Personal Qualities</w:t>
            </w:r>
          </w:p>
        </w:tc>
        <w:tc>
          <w:tcPr>
            <w:tcW w:w="7792" w:type="dxa"/>
          </w:tcPr>
          <w:p w14:paraId="7246ED0C" w14:textId="77777777" w:rsidR="003540CF" w:rsidRPr="003540CF" w:rsidRDefault="003540CF" w:rsidP="003540CF">
            <w:pPr>
              <w:pStyle w:val="Default"/>
              <w:numPr>
                <w:ilvl w:val="0"/>
                <w:numId w:val="11"/>
              </w:numPr>
              <w:rPr>
                <w:rFonts w:asciiTheme="minorHAnsi" w:hAnsiTheme="minorHAnsi" w:cstheme="minorHAnsi"/>
              </w:rPr>
            </w:pPr>
            <w:r w:rsidRPr="003540CF">
              <w:rPr>
                <w:rFonts w:asciiTheme="minorHAnsi" w:hAnsiTheme="minorHAnsi" w:cstheme="minorHAnsi"/>
              </w:rPr>
              <w:t>Excellent interpersonal and communication skills.</w:t>
            </w:r>
          </w:p>
          <w:p w14:paraId="2600DBF9" w14:textId="77777777" w:rsidR="003540CF" w:rsidRPr="003540CF" w:rsidRDefault="003540CF" w:rsidP="003540CF">
            <w:pPr>
              <w:pStyle w:val="Default"/>
              <w:numPr>
                <w:ilvl w:val="0"/>
                <w:numId w:val="11"/>
              </w:numPr>
              <w:rPr>
                <w:rFonts w:asciiTheme="minorHAnsi" w:hAnsiTheme="minorHAnsi" w:cstheme="minorHAnsi"/>
              </w:rPr>
            </w:pPr>
            <w:r w:rsidRPr="003540CF">
              <w:rPr>
                <w:rFonts w:asciiTheme="minorHAnsi" w:hAnsiTheme="minorHAnsi" w:cstheme="minorHAnsi"/>
              </w:rPr>
              <w:t>Flexible and approachable.</w:t>
            </w:r>
          </w:p>
          <w:p w14:paraId="0A03A79E" w14:textId="77777777" w:rsidR="003540CF" w:rsidRPr="003540CF" w:rsidRDefault="003540CF" w:rsidP="003540CF">
            <w:pPr>
              <w:pStyle w:val="Default"/>
              <w:numPr>
                <w:ilvl w:val="0"/>
                <w:numId w:val="11"/>
              </w:numPr>
              <w:rPr>
                <w:rFonts w:asciiTheme="minorHAnsi" w:hAnsiTheme="minorHAnsi" w:cstheme="minorHAnsi"/>
              </w:rPr>
            </w:pPr>
            <w:r w:rsidRPr="003540CF">
              <w:rPr>
                <w:rFonts w:asciiTheme="minorHAnsi" w:hAnsiTheme="minorHAnsi" w:cstheme="minorHAnsi"/>
              </w:rPr>
              <w:t>Resilient under pressure.</w:t>
            </w:r>
          </w:p>
          <w:p w14:paraId="494208CD" w14:textId="77777777" w:rsidR="003540CF" w:rsidRPr="003540CF" w:rsidRDefault="003540CF" w:rsidP="003540CF">
            <w:pPr>
              <w:pStyle w:val="Default"/>
              <w:numPr>
                <w:ilvl w:val="0"/>
                <w:numId w:val="11"/>
              </w:numPr>
              <w:rPr>
                <w:rFonts w:asciiTheme="minorHAnsi" w:hAnsiTheme="minorHAnsi" w:cstheme="minorHAnsi"/>
              </w:rPr>
            </w:pPr>
            <w:r w:rsidRPr="003540CF">
              <w:rPr>
                <w:rFonts w:asciiTheme="minorHAnsi" w:hAnsiTheme="minorHAnsi" w:cstheme="minorHAnsi"/>
              </w:rPr>
              <w:t>Possesses integrity.</w:t>
            </w:r>
          </w:p>
          <w:p w14:paraId="0558875A" w14:textId="77777777" w:rsidR="003540CF" w:rsidRPr="003540CF" w:rsidRDefault="003540CF" w:rsidP="003540CF">
            <w:pPr>
              <w:pStyle w:val="Default"/>
              <w:numPr>
                <w:ilvl w:val="0"/>
                <w:numId w:val="11"/>
              </w:numPr>
              <w:rPr>
                <w:rFonts w:asciiTheme="minorHAnsi" w:hAnsiTheme="minorHAnsi" w:cstheme="minorHAnsi"/>
              </w:rPr>
            </w:pPr>
            <w:r w:rsidRPr="003540CF">
              <w:rPr>
                <w:rFonts w:asciiTheme="minorHAnsi" w:hAnsiTheme="minorHAnsi" w:cstheme="minorHAnsi"/>
              </w:rPr>
              <w:t>Display a high level of commitment</w:t>
            </w:r>
          </w:p>
          <w:p w14:paraId="304D4A3C" w14:textId="77777777" w:rsidR="003540CF" w:rsidRPr="003540CF" w:rsidRDefault="003540CF" w:rsidP="003540CF">
            <w:pPr>
              <w:pStyle w:val="Default"/>
              <w:numPr>
                <w:ilvl w:val="0"/>
                <w:numId w:val="11"/>
              </w:numPr>
              <w:rPr>
                <w:rFonts w:asciiTheme="minorHAnsi" w:hAnsiTheme="minorHAnsi" w:cstheme="minorHAnsi"/>
              </w:rPr>
            </w:pPr>
            <w:r w:rsidRPr="003540CF">
              <w:rPr>
                <w:rFonts w:asciiTheme="minorHAnsi" w:hAnsiTheme="minorHAnsi" w:cstheme="minorHAnsi"/>
              </w:rPr>
              <w:t>Positive and energetic.</w:t>
            </w:r>
          </w:p>
          <w:p w14:paraId="20259EAA" w14:textId="77777777" w:rsidR="003540CF" w:rsidRPr="003540CF" w:rsidRDefault="003540CF" w:rsidP="003540CF">
            <w:pPr>
              <w:pStyle w:val="Default"/>
              <w:numPr>
                <w:ilvl w:val="0"/>
                <w:numId w:val="11"/>
              </w:numPr>
              <w:rPr>
                <w:rFonts w:asciiTheme="minorHAnsi" w:hAnsiTheme="minorHAnsi" w:cstheme="minorHAnsi"/>
              </w:rPr>
            </w:pPr>
            <w:r w:rsidRPr="003540CF">
              <w:rPr>
                <w:rFonts w:asciiTheme="minorHAnsi" w:hAnsiTheme="minorHAnsi" w:cstheme="minorHAnsi"/>
              </w:rPr>
              <w:t xml:space="preserve">Able to plan, organize and </w:t>
            </w:r>
            <w:proofErr w:type="spellStart"/>
            <w:r w:rsidRPr="003540CF">
              <w:rPr>
                <w:rFonts w:asciiTheme="minorHAnsi" w:hAnsiTheme="minorHAnsi" w:cstheme="minorHAnsi"/>
              </w:rPr>
              <w:t>prioritise</w:t>
            </w:r>
            <w:proofErr w:type="spellEnd"/>
            <w:r w:rsidRPr="003540CF">
              <w:rPr>
                <w:rFonts w:asciiTheme="minorHAnsi" w:hAnsiTheme="minorHAnsi" w:cstheme="minorHAnsi"/>
              </w:rPr>
              <w:t>.</w:t>
            </w:r>
          </w:p>
          <w:p w14:paraId="5E44A271" w14:textId="77777777" w:rsidR="003540CF" w:rsidRPr="003540CF" w:rsidRDefault="003540CF" w:rsidP="003540CF">
            <w:pPr>
              <w:pStyle w:val="Default"/>
              <w:numPr>
                <w:ilvl w:val="0"/>
                <w:numId w:val="11"/>
              </w:numPr>
              <w:rPr>
                <w:rFonts w:asciiTheme="minorHAnsi" w:hAnsiTheme="minorHAnsi" w:cstheme="minorHAnsi"/>
              </w:rPr>
            </w:pPr>
            <w:r w:rsidRPr="003540CF">
              <w:rPr>
                <w:rFonts w:asciiTheme="minorHAnsi" w:hAnsiTheme="minorHAnsi" w:cstheme="minorHAnsi"/>
              </w:rPr>
              <w:t>Able to work independently and as part of a team.</w:t>
            </w:r>
          </w:p>
          <w:p w14:paraId="0A18BC38" w14:textId="77777777" w:rsidR="003540CF" w:rsidRPr="003540CF" w:rsidRDefault="003540CF" w:rsidP="003540CF">
            <w:pPr>
              <w:pStyle w:val="Default"/>
              <w:numPr>
                <w:ilvl w:val="0"/>
                <w:numId w:val="11"/>
              </w:numPr>
              <w:rPr>
                <w:rFonts w:asciiTheme="minorHAnsi" w:hAnsiTheme="minorHAnsi" w:cstheme="minorHAnsi"/>
              </w:rPr>
            </w:pPr>
            <w:r w:rsidRPr="003540CF">
              <w:rPr>
                <w:rFonts w:asciiTheme="minorHAnsi" w:hAnsiTheme="minorHAnsi" w:cstheme="minorHAnsi"/>
              </w:rPr>
              <w:t>Proven leadership qualities to motivate and inspire others.</w:t>
            </w:r>
          </w:p>
          <w:p w14:paraId="71F96AC9" w14:textId="77777777" w:rsidR="003540CF" w:rsidRPr="003540CF" w:rsidRDefault="003540CF" w:rsidP="003540CF">
            <w:pPr>
              <w:pStyle w:val="Default"/>
              <w:numPr>
                <w:ilvl w:val="0"/>
                <w:numId w:val="11"/>
              </w:numPr>
              <w:rPr>
                <w:rFonts w:asciiTheme="minorHAnsi" w:hAnsiTheme="minorHAnsi" w:cstheme="minorHAnsi"/>
              </w:rPr>
            </w:pPr>
            <w:r w:rsidRPr="003540CF">
              <w:rPr>
                <w:rFonts w:asciiTheme="minorHAnsi" w:hAnsiTheme="minorHAnsi" w:cstheme="minorHAnsi"/>
              </w:rPr>
              <w:t>Embraces change well.</w:t>
            </w:r>
          </w:p>
          <w:p w14:paraId="088294F0" w14:textId="77777777" w:rsidR="003540CF" w:rsidRPr="003540CF" w:rsidRDefault="003540CF" w:rsidP="003540CF">
            <w:pPr>
              <w:pStyle w:val="Default"/>
              <w:numPr>
                <w:ilvl w:val="0"/>
                <w:numId w:val="11"/>
              </w:numPr>
              <w:rPr>
                <w:rFonts w:asciiTheme="minorHAnsi" w:hAnsiTheme="minorHAnsi" w:cstheme="minorHAnsi"/>
              </w:rPr>
            </w:pPr>
            <w:r w:rsidRPr="003540CF">
              <w:rPr>
                <w:rFonts w:asciiTheme="minorHAnsi" w:hAnsiTheme="minorHAnsi" w:cstheme="minorHAnsi"/>
              </w:rPr>
              <w:t>Deals with difficult situations effectively.</w:t>
            </w:r>
          </w:p>
        </w:tc>
      </w:tr>
      <w:tr w:rsidR="003540CF" w:rsidRPr="003540CF" w14:paraId="5F8D0D7C" w14:textId="77777777" w:rsidTr="00907B48">
        <w:trPr>
          <w:trHeight w:val="51"/>
          <w:jc w:val="center"/>
        </w:trPr>
        <w:tc>
          <w:tcPr>
            <w:tcW w:w="2405" w:type="dxa"/>
          </w:tcPr>
          <w:p w14:paraId="36DA416E" w14:textId="77777777" w:rsidR="003540CF" w:rsidRPr="003540CF" w:rsidRDefault="003540CF" w:rsidP="00907B48">
            <w:pPr>
              <w:rPr>
                <w:rFonts w:cstheme="minorHAnsi"/>
              </w:rPr>
            </w:pPr>
            <w:r w:rsidRPr="003540CF">
              <w:rPr>
                <w:rFonts w:cstheme="minorHAnsi"/>
              </w:rPr>
              <w:t>6. References</w:t>
            </w:r>
          </w:p>
        </w:tc>
        <w:tc>
          <w:tcPr>
            <w:tcW w:w="7792" w:type="dxa"/>
          </w:tcPr>
          <w:p w14:paraId="6E0CF259" w14:textId="77777777" w:rsidR="003540CF" w:rsidRPr="003540CF" w:rsidRDefault="003540CF" w:rsidP="003540CF">
            <w:pPr>
              <w:pStyle w:val="ListParagraph"/>
              <w:widowControl w:val="0"/>
              <w:numPr>
                <w:ilvl w:val="0"/>
                <w:numId w:val="11"/>
              </w:numPr>
              <w:autoSpaceDE w:val="0"/>
              <w:autoSpaceDN w:val="0"/>
              <w:adjustRightInd w:val="0"/>
              <w:spacing w:after="0" w:line="240" w:lineRule="auto"/>
              <w:rPr>
                <w:rFonts w:asciiTheme="minorHAnsi" w:hAnsiTheme="minorHAnsi" w:cstheme="minorHAnsi"/>
                <w:sz w:val="24"/>
                <w:szCs w:val="24"/>
              </w:rPr>
            </w:pPr>
            <w:r w:rsidRPr="003540CF">
              <w:rPr>
                <w:rFonts w:asciiTheme="minorHAnsi" w:hAnsiTheme="minorHAnsi" w:cstheme="minorHAnsi"/>
                <w:sz w:val="24"/>
                <w:szCs w:val="24"/>
              </w:rPr>
              <w:t>Positive recommendations in professional references.</w:t>
            </w:r>
          </w:p>
          <w:p w14:paraId="01BA34ED" w14:textId="77777777" w:rsidR="003540CF" w:rsidRPr="003540CF" w:rsidRDefault="003540CF" w:rsidP="003540CF">
            <w:pPr>
              <w:pStyle w:val="ListParagraph"/>
              <w:widowControl w:val="0"/>
              <w:numPr>
                <w:ilvl w:val="0"/>
                <w:numId w:val="11"/>
              </w:numPr>
              <w:autoSpaceDE w:val="0"/>
              <w:autoSpaceDN w:val="0"/>
              <w:adjustRightInd w:val="0"/>
              <w:spacing w:after="0" w:line="240" w:lineRule="auto"/>
              <w:rPr>
                <w:rFonts w:asciiTheme="minorHAnsi" w:hAnsiTheme="minorHAnsi" w:cstheme="minorHAnsi"/>
                <w:sz w:val="24"/>
                <w:szCs w:val="24"/>
              </w:rPr>
            </w:pPr>
            <w:r w:rsidRPr="003540CF">
              <w:rPr>
                <w:rFonts w:asciiTheme="minorHAnsi" w:hAnsiTheme="minorHAnsi" w:cstheme="minorHAnsi"/>
                <w:sz w:val="24"/>
                <w:szCs w:val="24"/>
              </w:rPr>
              <w:t>Enhanced DBS clearance.</w:t>
            </w:r>
          </w:p>
        </w:tc>
      </w:tr>
    </w:tbl>
    <w:p w14:paraId="414B4064" w14:textId="77777777" w:rsidR="003540CF" w:rsidRPr="0047770C" w:rsidRDefault="003540CF" w:rsidP="003540CF">
      <w:pPr>
        <w:rPr>
          <w:rFonts w:cstheme="minorHAnsi"/>
          <w:sz w:val="20"/>
          <w:szCs w:val="20"/>
        </w:rPr>
      </w:pPr>
    </w:p>
    <w:p w14:paraId="4D57B3D3" w14:textId="77777777" w:rsidR="003540CF" w:rsidRDefault="003540CF" w:rsidP="009A634B">
      <w:pPr>
        <w:rPr>
          <w:rFonts w:ascii="Arial" w:hAnsi="Arial" w:cs="Arial"/>
          <w:b/>
        </w:rPr>
      </w:pPr>
    </w:p>
    <w:p w14:paraId="1A6A52D4" w14:textId="77777777" w:rsidR="003540CF" w:rsidRDefault="003540CF" w:rsidP="009A634B">
      <w:pPr>
        <w:rPr>
          <w:rFonts w:ascii="Arial" w:hAnsi="Arial" w:cs="Arial"/>
          <w:b/>
        </w:rPr>
      </w:pPr>
    </w:p>
    <w:p w14:paraId="7DFEEEBC" w14:textId="77777777" w:rsidR="003540CF" w:rsidRDefault="003540CF" w:rsidP="009A634B">
      <w:pPr>
        <w:rPr>
          <w:rFonts w:ascii="Arial" w:hAnsi="Arial" w:cs="Arial"/>
          <w:b/>
        </w:rPr>
      </w:pPr>
    </w:p>
    <w:p w14:paraId="4AD7D61C" w14:textId="77777777" w:rsidR="003540CF" w:rsidRDefault="003540CF" w:rsidP="009A634B">
      <w:pPr>
        <w:rPr>
          <w:rFonts w:ascii="Arial" w:hAnsi="Arial" w:cs="Arial"/>
          <w:b/>
        </w:rPr>
      </w:pPr>
    </w:p>
    <w:p w14:paraId="3CF1D87B" w14:textId="77777777" w:rsidR="003540CF" w:rsidRDefault="003540CF" w:rsidP="009A634B">
      <w:pPr>
        <w:rPr>
          <w:rFonts w:ascii="Arial" w:hAnsi="Arial" w:cs="Arial"/>
          <w:b/>
        </w:rPr>
      </w:pPr>
    </w:p>
    <w:p w14:paraId="26D699E2" w14:textId="77777777" w:rsidR="003540CF" w:rsidRDefault="003540CF" w:rsidP="009A634B">
      <w:pPr>
        <w:rPr>
          <w:rFonts w:ascii="Arial" w:hAnsi="Arial" w:cs="Arial"/>
          <w:b/>
        </w:rPr>
      </w:pPr>
    </w:p>
    <w:p w14:paraId="7A3A5F99" w14:textId="77777777" w:rsidR="003540CF" w:rsidRDefault="003540CF" w:rsidP="009A634B">
      <w:pPr>
        <w:rPr>
          <w:rFonts w:ascii="Arial" w:hAnsi="Arial" w:cs="Arial"/>
          <w:b/>
        </w:rPr>
      </w:pPr>
    </w:p>
    <w:p w14:paraId="3A752230" w14:textId="77777777" w:rsidR="003540CF" w:rsidRDefault="003540CF" w:rsidP="009A634B">
      <w:pPr>
        <w:rPr>
          <w:rFonts w:ascii="Arial" w:hAnsi="Arial" w:cs="Arial"/>
          <w:b/>
        </w:rPr>
      </w:pPr>
    </w:p>
    <w:p w14:paraId="27FC5303" w14:textId="77777777" w:rsidR="003540CF" w:rsidRDefault="003540CF" w:rsidP="009A634B">
      <w:pPr>
        <w:rPr>
          <w:rFonts w:ascii="Arial" w:hAnsi="Arial" w:cs="Arial"/>
          <w:b/>
        </w:rPr>
      </w:pPr>
    </w:p>
    <w:p w14:paraId="004A4A53" w14:textId="77777777" w:rsidR="003540CF" w:rsidRDefault="003540CF" w:rsidP="009A634B">
      <w:pPr>
        <w:rPr>
          <w:rFonts w:ascii="Arial" w:hAnsi="Arial" w:cs="Arial"/>
          <w:b/>
        </w:rPr>
      </w:pPr>
    </w:p>
    <w:p w14:paraId="74C581CF" w14:textId="77777777" w:rsidR="003540CF" w:rsidRDefault="003540CF" w:rsidP="009A634B">
      <w:pPr>
        <w:rPr>
          <w:rFonts w:ascii="Arial" w:hAnsi="Arial" w:cs="Arial"/>
          <w:b/>
        </w:rPr>
      </w:pPr>
    </w:p>
    <w:p w14:paraId="4021C6DC" w14:textId="77777777" w:rsidR="003540CF" w:rsidRDefault="003540CF" w:rsidP="009A634B">
      <w:pPr>
        <w:rPr>
          <w:rFonts w:ascii="Arial" w:hAnsi="Arial" w:cs="Arial"/>
          <w:b/>
        </w:rPr>
      </w:pPr>
    </w:p>
    <w:p w14:paraId="4A2B9D29" w14:textId="77777777" w:rsidR="003540CF" w:rsidRDefault="003540CF" w:rsidP="009A634B">
      <w:pPr>
        <w:rPr>
          <w:rFonts w:ascii="Arial" w:hAnsi="Arial" w:cs="Arial"/>
          <w:b/>
        </w:rPr>
      </w:pPr>
    </w:p>
    <w:p w14:paraId="54D949BE" w14:textId="77777777" w:rsidR="003540CF" w:rsidRDefault="003540CF" w:rsidP="009A634B">
      <w:pPr>
        <w:rPr>
          <w:rFonts w:ascii="Arial" w:hAnsi="Arial" w:cs="Arial"/>
          <w:b/>
        </w:rPr>
      </w:pPr>
    </w:p>
    <w:p w14:paraId="1F7F610F" w14:textId="77777777" w:rsidR="003540CF" w:rsidRDefault="003540CF" w:rsidP="009A634B">
      <w:pPr>
        <w:rPr>
          <w:rFonts w:ascii="Arial" w:hAnsi="Arial" w:cs="Arial"/>
          <w:b/>
        </w:rPr>
      </w:pPr>
    </w:p>
    <w:p w14:paraId="4D389C9D" w14:textId="77777777" w:rsidR="003540CF" w:rsidRDefault="003540CF" w:rsidP="009A634B">
      <w:pPr>
        <w:rPr>
          <w:rFonts w:ascii="Arial" w:hAnsi="Arial" w:cs="Arial"/>
          <w:b/>
        </w:rPr>
      </w:pPr>
    </w:p>
    <w:p w14:paraId="2DA2C64A" w14:textId="77777777" w:rsidR="003540CF" w:rsidRDefault="003540CF" w:rsidP="009A634B">
      <w:pPr>
        <w:rPr>
          <w:rFonts w:ascii="Arial" w:hAnsi="Arial" w:cs="Arial"/>
          <w:b/>
        </w:rPr>
      </w:pPr>
    </w:p>
    <w:p w14:paraId="3B7BF09F" w14:textId="77777777" w:rsidR="003540CF" w:rsidRDefault="003540CF" w:rsidP="009A634B">
      <w:pPr>
        <w:rPr>
          <w:rFonts w:ascii="Arial" w:hAnsi="Arial" w:cs="Arial"/>
          <w:b/>
        </w:rPr>
      </w:pPr>
    </w:p>
    <w:p w14:paraId="2C56BD9F" w14:textId="77777777" w:rsidR="003540CF" w:rsidRDefault="003540CF" w:rsidP="009A634B">
      <w:pPr>
        <w:rPr>
          <w:rFonts w:ascii="Arial" w:hAnsi="Arial" w:cs="Arial"/>
          <w:b/>
        </w:rPr>
      </w:pPr>
    </w:p>
    <w:p w14:paraId="429D8816" w14:textId="77777777" w:rsidR="003540CF" w:rsidRDefault="003540CF" w:rsidP="009A634B">
      <w:pPr>
        <w:rPr>
          <w:rFonts w:ascii="Arial" w:hAnsi="Arial" w:cs="Arial"/>
          <w:b/>
        </w:rPr>
      </w:pPr>
    </w:p>
    <w:p w14:paraId="6A3DE36D" w14:textId="77777777" w:rsidR="003540CF" w:rsidRDefault="003540CF" w:rsidP="009A634B">
      <w:pPr>
        <w:rPr>
          <w:rFonts w:ascii="Arial" w:hAnsi="Arial" w:cs="Arial"/>
          <w:b/>
        </w:rPr>
      </w:pPr>
    </w:p>
    <w:p w14:paraId="44DC85F5" w14:textId="77777777" w:rsidR="003540CF" w:rsidRDefault="003540CF" w:rsidP="009A634B">
      <w:pPr>
        <w:rPr>
          <w:rFonts w:ascii="Arial" w:hAnsi="Arial" w:cs="Arial"/>
          <w:b/>
        </w:rPr>
      </w:pPr>
    </w:p>
    <w:p w14:paraId="744551B8" w14:textId="77777777" w:rsidR="003540CF" w:rsidRDefault="003540CF" w:rsidP="009A634B">
      <w:pPr>
        <w:rPr>
          <w:rFonts w:ascii="Arial" w:hAnsi="Arial" w:cs="Arial"/>
          <w:b/>
        </w:rPr>
      </w:pPr>
    </w:p>
    <w:p w14:paraId="6613CFE1" w14:textId="77777777" w:rsidR="003540CF" w:rsidRDefault="003540CF" w:rsidP="009A634B">
      <w:pPr>
        <w:rPr>
          <w:rFonts w:ascii="Arial" w:hAnsi="Arial" w:cs="Arial"/>
          <w:b/>
        </w:rPr>
      </w:pPr>
    </w:p>
    <w:p w14:paraId="1CFC7C08" w14:textId="77777777" w:rsidR="003540CF" w:rsidRDefault="003540CF" w:rsidP="009A634B">
      <w:pPr>
        <w:rPr>
          <w:rFonts w:ascii="Arial" w:hAnsi="Arial" w:cs="Arial"/>
          <w:b/>
        </w:rPr>
      </w:pPr>
    </w:p>
    <w:p w14:paraId="30376731" w14:textId="77777777" w:rsidR="003540CF" w:rsidRDefault="003540CF" w:rsidP="009A634B">
      <w:pPr>
        <w:rPr>
          <w:rFonts w:ascii="Arial" w:hAnsi="Arial" w:cs="Arial"/>
          <w:b/>
        </w:rPr>
      </w:pPr>
    </w:p>
    <w:p w14:paraId="0C65F017" w14:textId="77777777" w:rsidR="003540CF" w:rsidRDefault="003540CF" w:rsidP="009A634B">
      <w:pPr>
        <w:rPr>
          <w:rFonts w:ascii="Arial" w:hAnsi="Arial" w:cs="Arial"/>
          <w:b/>
        </w:rPr>
      </w:pPr>
    </w:p>
    <w:p w14:paraId="4CF9A1E0" w14:textId="3DB856A8" w:rsidR="009A634B" w:rsidRPr="00C0162C" w:rsidRDefault="009A634B" w:rsidP="009A634B">
      <w:pPr>
        <w:rPr>
          <w:rFonts w:ascii="Arial" w:hAnsi="Arial" w:cs="Arial"/>
          <w:b/>
        </w:rPr>
      </w:pPr>
      <w:r w:rsidRPr="00C0162C">
        <w:rPr>
          <w:rFonts w:ascii="Arial" w:hAnsi="Arial" w:cs="Arial"/>
          <w:b/>
        </w:rPr>
        <w:lastRenderedPageBreak/>
        <w:t>These core competencies are considered essential for all roles within Bolton Council. Please be prepared to be assessed on any of these during the interview process and, for the successful applicant, throughout the probationary period</w:t>
      </w:r>
      <w:r>
        <w:rPr>
          <w:rFonts w:ascii="Arial" w:hAnsi="Arial" w:cs="Arial"/>
          <w:b/>
        </w:rPr>
        <w:t>.</w:t>
      </w:r>
    </w:p>
    <w:p w14:paraId="1FC3FC72" w14:textId="77777777" w:rsidR="009A634B" w:rsidRPr="00C0162C" w:rsidRDefault="009A634B" w:rsidP="009A634B">
      <w:pPr>
        <w:keepLines/>
        <w:autoSpaceDE w:val="0"/>
        <w:autoSpaceDN w:val="0"/>
        <w:adjustRightInd w:val="0"/>
        <w:rPr>
          <w:rFonts w:ascii="Arial" w:hAnsi="Arial" w:cs="Arial"/>
          <w:b/>
        </w:rPr>
      </w:pPr>
    </w:p>
    <w:p w14:paraId="3CB874BC" w14:textId="77777777" w:rsidR="009A634B" w:rsidRPr="00C0162C" w:rsidRDefault="009A634B" w:rsidP="009A634B">
      <w:pPr>
        <w:keepLines/>
        <w:autoSpaceDE w:val="0"/>
        <w:autoSpaceDN w:val="0"/>
        <w:adjustRightInd w:val="0"/>
        <w:rPr>
          <w:rFonts w:ascii="Arial" w:hAnsi="Arial" w:cs="Arial"/>
          <w:color w:val="0000FF"/>
          <w:u w:val="single"/>
        </w:rPr>
      </w:pPr>
      <w:r w:rsidRPr="00C0162C">
        <w:rPr>
          <w:rFonts w:ascii="Arial" w:hAnsi="Arial" w:cs="Arial"/>
          <w:b/>
        </w:rPr>
        <w:t>Developing Self &amp; Others</w:t>
      </w:r>
    </w:p>
    <w:p w14:paraId="0B63298A" w14:textId="77777777" w:rsidR="009A634B" w:rsidRPr="00C0162C" w:rsidRDefault="009A634B" w:rsidP="009A634B">
      <w:pPr>
        <w:rPr>
          <w:rFonts w:ascii="Arial" w:hAnsi="Arial" w:cs="Arial"/>
        </w:rPr>
      </w:pPr>
      <w:r w:rsidRPr="00C0162C">
        <w:rPr>
          <w:rFonts w:ascii="Arial" w:hAnsi="Arial" w:cs="Arial"/>
        </w:rPr>
        <w:t>Promote a learning environment to embed a learning culture.  Support others to develop their skills and knowledge to fulfil their potential. Actively pursue your own development. Support and promote the principles of Investors in People. </w:t>
      </w:r>
    </w:p>
    <w:p w14:paraId="763D536B" w14:textId="77777777" w:rsidR="009A634B" w:rsidRPr="00C0162C" w:rsidRDefault="009A634B" w:rsidP="009A634B">
      <w:pPr>
        <w:keepLines/>
        <w:autoSpaceDE w:val="0"/>
        <w:autoSpaceDN w:val="0"/>
        <w:adjustRightInd w:val="0"/>
        <w:rPr>
          <w:rFonts w:ascii="Arial" w:hAnsi="Arial" w:cs="Arial"/>
        </w:rPr>
      </w:pPr>
    </w:p>
    <w:p w14:paraId="29B62A3B" w14:textId="77777777" w:rsidR="009A634B" w:rsidRPr="00C0162C" w:rsidRDefault="009A634B" w:rsidP="009A634B">
      <w:pPr>
        <w:keepLines/>
        <w:autoSpaceDE w:val="0"/>
        <w:autoSpaceDN w:val="0"/>
        <w:adjustRightInd w:val="0"/>
        <w:rPr>
          <w:rFonts w:ascii="Arial" w:hAnsi="Arial" w:cs="Arial"/>
          <w:b/>
        </w:rPr>
      </w:pPr>
      <w:r w:rsidRPr="00C0162C">
        <w:rPr>
          <w:rFonts w:ascii="Arial" w:hAnsi="Arial" w:cs="Arial"/>
          <w:b/>
        </w:rPr>
        <w:t>Civil Contingencies</w:t>
      </w:r>
    </w:p>
    <w:p w14:paraId="4C7EE4BC" w14:textId="77777777" w:rsidR="009A634B" w:rsidRPr="00C0162C" w:rsidRDefault="009A634B" w:rsidP="009A634B">
      <w:pPr>
        <w:rPr>
          <w:rFonts w:ascii="Arial" w:hAnsi="Arial" w:cs="Arial"/>
        </w:rPr>
      </w:pPr>
      <w:r w:rsidRPr="00C0162C">
        <w:rPr>
          <w:rFonts w:ascii="Arial" w:hAnsi="Arial" w:cs="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14:paraId="3B19EF31" w14:textId="77777777" w:rsidR="009A634B" w:rsidRPr="00C0162C" w:rsidRDefault="009A634B" w:rsidP="009A634B">
      <w:pPr>
        <w:keepLines/>
        <w:autoSpaceDE w:val="0"/>
        <w:autoSpaceDN w:val="0"/>
        <w:adjustRightInd w:val="0"/>
        <w:ind w:left="1069"/>
        <w:rPr>
          <w:rFonts w:ascii="Arial" w:hAnsi="Arial" w:cs="Arial"/>
        </w:rPr>
      </w:pPr>
    </w:p>
    <w:p w14:paraId="6CF9FE0B" w14:textId="77777777" w:rsidR="009A634B" w:rsidRPr="00C0162C" w:rsidRDefault="009A634B" w:rsidP="009A634B">
      <w:pPr>
        <w:keepLines/>
        <w:autoSpaceDE w:val="0"/>
        <w:autoSpaceDN w:val="0"/>
        <w:adjustRightInd w:val="0"/>
        <w:rPr>
          <w:rFonts w:ascii="Arial" w:hAnsi="Arial" w:cs="Arial"/>
          <w:b/>
        </w:rPr>
      </w:pPr>
      <w:r w:rsidRPr="00C0162C">
        <w:rPr>
          <w:rFonts w:ascii="Arial" w:hAnsi="Arial" w:cs="Arial"/>
          <w:b/>
        </w:rPr>
        <w:t>Equality &amp; Diversity</w:t>
      </w:r>
    </w:p>
    <w:p w14:paraId="4D93E4A1" w14:textId="77777777" w:rsidR="009A634B" w:rsidRPr="00C0162C" w:rsidRDefault="009A634B" w:rsidP="009A634B">
      <w:pPr>
        <w:rPr>
          <w:rFonts w:ascii="Arial" w:hAnsi="Arial" w:cs="Arial"/>
        </w:rPr>
      </w:pPr>
      <w:r w:rsidRPr="00C0162C">
        <w:rPr>
          <w:rFonts w:ascii="Arial" w:hAnsi="Arial" w:cs="Arial"/>
        </w:rPr>
        <w:t>Uphold the principles of fairness and the Equality Act in all undertakings as a Bolton Council employee, including providing a fair, accessible service irrespective of customer’s race, religion, gender, sexuality, disability or age.</w:t>
      </w:r>
    </w:p>
    <w:p w14:paraId="3DB6DF43" w14:textId="77777777" w:rsidR="009A634B" w:rsidRPr="00C0162C" w:rsidRDefault="009A634B" w:rsidP="009A634B">
      <w:pPr>
        <w:keepLines/>
        <w:autoSpaceDE w:val="0"/>
        <w:autoSpaceDN w:val="0"/>
        <w:adjustRightInd w:val="0"/>
        <w:rPr>
          <w:rFonts w:ascii="Arial" w:hAnsi="Arial" w:cs="Arial"/>
        </w:rPr>
      </w:pPr>
    </w:p>
    <w:p w14:paraId="2B9FE0F6" w14:textId="77777777" w:rsidR="009A634B" w:rsidRDefault="009A634B" w:rsidP="009A634B">
      <w:pPr>
        <w:keepLines/>
        <w:autoSpaceDE w:val="0"/>
        <w:autoSpaceDN w:val="0"/>
        <w:adjustRightInd w:val="0"/>
        <w:rPr>
          <w:rFonts w:ascii="Arial" w:hAnsi="Arial" w:cs="Arial"/>
          <w:b/>
        </w:rPr>
      </w:pPr>
    </w:p>
    <w:p w14:paraId="2F860C1E" w14:textId="77777777" w:rsidR="009A634B" w:rsidRPr="00C0162C" w:rsidRDefault="009A634B" w:rsidP="009A634B">
      <w:pPr>
        <w:keepLines/>
        <w:autoSpaceDE w:val="0"/>
        <w:autoSpaceDN w:val="0"/>
        <w:adjustRightInd w:val="0"/>
        <w:rPr>
          <w:rFonts w:ascii="Arial" w:hAnsi="Arial" w:cs="Arial"/>
          <w:b/>
        </w:rPr>
      </w:pPr>
      <w:r w:rsidRPr="00C0162C">
        <w:rPr>
          <w:rFonts w:ascii="Arial" w:hAnsi="Arial" w:cs="Arial"/>
          <w:b/>
        </w:rPr>
        <w:t>Customer Care</w:t>
      </w:r>
    </w:p>
    <w:p w14:paraId="448BB111" w14:textId="77777777" w:rsidR="009A634B" w:rsidRPr="00C0162C" w:rsidRDefault="009A634B" w:rsidP="009A634B">
      <w:pPr>
        <w:rPr>
          <w:rFonts w:ascii="Arial" w:hAnsi="Arial" w:cs="Arial"/>
        </w:rPr>
      </w:pPr>
      <w:r w:rsidRPr="00C0162C">
        <w:rPr>
          <w:rFonts w:ascii="Arial" w:hAnsi="Arial" w:cs="Arial"/>
        </w:rPr>
        <w:t>The ability to fully understand, assess and resolve the needs of all customers including those who present with complex situations, in a manner that respects dignity and expresses a caring &amp; professional image.</w:t>
      </w:r>
    </w:p>
    <w:p w14:paraId="3E14AEAB" w14:textId="77777777" w:rsidR="009A634B" w:rsidRPr="00C0162C" w:rsidRDefault="009A634B" w:rsidP="009A634B">
      <w:pPr>
        <w:rPr>
          <w:rFonts w:ascii="Arial" w:hAnsi="Arial" w:cs="Arial"/>
          <w:color w:val="0000FF"/>
          <w:u w:val="single"/>
        </w:rPr>
      </w:pPr>
    </w:p>
    <w:p w14:paraId="3A7DB9A0" w14:textId="77777777" w:rsidR="009A634B" w:rsidRPr="00C0162C" w:rsidRDefault="009A634B" w:rsidP="009A634B">
      <w:pPr>
        <w:keepLines/>
        <w:autoSpaceDE w:val="0"/>
        <w:autoSpaceDN w:val="0"/>
        <w:adjustRightInd w:val="0"/>
        <w:rPr>
          <w:rFonts w:ascii="Arial" w:hAnsi="Arial" w:cs="Arial"/>
          <w:b/>
        </w:rPr>
      </w:pPr>
      <w:r w:rsidRPr="00C0162C">
        <w:rPr>
          <w:rFonts w:ascii="Arial" w:hAnsi="Arial" w:cs="Arial"/>
          <w:b/>
        </w:rPr>
        <w:t>Health &amp; Safety</w:t>
      </w:r>
    </w:p>
    <w:p w14:paraId="0447115C" w14:textId="77777777" w:rsidR="009A634B" w:rsidRPr="00C0162C" w:rsidRDefault="009A634B" w:rsidP="009A634B">
      <w:pPr>
        <w:rPr>
          <w:rFonts w:ascii="Arial" w:hAnsi="Arial" w:cs="Arial"/>
        </w:rPr>
      </w:pPr>
      <w:r w:rsidRPr="00C0162C">
        <w:rPr>
          <w:rFonts w:ascii="Arial" w:hAnsi="Arial" w:cs="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14:paraId="3571AEEB" w14:textId="77777777" w:rsidR="009A634B" w:rsidRPr="00C0162C" w:rsidRDefault="009A634B" w:rsidP="009A634B">
      <w:pPr>
        <w:keepLines/>
        <w:autoSpaceDE w:val="0"/>
        <w:autoSpaceDN w:val="0"/>
        <w:adjustRightInd w:val="0"/>
        <w:rPr>
          <w:rFonts w:ascii="Arial" w:hAnsi="Arial" w:cs="Arial"/>
        </w:rPr>
      </w:pPr>
    </w:p>
    <w:p w14:paraId="6550458F" w14:textId="77777777" w:rsidR="009A634B" w:rsidRPr="00C0162C" w:rsidRDefault="009A634B" w:rsidP="009A634B">
      <w:pPr>
        <w:rPr>
          <w:rFonts w:ascii="Arial" w:hAnsi="Arial" w:cs="Arial"/>
        </w:rPr>
      </w:pPr>
      <w:r w:rsidRPr="00C0162C">
        <w:rPr>
          <w:rFonts w:ascii="Arial" w:hAnsi="Arial" w:cs="Arial"/>
          <w:b/>
          <w:bCs/>
        </w:rPr>
        <w:t>Data Protection and Confidentiality</w:t>
      </w:r>
    </w:p>
    <w:p w14:paraId="53897722" w14:textId="77777777" w:rsidR="009A634B" w:rsidRPr="00C0162C" w:rsidRDefault="009A634B" w:rsidP="009A634B">
      <w:pPr>
        <w:rPr>
          <w:rFonts w:ascii="Arial" w:hAnsi="Arial" w:cs="Arial"/>
          <w:lang w:val="en-US"/>
        </w:rPr>
      </w:pPr>
      <w:r w:rsidRPr="00C0162C">
        <w:rPr>
          <w:rFonts w:ascii="Arial" w:hAnsi="Arial" w:cs="Arial"/>
        </w:rPr>
        <w:t>Ensure</w:t>
      </w:r>
      <w:r w:rsidRPr="00C0162C">
        <w:rPr>
          <w:rFonts w:ascii="Arial" w:hAnsi="Arial" w:cs="Arial"/>
          <w:lang w:val="en-US"/>
        </w:rPr>
        <w:t xml:space="preserve"> that any personal data or confidential data you hold is kept securely and is not disclosed, whether electronically, verbally or in writing, to any </w:t>
      </w:r>
      <w:proofErr w:type="spellStart"/>
      <w:r w:rsidRPr="00C0162C">
        <w:rPr>
          <w:rFonts w:ascii="Arial" w:hAnsi="Arial" w:cs="Arial"/>
          <w:lang w:val="en-US"/>
        </w:rPr>
        <w:t>unauthorised</w:t>
      </w:r>
      <w:proofErr w:type="spellEnd"/>
      <w:r w:rsidRPr="00C0162C">
        <w:rPr>
          <w:rFonts w:ascii="Arial" w:hAnsi="Arial" w:cs="Arial"/>
          <w:lang w:val="en-US"/>
        </w:rPr>
        <w:t xml:space="preserve">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14:paraId="5BAC3AAD" w14:textId="77777777" w:rsidR="009A634B" w:rsidRPr="00C0162C" w:rsidRDefault="009A634B" w:rsidP="009A634B">
      <w:pPr>
        <w:rPr>
          <w:rFonts w:ascii="Arial" w:hAnsi="Arial" w:cs="Arial"/>
        </w:rPr>
      </w:pPr>
    </w:p>
    <w:p w14:paraId="7953EB31" w14:textId="77777777" w:rsidR="009A634B" w:rsidRPr="00C0162C" w:rsidRDefault="009A634B" w:rsidP="009A634B">
      <w:pPr>
        <w:rPr>
          <w:rFonts w:ascii="Arial" w:hAnsi="Arial" w:cs="Arial"/>
          <w:lang w:val="en-US"/>
        </w:rPr>
      </w:pPr>
      <w:r w:rsidRPr="00C0162C">
        <w:rPr>
          <w:rFonts w:ascii="Arial" w:hAnsi="Arial" w:cs="Arial"/>
          <w:b/>
          <w:lang w:val="en-US"/>
        </w:rPr>
        <w:t>Fluency Duty</w:t>
      </w:r>
    </w:p>
    <w:p w14:paraId="2372A9AB" w14:textId="77777777" w:rsidR="009A634B" w:rsidRPr="00C0162C" w:rsidRDefault="009A634B" w:rsidP="009A634B">
      <w:pPr>
        <w:rPr>
          <w:rFonts w:ascii="Arial" w:hAnsi="Arial" w:cs="Arial"/>
        </w:rPr>
      </w:pPr>
      <w:r w:rsidRPr="00C0162C">
        <w:rPr>
          <w:rFonts w:ascii="Arial" w:hAnsi="Arial" w:cs="Arial"/>
        </w:rPr>
        <w:t>Should you be required, as a regular and intrinsic part of your role, to speak to members of the public in English, you must be able to converse at ease with customers and provide advice in accurate spoken English, as required by</w:t>
      </w:r>
      <w:r w:rsidRPr="00C0162C">
        <w:rPr>
          <w:rFonts w:ascii="Arial" w:hAnsi="Arial" w:cs="Arial"/>
          <w:i/>
        </w:rPr>
        <w:t xml:space="preserve"> </w:t>
      </w:r>
      <w:r w:rsidRPr="00C0162C">
        <w:rPr>
          <w:rFonts w:ascii="Arial" w:hAnsi="Arial" w:cs="Arial"/>
        </w:rPr>
        <w:t>The Immigration Act 2016.</w:t>
      </w:r>
    </w:p>
    <w:p w14:paraId="00E3CA22" w14:textId="77777777" w:rsidR="009A634B" w:rsidRPr="00C0162C" w:rsidRDefault="009A634B" w:rsidP="009A634B">
      <w:pPr>
        <w:rPr>
          <w:rFonts w:ascii="Arial" w:hAnsi="Arial" w:cs="Arial"/>
          <w:lang w:val="en-US"/>
        </w:rPr>
      </w:pPr>
    </w:p>
    <w:p w14:paraId="3DCE38FE" w14:textId="77777777" w:rsidR="009A634B" w:rsidRPr="00C0162C" w:rsidRDefault="009A634B" w:rsidP="009A634B">
      <w:pPr>
        <w:rPr>
          <w:rFonts w:ascii="Arial" w:hAnsi="Arial" w:cs="Arial"/>
          <w:b/>
        </w:rPr>
      </w:pPr>
      <w:r w:rsidRPr="00C0162C">
        <w:rPr>
          <w:rFonts w:ascii="Arial" w:hAnsi="Arial" w:cs="Arial"/>
          <w:b/>
        </w:rPr>
        <w:t>Working Hours</w:t>
      </w:r>
    </w:p>
    <w:p w14:paraId="2B6D3C6C" w14:textId="77777777" w:rsidR="009A634B" w:rsidRPr="00C0162C" w:rsidRDefault="009A634B" w:rsidP="009A634B">
      <w:pPr>
        <w:rPr>
          <w:rFonts w:ascii="Arial" w:hAnsi="Arial" w:cs="Arial"/>
        </w:rPr>
      </w:pPr>
      <w:r w:rsidRPr="00C0162C">
        <w:rPr>
          <w:rFonts w:ascii="Arial" w:hAnsi="Arial" w:cs="Arial"/>
        </w:rPr>
        <w:t>The nature and demands of the role are not always predictable and there will be an expectation that work will be required outside of normal hours from time to time.</w:t>
      </w:r>
    </w:p>
    <w:p w14:paraId="18B3B981" w14:textId="77777777" w:rsidR="009A634B" w:rsidRPr="00C0162C" w:rsidRDefault="009A634B" w:rsidP="009A634B">
      <w:pPr>
        <w:rPr>
          <w:rFonts w:ascii="Arial" w:hAnsi="Arial" w:cs="Arial"/>
        </w:rPr>
      </w:pPr>
    </w:p>
    <w:p w14:paraId="41E03B2B" w14:textId="77777777" w:rsidR="009A634B" w:rsidRPr="00C0162C" w:rsidRDefault="009A634B" w:rsidP="009A634B">
      <w:pPr>
        <w:rPr>
          <w:rFonts w:ascii="Arial" w:hAnsi="Arial" w:cs="Arial"/>
          <w:b/>
          <w:bCs/>
          <w:iCs/>
        </w:rPr>
      </w:pPr>
      <w:r w:rsidRPr="00C0162C">
        <w:rPr>
          <w:rFonts w:ascii="Arial" w:hAnsi="Arial" w:cs="Arial"/>
          <w:b/>
          <w:bCs/>
          <w:iCs/>
        </w:rPr>
        <w:t>Safeguarding</w:t>
      </w:r>
    </w:p>
    <w:p w14:paraId="524AA807" w14:textId="77777777" w:rsidR="009A634B" w:rsidRDefault="009A634B" w:rsidP="009A634B">
      <w:pPr>
        <w:rPr>
          <w:rFonts w:ascii="Arial" w:hAnsi="Arial" w:cs="Arial"/>
          <w:b/>
          <w:bCs/>
          <w:color w:val="10191C"/>
          <w:shd w:val="clear" w:color="auto" w:fill="FFFFFF"/>
        </w:rPr>
      </w:pPr>
      <w:r w:rsidRPr="00C0162C">
        <w:rPr>
          <w:rFonts w:ascii="Arial" w:hAnsi="Arial" w:cs="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14:paraId="151CF25B" w14:textId="77777777" w:rsidR="009A634B" w:rsidRPr="00C70FFC" w:rsidRDefault="009A634B" w:rsidP="009A634B">
      <w:pPr>
        <w:rPr>
          <w:rFonts w:ascii="Arial" w:hAnsi="Arial" w:cs="Arial"/>
          <w:color w:val="10191C"/>
          <w:shd w:val="clear" w:color="auto" w:fill="FFFFFF"/>
        </w:rPr>
      </w:pPr>
      <w:r w:rsidRPr="00C70FFC">
        <w:rPr>
          <w:rFonts w:ascii="Arial" w:hAnsi="Arial" w:cs="Arial"/>
          <w:b/>
          <w:bCs/>
          <w:color w:val="10191C"/>
          <w:shd w:val="clear" w:color="auto" w:fill="FFFFFF"/>
        </w:rPr>
        <w:lastRenderedPageBreak/>
        <w:t>The values of an organisation are those key principles by which people are expected to work to day to day. They’re our culture and help define what is expected of each and every one of us</w:t>
      </w:r>
      <w:r w:rsidRPr="00C70FFC">
        <w:rPr>
          <w:rFonts w:ascii="Arial" w:hAnsi="Arial" w:cs="Arial"/>
          <w:color w:val="10191C"/>
          <w:shd w:val="clear" w:color="auto" w:fill="FFFFFF"/>
        </w:rPr>
        <w:t>.</w:t>
      </w:r>
    </w:p>
    <w:p w14:paraId="128A506C" w14:textId="77777777" w:rsidR="009A634B" w:rsidRDefault="009A634B" w:rsidP="009A634B">
      <w:pPr>
        <w:rPr>
          <w:rFonts w:ascii="Arial" w:hAnsi="Arial" w:cs="Arial"/>
          <w:bCs/>
          <w:iCs/>
        </w:rPr>
      </w:pPr>
      <w:r>
        <w:rPr>
          <w:noProof/>
          <w:lang w:eastAsia="en-GB"/>
        </w:rPr>
        <w:drawing>
          <wp:inline distT="0" distB="0" distL="0" distR="0" wp14:anchorId="07837B14" wp14:editId="64E432B2">
            <wp:extent cx="3265714" cy="899613"/>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92921" cy="907108"/>
                    </a:xfrm>
                    <a:prstGeom prst="rect">
                      <a:avLst/>
                    </a:prstGeom>
                    <a:noFill/>
                    <a:ln>
                      <a:noFill/>
                    </a:ln>
                  </pic:spPr>
                </pic:pic>
              </a:graphicData>
            </a:graphic>
          </wp:inline>
        </w:drawing>
      </w:r>
      <w:r>
        <w:rPr>
          <w:noProof/>
          <w:lang w:eastAsia="en-GB"/>
        </w:rPr>
        <w:drawing>
          <wp:inline distT="0" distB="0" distL="0" distR="0" wp14:anchorId="00DACD22" wp14:editId="033D61F9">
            <wp:extent cx="3222949" cy="78959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58204" cy="798230"/>
                    </a:xfrm>
                    <a:prstGeom prst="rect">
                      <a:avLst/>
                    </a:prstGeom>
                    <a:noFill/>
                    <a:ln>
                      <a:noFill/>
                    </a:ln>
                  </pic:spPr>
                </pic:pic>
              </a:graphicData>
            </a:graphic>
          </wp:inline>
        </w:drawing>
      </w:r>
      <w:r>
        <w:rPr>
          <w:noProof/>
          <w:lang w:eastAsia="en-GB"/>
        </w:rPr>
        <w:drawing>
          <wp:inline distT="0" distB="0" distL="0" distR="0" wp14:anchorId="3A096BCC" wp14:editId="53B288F8">
            <wp:extent cx="3240848" cy="80197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59928" cy="806695"/>
                    </a:xfrm>
                    <a:prstGeom prst="rect">
                      <a:avLst/>
                    </a:prstGeom>
                    <a:noFill/>
                    <a:ln>
                      <a:noFill/>
                    </a:ln>
                  </pic:spPr>
                </pic:pic>
              </a:graphicData>
            </a:graphic>
          </wp:inline>
        </w:drawing>
      </w:r>
      <w:r>
        <w:rPr>
          <w:noProof/>
          <w:lang w:eastAsia="en-GB"/>
        </w:rPr>
        <w:drawing>
          <wp:inline distT="0" distB="0" distL="0" distR="0" wp14:anchorId="4503CC0C" wp14:editId="11D2812E">
            <wp:extent cx="3276600" cy="872015"/>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28023" cy="885701"/>
                    </a:xfrm>
                    <a:prstGeom prst="rect">
                      <a:avLst/>
                    </a:prstGeom>
                    <a:noFill/>
                    <a:ln>
                      <a:noFill/>
                    </a:ln>
                  </pic:spPr>
                </pic:pic>
              </a:graphicData>
            </a:graphic>
          </wp:inline>
        </w:drawing>
      </w:r>
    </w:p>
    <w:p w14:paraId="5F3BFE06" w14:textId="77777777" w:rsidR="009A634B" w:rsidRDefault="009A634B" w:rsidP="009A634B">
      <w:pPr>
        <w:rPr>
          <w:rFonts w:ascii="Arial" w:hAnsi="Arial" w:cs="Arial"/>
          <w:bCs/>
          <w:iCs/>
        </w:rPr>
      </w:pPr>
      <w:r>
        <w:rPr>
          <w:rFonts w:ascii="Arial" w:hAnsi="Arial" w:cs="Arial"/>
          <w:bCs/>
          <w:iCs/>
          <w:noProof/>
          <w:lang w:eastAsia="en-GB"/>
        </w:rPr>
        <w:drawing>
          <wp:inline distT="0" distB="0" distL="0" distR="0" wp14:anchorId="4BE4643F" wp14:editId="13E690DE">
            <wp:extent cx="3397885" cy="835460"/>
            <wp:effectExtent l="0" t="0" r="0"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25417" cy="842230"/>
                    </a:xfrm>
                    <a:prstGeom prst="rect">
                      <a:avLst/>
                    </a:prstGeom>
                    <a:noFill/>
                  </pic:spPr>
                </pic:pic>
              </a:graphicData>
            </a:graphic>
          </wp:inline>
        </w:drawing>
      </w:r>
    </w:p>
    <w:p w14:paraId="1B8D0E43" w14:textId="77777777" w:rsidR="009A634B" w:rsidRDefault="009A634B" w:rsidP="009A634B">
      <w:pPr>
        <w:rPr>
          <w:rFonts w:ascii="Arial" w:hAnsi="Arial" w:cs="Arial"/>
          <w:bCs/>
          <w:iCs/>
        </w:rPr>
      </w:pPr>
    </w:p>
    <w:p w14:paraId="0D68F144" w14:textId="77777777" w:rsidR="009A634B" w:rsidRDefault="009A634B" w:rsidP="009A634B">
      <w:pPr>
        <w:rPr>
          <w:rFonts w:ascii="Arial" w:hAnsi="Arial" w:cs="Arial"/>
          <w:bCs/>
          <w:iCs/>
        </w:rPr>
      </w:pPr>
    </w:p>
    <w:p w14:paraId="0DFC77C7" w14:textId="77777777" w:rsidR="009A634B" w:rsidRDefault="009A634B" w:rsidP="009A634B">
      <w:pPr>
        <w:rPr>
          <w:rFonts w:ascii="Arial" w:hAnsi="Arial" w:cs="Arial"/>
          <w:bCs/>
          <w:iCs/>
        </w:rPr>
      </w:pPr>
    </w:p>
    <w:p w14:paraId="298BB801" w14:textId="77777777" w:rsidR="009A634B" w:rsidRPr="00E16D75" w:rsidRDefault="009A634B" w:rsidP="009A634B">
      <w:pPr>
        <w:rPr>
          <w:rFonts w:ascii="Arial" w:hAnsi="Arial" w:cs="Arial"/>
          <w:bCs/>
          <w:iCs/>
        </w:rPr>
      </w:pPr>
    </w:p>
    <w:p w14:paraId="701EC65E" w14:textId="2AB75C6C" w:rsidR="009A634B" w:rsidRDefault="009A634B">
      <w:r>
        <w:br w:type="page"/>
      </w:r>
    </w:p>
    <w:p w14:paraId="57615441" w14:textId="2ABF768B" w:rsidR="009A634B" w:rsidRDefault="009A634B" w:rsidP="009A634B">
      <w:r w:rsidRPr="00965168">
        <w:rPr>
          <w:rFonts w:cstheme="minorHAnsi"/>
          <w:b/>
          <w:noProof/>
          <w:lang w:eastAsia="en-GB"/>
        </w:rPr>
        <w:lastRenderedPageBreak/>
        <w:drawing>
          <wp:anchor distT="0" distB="0" distL="114300" distR="114300" simplePos="0" relativeHeight="251664384" behindDoc="0" locked="0" layoutInCell="1" allowOverlap="1" wp14:anchorId="0F504F2C" wp14:editId="6BC80D91">
            <wp:simplePos x="0" y="0"/>
            <wp:positionH relativeFrom="column">
              <wp:posOffset>1270</wp:posOffset>
            </wp:positionH>
            <wp:positionV relativeFrom="paragraph">
              <wp:posOffset>-247015</wp:posOffset>
            </wp:positionV>
            <wp:extent cx="2822575" cy="1078865"/>
            <wp:effectExtent l="0" t="0" r="0" b="63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22575" cy="1078865"/>
                    </a:xfrm>
                    <a:prstGeom prst="rect">
                      <a:avLst/>
                    </a:prstGeom>
                  </pic:spPr>
                </pic:pic>
              </a:graphicData>
            </a:graphic>
            <wp14:sizeRelH relativeFrom="page">
              <wp14:pctWidth>0</wp14:pctWidth>
            </wp14:sizeRelH>
            <wp14:sizeRelV relativeFrom="page">
              <wp14:pctHeight>0</wp14:pctHeight>
            </wp14:sizeRelV>
          </wp:anchor>
        </w:drawing>
      </w:r>
    </w:p>
    <w:p w14:paraId="67ACF357" w14:textId="77777777" w:rsidR="009A634B" w:rsidRPr="00515E09" w:rsidRDefault="009A634B" w:rsidP="009A634B">
      <w:pPr>
        <w:ind w:left="709" w:right="-11"/>
        <w:jc w:val="both"/>
        <w:rPr>
          <w:i/>
          <w:iCs/>
        </w:rPr>
      </w:pPr>
    </w:p>
    <w:p w14:paraId="71003FB9" w14:textId="1C6D5E18" w:rsidR="009A634B" w:rsidRPr="00B310EE" w:rsidRDefault="009A634B" w:rsidP="009A634B">
      <w:pPr>
        <w:tabs>
          <w:tab w:val="left" w:pos="2175"/>
        </w:tabs>
        <w:ind w:left="720"/>
        <w:rPr>
          <w:noProof/>
          <w:lang w:val="en-US"/>
        </w:rPr>
      </w:pPr>
      <w:r w:rsidRPr="00B310EE">
        <w:rPr>
          <w:noProof/>
          <w:lang w:val="en-US"/>
        </w:rPr>
        <w:tab/>
      </w:r>
    </w:p>
    <w:p w14:paraId="3199845C" w14:textId="77777777" w:rsidR="009A634B" w:rsidRDefault="009A634B" w:rsidP="009A634B">
      <w:pPr>
        <w:tabs>
          <w:tab w:val="left" w:pos="2175"/>
        </w:tabs>
        <w:ind w:left="720"/>
        <w:rPr>
          <w:rFonts w:cstheme="minorHAnsi"/>
          <w:b/>
        </w:rPr>
      </w:pPr>
    </w:p>
    <w:p w14:paraId="69778354" w14:textId="77777777" w:rsidR="009A634B" w:rsidRDefault="009A634B" w:rsidP="009A634B">
      <w:pPr>
        <w:tabs>
          <w:tab w:val="left" w:pos="2175"/>
        </w:tabs>
        <w:ind w:left="720"/>
        <w:rPr>
          <w:rFonts w:cstheme="minorHAnsi"/>
          <w:b/>
        </w:rPr>
      </w:pPr>
    </w:p>
    <w:p w14:paraId="28F6196A" w14:textId="77777777" w:rsidR="009A634B" w:rsidRPr="00B310EE" w:rsidRDefault="009A634B" w:rsidP="009A634B">
      <w:pPr>
        <w:tabs>
          <w:tab w:val="left" w:pos="2175"/>
        </w:tabs>
        <w:ind w:left="720"/>
        <w:rPr>
          <w:rFonts w:cstheme="minorHAnsi"/>
          <w:b/>
        </w:rPr>
      </w:pPr>
      <w:r w:rsidRPr="00B310EE">
        <w:rPr>
          <w:rFonts w:cstheme="minorHAnsi"/>
          <w:b/>
        </w:rPr>
        <w:t>How to apply</w:t>
      </w:r>
    </w:p>
    <w:p w14:paraId="0439C091" w14:textId="77777777" w:rsidR="009A634B" w:rsidRPr="00B310EE" w:rsidRDefault="009A634B" w:rsidP="009A634B">
      <w:pPr>
        <w:ind w:left="720"/>
        <w:jc w:val="both"/>
        <w:rPr>
          <w:rFonts w:cs="Calibri"/>
        </w:rPr>
      </w:pPr>
      <w:r w:rsidRPr="00B310EE">
        <w:rPr>
          <w:rFonts w:cs="Calibri"/>
        </w:rPr>
        <w:t>We hope that you have enjoyed</w:t>
      </w:r>
      <w:r>
        <w:rPr>
          <w:rFonts w:cs="Calibri"/>
        </w:rPr>
        <w:t xml:space="preserve"> reading about the Archbishop Temple </w:t>
      </w:r>
      <w:r w:rsidRPr="00B310EE">
        <w:rPr>
          <w:rFonts w:cs="Calibri"/>
        </w:rPr>
        <w:t xml:space="preserve">Trust and our school and that you will feel able to apply for this post. </w:t>
      </w:r>
    </w:p>
    <w:p w14:paraId="369D31F9" w14:textId="77777777" w:rsidR="009A634B" w:rsidRPr="00B310EE" w:rsidRDefault="009A634B" w:rsidP="009A634B">
      <w:pPr>
        <w:ind w:left="720"/>
        <w:jc w:val="both"/>
        <w:rPr>
          <w:rFonts w:cs="Calibri"/>
        </w:rPr>
      </w:pPr>
    </w:p>
    <w:p w14:paraId="4792F93E" w14:textId="77777777" w:rsidR="009A634B" w:rsidRPr="00B310EE" w:rsidRDefault="009A634B" w:rsidP="009A634B">
      <w:pPr>
        <w:ind w:left="720"/>
        <w:jc w:val="both"/>
        <w:rPr>
          <w:rFonts w:cs="Calibri"/>
        </w:rPr>
      </w:pPr>
      <w:r w:rsidRPr="00B310EE">
        <w:rPr>
          <w:rFonts w:cs="Calibri"/>
        </w:rPr>
        <w:t>Please complete the</w:t>
      </w:r>
      <w:r w:rsidRPr="00B310EE">
        <w:rPr>
          <w:rFonts w:cs="Calibri"/>
          <w:b/>
        </w:rPr>
        <w:t xml:space="preserve"> </w:t>
      </w:r>
      <w:r w:rsidRPr="00E9049E">
        <w:rPr>
          <w:rFonts w:cs="Calibri"/>
          <w:b/>
        </w:rPr>
        <w:t>downloadable</w:t>
      </w:r>
      <w:r w:rsidRPr="00E9049E">
        <w:rPr>
          <w:rFonts w:cs="Calibri"/>
        </w:rPr>
        <w:t xml:space="preserve"> </w:t>
      </w:r>
      <w:r w:rsidRPr="00E9049E">
        <w:rPr>
          <w:rFonts w:cs="Calibri"/>
          <w:b/>
        </w:rPr>
        <w:t>application form.</w:t>
      </w:r>
      <w:r w:rsidRPr="00B310EE">
        <w:rPr>
          <w:rFonts w:cs="Calibri"/>
          <w:b/>
        </w:rPr>
        <w:t xml:space="preserve"> </w:t>
      </w:r>
      <w:r w:rsidRPr="00B310EE">
        <w:rPr>
          <w:rFonts w:cs="Calibri"/>
        </w:rPr>
        <w:t xml:space="preserve">Please do not send CVs or open references as part of your application as these will not be considered.  </w:t>
      </w:r>
    </w:p>
    <w:p w14:paraId="6C70ACEB" w14:textId="77777777" w:rsidR="009A634B" w:rsidRPr="00B310EE" w:rsidRDefault="009A634B" w:rsidP="009A634B">
      <w:pPr>
        <w:ind w:left="720"/>
        <w:jc w:val="both"/>
        <w:rPr>
          <w:rFonts w:cs="Calibri"/>
        </w:rPr>
      </w:pPr>
    </w:p>
    <w:p w14:paraId="39A694B4" w14:textId="77777777" w:rsidR="009A634B" w:rsidRPr="00B310EE" w:rsidRDefault="009A634B" w:rsidP="009A634B">
      <w:pPr>
        <w:ind w:left="720"/>
        <w:jc w:val="both"/>
        <w:rPr>
          <w:rFonts w:eastAsia="Times New Roman" w:cs="Calibri"/>
        </w:rPr>
      </w:pPr>
      <w:r w:rsidRPr="00B310EE">
        <w:rPr>
          <w:rFonts w:cs="Calibri"/>
        </w:rPr>
        <w:t xml:space="preserve">It is important </w:t>
      </w:r>
      <w:r w:rsidRPr="00B310EE">
        <w:rPr>
          <w:rFonts w:eastAsia="Times New Roman" w:cs="Calibri"/>
        </w:rPr>
        <w:t xml:space="preserve">that you provide a </w:t>
      </w:r>
      <w:r w:rsidRPr="00B310EE">
        <w:rPr>
          <w:rFonts w:eastAsia="Times New Roman" w:cs="Calibri"/>
          <w:u w:val="single"/>
        </w:rPr>
        <w:t>complete</w:t>
      </w:r>
      <w:r w:rsidRPr="00B310EE">
        <w:rPr>
          <w:rFonts w:eastAsia="Times New Roman" w:cs="Calibri"/>
        </w:rPr>
        <w:t xml:space="preserve"> employment history from when you left full time education.  If the application form is not fully completed or has unexplained gaps in your employment history, your application will not be considered.  </w:t>
      </w:r>
      <w:r w:rsidRPr="00B310EE">
        <w:rPr>
          <w:rFonts w:cs="Calibri"/>
        </w:rPr>
        <w:t xml:space="preserve">Copies of your qualifications will be required at the interview stage; please do not send these with your application.  </w:t>
      </w:r>
    </w:p>
    <w:p w14:paraId="46A3956E" w14:textId="77777777" w:rsidR="009A634B" w:rsidRPr="00B310EE" w:rsidRDefault="009A634B" w:rsidP="009A634B">
      <w:pPr>
        <w:ind w:left="720"/>
        <w:jc w:val="both"/>
        <w:rPr>
          <w:rFonts w:eastAsia="Times New Roman" w:cs="Calibri"/>
          <w:b/>
        </w:rPr>
      </w:pPr>
    </w:p>
    <w:p w14:paraId="0CA88736" w14:textId="77777777" w:rsidR="009A634B" w:rsidRPr="00B310EE" w:rsidRDefault="009A634B" w:rsidP="009A634B">
      <w:pPr>
        <w:ind w:left="720"/>
        <w:jc w:val="both"/>
        <w:rPr>
          <w:rFonts w:cs="Calibri"/>
        </w:rPr>
      </w:pPr>
      <w:r w:rsidRPr="00B310EE">
        <w:rPr>
          <w:rFonts w:cs="Calibri"/>
        </w:rPr>
        <w:t xml:space="preserve">Please also write </w:t>
      </w:r>
      <w:r w:rsidRPr="00B310EE">
        <w:rPr>
          <w:rFonts w:cs="Calibri"/>
          <w:b/>
        </w:rPr>
        <w:t>a letter of no more than two sides of A4</w:t>
      </w:r>
      <w:r w:rsidRPr="00B310EE">
        <w:rPr>
          <w:rFonts w:cs="Calibri"/>
        </w:rPr>
        <w:t xml:space="preserve"> to explain why you want to work </w:t>
      </w:r>
      <w:r>
        <w:rPr>
          <w:rFonts w:cs="Calibri"/>
        </w:rPr>
        <w:t>within our Trust</w:t>
      </w:r>
      <w:r w:rsidRPr="00B310EE">
        <w:rPr>
          <w:rFonts w:cs="Calibri"/>
        </w:rPr>
        <w:t>, why you are the best candidate for th</w:t>
      </w:r>
      <w:r>
        <w:rPr>
          <w:rFonts w:cs="Calibri"/>
        </w:rPr>
        <w:t>e</w:t>
      </w:r>
      <w:r w:rsidRPr="00B310EE">
        <w:rPr>
          <w:rFonts w:cs="Calibri"/>
        </w:rPr>
        <w:t xml:space="preserve"> post and what you would contribute to our school</w:t>
      </w:r>
      <w:r>
        <w:rPr>
          <w:rFonts w:cs="Calibri"/>
        </w:rPr>
        <w:t>s</w:t>
      </w:r>
      <w:r w:rsidRPr="00B310EE">
        <w:rPr>
          <w:rFonts w:cs="Calibri"/>
        </w:rPr>
        <w:t>, with examples from your recent work if possible.</w:t>
      </w:r>
    </w:p>
    <w:p w14:paraId="3857EBD3" w14:textId="77777777" w:rsidR="009A634B" w:rsidRPr="00B310EE" w:rsidRDefault="009A634B" w:rsidP="009A634B">
      <w:pPr>
        <w:ind w:left="720"/>
        <w:jc w:val="both"/>
        <w:rPr>
          <w:rFonts w:cs="Calibri"/>
        </w:rPr>
      </w:pPr>
    </w:p>
    <w:p w14:paraId="1FFEC2E3" w14:textId="2445896C" w:rsidR="009A634B" w:rsidRPr="00C40739" w:rsidRDefault="009A634B" w:rsidP="009A634B">
      <w:pPr>
        <w:ind w:left="720"/>
        <w:jc w:val="both"/>
        <w:rPr>
          <w:rFonts w:cs="Calibri"/>
        </w:rPr>
      </w:pPr>
      <w:r w:rsidRPr="00392C51">
        <w:rPr>
          <w:rFonts w:cs="Calibri"/>
        </w:rPr>
        <w:t xml:space="preserve">Please let us have both the supporting letter and the application form by </w:t>
      </w:r>
      <w:r w:rsidR="003540CF">
        <w:rPr>
          <w:rFonts w:cs="Calibri"/>
          <w:b/>
        </w:rPr>
        <w:t>9am</w:t>
      </w:r>
      <w:r w:rsidRPr="00392C51">
        <w:rPr>
          <w:rFonts w:cs="Calibri"/>
        </w:rPr>
        <w:t xml:space="preserve"> on </w:t>
      </w:r>
      <w:r>
        <w:rPr>
          <w:rFonts w:cs="Calibri"/>
          <w:b/>
        </w:rPr>
        <w:t xml:space="preserve">Thursday </w:t>
      </w:r>
      <w:r w:rsidR="003540CF">
        <w:rPr>
          <w:rFonts w:cs="Calibri"/>
          <w:b/>
        </w:rPr>
        <w:t>19</w:t>
      </w:r>
      <w:r w:rsidRPr="00FF3EB4">
        <w:rPr>
          <w:rFonts w:cs="Calibri"/>
          <w:b/>
          <w:vertAlign w:val="superscript"/>
        </w:rPr>
        <w:t>th</w:t>
      </w:r>
      <w:r>
        <w:rPr>
          <w:rFonts w:cs="Calibri"/>
          <w:b/>
        </w:rPr>
        <w:t xml:space="preserve"> June 2024</w:t>
      </w:r>
      <w:r w:rsidRPr="00392C51">
        <w:rPr>
          <w:rFonts w:cs="Calibri"/>
          <w:b/>
        </w:rPr>
        <w:t xml:space="preserve"> </w:t>
      </w:r>
      <w:r w:rsidRPr="00392C51">
        <w:rPr>
          <w:rFonts w:cs="Calibri"/>
        </w:rPr>
        <w:t>as we will not be able to consider applications received after that.</w:t>
      </w:r>
    </w:p>
    <w:p w14:paraId="0B875203" w14:textId="77777777" w:rsidR="009A634B" w:rsidRPr="00C40739" w:rsidRDefault="009A634B" w:rsidP="009A634B">
      <w:pPr>
        <w:jc w:val="both"/>
        <w:rPr>
          <w:rFonts w:cs="Calibri"/>
        </w:rPr>
      </w:pPr>
    </w:p>
    <w:p w14:paraId="616204DF" w14:textId="77777777" w:rsidR="009A634B" w:rsidRPr="00C40739" w:rsidRDefault="009A634B" w:rsidP="009A634B">
      <w:pPr>
        <w:ind w:left="720"/>
        <w:jc w:val="both"/>
        <w:rPr>
          <w:rFonts w:eastAsia="Times New Roman" w:cs="Calibri"/>
        </w:rPr>
      </w:pPr>
      <w:r w:rsidRPr="00C40739">
        <w:rPr>
          <w:rFonts w:eastAsia="Times New Roman" w:cs="Calibri"/>
        </w:rPr>
        <w:t>In accordance with the Data Protection Act, the details provided in the application form will be used for selection and interview procedures, and for employment records if your application is successful.</w:t>
      </w:r>
    </w:p>
    <w:p w14:paraId="0861B94E" w14:textId="77777777" w:rsidR="009A634B" w:rsidRPr="00C40739" w:rsidRDefault="009A634B" w:rsidP="009A634B">
      <w:pPr>
        <w:jc w:val="both"/>
        <w:rPr>
          <w:rFonts w:eastAsia="Times New Roman" w:cs="Calibri"/>
        </w:rPr>
      </w:pPr>
      <w:r w:rsidRPr="00C40739">
        <w:rPr>
          <w:iCs/>
          <w:color w:val="000000"/>
          <w:spacing w:val="1"/>
        </w:rPr>
        <w:t xml:space="preserve">              </w:t>
      </w:r>
    </w:p>
    <w:p w14:paraId="280E9418" w14:textId="77777777" w:rsidR="009A634B" w:rsidRPr="00C40739" w:rsidRDefault="009A634B" w:rsidP="009A634B">
      <w:pPr>
        <w:tabs>
          <w:tab w:val="left" w:pos="709"/>
        </w:tabs>
        <w:ind w:left="709"/>
        <w:jc w:val="both"/>
        <w:rPr>
          <w:rFonts w:eastAsia="Times New Roman" w:cs="Calibri"/>
        </w:rPr>
      </w:pPr>
      <w:r w:rsidRPr="00C40739">
        <w:rPr>
          <w:iCs/>
          <w:color w:val="000000"/>
          <w:spacing w:val="1"/>
        </w:rPr>
        <w:t>If you are disabled, please give details of how we can ensure that you are offered a fair selection and interview process.</w:t>
      </w:r>
    </w:p>
    <w:p w14:paraId="52541D62" w14:textId="77777777" w:rsidR="009A634B" w:rsidRPr="00C40739" w:rsidRDefault="009A634B" w:rsidP="009A634B">
      <w:pPr>
        <w:jc w:val="both"/>
      </w:pPr>
    </w:p>
    <w:p w14:paraId="7FF80912" w14:textId="1A66D266" w:rsidR="009A634B" w:rsidRDefault="009A634B" w:rsidP="009A634B">
      <w:pPr>
        <w:ind w:left="720"/>
        <w:jc w:val="both"/>
        <w:rPr>
          <w:rFonts w:eastAsia="Times New Roman" w:cs="Calibri"/>
        </w:rPr>
      </w:pPr>
      <w:r w:rsidRPr="00C40739">
        <w:rPr>
          <w:rFonts w:eastAsia="Times New Roman" w:cs="Calibri"/>
        </w:rPr>
        <w:t>Successful candidates will be asked to provide, prior to taking up the appointment, documentary evidence (including National Insurance number) showing their entitlement to work in the UK.  We will also carry out an enhanced DBS and declaration of health check. References will also be required in line with Keeping Children Safe in Education 2019.</w:t>
      </w:r>
      <w:r w:rsidRPr="00B310EE">
        <w:rPr>
          <w:rFonts w:eastAsia="Times New Roman" w:cs="Calibri"/>
        </w:rPr>
        <w:t xml:space="preserve"> </w:t>
      </w:r>
    </w:p>
    <w:p w14:paraId="75A252D1" w14:textId="6F500BDE" w:rsidR="003540CF" w:rsidRDefault="003540CF" w:rsidP="009A634B">
      <w:pPr>
        <w:ind w:left="720"/>
        <w:jc w:val="both"/>
        <w:rPr>
          <w:rFonts w:eastAsia="Times New Roman" w:cs="Calibri"/>
        </w:rPr>
      </w:pPr>
    </w:p>
    <w:p w14:paraId="6CE42BDF" w14:textId="0873FD55" w:rsidR="003540CF" w:rsidRDefault="003540CF" w:rsidP="009A634B">
      <w:pPr>
        <w:ind w:left="720"/>
        <w:jc w:val="both"/>
        <w:rPr>
          <w:rFonts w:eastAsia="Times New Roman" w:cs="Calibri"/>
        </w:rPr>
      </w:pPr>
    </w:p>
    <w:p w14:paraId="64CA47F8" w14:textId="3F37E7BC" w:rsidR="003540CF" w:rsidRDefault="003540CF" w:rsidP="009A634B">
      <w:pPr>
        <w:ind w:left="720"/>
        <w:jc w:val="both"/>
        <w:rPr>
          <w:rFonts w:eastAsia="Times New Roman" w:cs="Calibri"/>
        </w:rPr>
      </w:pPr>
    </w:p>
    <w:p w14:paraId="5EC1EDB0" w14:textId="50C86356" w:rsidR="003540CF" w:rsidRDefault="003540CF" w:rsidP="009A634B">
      <w:pPr>
        <w:ind w:left="720"/>
        <w:jc w:val="both"/>
        <w:rPr>
          <w:rFonts w:eastAsia="Times New Roman" w:cs="Calibri"/>
        </w:rPr>
      </w:pPr>
    </w:p>
    <w:p w14:paraId="3297B163" w14:textId="007CDFF6" w:rsidR="003540CF" w:rsidRDefault="003540CF" w:rsidP="009A634B">
      <w:pPr>
        <w:ind w:left="720"/>
        <w:jc w:val="both"/>
        <w:rPr>
          <w:rFonts w:eastAsia="Times New Roman" w:cs="Calibri"/>
        </w:rPr>
      </w:pPr>
    </w:p>
    <w:p w14:paraId="51A88E4C" w14:textId="4A67E0B6" w:rsidR="003540CF" w:rsidRDefault="003540CF" w:rsidP="009A634B">
      <w:pPr>
        <w:ind w:left="720"/>
        <w:jc w:val="both"/>
        <w:rPr>
          <w:rFonts w:eastAsia="Times New Roman" w:cs="Calibri"/>
        </w:rPr>
      </w:pPr>
    </w:p>
    <w:p w14:paraId="0E248907" w14:textId="2AA97C07" w:rsidR="003540CF" w:rsidRDefault="003540CF" w:rsidP="009A634B">
      <w:pPr>
        <w:ind w:left="720"/>
        <w:jc w:val="both"/>
        <w:rPr>
          <w:rFonts w:eastAsia="Times New Roman" w:cs="Calibri"/>
        </w:rPr>
      </w:pPr>
    </w:p>
    <w:p w14:paraId="4307F202" w14:textId="22DC0BEC" w:rsidR="003540CF" w:rsidRDefault="003540CF" w:rsidP="009A634B">
      <w:pPr>
        <w:ind w:left="720"/>
        <w:jc w:val="both"/>
        <w:rPr>
          <w:rFonts w:eastAsia="Times New Roman" w:cs="Calibri"/>
        </w:rPr>
      </w:pPr>
    </w:p>
    <w:p w14:paraId="6EC2245D" w14:textId="28F9F681" w:rsidR="003540CF" w:rsidRDefault="003540CF" w:rsidP="009A634B">
      <w:pPr>
        <w:ind w:left="720"/>
        <w:jc w:val="both"/>
        <w:rPr>
          <w:rFonts w:eastAsia="Times New Roman" w:cs="Calibri"/>
        </w:rPr>
      </w:pPr>
    </w:p>
    <w:p w14:paraId="187269F0" w14:textId="77777777" w:rsidR="003540CF" w:rsidRPr="00B310EE" w:rsidRDefault="003540CF" w:rsidP="009A634B">
      <w:pPr>
        <w:ind w:left="720"/>
        <w:jc w:val="both"/>
        <w:rPr>
          <w:rFonts w:eastAsia="Times New Roman" w:cs="Calibri"/>
        </w:rPr>
      </w:pPr>
    </w:p>
    <w:p w14:paraId="6980FAE3" w14:textId="77777777" w:rsidR="009A634B" w:rsidRDefault="009A634B" w:rsidP="009A634B">
      <w:pPr>
        <w:shd w:val="clear" w:color="auto" w:fill="FFFFFF"/>
        <w:ind w:left="720"/>
        <w:jc w:val="center"/>
        <w:rPr>
          <w:rFonts w:cstheme="minorHAnsi"/>
          <w:b/>
        </w:rPr>
      </w:pPr>
    </w:p>
    <w:p w14:paraId="1425C057" w14:textId="77777777" w:rsidR="009A634B" w:rsidRDefault="009A634B" w:rsidP="009A634B">
      <w:r>
        <w:tab/>
      </w:r>
    </w:p>
    <w:p w14:paraId="07509656" w14:textId="77777777" w:rsidR="009A634B" w:rsidRDefault="009A634B" w:rsidP="009A634B">
      <w:pPr>
        <w:rPr>
          <w:rFonts w:cstheme="minorHAnsi"/>
        </w:rPr>
      </w:pPr>
    </w:p>
    <w:p w14:paraId="39A414B8" w14:textId="77777777" w:rsidR="009A634B" w:rsidRDefault="009A634B" w:rsidP="009A634B">
      <w:pPr>
        <w:rPr>
          <w:rFonts w:cstheme="minorHAnsi"/>
        </w:rPr>
      </w:pPr>
    </w:p>
    <w:p w14:paraId="66BBA883" w14:textId="77777777" w:rsidR="009A634B" w:rsidRDefault="009A634B" w:rsidP="009A634B">
      <w:pPr>
        <w:rPr>
          <w:rFonts w:cstheme="minorHAnsi"/>
        </w:rPr>
      </w:pPr>
    </w:p>
    <w:p w14:paraId="483CA958" w14:textId="77777777" w:rsidR="009A634B" w:rsidRDefault="009A634B" w:rsidP="009A634B">
      <w:pPr>
        <w:rPr>
          <w:rFonts w:cstheme="minorHAnsi"/>
        </w:rPr>
      </w:pPr>
    </w:p>
    <w:p w14:paraId="5A396331" w14:textId="77777777" w:rsidR="009A634B" w:rsidRDefault="009A634B" w:rsidP="009A634B">
      <w:pPr>
        <w:rPr>
          <w:rFonts w:cstheme="minorHAnsi"/>
        </w:rPr>
      </w:pPr>
    </w:p>
    <w:p w14:paraId="669F40EA" w14:textId="77777777" w:rsidR="009A634B" w:rsidRDefault="009A634B" w:rsidP="009A634B">
      <w:pPr>
        <w:rPr>
          <w:rFonts w:cstheme="minorHAnsi"/>
        </w:rPr>
      </w:pPr>
    </w:p>
    <w:p w14:paraId="7856E311" w14:textId="77777777" w:rsidR="003540CF" w:rsidRDefault="003540CF" w:rsidP="003540CF">
      <w:r>
        <w:rPr>
          <w:noProof/>
        </w:rPr>
        <w:lastRenderedPageBreak/>
        <w:drawing>
          <wp:anchor distT="0" distB="0" distL="114300" distR="114300" simplePos="0" relativeHeight="251673600" behindDoc="0" locked="0" layoutInCell="1" allowOverlap="1" wp14:anchorId="0F8C2227" wp14:editId="0E06DD7B">
            <wp:simplePos x="0" y="0"/>
            <wp:positionH relativeFrom="column">
              <wp:posOffset>2023110</wp:posOffset>
            </wp:positionH>
            <wp:positionV relativeFrom="paragraph">
              <wp:posOffset>8890</wp:posOffset>
            </wp:positionV>
            <wp:extent cx="2806700" cy="855980"/>
            <wp:effectExtent l="0" t="0" r="0" b="127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06700" cy="855980"/>
                    </a:xfrm>
                    <a:prstGeom prst="rect">
                      <a:avLst/>
                    </a:prstGeom>
                    <a:noFill/>
                  </pic:spPr>
                </pic:pic>
              </a:graphicData>
            </a:graphic>
            <wp14:sizeRelH relativeFrom="page">
              <wp14:pctWidth>0</wp14:pctWidth>
            </wp14:sizeRelH>
            <wp14:sizeRelV relativeFrom="page">
              <wp14:pctHeight>0</wp14:pctHeight>
            </wp14:sizeRelV>
          </wp:anchor>
        </w:drawing>
      </w:r>
    </w:p>
    <w:p w14:paraId="3851FCEF" w14:textId="77777777" w:rsidR="003540CF" w:rsidRDefault="003540CF" w:rsidP="003540CF"/>
    <w:p w14:paraId="3C613D1C" w14:textId="77777777" w:rsidR="003540CF" w:rsidRDefault="003540CF" w:rsidP="003540CF"/>
    <w:p w14:paraId="79721E4E" w14:textId="77777777" w:rsidR="003540CF" w:rsidRDefault="003540CF" w:rsidP="003540CF"/>
    <w:p w14:paraId="2A018CF3" w14:textId="77777777" w:rsidR="003540CF" w:rsidRDefault="003540CF" w:rsidP="003540CF">
      <w:r>
        <w:rPr>
          <w:noProof/>
        </w:rPr>
        <w:drawing>
          <wp:anchor distT="0" distB="0" distL="114300" distR="114300" simplePos="0" relativeHeight="251672576" behindDoc="0" locked="0" layoutInCell="1" allowOverlap="1" wp14:anchorId="386B6AB6" wp14:editId="0BE99659">
            <wp:simplePos x="0" y="0"/>
            <wp:positionH relativeFrom="margin">
              <wp:align>center</wp:align>
            </wp:positionH>
            <wp:positionV relativeFrom="paragraph">
              <wp:posOffset>182880</wp:posOffset>
            </wp:positionV>
            <wp:extent cx="7283450" cy="24828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283450" cy="248285"/>
                    </a:xfrm>
                    <a:prstGeom prst="rect">
                      <a:avLst/>
                    </a:prstGeom>
                    <a:noFill/>
                  </pic:spPr>
                </pic:pic>
              </a:graphicData>
            </a:graphic>
            <wp14:sizeRelH relativeFrom="margin">
              <wp14:pctWidth>0</wp14:pctWidth>
            </wp14:sizeRelH>
            <wp14:sizeRelV relativeFrom="margin">
              <wp14:pctHeight>0</wp14:pctHeight>
            </wp14:sizeRelV>
          </wp:anchor>
        </w:drawing>
      </w:r>
    </w:p>
    <w:p w14:paraId="18890E70" w14:textId="77777777" w:rsidR="003540CF" w:rsidRDefault="003540CF" w:rsidP="003540CF"/>
    <w:p w14:paraId="5CFB8F17" w14:textId="77777777" w:rsidR="003540CF" w:rsidRDefault="003540CF" w:rsidP="003540CF">
      <w:pPr>
        <w:jc w:val="both"/>
        <w:rPr>
          <w:rFonts w:cstheme="minorHAnsi"/>
          <w:lang w:eastAsia="en-GB"/>
        </w:rPr>
      </w:pPr>
    </w:p>
    <w:p w14:paraId="39AD4C3C" w14:textId="77777777" w:rsidR="003540CF" w:rsidRDefault="003540CF" w:rsidP="003540CF">
      <w:pPr>
        <w:jc w:val="both"/>
        <w:rPr>
          <w:rFonts w:cstheme="minorHAnsi"/>
          <w:lang w:eastAsia="en-GB"/>
        </w:rPr>
      </w:pPr>
    </w:p>
    <w:p w14:paraId="48525C55" w14:textId="77777777" w:rsidR="003540CF" w:rsidRDefault="003540CF" w:rsidP="003540CF">
      <w:pPr>
        <w:jc w:val="center"/>
        <w:rPr>
          <w:rFonts w:cstheme="minorHAnsi"/>
          <w:lang w:eastAsia="en-GB"/>
        </w:rPr>
      </w:pPr>
      <w:r>
        <w:rPr>
          <w:rFonts w:ascii="Century Gothic" w:hAnsi="Century Gothic"/>
          <w:noProof/>
        </w:rPr>
        <w:drawing>
          <wp:anchor distT="0" distB="0" distL="114300" distR="114300" simplePos="0" relativeHeight="251674624" behindDoc="0" locked="0" layoutInCell="1" allowOverlap="1" wp14:anchorId="1B3979B9" wp14:editId="06FF7A30">
            <wp:simplePos x="0" y="0"/>
            <wp:positionH relativeFrom="column">
              <wp:posOffset>-67945</wp:posOffset>
            </wp:positionH>
            <wp:positionV relativeFrom="paragraph">
              <wp:posOffset>144145</wp:posOffset>
            </wp:positionV>
            <wp:extent cx="1457325" cy="1692910"/>
            <wp:effectExtent l="0" t="0" r="9525" b="254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b="9663"/>
                    <a:stretch>
                      <a:fillRect/>
                    </a:stretch>
                  </pic:blipFill>
                  <pic:spPr bwMode="auto">
                    <a:xfrm>
                      <a:off x="0" y="0"/>
                      <a:ext cx="1457325" cy="1692910"/>
                    </a:xfrm>
                    <a:prstGeom prst="rect">
                      <a:avLst/>
                    </a:prstGeom>
                    <a:noFill/>
                  </pic:spPr>
                </pic:pic>
              </a:graphicData>
            </a:graphic>
            <wp14:sizeRelH relativeFrom="page">
              <wp14:pctWidth>0</wp14:pctWidth>
            </wp14:sizeRelH>
            <wp14:sizeRelV relativeFrom="page">
              <wp14:pctHeight>0</wp14:pctHeight>
            </wp14:sizeRelV>
          </wp:anchor>
        </w:drawing>
      </w:r>
    </w:p>
    <w:p w14:paraId="1AAD0E1C" w14:textId="77777777" w:rsidR="003540CF" w:rsidRDefault="003540CF" w:rsidP="003540CF">
      <w:pPr>
        <w:rPr>
          <w:rFonts w:ascii="Century Gothic" w:hAnsi="Century Gothic"/>
        </w:rPr>
      </w:pPr>
    </w:p>
    <w:p w14:paraId="7C030ADB" w14:textId="77777777" w:rsidR="003540CF" w:rsidRDefault="003540CF" w:rsidP="003540CF">
      <w:pPr>
        <w:rPr>
          <w:rFonts w:cstheme="minorHAnsi"/>
          <w:lang w:eastAsia="en-GB"/>
        </w:rPr>
      </w:pPr>
      <w:r>
        <w:rPr>
          <w:rFonts w:cstheme="minorHAnsi"/>
          <w:lang w:eastAsia="en-GB"/>
        </w:rPr>
        <w:t>Bishop Bridgeman is a special place where “we work, we play, we care and we pray…”</w:t>
      </w:r>
    </w:p>
    <w:p w14:paraId="1BC466BA" w14:textId="77777777" w:rsidR="003540CF" w:rsidRDefault="003540CF" w:rsidP="003540CF">
      <w:pPr>
        <w:ind w:firstLine="720"/>
        <w:jc w:val="both"/>
        <w:rPr>
          <w:rFonts w:eastAsia="Times New Roman" w:cstheme="minorHAnsi"/>
          <w:color w:val="000000"/>
        </w:rPr>
      </w:pPr>
    </w:p>
    <w:p w14:paraId="58A5A817" w14:textId="77777777" w:rsidR="003540CF" w:rsidRDefault="003540CF" w:rsidP="003540CF">
      <w:pPr>
        <w:jc w:val="both"/>
        <w:rPr>
          <w:rFonts w:cstheme="minorHAnsi"/>
        </w:rPr>
      </w:pPr>
      <w:r>
        <w:rPr>
          <w:rFonts w:cstheme="minorHAnsi"/>
          <w:lang w:eastAsia="en-GB"/>
        </w:rPr>
        <w:t>At Bishop Bridgeman, we aim to inspire minds.  T</w:t>
      </w:r>
      <w:r>
        <w:rPr>
          <w:rFonts w:cstheme="minorHAnsi"/>
        </w:rPr>
        <w:t xml:space="preserve">he primary years are the most important in a child’s life and are certainly the most exciting. The sense of wonder and discovery children experience as they start their learning journey here is a privilege to observe and to be a part of.  </w:t>
      </w:r>
    </w:p>
    <w:p w14:paraId="662E4EDF" w14:textId="77777777" w:rsidR="003540CF" w:rsidRDefault="003540CF" w:rsidP="003540CF">
      <w:pPr>
        <w:tabs>
          <w:tab w:val="left" w:pos="1002"/>
        </w:tabs>
        <w:jc w:val="both"/>
        <w:rPr>
          <w:rFonts w:cstheme="minorHAnsi"/>
        </w:rPr>
      </w:pPr>
      <w:r>
        <w:rPr>
          <w:rFonts w:cstheme="minorHAnsi"/>
        </w:rPr>
        <w:tab/>
      </w:r>
    </w:p>
    <w:p w14:paraId="1994BD05" w14:textId="77777777" w:rsidR="003540CF" w:rsidRDefault="003540CF" w:rsidP="003540CF">
      <w:pPr>
        <w:jc w:val="both"/>
        <w:rPr>
          <w:rFonts w:cstheme="minorHAnsi"/>
          <w:lang w:eastAsia="en-GB"/>
        </w:rPr>
      </w:pPr>
      <w:r>
        <w:rPr>
          <w:rFonts w:cstheme="minorHAnsi"/>
          <w:lang w:eastAsia="en-GB"/>
        </w:rPr>
        <w:t>The school is a friendly, happy place, buzzing with activity and positive energy.</w:t>
      </w:r>
      <w:r>
        <w:rPr>
          <w:rFonts w:cstheme="minorHAnsi"/>
          <w:color w:val="000000"/>
        </w:rPr>
        <w:t xml:space="preserve">  </w:t>
      </w:r>
      <w:r>
        <w:rPr>
          <w:rFonts w:cstheme="minorHAnsi"/>
          <w:lang w:eastAsia="en-GB"/>
        </w:rPr>
        <w:t xml:space="preserve">The atmosphere within school is very supportive and purposeful, which is what underpins our pupils’ successes and enables them to find their unique talents and strengths.  </w:t>
      </w:r>
    </w:p>
    <w:p w14:paraId="7A2433E4" w14:textId="77777777" w:rsidR="003540CF" w:rsidRDefault="003540CF" w:rsidP="003540CF">
      <w:pPr>
        <w:jc w:val="both"/>
        <w:rPr>
          <w:rFonts w:cstheme="minorHAnsi"/>
          <w:lang w:eastAsia="en-GB"/>
        </w:rPr>
      </w:pPr>
    </w:p>
    <w:p w14:paraId="59E7B22E" w14:textId="77777777" w:rsidR="003540CF" w:rsidRDefault="003540CF" w:rsidP="003540CF">
      <w:pPr>
        <w:jc w:val="both"/>
        <w:rPr>
          <w:rFonts w:cstheme="minorHAnsi"/>
          <w:lang w:eastAsia="en-GB"/>
        </w:rPr>
      </w:pPr>
      <w:r>
        <w:rPr>
          <w:rFonts w:cstheme="minorHAnsi"/>
          <w:lang w:eastAsia="en-GB"/>
        </w:rPr>
        <w:t xml:space="preserve">Our staff are committed to developing in each pupil a love of learning and developing the skills and values to support their all-round development. This allows them to make a positive contribution to the school community and become responsible members of society. </w:t>
      </w:r>
    </w:p>
    <w:p w14:paraId="28AB6E65" w14:textId="77777777" w:rsidR="003540CF" w:rsidRDefault="003540CF" w:rsidP="003540CF">
      <w:pPr>
        <w:jc w:val="both"/>
        <w:rPr>
          <w:rFonts w:cstheme="minorHAnsi"/>
          <w:lang w:eastAsia="en-GB"/>
        </w:rPr>
      </w:pPr>
    </w:p>
    <w:p w14:paraId="53B6F0CE" w14:textId="77777777" w:rsidR="003540CF" w:rsidRDefault="003540CF" w:rsidP="003540CF">
      <w:pPr>
        <w:jc w:val="both"/>
        <w:rPr>
          <w:rFonts w:cstheme="minorHAnsi"/>
          <w:color w:val="000000"/>
        </w:rPr>
      </w:pPr>
      <w:r>
        <w:rPr>
          <w:rFonts w:cstheme="minorHAnsi"/>
        </w:rPr>
        <w:t xml:space="preserve">Providing our children with the very best education possible is our primary aim.  </w:t>
      </w:r>
      <w:r>
        <w:rPr>
          <w:rFonts w:cstheme="minorHAnsi"/>
          <w:lang w:eastAsia="en-GB"/>
        </w:rPr>
        <w:t xml:space="preserve">Staff provide </w:t>
      </w:r>
      <w:r>
        <w:rPr>
          <w:rFonts w:cstheme="minorHAnsi"/>
          <w:color w:val="000000"/>
        </w:rPr>
        <w:t xml:space="preserve">our children with exciting opportunities, enabling them to grow into confident young people.  Giving them the life skills to succeed in whatever they choose to do makes me proud, of not only our children, but the staff who go over and beyond to make Bishop Bridgeman a special place.  </w:t>
      </w:r>
    </w:p>
    <w:p w14:paraId="2C41000E" w14:textId="77777777" w:rsidR="003540CF" w:rsidRDefault="003540CF" w:rsidP="003540CF">
      <w:pPr>
        <w:jc w:val="both"/>
        <w:rPr>
          <w:rFonts w:cstheme="minorHAnsi"/>
          <w:color w:val="000000"/>
        </w:rPr>
      </w:pPr>
    </w:p>
    <w:p w14:paraId="54ABDE2B" w14:textId="77777777" w:rsidR="003540CF" w:rsidRDefault="003540CF" w:rsidP="003540CF">
      <w:pPr>
        <w:jc w:val="both"/>
        <w:rPr>
          <w:rFonts w:cstheme="minorHAnsi"/>
          <w:color w:val="000000"/>
        </w:rPr>
      </w:pPr>
      <w:r>
        <w:rPr>
          <w:rFonts w:cstheme="minorHAnsi"/>
          <w:color w:val="000000"/>
        </w:rPr>
        <w:t xml:space="preserve">The school works closely with a dedicated team of governors and executive leaders, as well as parents, who challenge and support the school to be the best it can be.  Bishop Bridgeman is an Academy within the Archbishop Temple Trust.  We work as part of a family of schools to raise standards and to enable children to achieve and surpass their potential.  Together we ensure children are given the educational opportunity of a lifetime.  </w:t>
      </w:r>
    </w:p>
    <w:p w14:paraId="60770397" w14:textId="77777777" w:rsidR="003540CF" w:rsidRDefault="003540CF" w:rsidP="003540CF">
      <w:pPr>
        <w:jc w:val="both"/>
        <w:rPr>
          <w:rFonts w:cstheme="minorHAnsi"/>
          <w:color w:val="000000"/>
        </w:rPr>
      </w:pPr>
    </w:p>
    <w:p w14:paraId="50D1AE3E" w14:textId="77777777" w:rsidR="003540CF" w:rsidRDefault="003540CF" w:rsidP="003540CF">
      <w:pPr>
        <w:jc w:val="both"/>
        <w:rPr>
          <w:rFonts w:cstheme="minorHAnsi"/>
          <w:color w:val="000000"/>
        </w:rPr>
      </w:pPr>
    </w:p>
    <w:p w14:paraId="17165A11" w14:textId="77777777" w:rsidR="003540CF" w:rsidRDefault="003540CF" w:rsidP="003540CF">
      <w:pPr>
        <w:rPr>
          <w:rFonts w:cstheme="minorHAnsi"/>
        </w:rPr>
      </w:pPr>
      <w:r>
        <w:rPr>
          <w:rFonts w:ascii="Century Gothic" w:hAnsi="Century Gothic"/>
          <w:noProof/>
        </w:rPr>
        <w:drawing>
          <wp:anchor distT="0" distB="0" distL="114300" distR="114300" simplePos="0" relativeHeight="251675648" behindDoc="0" locked="0" layoutInCell="1" allowOverlap="1" wp14:anchorId="11FF3DF6" wp14:editId="07F8B487">
            <wp:simplePos x="0" y="0"/>
            <wp:positionH relativeFrom="column">
              <wp:posOffset>1536065</wp:posOffset>
            </wp:positionH>
            <wp:positionV relativeFrom="paragraph">
              <wp:posOffset>24765</wp:posOffset>
            </wp:positionV>
            <wp:extent cx="2914650" cy="1939290"/>
            <wp:effectExtent l="0" t="0" r="0" b="3810"/>
            <wp:wrapNone/>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14650" cy="1939290"/>
                    </a:xfrm>
                    <a:prstGeom prst="roundRect">
                      <a:avLst>
                        <a:gd name="adj" fmla="val 8594"/>
                      </a:avLst>
                    </a:prstGeom>
                    <a:solidFill>
                      <a:srgbClr val="FFFFFF">
                        <a:shade val="85000"/>
                      </a:srgbClr>
                    </a:solidFill>
                    <a:ln>
                      <a:noFill/>
                    </a:ln>
                    <a:effectLst/>
                  </pic:spPr>
                </pic:pic>
              </a:graphicData>
            </a:graphic>
            <wp14:sizeRelH relativeFrom="margin">
              <wp14:pctWidth>0</wp14:pctWidth>
            </wp14:sizeRelH>
            <wp14:sizeRelV relativeFrom="margin">
              <wp14:pctHeight>0</wp14:pctHeight>
            </wp14:sizeRelV>
          </wp:anchor>
        </w:drawing>
      </w:r>
      <w:r>
        <w:rPr>
          <w:rFonts w:ascii="Century Gothic" w:hAnsi="Century Gothic"/>
          <w:noProof/>
        </w:rPr>
        <w:drawing>
          <wp:anchor distT="0" distB="0" distL="114300" distR="114300" simplePos="0" relativeHeight="251676672" behindDoc="0" locked="0" layoutInCell="1" allowOverlap="1" wp14:anchorId="6B324E52" wp14:editId="03F3913C">
            <wp:simplePos x="0" y="0"/>
            <wp:positionH relativeFrom="column">
              <wp:posOffset>4736465</wp:posOffset>
            </wp:positionH>
            <wp:positionV relativeFrom="paragraph">
              <wp:posOffset>74295</wp:posOffset>
            </wp:positionV>
            <wp:extent cx="1292225" cy="1940560"/>
            <wp:effectExtent l="0" t="0" r="3175" b="2540"/>
            <wp:wrapNone/>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90955" cy="1939925"/>
                    </a:xfrm>
                    <a:prstGeom prst="roundRect">
                      <a:avLst>
                        <a:gd name="adj" fmla="val 8594"/>
                      </a:avLst>
                    </a:prstGeom>
                    <a:solidFill>
                      <a:srgbClr val="FFFFFF">
                        <a:shade val="85000"/>
                      </a:srgbClr>
                    </a:solidFill>
                    <a:ln>
                      <a:noFill/>
                    </a:ln>
                    <a:effectLst/>
                  </pic:spPr>
                </pic:pic>
              </a:graphicData>
            </a:graphic>
            <wp14:sizeRelH relativeFrom="margin">
              <wp14:pctWidth>0</wp14:pctWidth>
            </wp14:sizeRelH>
            <wp14:sizeRelV relativeFrom="margin">
              <wp14:pctHeight>0</wp14:pctHeight>
            </wp14:sizeRelV>
          </wp:anchor>
        </w:drawing>
      </w:r>
      <w:r>
        <w:rPr>
          <w:rFonts w:cstheme="minorHAnsi"/>
        </w:rPr>
        <w:t>Mr Mike Lonsdale</w:t>
      </w:r>
    </w:p>
    <w:p w14:paraId="4F89F3F9" w14:textId="77777777" w:rsidR="003540CF" w:rsidRDefault="003540CF" w:rsidP="003540CF">
      <w:pPr>
        <w:rPr>
          <w:rFonts w:cstheme="minorHAnsi"/>
        </w:rPr>
      </w:pPr>
      <w:r>
        <w:rPr>
          <w:rFonts w:cstheme="minorHAnsi"/>
        </w:rPr>
        <w:t>Headteacher</w:t>
      </w:r>
    </w:p>
    <w:p w14:paraId="7A618154" w14:textId="77777777" w:rsidR="003540CF" w:rsidRDefault="003540CF" w:rsidP="003540CF">
      <w:pPr>
        <w:rPr>
          <w:rFonts w:ascii="Century Gothic" w:hAnsi="Century Gothic"/>
        </w:rPr>
      </w:pPr>
    </w:p>
    <w:p w14:paraId="09AB669C" w14:textId="77777777" w:rsidR="003540CF" w:rsidRDefault="003540CF" w:rsidP="003540CF"/>
    <w:p w14:paraId="068A435A" w14:textId="77777777" w:rsidR="009A634B" w:rsidRDefault="009A634B" w:rsidP="009A634B">
      <w:pPr>
        <w:rPr>
          <w:rFonts w:cstheme="minorHAnsi"/>
        </w:rPr>
      </w:pPr>
      <w:bookmarkStart w:id="0" w:name="_GoBack"/>
      <w:bookmarkEnd w:id="0"/>
    </w:p>
    <w:p w14:paraId="01468E38" w14:textId="77777777" w:rsidR="009A634B" w:rsidRDefault="009A634B" w:rsidP="009A634B">
      <w:pPr>
        <w:rPr>
          <w:rFonts w:cstheme="minorHAnsi"/>
        </w:rPr>
      </w:pPr>
    </w:p>
    <w:p w14:paraId="0ACAA881" w14:textId="77777777" w:rsidR="009A634B" w:rsidRDefault="009A634B"/>
    <w:sectPr w:rsidR="009A634B" w:rsidSect="009A634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B7642"/>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5F6C32"/>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EE46CF"/>
    <w:multiLevelType w:val="hybridMultilevel"/>
    <w:tmpl w:val="7FE02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1C2C0E"/>
    <w:multiLevelType w:val="hybridMultilevel"/>
    <w:tmpl w:val="B328A43C"/>
    <w:lvl w:ilvl="0" w:tplc="82406928">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545481"/>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DB6440"/>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E7E2D8F"/>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062001"/>
    <w:multiLevelType w:val="hybridMultilevel"/>
    <w:tmpl w:val="EBEA095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C970DE"/>
    <w:multiLevelType w:val="hybridMultilevel"/>
    <w:tmpl w:val="FD6E0EA6"/>
    <w:lvl w:ilvl="0" w:tplc="C6286804">
      <w:start w:val="8"/>
      <w:numFmt w:val="bullet"/>
      <w:lvlText w:val=""/>
      <w:lvlJc w:val="left"/>
      <w:pPr>
        <w:tabs>
          <w:tab w:val="num" w:pos="720"/>
        </w:tabs>
        <w:ind w:left="720" w:hanging="360"/>
      </w:pPr>
      <w:rPr>
        <w:rFonts w:ascii="Symbol" w:eastAsia="Times New Roman" w:hAnsi="Symbol" w:cs="Aria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2B93D0C"/>
    <w:multiLevelType w:val="hybridMultilevel"/>
    <w:tmpl w:val="6BE22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3A730A"/>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7"/>
  </w:num>
  <w:num w:numId="3">
    <w:abstractNumId w:val="10"/>
  </w:num>
  <w:num w:numId="4">
    <w:abstractNumId w:val="0"/>
  </w:num>
  <w:num w:numId="5">
    <w:abstractNumId w:val="5"/>
  </w:num>
  <w:num w:numId="6">
    <w:abstractNumId w:val="1"/>
  </w:num>
  <w:num w:numId="7">
    <w:abstractNumId w:val="6"/>
  </w:num>
  <w:num w:numId="8">
    <w:abstractNumId w:val="4"/>
  </w:num>
  <w:num w:numId="9">
    <w:abstractNumId w:val="9"/>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34B"/>
    <w:rsid w:val="00182500"/>
    <w:rsid w:val="003540CF"/>
    <w:rsid w:val="00421698"/>
    <w:rsid w:val="006D5B36"/>
    <w:rsid w:val="008A01E2"/>
    <w:rsid w:val="008A3F41"/>
    <w:rsid w:val="009A63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2CBD6"/>
  <w15:chartTrackingRefBased/>
  <w15:docId w15:val="{BC333D35-DAA4-CB4C-8896-0E2680668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634B"/>
    <w:pPr>
      <w:keepNext/>
      <w:keepLines/>
      <w:spacing w:before="240" w:line="259" w:lineRule="auto"/>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Heading2">
    <w:name w:val="heading 2"/>
    <w:basedOn w:val="Normal"/>
    <w:next w:val="Normal"/>
    <w:link w:val="Heading2Char"/>
    <w:unhideWhenUsed/>
    <w:qFormat/>
    <w:rsid w:val="009A634B"/>
    <w:pPr>
      <w:keepNext/>
      <w:keepLines/>
      <w:spacing w:before="40"/>
      <w:outlineLvl w:val="1"/>
    </w:pPr>
    <w:rPr>
      <w:rFonts w:asciiTheme="majorHAnsi" w:eastAsiaTheme="majorEastAsia" w:hAnsiTheme="majorHAnsi" w:cstheme="majorBidi"/>
      <w:color w:val="2F5496" w:themeColor="accent1" w:themeShade="BF"/>
      <w:kern w:val="0"/>
      <w:sz w:val="26"/>
      <w:szCs w:val="26"/>
      <w14:ligatures w14:val="none"/>
    </w:rPr>
  </w:style>
  <w:style w:type="paragraph" w:styleId="Heading3">
    <w:name w:val="heading 3"/>
    <w:basedOn w:val="Normal"/>
    <w:next w:val="Normal"/>
    <w:link w:val="Heading3Char"/>
    <w:uiPriority w:val="9"/>
    <w:semiHidden/>
    <w:unhideWhenUsed/>
    <w:qFormat/>
    <w:rsid w:val="009A634B"/>
    <w:pPr>
      <w:keepNext/>
      <w:keepLines/>
      <w:spacing w:before="40" w:line="259" w:lineRule="auto"/>
      <w:outlineLvl w:val="2"/>
    </w:pPr>
    <w:rPr>
      <w:rFonts w:asciiTheme="majorHAnsi" w:eastAsiaTheme="majorEastAsia" w:hAnsiTheme="majorHAnsi" w:cstheme="majorBidi"/>
      <w:color w:val="1F3763" w:themeColor="accent1" w:themeShade="7F"/>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9A634B"/>
    <w:pPr>
      <w:tabs>
        <w:tab w:val="center" w:pos="4513"/>
        <w:tab w:val="right" w:pos="9026"/>
      </w:tabs>
    </w:pPr>
    <w:rPr>
      <w:rFonts w:ascii="Century Gothic" w:hAnsi="Century Gothic"/>
      <w:kern w:val="0"/>
      <w:sz w:val="22"/>
      <w:szCs w:val="22"/>
      <w14:ligatures w14:val="none"/>
    </w:rPr>
  </w:style>
  <w:style w:type="character" w:customStyle="1" w:styleId="FooterChar">
    <w:name w:val="Footer Char"/>
    <w:basedOn w:val="DefaultParagraphFont"/>
    <w:link w:val="Footer"/>
    <w:rsid w:val="009A634B"/>
    <w:rPr>
      <w:rFonts w:ascii="Century Gothic" w:hAnsi="Century Gothic"/>
      <w:kern w:val="0"/>
      <w:sz w:val="22"/>
      <w:szCs w:val="22"/>
      <w14:ligatures w14:val="none"/>
    </w:rPr>
  </w:style>
  <w:style w:type="character" w:customStyle="1" w:styleId="Heading1Char">
    <w:name w:val="Heading 1 Char"/>
    <w:basedOn w:val="DefaultParagraphFont"/>
    <w:link w:val="Heading1"/>
    <w:uiPriority w:val="9"/>
    <w:rsid w:val="009A634B"/>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rsid w:val="009A634B"/>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semiHidden/>
    <w:rsid w:val="009A634B"/>
    <w:rPr>
      <w:rFonts w:asciiTheme="majorHAnsi" w:eastAsiaTheme="majorEastAsia" w:hAnsiTheme="majorHAnsi" w:cstheme="majorBidi"/>
      <w:color w:val="1F3763" w:themeColor="accent1" w:themeShade="7F"/>
      <w:kern w:val="0"/>
      <w14:ligatures w14:val="none"/>
    </w:rPr>
  </w:style>
  <w:style w:type="paragraph" w:styleId="ListParagraph">
    <w:name w:val="List Paragraph"/>
    <w:basedOn w:val="Normal"/>
    <w:uiPriority w:val="34"/>
    <w:qFormat/>
    <w:rsid w:val="009A634B"/>
    <w:pPr>
      <w:spacing w:after="160" w:line="259" w:lineRule="auto"/>
      <w:ind w:left="720"/>
      <w:contextualSpacing/>
    </w:pPr>
    <w:rPr>
      <w:rFonts w:ascii="Century Gothic" w:hAnsi="Century Gothic"/>
      <w:kern w:val="0"/>
      <w:sz w:val="22"/>
      <w:szCs w:val="22"/>
      <w14:ligatures w14:val="none"/>
    </w:rPr>
  </w:style>
  <w:style w:type="table" w:styleId="TableGrid">
    <w:name w:val="Table Grid"/>
    <w:basedOn w:val="TableNormal"/>
    <w:uiPriority w:val="59"/>
    <w:rsid w:val="009A634B"/>
    <w:rPr>
      <w:rFonts w:ascii="Century Gothic" w:hAnsi="Century Gothic"/>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ltonCouncil">
    <w:name w:val="Bolton Council"/>
    <w:basedOn w:val="TableNormal"/>
    <w:uiPriority w:val="99"/>
    <w:rsid w:val="009A634B"/>
    <w:rPr>
      <w:kern w:val="0"/>
      <w:sz w:val="22"/>
      <w:szCs w:val="22"/>
      <w14:ligatures w14:val="none"/>
    </w:rPr>
    <w:tblPr>
      <w:tblStyleRowBandSize w:val="1"/>
      <w:tblBorders>
        <w:top w:val="single" w:sz="2" w:space="0" w:color="auto"/>
        <w:left w:val="single" w:sz="2" w:space="0" w:color="auto"/>
        <w:bottom w:val="single" w:sz="2" w:space="0" w:color="auto"/>
        <w:right w:val="single" w:sz="2" w:space="0" w:color="auto"/>
        <w:insideH w:val="single" w:sz="2" w:space="0" w:color="BFBFBF" w:themeColor="background1" w:themeShade="BF"/>
        <w:insideV w:val="single" w:sz="2" w:space="0" w:color="BFBFBF" w:themeColor="background1" w:themeShade="BF"/>
      </w:tblBorders>
      <w:tblCellMar>
        <w:top w:w="57" w:type="dxa"/>
        <w:bottom w:w="57" w:type="dxa"/>
      </w:tblCellMar>
    </w:tblPr>
    <w:trPr>
      <w:cantSplit/>
    </w:trPr>
    <w:tcPr>
      <w:shd w:val="clear" w:color="auto" w:fill="FFFFFF" w:themeFill="background1"/>
    </w:tcPr>
    <w:tblStylePr w:type="firstRow">
      <w:pPr>
        <w:wordWrap/>
        <w:spacing w:line="240" w:lineRule="auto"/>
      </w:pPr>
      <w:rPr>
        <w:b/>
        <w:sz w:val="24"/>
      </w:rPr>
      <w:tblPr/>
      <w:trPr>
        <w:tblHeader/>
      </w:trPr>
      <w:tcPr>
        <w:tcBorders>
          <w:top w:val="single" w:sz="2" w:space="0" w:color="auto"/>
          <w:left w:val="single" w:sz="2" w:space="0" w:color="auto"/>
          <w:bottom w:val="single" w:sz="2" w:space="0" w:color="auto"/>
          <w:right w:val="single" w:sz="2" w:space="0" w:color="auto"/>
          <w:insideH w:val="single" w:sz="2" w:space="0" w:color="auto"/>
          <w:insideV w:val="single" w:sz="2" w:space="0" w:color="auto"/>
        </w:tcBorders>
        <w:shd w:val="clear" w:color="auto" w:fill="D9D9D9" w:themeFill="background1" w:themeFillShade="D9"/>
      </w:tcPr>
    </w:tblStylePr>
    <w:tblStylePr w:type="lastCol">
      <w:tblPr/>
      <w:tcPr>
        <w:tcBorders>
          <w:top w:val="single" w:sz="2" w:space="0" w:color="auto"/>
          <w:left w:val="single" w:sz="2" w:space="0" w:color="auto"/>
          <w:bottom w:val="single" w:sz="2" w:space="0" w:color="auto"/>
          <w:right w:val="single" w:sz="2" w:space="0" w:color="auto"/>
        </w:tcBorders>
      </w:tcPr>
    </w:tblStylePr>
  </w:style>
  <w:style w:type="character" w:styleId="Hyperlink">
    <w:name w:val="Hyperlink"/>
    <w:basedOn w:val="DefaultParagraphFont"/>
    <w:uiPriority w:val="99"/>
    <w:semiHidden/>
    <w:rsid w:val="003540CF"/>
    <w:rPr>
      <w:color w:val="0000FF"/>
      <w:u w:val="single"/>
    </w:rPr>
  </w:style>
  <w:style w:type="paragraph" w:styleId="NormalWeb">
    <w:name w:val="Normal (Web)"/>
    <w:basedOn w:val="Normal"/>
    <w:uiPriority w:val="99"/>
    <w:unhideWhenUsed/>
    <w:rsid w:val="003540CF"/>
    <w:pPr>
      <w:spacing w:before="100" w:beforeAutospacing="1" w:after="100" w:afterAutospacing="1"/>
    </w:pPr>
    <w:rPr>
      <w:rFonts w:ascii="Times New Roman" w:hAnsi="Times New Roman" w:cs="Times New Roman"/>
      <w:kern w:val="0"/>
      <w:lang w:eastAsia="en-GB"/>
      <w14:ligatures w14:val="none"/>
    </w:rPr>
  </w:style>
  <w:style w:type="paragraph" w:customStyle="1" w:styleId="Default">
    <w:name w:val="Default"/>
    <w:rsid w:val="003540CF"/>
    <w:pPr>
      <w:widowControl w:val="0"/>
      <w:autoSpaceDE w:val="0"/>
      <w:autoSpaceDN w:val="0"/>
      <w:adjustRightInd w:val="0"/>
    </w:pPr>
    <w:rPr>
      <w:rFonts w:ascii="Symbol" w:eastAsiaTheme="minorEastAsia" w:hAnsi="Symbol" w:cs="Symbol"/>
      <w:color w:val="000000"/>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13.jpeg"/><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numbering" Target="numbering.xml"/><Relationship Id="rId9" Type="http://schemas.openxmlformats.org/officeDocument/2006/relationships/hyperlink" Target="mailto:digglek@archbishoptempletrust.co.uk" TargetMode="External"/><Relationship Id="rId14" Type="http://schemas.openxmlformats.org/officeDocument/2006/relationships/image" Target="media/image6.png"/><Relationship Id="rId22"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85cce5-3478-4a0d-ad7d-c47f55ee05fe" xsi:nil="true"/>
    <lcf76f155ced4ddcb4097134ff3c332f xmlns="26c63283-6612-4cf2-8d04-812dcec6ad5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C0755A36157D499350478FC5C221D6" ma:contentTypeVersion="14" ma:contentTypeDescription="Create a new document." ma:contentTypeScope="" ma:versionID="3ab21f1173b190356a5b3606843713b9">
  <xsd:schema xmlns:xsd="http://www.w3.org/2001/XMLSchema" xmlns:xs="http://www.w3.org/2001/XMLSchema" xmlns:p="http://schemas.microsoft.com/office/2006/metadata/properties" xmlns:ns2="26c63283-6612-4cf2-8d04-812dcec6ad51" xmlns:ns3="9d85cce5-3478-4a0d-ad7d-c47f55ee05fe" targetNamespace="http://schemas.microsoft.com/office/2006/metadata/properties" ma:root="true" ma:fieldsID="73b402ec2964f3d4bc7601c9fc2791bb" ns2:_="" ns3:_="">
    <xsd:import namespace="26c63283-6612-4cf2-8d04-812dcec6ad51"/>
    <xsd:import namespace="9d85cce5-3478-4a0d-ad7d-c47f55ee05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c63283-6612-4cf2-8d04-812dcec6a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396bda6-5dca-4d03-a907-a229657fc8f7"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85cce5-3478-4a0d-ad7d-c47f55ee05f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4bd7f06-926e-4911-b595-3401ba0e8f4d}" ma:internalName="TaxCatchAll" ma:showField="CatchAllData" ma:web="9d85cce5-3478-4a0d-ad7d-c47f55ee05f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AA0E09-E227-42E8-9E25-5427CE64A9C7}">
  <ds:schemaRefs>
    <ds:schemaRef ds:uri="http://purl.org/dc/terms/"/>
    <ds:schemaRef ds:uri="http://purl.org/dc/elements/1.1/"/>
    <ds:schemaRef ds:uri="9d85cce5-3478-4a0d-ad7d-c47f55ee05fe"/>
    <ds:schemaRef ds:uri="26c63283-6612-4cf2-8d04-812dcec6ad51"/>
    <ds:schemaRef ds:uri="http://schemas.microsoft.com/office/2006/documentManagement/types"/>
    <ds:schemaRef ds:uri="http://www.w3.org/XML/1998/namespace"/>
    <ds:schemaRef ds:uri="http://purl.org/dc/dcmitype/"/>
    <ds:schemaRef ds:uri="http://schemas.microsoft.com/office/infopath/2007/PartnerControls"/>
    <ds:schemaRef ds:uri="http://schemas.microsoft.com/office/2006/metadata/properties"/>
    <ds:schemaRef ds:uri="http://schemas.openxmlformats.org/package/2006/metadata/core-properties"/>
  </ds:schemaRefs>
</ds:datastoreItem>
</file>

<file path=customXml/itemProps2.xml><?xml version="1.0" encoding="utf-8"?>
<ds:datastoreItem xmlns:ds="http://schemas.openxmlformats.org/officeDocument/2006/customXml" ds:itemID="{8F3209D7-20C7-4495-A49D-21F4EBB62D33}">
  <ds:schemaRefs>
    <ds:schemaRef ds:uri="http://schemas.microsoft.com/sharepoint/v3/contenttype/forms"/>
  </ds:schemaRefs>
</ds:datastoreItem>
</file>

<file path=customXml/itemProps3.xml><?xml version="1.0" encoding="utf-8"?>
<ds:datastoreItem xmlns:ds="http://schemas.openxmlformats.org/officeDocument/2006/customXml" ds:itemID="{E1C3D5A2-03E3-435D-8BB3-602A081E46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c63283-6612-4cf2-8d04-812dcec6ad51"/>
    <ds:schemaRef ds:uri="9d85cce5-3478-4a0d-ad7d-c47f55ee05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2967</Words>
  <Characters>16918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Patel</dc:creator>
  <cp:keywords/>
  <dc:description/>
  <cp:lastModifiedBy>Kirsty Diggle</cp:lastModifiedBy>
  <cp:revision>3</cp:revision>
  <dcterms:created xsi:type="dcterms:W3CDTF">2025-06-06T09:38:00Z</dcterms:created>
  <dcterms:modified xsi:type="dcterms:W3CDTF">2025-06-06T09:44:00Z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0x010100A0C0755A36157D499350478FC5C221D6</vt:lpwstr>
  </property>
  <property fmtid="{D5CDD505-2E9C-101B-9397-08002B2CF9AE}" pid="3" name="MediaServiceImageTags">
    <vt:lpwstr/>
  </property>
</Properties>
</file>