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FB322E">
        <w:t xml:space="preserve">The Rosary Trust T/As </w:t>
      </w:r>
      <w:bookmarkStart w:id="0" w:name="_GoBack"/>
      <w:bookmarkEnd w:id="0"/>
      <w:r w:rsidR="003F06C4">
        <w:rPr>
          <w:b/>
          <w:i/>
        </w:rPr>
        <w:t>St Pius X Catholic Primary School (Voluntary Aided)</w:t>
      </w:r>
    </w:p>
    <w:p w:rsidR="00BB5D53" w:rsidRDefault="00BB5D53" w:rsidP="00BB5D53">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F06C4">
        <w:rPr>
          <w:b/>
          <w:i/>
        </w:rPr>
        <w:t xml:space="preserve">Information Governance Services – </w:t>
      </w:r>
      <w:proofErr w:type="gramStart"/>
      <w:r w:rsidR="003F06C4">
        <w:rPr>
          <w:b/>
          <w:i/>
        </w:rPr>
        <w:t>IGS(</w:t>
      </w:r>
      <w:proofErr w:type="gramEnd"/>
      <w:r w:rsidR="003F06C4">
        <w:rPr>
          <w:b/>
          <w:i/>
        </w:rPr>
        <w:t>Essex County Council)</w:t>
      </w:r>
      <w:r>
        <w:t xml:space="preserve"> and you can contact them with any questions relating to our handling of your data.  You can contact them by </w:t>
      </w:r>
      <w:r w:rsidR="003F06C4">
        <w:rPr>
          <w:b/>
          <w:i/>
        </w:rPr>
        <w:t>via email DPO@essex.gov.uk/03330322970)</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3F06C4">
        <w:rPr>
          <w:b/>
          <w:i/>
        </w:rPr>
        <w:t>contacting Essex County Council County Hall.</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02FF" w:usb1="4000E47F" w:usb2="0000002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D2585" w:rsidRPr="000D2585">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0D2585"/>
    <w:rsid w:val="003F06C4"/>
    <w:rsid w:val="004816C7"/>
    <w:rsid w:val="0078377C"/>
    <w:rsid w:val="007E25BC"/>
    <w:rsid w:val="007F1FB5"/>
    <w:rsid w:val="008239F1"/>
    <w:rsid w:val="008E5245"/>
    <w:rsid w:val="00982038"/>
    <w:rsid w:val="009F162F"/>
    <w:rsid w:val="00AE3F2A"/>
    <w:rsid w:val="00BB5D53"/>
    <w:rsid w:val="00C33DD8"/>
    <w:rsid w:val="00C370FC"/>
    <w:rsid w:val="00E4024F"/>
    <w:rsid w:val="00FB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41D9"/>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0D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documentManagement/types"/>
    <ds:schemaRef ds:uri="http://purl.org/dc/terms/"/>
    <ds:schemaRef ds:uri="c6cf15d9-ea7a-4ab6-9ea2-d896e2db9c12"/>
    <ds:schemaRef ds:uri="http://schemas.microsoft.com/office/2006/metadata/properties"/>
    <ds:schemaRef ds:uri="bc4d8b03-4e62-4820-8f1e-8615b11f99ba"/>
    <ds:schemaRef ds:uri="http://purl.org/dc/dcmitype/"/>
    <ds:schemaRef ds:uri="http://schemas.microsoft.com/office/infopath/2007/PartnerControls"/>
    <ds:schemaRef ds:uri="http://schemas.openxmlformats.org/package/2006/metadata/core-properties"/>
    <ds:schemaRef ds:uri="9874caef-fd84-4b11-afb6-9e754267c132"/>
    <ds:schemaRef ds:uri="http://www.w3.org/XML/1998/namespace"/>
    <ds:schemaRef ds:uri="http://purl.org/dc/elements/1.1/"/>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D.Robinson@SPIP.StPiusXChelmsford.co.uk</cp:lastModifiedBy>
  <cp:revision>4</cp:revision>
  <cp:lastPrinted>2019-09-03T07:23:00Z</cp:lastPrinted>
  <dcterms:created xsi:type="dcterms:W3CDTF">2019-06-14T12:38:00Z</dcterms:created>
  <dcterms:modified xsi:type="dcterms:W3CDTF">2020-05-13T10:41:00Z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