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6557" w:rsidRDefault="00DA52BE" w:rsidP="00684805">
      <w:pPr>
        <w:pStyle w:val="NoSpacing"/>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1359.45pt;margin-top:0;width:162pt;height:87.35pt;z-index:-251648512;mso-position-horizontal:right;mso-position-horizontal-relative:margin;mso-position-vertical:top;mso-position-vertical-relative:margin;mso-width-relative:page;mso-height-relative:page">
            <v:imagedata r:id="rId8" o:title="Abbey_Park_Logo_CMYK"/>
            <w10:wrap anchorx="margin" anchory="margin"/>
          </v:shape>
        </w:pict>
      </w:r>
      <w:r>
        <w:rPr>
          <w:noProof/>
          <w:lang w:eastAsia="en-GB"/>
        </w:rPr>
        <w:pict>
          <v:shape id="_x0000_s1032" type="#_x0000_t75" style="position:absolute;margin-left:-72.55pt;margin-top:-84.7pt;width:655.6pt;height:325.2pt;z-index:-251660802;mso-position-horizontal-relative:margin;mso-position-vertical-relative:margin;mso-width-relative:page;mso-height-relative:page">
            <v:imagedata r:id="rId9" o:title="Prospectus - The Ferns Primary Academy1" croptop="-2544f" cropbottom="45086f"/>
            <w10:wrap anchorx="margin" anchory="margin"/>
          </v:shape>
        </w:pict>
      </w:r>
      <w:r>
        <w:rPr>
          <w:noProof/>
        </w:rPr>
        <w:pict>
          <v:shape id="_x0000_s1026" type="#_x0000_t75" style="position:absolute;margin-left:0;margin-top:0;width:91.15pt;height:88.55pt;z-index:-251658752;mso-position-horizontal:left;mso-position-horizontal-relative:margin;mso-position-vertical:top;mso-position-vertical-relative:margin;mso-width-relative:page;mso-height-relative:page">
            <v:imagedata r:id="rId10" o:title="NET Logo"/>
            <w10:wrap anchorx="margin" anchory="margin"/>
          </v:shape>
        </w:pict>
      </w:r>
    </w:p>
    <w:p w:rsidR="00DE6557" w:rsidRDefault="00DA52BE" w:rsidP="00684805">
      <w:pPr>
        <w:pStyle w:val="NoSpacing"/>
      </w:pPr>
      <w:r>
        <w:rPr>
          <w:noProof/>
        </w:rPr>
        <w:pict>
          <v:shape id="_x0000_s1036" type="#_x0000_t75" style="position:absolute;margin-left:-232.2pt;margin-top:83.35pt;width:910.6pt;height:606.9pt;z-index:-251663877;mso-position-horizontal-relative:margin;mso-position-vertical-relative:page;mso-width-relative:page;mso-height-relative:page">
            <v:imagedata r:id="rId11" o:title="Abbey Park Breakfast club 1"/>
            <w10:wrap anchorx="margin" anchory="page"/>
          </v:shape>
        </w:pict>
      </w:r>
    </w:p>
    <w:p w:rsidR="00DE6557" w:rsidRDefault="00DE6557" w:rsidP="00684805">
      <w:pPr>
        <w:pStyle w:val="NoSpacing"/>
      </w:pPr>
    </w:p>
    <w:p w:rsidR="00DE6557" w:rsidRDefault="00DE6557" w:rsidP="00684805">
      <w:pPr>
        <w:pStyle w:val="NoSpacing"/>
      </w:pPr>
    </w:p>
    <w:p w:rsidR="00DE6557" w:rsidRDefault="00684805" w:rsidP="00684805">
      <w:pPr>
        <w:pStyle w:val="NoSpacing"/>
      </w:pPr>
      <w:r>
        <w:rPr>
          <w:noProof/>
          <w:lang w:eastAsia="en-GB"/>
        </w:rPr>
        <mc:AlternateContent>
          <mc:Choice Requires="wps">
            <w:drawing>
              <wp:anchor distT="45720" distB="45720" distL="114300" distR="114300" simplePos="0" relativeHeight="251659776" behindDoc="1" locked="0" layoutInCell="1" allowOverlap="1" wp14:anchorId="18ED395D" wp14:editId="5FBE50C4">
                <wp:simplePos x="0" y="0"/>
                <wp:positionH relativeFrom="margin">
                  <wp:posOffset>0</wp:posOffset>
                </wp:positionH>
                <wp:positionV relativeFrom="page">
                  <wp:posOffset>1902023</wp:posOffset>
                </wp:positionV>
                <wp:extent cx="3221665" cy="97663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665" cy="976630"/>
                        </a:xfrm>
                        <a:prstGeom prst="rect">
                          <a:avLst/>
                        </a:prstGeom>
                        <a:noFill/>
                        <a:ln w="9525">
                          <a:noFill/>
                          <a:miter lim="800000"/>
                          <a:headEnd/>
                          <a:tailEnd/>
                        </a:ln>
                      </wps:spPr>
                      <wps:txbx>
                        <w:txbxContent>
                          <w:p w:rsidR="00931DFA" w:rsidRPr="00684805" w:rsidRDefault="00931DFA" w:rsidP="00684805">
                            <w:pPr>
                              <w:pStyle w:val="NoSpacing"/>
                              <w:rPr>
                                <w:b/>
                                <w:color w:val="682C88"/>
                                <w:sz w:val="28"/>
                                <w:szCs w:val="28"/>
                              </w:rPr>
                            </w:pPr>
                            <w:r w:rsidRPr="00684805">
                              <w:rPr>
                                <w:b/>
                                <w:color w:val="682C88"/>
                                <w:sz w:val="28"/>
                                <w:szCs w:val="28"/>
                              </w:rPr>
                              <w:t>Outcomes Focused, Child Centred</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ED395D" id="_x0000_t202" coordsize="21600,21600" o:spt="202" path="m,l,21600r21600,l21600,xe">
                <v:stroke joinstyle="miter"/>
                <v:path gradientshapeok="t" o:connecttype="rect"/>
              </v:shapetype>
              <v:shape id="Text Box 2" o:spid="_x0000_s1026" type="#_x0000_t202" style="position:absolute;margin-left:0;margin-top:149.75pt;width:253.65pt;height:76.9pt;z-index:-251656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u+5AwIAAOQDAAAOAAAAZHJzL2Uyb0RvYy54bWysU8Fu2zAMvQ/YPwi6L05cJO2MOEXXLsOA&#10;rhvQ7gMYWY6FSaImKbGzrx8lJ2mw3Yb5INAi+chHPi1vB6PZXvqg0NZ8NplyJq3ARtltzb+/rN/d&#10;cBYi2AY0Wlnzgwz8dvX2zbJ3lSyxQ91IzwjEhqp3Ne9idFVRBNFJA2GCTlpytugNRPr126Lx0BO6&#10;0UU5nS6KHn3jPAoZAt0+jE6+yvhtK0X82rZBRqZrTr3FfPp8btJZrJZQbT24ToljG/APXRhQloqe&#10;oR4gAtt59ReUUcJjwDZOBJoC21YJmTkQm9n0DzbPHTiZudBwgjuPKfw/WPG0/+aZampezq45s2Bo&#10;SS9yiOwDDqxM8+ldqCjs2VFgHOia9py5BveI4kdgFu87sFt55z32nYSG+pulzOIidcQJCWTTf8GG&#10;ysAuYgYaWm/S8GgcjNBpT4fzblIrgi6vynK2WMw5E+R7f71YXOXlFVCdsp0P8ZNEw5JRc0+7z+iw&#10;fwwxdQPVKSQVs7hWWuf9a8t6Ap2X85xw4TEqkjy1MjW/maZvFEwi+dE2OTmC0qNNBbQ9sk5ER8px&#10;2AwUmEaxweZA/D2OMqRnQ0aH/hdnPUmw5uHnDrzkTH+2NMOk15PhT8bmZIAVlFrzyNlo3ses68Qt&#10;uDua7Vpl2q+Vj72RlPI0jrJPWr38z1Gvj3P1GwAA//8DAFBLAwQUAAYACAAAACEAFh4e+NwAAAAI&#10;AQAADwAAAGRycy9kb3ducmV2LnhtbEyPMU/DMBSEdyT+g/WQ2KhDQ2gT4lSoEgsbLTA78SOxsJ9T&#10;223Nv8dMdDzd6e67dpOsYSf0QTsScL8ogCENTmkaBbzvX+7WwEKUpKRxhAJ+MMCmu75qZaPcmd7w&#10;tIsjyyUUGilginFuOA/DhFaGhZuRsvflvJUxSz9y5eU5l1vDl0XxyK3UlBcmOeN2wuF7d7QCDor3&#10;6fUwqrStPvWHNn097L0Qtzfp+QlYxBT/w/CHn9Ghy0y9O5IKzAjIR6KAZV1XwLJdFasSWC/goSpL&#10;4F3LLw90vwAAAP//AwBQSwECLQAUAAYACAAAACEAtoM4kv4AAADhAQAAEwAAAAAAAAAAAAAAAAAA&#10;AAAAW0NvbnRlbnRfVHlwZXNdLnhtbFBLAQItABQABgAIAAAAIQA4/SH/1gAAAJQBAAALAAAAAAAA&#10;AAAAAAAAAC8BAABfcmVscy8ucmVsc1BLAQItABQABgAIAAAAIQC4Pu+5AwIAAOQDAAAOAAAAAAAA&#10;AAAAAAAAAC4CAABkcnMvZTJvRG9jLnhtbFBLAQItABQABgAIAAAAIQAWHh743AAAAAgBAAAPAAAA&#10;AAAAAAAAAAAAAF0EAABkcnMvZG93bnJldi54bWxQSwUGAAAAAAQABADzAAAAZgUAAAAA&#10;" filled="f" stroked="f">
                <v:textbox style="mso-fit-shape-to-text:t" inset="0,0,0,0">
                  <w:txbxContent>
                    <w:p w:rsidR="00931DFA" w:rsidRPr="00684805" w:rsidRDefault="00931DFA" w:rsidP="00684805">
                      <w:pPr>
                        <w:pStyle w:val="NoSpacing"/>
                        <w:rPr>
                          <w:b/>
                          <w:color w:val="682C88"/>
                          <w:sz w:val="28"/>
                          <w:szCs w:val="28"/>
                        </w:rPr>
                      </w:pPr>
                      <w:r w:rsidRPr="00684805">
                        <w:rPr>
                          <w:b/>
                          <w:color w:val="682C88"/>
                          <w:sz w:val="28"/>
                          <w:szCs w:val="28"/>
                        </w:rPr>
                        <w:t>Outcomes Focused, Child Centred</w:t>
                      </w:r>
                    </w:p>
                  </w:txbxContent>
                </v:textbox>
                <w10:wrap anchorx="margin" anchory="page"/>
              </v:shape>
            </w:pict>
          </mc:Fallback>
        </mc:AlternateContent>
      </w:r>
    </w:p>
    <w:p w:rsidR="00DE6557" w:rsidRDefault="00DE6557" w:rsidP="00684805">
      <w:pPr>
        <w:pStyle w:val="NoSpacing"/>
      </w:pPr>
    </w:p>
    <w:p w:rsidR="0092346C" w:rsidRDefault="0092346C" w:rsidP="00684805">
      <w:pPr>
        <w:pStyle w:val="NoSpacing"/>
      </w:pPr>
    </w:p>
    <w:p w:rsidR="00DE6557" w:rsidRDefault="00DE6557" w:rsidP="00684805">
      <w:pPr>
        <w:pStyle w:val="NoSpacing"/>
        <w:rPr>
          <w:sz w:val="32"/>
        </w:rPr>
      </w:pPr>
    </w:p>
    <w:p w:rsidR="00DE6557" w:rsidRDefault="00DE6557" w:rsidP="00684805">
      <w:pPr>
        <w:pStyle w:val="NoSpacing"/>
        <w:rPr>
          <w:sz w:val="32"/>
        </w:rPr>
      </w:pPr>
    </w:p>
    <w:p w:rsidR="00DE6557" w:rsidRDefault="00DE6557" w:rsidP="00684805">
      <w:pPr>
        <w:pStyle w:val="NoSpacing"/>
        <w:rPr>
          <w:sz w:val="32"/>
        </w:rPr>
      </w:pPr>
    </w:p>
    <w:p w:rsidR="00DE6557" w:rsidRDefault="00DE6557" w:rsidP="00684805">
      <w:pPr>
        <w:pStyle w:val="NoSpacing"/>
        <w:rPr>
          <w:sz w:val="32"/>
        </w:rPr>
      </w:pPr>
    </w:p>
    <w:p w:rsidR="00DE6557" w:rsidRDefault="00DE6557" w:rsidP="00684805">
      <w:pPr>
        <w:pStyle w:val="NoSpacing"/>
        <w:rPr>
          <w:sz w:val="32"/>
        </w:rPr>
      </w:pPr>
    </w:p>
    <w:p w:rsidR="00DE6557" w:rsidRDefault="00DE6557" w:rsidP="00684805">
      <w:pPr>
        <w:pStyle w:val="NoSpacing"/>
        <w:rPr>
          <w:sz w:val="32"/>
        </w:rPr>
      </w:pPr>
    </w:p>
    <w:p w:rsidR="00DE6557" w:rsidRDefault="00DE6557" w:rsidP="00684805">
      <w:pPr>
        <w:pStyle w:val="NoSpacing"/>
        <w:rPr>
          <w:sz w:val="32"/>
        </w:rPr>
      </w:pPr>
    </w:p>
    <w:p w:rsidR="00DE6557" w:rsidRDefault="00DE6557" w:rsidP="00684805">
      <w:pPr>
        <w:pStyle w:val="NoSpacing"/>
        <w:rPr>
          <w:sz w:val="32"/>
        </w:rPr>
      </w:pPr>
    </w:p>
    <w:p w:rsidR="00877BBA" w:rsidRPr="00DE6557" w:rsidRDefault="00DA52BE" w:rsidP="00684805">
      <w:pPr>
        <w:pStyle w:val="NoSpacing"/>
      </w:pPr>
      <w:r>
        <w:rPr>
          <w:noProof/>
        </w:rPr>
        <w:pict>
          <v:shape id="_x0000_s1030" type="#_x0000_t75" style="position:absolute;margin-left:-72.55pt;margin-top:537.15pt;width:655.6pt;height:264.55pt;z-index:-251659777;mso-position-horizontal-relative:margin;mso-position-vertical-relative:margin;mso-width-relative:page;mso-height-relative:page">
            <v:imagedata r:id="rId9" o:title="Prospectus - The Ferns Primary Academy1" croptop="46829f"/>
            <w10:wrap anchorx="margin" anchory="margin"/>
          </v:shape>
        </w:pict>
      </w:r>
      <w:r w:rsidR="00684805">
        <w:rPr>
          <w:noProof/>
          <w:lang w:eastAsia="en-GB"/>
        </w:rPr>
        <mc:AlternateContent>
          <mc:Choice Requires="wps">
            <w:drawing>
              <wp:anchor distT="45720" distB="45720" distL="114300" distR="114300" simplePos="0" relativeHeight="251661824" behindDoc="1" locked="0" layoutInCell="1" allowOverlap="1" wp14:anchorId="6414E608" wp14:editId="10C99B0C">
                <wp:simplePos x="0" y="0"/>
                <wp:positionH relativeFrom="margin">
                  <wp:posOffset>5715</wp:posOffset>
                </wp:positionH>
                <wp:positionV relativeFrom="margin">
                  <wp:posOffset>8738029</wp:posOffset>
                </wp:positionV>
                <wp:extent cx="6394450" cy="644121"/>
                <wp:effectExtent l="0" t="0" r="6350" b="381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644121"/>
                        </a:xfrm>
                        <a:prstGeom prst="rect">
                          <a:avLst/>
                        </a:prstGeom>
                        <a:noFill/>
                        <a:ln w="9525">
                          <a:noFill/>
                          <a:miter lim="800000"/>
                          <a:headEnd/>
                          <a:tailEnd/>
                        </a:ln>
                      </wps:spPr>
                      <wps:txbx>
                        <w:txbxContent>
                          <w:p w:rsidR="00931DFA" w:rsidRPr="00E62D3E" w:rsidRDefault="004E3392" w:rsidP="00684805">
                            <w:pPr>
                              <w:pStyle w:val="NoSpacing"/>
                              <w:rPr>
                                <w:b/>
                                <w:color w:val="FFFFFF" w:themeColor="background1"/>
                                <w:sz w:val="48"/>
                                <w:szCs w:val="48"/>
                                <w:lang w:val="en-US"/>
                              </w:rPr>
                            </w:pPr>
                            <w:r>
                              <w:rPr>
                                <w:b/>
                                <w:color w:val="FFFFFF" w:themeColor="background1"/>
                                <w:sz w:val="48"/>
                                <w:szCs w:val="48"/>
                                <w:lang w:val="en-US"/>
                              </w:rPr>
                              <w:t>EYFST TEACHER WITH NURSERY EXPERIENCE TO COVER MATERNITY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14E608" id="_x0000_t202" coordsize="21600,21600" o:spt="202" path="m,l,21600r21600,l21600,xe">
                <v:stroke joinstyle="miter"/>
                <v:path gradientshapeok="t" o:connecttype="rect"/>
              </v:shapetype>
              <v:shape id="_x0000_s1027" type="#_x0000_t202" style="position:absolute;margin-left:.45pt;margin-top:688.05pt;width:503.5pt;height:50.7pt;z-index:-25165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r8AwIAAOkDAAAOAAAAZHJzL2Uyb0RvYy54bWysU9tu2zAMfR+wfxD0vjhJk6A14hRduw4D&#10;ugvQ7gMYWY6FSaImKbGzrx8lx2mwvQ3zg0CL5CHPIbW+7Y1mB+mDQlvx2WTKmbQCa2V3Ff/+8vju&#10;mrMQwdag0cqKH2Xgt5u3b9adK+UcW9S19IxAbCg7V/E2RlcWRRCtNBAm6KQlZ4PeQKRfvytqDx2h&#10;G13Mp9NV0aGvnUchQ6Dbh8HJNxm/aaSIX5smyMh0xam3mE+fz206i80ayp0H1ypxagP+oQsDylLR&#10;M9QDRGB7r/6CMkp4DNjEiUBTYNMoITMHYjOb/sHmuQUnMxcSJ7izTOH/wYovh2+eqbriV5xZMDSi&#10;F9lH9h57Nk/qdC6UFPTsKCz2dE1TzkyDe0LxIzCL9y3YnbzzHrtWQk3dzVJmcZE64IQEsu0+Y01l&#10;YB8xA/WNN0k6EoMROk3peJ5MakXQ5erqZrFYkkuQb7VYzOZDCSjHbOdD/CjRsGRU3NPkMzocnkJM&#10;3UA5hqRiFh+V1nn62rKu4jfL+TInXHiMirScWpmKX0/TN6xLIvnB1jk5gtKDTQW0PbFORAfKsd/2&#10;Wd7cb1Jki/WRZPA47CK9HTJa9L8462gPKx5+7sFLzvQnS1KmpR0NPxrb0QArKLXikbPBvI95uQeK&#10;dyRxozL718qnFmmfsiin3U8Le/mfo15f6OY3AAAA//8DAFBLAwQUAAYACAAAACEAPrn7ruAAAAAL&#10;AQAADwAAAGRycy9kb3ducmV2LnhtbEyPzU7DMBCE70i8g7VI3KhdfhIa4lQVghMSIg0Hjk68TaLG&#10;6xC7bXh7tie47c6MZr/N17MbxBGn0HvSsFwoEEiNtz21Gj6r15tHECEasmbwhBp+MMC6uLzITWb9&#10;iUo8bmMruIRCZjR0MY6ZlKHp0Jmw8CMSezs/ORN5nVppJ3PicjfIW6US6UxPfKEzIz532Oy3B6dh&#10;80XlS//9Xn+Uu7KvqpWit2Sv9fXVvHkCEXGOf2E44zM6FMxU+wPZIAYNK86xepcmSxBnX6mUtZqn&#10;+zR9AFnk8v8PxS8AAAD//wMAUEsBAi0AFAAGAAgAAAAhALaDOJL+AAAA4QEAABMAAAAAAAAAAAAA&#10;AAAAAAAAAFtDb250ZW50X1R5cGVzXS54bWxQSwECLQAUAAYACAAAACEAOP0h/9YAAACUAQAACwAA&#10;AAAAAAAAAAAAAAAvAQAAX3JlbHMvLnJlbHNQSwECLQAUAAYACAAAACEADU26/AMCAADpAwAADgAA&#10;AAAAAAAAAAAAAAAuAgAAZHJzL2Uyb0RvYy54bWxQSwECLQAUAAYACAAAACEAPrn7ruAAAAALAQAA&#10;DwAAAAAAAAAAAAAAAABdBAAAZHJzL2Rvd25yZXYueG1sUEsFBgAAAAAEAAQA8wAAAGoFAAAAAA==&#10;" filled="f" stroked="f">
                <v:textbox inset="0,0,0,0">
                  <w:txbxContent>
                    <w:p w:rsidR="00931DFA" w:rsidRPr="00E62D3E" w:rsidRDefault="004E3392" w:rsidP="00684805">
                      <w:pPr>
                        <w:pStyle w:val="NoSpacing"/>
                        <w:rPr>
                          <w:b/>
                          <w:color w:val="FFFFFF" w:themeColor="background1"/>
                          <w:sz w:val="48"/>
                          <w:szCs w:val="48"/>
                          <w:lang w:val="en-US"/>
                        </w:rPr>
                      </w:pPr>
                      <w:r>
                        <w:rPr>
                          <w:b/>
                          <w:color w:val="FFFFFF" w:themeColor="background1"/>
                          <w:sz w:val="48"/>
                          <w:szCs w:val="48"/>
                          <w:lang w:val="en-US"/>
                        </w:rPr>
                        <w:t>EYFST TEACHER WITH NURSERY EXPERIENCE TO COVER MATERNITY</w:t>
                      </w:r>
                    </w:p>
                  </w:txbxContent>
                </v:textbox>
                <w10:wrap anchorx="margin" anchory="margin"/>
              </v:shape>
            </w:pict>
          </mc:Fallback>
        </mc:AlternateContent>
      </w:r>
      <w:r w:rsidR="00877BBA" w:rsidRPr="00DE6557">
        <w:br w:type="page"/>
      </w:r>
    </w:p>
    <w:p w:rsidR="00E1504D" w:rsidRPr="00D325F5" w:rsidRDefault="00E1504D" w:rsidP="00684805">
      <w:pPr>
        <w:pStyle w:val="NoSpacing"/>
        <w:rPr>
          <w:b/>
          <w:sz w:val="40"/>
          <w:szCs w:val="40"/>
        </w:rPr>
      </w:pPr>
      <w:r w:rsidRPr="00D325F5">
        <w:rPr>
          <w:b/>
          <w:color w:val="682C88"/>
          <w:sz w:val="40"/>
          <w:szCs w:val="40"/>
        </w:rPr>
        <w:lastRenderedPageBreak/>
        <w:t>Contents</w:t>
      </w:r>
    </w:p>
    <w:p w:rsidR="00E1504D" w:rsidRPr="00E1504D" w:rsidRDefault="00E1504D" w:rsidP="00684805">
      <w:pPr>
        <w:pStyle w:val="NoSpacing"/>
        <w:rPr>
          <w:b/>
          <w:szCs w:val="24"/>
        </w:rPr>
      </w:pPr>
    </w:p>
    <w:tbl>
      <w:tblPr>
        <w:tblStyle w:val="TableGrid"/>
        <w:tblW w:w="257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0" w:type="dxa"/>
          <w:bottom w:w="142" w:type="dxa"/>
          <w:right w:w="142" w:type="dxa"/>
        </w:tblCellMar>
        <w:tblLook w:val="04A0" w:firstRow="1" w:lastRow="0" w:firstColumn="1" w:lastColumn="0" w:noHBand="0" w:noVBand="1"/>
      </w:tblPr>
      <w:tblGrid>
        <w:gridCol w:w="4536"/>
        <w:gridCol w:w="709"/>
      </w:tblGrid>
      <w:tr w:rsidR="00E1504D" w:rsidTr="00035592">
        <w:trPr>
          <w:tblHeader/>
        </w:trPr>
        <w:tc>
          <w:tcPr>
            <w:tcW w:w="4324" w:type="pct"/>
            <w:tcBorders>
              <w:bottom w:val="single" w:sz="18" w:space="0" w:color="D9D9D9" w:themeColor="background1" w:themeShade="D9"/>
            </w:tcBorders>
          </w:tcPr>
          <w:p w:rsidR="00E1504D" w:rsidRPr="00E1504D" w:rsidRDefault="00B15C5D" w:rsidP="006E2173">
            <w:pPr>
              <w:pStyle w:val="NoSpacing"/>
              <w:rPr>
                <w:rFonts w:cs="Arial"/>
                <w:szCs w:val="24"/>
              </w:rPr>
            </w:pPr>
            <w:r>
              <w:rPr>
                <w:rFonts w:cs="Arial"/>
                <w:szCs w:val="24"/>
              </w:rPr>
              <w:t>Welcome from the Chief Executive</w:t>
            </w:r>
          </w:p>
        </w:tc>
        <w:tc>
          <w:tcPr>
            <w:tcW w:w="676" w:type="pct"/>
            <w:tcBorders>
              <w:bottom w:val="single" w:sz="18" w:space="0" w:color="D9D9D9" w:themeColor="background1" w:themeShade="D9"/>
            </w:tcBorders>
          </w:tcPr>
          <w:p w:rsidR="00E1504D" w:rsidRPr="00E1504D" w:rsidRDefault="0017152D" w:rsidP="00E1504D">
            <w:pPr>
              <w:pStyle w:val="NoSpacing"/>
              <w:jc w:val="right"/>
              <w:rPr>
                <w:rFonts w:cs="Arial"/>
                <w:b/>
                <w:szCs w:val="24"/>
              </w:rPr>
            </w:pPr>
            <w:r>
              <w:rPr>
                <w:rFonts w:cs="Arial"/>
                <w:b/>
                <w:color w:val="682C88"/>
                <w:szCs w:val="24"/>
              </w:rPr>
              <w:t>03</w:t>
            </w:r>
          </w:p>
        </w:tc>
      </w:tr>
      <w:tr w:rsidR="00E1504D" w:rsidTr="00035592">
        <w:tc>
          <w:tcPr>
            <w:tcW w:w="4324" w:type="pct"/>
            <w:tcBorders>
              <w:top w:val="single" w:sz="18" w:space="0" w:color="D9D9D9" w:themeColor="background1" w:themeShade="D9"/>
              <w:bottom w:val="single" w:sz="18" w:space="0" w:color="D9D9D9" w:themeColor="background1" w:themeShade="D9"/>
            </w:tcBorders>
          </w:tcPr>
          <w:p w:rsidR="00E1504D" w:rsidRPr="00E1504D" w:rsidRDefault="00B15C5D" w:rsidP="00E1504D">
            <w:pPr>
              <w:pStyle w:val="NoSpacing"/>
              <w:rPr>
                <w:rFonts w:cs="Arial"/>
                <w:szCs w:val="24"/>
              </w:rPr>
            </w:pPr>
            <w:r>
              <w:rPr>
                <w:rFonts w:cs="Arial"/>
                <w:szCs w:val="24"/>
              </w:rPr>
              <w:t>Welcome from the Principal</w:t>
            </w:r>
          </w:p>
        </w:tc>
        <w:tc>
          <w:tcPr>
            <w:tcW w:w="676" w:type="pct"/>
            <w:tcBorders>
              <w:top w:val="single" w:sz="18" w:space="0" w:color="D9D9D9" w:themeColor="background1" w:themeShade="D9"/>
              <w:bottom w:val="single" w:sz="18" w:space="0" w:color="D9D9D9" w:themeColor="background1" w:themeShade="D9"/>
            </w:tcBorders>
          </w:tcPr>
          <w:p w:rsidR="00E1504D" w:rsidRPr="00E1504D" w:rsidRDefault="006846C1" w:rsidP="00E1504D">
            <w:pPr>
              <w:pStyle w:val="NoSpacing"/>
              <w:jc w:val="right"/>
              <w:rPr>
                <w:rFonts w:cs="Arial"/>
                <w:b/>
                <w:szCs w:val="24"/>
              </w:rPr>
            </w:pPr>
            <w:r>
              <w:rPr>
                <w:rFonts w:cs="Arial"/>
                <w:b/>
                <w:color w:val="682C88"/>
                <w:szCs w:val="24"/>
              </w:rPr>
              <w:t>04</w:t>
            </w:r>
          </w:p>
        </w:tc>
      </w:tr>
      <w:tr w:rsidR="00E1504D" w:rsidTr="00035592">
        <w:tc>
          <w:tcPr>
            <w:tcW w:w="4324" w:type="pct"/>
            <w:tcBorders>
              <w:top w:val="single" w:sz="18" w:space="0" w:color="D9D9D9" w:themeColor="background1" w:themeShade="D9"/>
              <w:bottom w:val="single" w:sz="18" w:space="0" w:color="D9D9D9" w:themeColor="background1" w:themeShade="D9"/>
            </w:tcBorders>
          </w:tcPr>
          <w:p w:rsidR="00E1504D" w:rsidRPr="00E1504D" w:rsidRDefault="006846C1" w:rsidP="00E1504D">
            <w:pPr>
              <w:pStyle w:val="NoSpacing"/>
              <w:rPr>
                <w:rFonts w:cs="Arial"/>
                <w:szCs w:val="24"/>
              </w:rPr>
            </w:pPr>
            <w:r>
              <w:rPr>
                <w:rFonts w:cs="Arial"/>
                <w:szCs w:val="24"/>
              </w:rPr>
              <w:t>N</w:t>
            </w:r>
            <w:r w:rsidR="00B15C5D">
              <w:rPr>
                <w:rFonts w:cs="Arial"/>
                <w:szCs w:val="24"/>
              </w:rPr>
              <w:t>orthern Education Trust</w:t>
            </w:r>
          </w:p>
        </w:tc>
        <w:tc>
          <w:tcPr>
            <w:tcW w:w="676" w:type="pct"/>
            <w:tcBorders>
              <w:top w:val="single" w:sz="18" w:space="0" w:color="D9D9D9" w:themeColor="background1" w:themeShade="D9"/>
              <w:bottom w:val="single" w:sz="18" w:space="0" w:color="D9D9D9" w:themeColor="background1" w:themeShade="D9"/>
            </w:tcBorders>
          </w:tcPr>
          <w:p w:rsidR="00E1504D" w:rsidRPr="00E1504D" w:rsidRDefault="00035592" w:rsidP="00E1504D">
            <w:pPr>
              <w:pStyle w:val="NoSpacing"/>
              <w:jc w:val="right"/>
              <w:rPr>
                <w:rFonts w:cs="Arial"/>
                <w:b/>
                <w:szCs w:val="24"/>
              </w:rPr>
            </w:pPr>
            <w:r>
              <w:rPr>
                <w:rFonts w:cs="Arial"/>
                <w:b/>
                <w:color w:val="682C88"/>
                <w:szCs w:val="24"/>
              </w:rPr>
              <w:t>05</w:t>
            </w:r>
          </w:p>
        </w:tc>
      </w:tr>
      <w:tr w:rsidR="00CC6D0C" w:rsidTr="00035592">
        <w:tc>
          <w:tcPr>
            <w:tcW w:w="4324" w:type="pct"/>
            <w:tcBorders>
              <w:top w:val="single" w:sz="18" w:space="0" w:color="D9D9D9" w:themeColor="background1" w:themeShade="D9"/>
              <w:bottom w:val="single" w:sz="18" w:space="0" w:color="D9D9D9" w:themeColor="background1" w:themeShade="D9"/>
            </w:tcBorders>
          </w:tcPr>
          <w:p w:rsidR="00CC6D0C" w:rsidRDefault="00CC6D0C" w:rsidP="00CC6D0C">
            <w:pPr>
              <w:pStyle w:val="NoSpacing"/>
              <w:rPr>
                <w:rFonts w:cs="Arial"/>
                <w:szCs w:val="24"/>
              </w:rPr>
            </w:pPr>
            <w:r>
              <w:rPr>
                <w:rFonts w:cs="Arial"/>
                <w:szCs w:val="24"/>
              </w:rPr>
              <w:t>The Application Process</w:t>
            </w:r>
          </w:p>
        </w:tc>
        <w:tc>
          <w:tcPr>
            <w:tcW w:w="676" w:type="pct"/>
            <w:tcBorders>
              <w:top w:val="single" w:sz="18" w:space="0" w:color="D9D9D9" w:themeColor="background1" w:themeShade="D9"/>
              <w:bottom w:val="single" w:sz="18" w:space="0" w:color="D9D9D9" w:themeColor="background1" w:themeShade="D9"/>
            </w:tcBorders>
          </w:tcPr>
          <w:p w:rsidR="00CC6D0C" w:rsidRDefault="00035592" w:rsidP="00CC6D0C">
            <w:pPr>
              <w:jc w:val="right"/>
            </w:pPr>
            <w:r>
              <w:rPr>
                <w:rFonts w:cs="Arial"/>
                <w:b/>
                <w:color w:val="682C88"/>
                <w:szCs w:val="24"/>
              </w:rPr>
              <w:t>06</w:t>
            </w:r>
          </w:p>
        </w:tc>
      </w:tr>
      <w:tr w:rsidR="00CC6D0C" w:rsidTr="00035592">
        <w:tc>
          <w:tcPr>
            <w:tcW w:w="4324" w:type="pct"/>
            <w:tcBorders>
              <w:top w:val="single" w:sz="18" w:space="0" w:color="D9D9D9" w:themeColor="background1" w:themeShade="D9"/>
              <w:bottom w:val="single" w:sz="18" w:space="0" w:color="D9D9D9" w:themeColor="background1" w:themeShade="D9"/>
            </w:tcBorders>
          </w:tcPr>
          <w:p w:rsidR="00CC6D0C" w:rsidRDefault="00CC6D0C" w:rsidP="00CC6D0C">
            <w:pPr>
              <w:pStyle w:val="NoSpacing"/>
              <w:rPr>
                <w:rFonts w:cs="Arial"/>
                <w:szCs w:val="24"/>
              </w:rPr>
            </w:pPr>
            <w:r>
              <w:rPr>
                <w:rFonts w:cs="Arial"/>
                <w:szCs w:val="24"/>
              </w:rPr>
              <w:t>Where to Find Us</w:t>
            </w:r>
          </w:p>
        </w:tc>
        <w:tc>
          <w:tcPr>
            <w:tcW w:w="676" w:type="pct"/>
            <w:tcBorders>
              <w:top w:val="single" w:sz="18" w:space="0" w:color="D9D9D9" w:themeColor="background1" w:themeShade="D9"/>
              <w:bottom w:val="single" w:sz="18" w:space="0" w:color="D9D9D9" w:themeColor="background1" w:themeShade="D9"/>
            </w:tcBorders>
          </w:tcPr>
          <w:p w:rsidR="00CC6D0C" w:rsidRDefault="00035592" w:rsidP="00CC6D0C">
            <w:pPr>
              <w:jc w:val="right"/>
            </w:pPr>
            <w:r>
              <w:rPr>
                <w:rFonts w:cs="Arial"/>
                <w:b/>
                <w:color w:val="682C88"/>
                <w:szCs w:val="24"/>
              </w:rPr>
              <w:t>07</w:t>
            </w:r>
          </w:p>
        </w:tc>
      </w:tr>
      <w:tr w:rsidR="00CC6D0C" w:rsidTr="00035592">
        <w:tc>
          <w:tcPr>
            <w:tcW w:w="4324" w:type="pct"/>
            <w:tcBorders>
              <w:top w:val="single" w:sz="18" w:space="0" w:color="D9D9D9" w:themeColor="background1" w:themeShade="D9"/>
              <w:bottom w:val="single" w:sz="18" w:space="0" w:color="D9D9D9" w:themeColor="background1" w:themeShade="D9"/>
            </w:tcBorders>
          </w:tcPr>
          <w:p w:rsidR="00CC6D0C" w:rsidRDefault="00CC6D0C" w:rsidP="00CC6D0C">
            <w:pPr>
              <w:pStyle w:val="NoSpacing"/>
              <w:rPr>
                <w:rFonts w:cs="Arial"/>
                <w:szCs w:val="24"/>
              </w:rPr>
            </w:pPr>
            <w:r>
              <w:rPr>
                <w:rFonts w:cs="Arial"/>
                <w:szCs w:val="24"/>
              </w:rPr>
              <w:t>Job Advert</w:t>
            </w:r>
          </w:p>
        </w:tc>
        <w:tc>
          <w:tcPr>
            <w:tcW w:w="676" w:type="pct"/>
            <w:tcBorders>
              <w:top w:val="single" w:sz="18" w:space="0" w:color="D9D9D9" w:themeColor="background1" w:themeShade="D9"/>
              <w:bottom w:val="single" w:sz="18" w:space="0" w:color="D9D9D9" w:themeColor="background1" w:themeShade="D9"/>
            </w:tcBorders>
          </w:tcPr>
          <w:p w:rsidR="00CC6D0C" w:rsidRDefault="00035592" w:rsidP="00CC6D0C">
            <w:pPr>
              <w:jc w:val="right"/>
            </w:pPr>
            <w:r>
              <w:rPr>
                <w:rFonts w:cs="Arial"/>
                <w:b/>
                <w:color w:val="682C88"/>
                <w:szCs w:val="24"/>
              </w:rPr>
              <w:t>08</w:t>
            </w:r>
          </w:p>
        </w:tc>
      </w:tr>
      <w:tr w:rsidR="00CC6D0C" w:rsidTr="00035592">
        <w:tc>
          <w:tcPr>
            <w:tcW w:w="4324" w:type="pct"/>
            <w:tcBorders>
              <w:top w:val="single" w:sz="18" w:space="0" w:color="D9D9D9" w:themeColor="background1" w:themeShade="D9"/>
              <w:bottom w:val="single" w:sz="18" w:space="0" w:color="D9D9D9" w:themeColor="background1" w:themeShade="D9"/>
            </w:tcBorders>
          </w:tcPr>
          <w:p w:rsidR="00CC6D0C" w:rsidRDefault="00CC6D0C" w:rsidP="00CC6D0C">
            <w:pPr>
              <w:pStyle w:val="NoSpacing"/>
              <w:rPr>
                <w:rFonts w:cs="Arial"/>
                <w:szCs w:val="24"/>
              </w:rPr>
            </w:pPr>
            <w:r>
              <w:rPr>
                <w:rFonts w:cs="Arial"/>
                <w:szCs w:val="24"/>
              </w:rPr>
              <w:t>Job Description</w:t>
            </w:r>
          </w:p>
        </w:tc>
        <w:tc>
          <w:tcPr>
            <w:tcW w:w="676" w:type="pct"/>
            <w:tcBorders>
              <w:top w:val="single" w:sz="18" w:space="0" w:color="D9D9D9" w:themeColor="background1" w:themeShade="D9"/>
              <w:bottom w:val="single" w:sz="18" w:space="0" w:color="D9D9D9" w:themeColor="background1" w:themeShade="D9"/>
            </w:tcBorders>
          </w:tcPr>
          <w:p w:rsidR="00CC6D0C" w:rsidRDefault="00CC6D0C" w:rsidP="00CC6D0C">
            <w:pPr>
              <w:jc w:val="right"/>
            </w:pPr>
            <w:r w:rsidRPr="006308CF">
              <w:rPr>
                <w:rFonts w:cs="Arial"/>
                <w:b/>
                <w:color w:val="682C88"/>
                <w:szCs w:val="24"/>
              </w:rPr>
              <w:t>0</w:t>
            </w:r>
            <w:r w:rsidR="00035592">
              <w:rPr>
                <w:rFonts w:cs="Arial"/>
                <w:b/>
                <w:color w:val="682C88"/>
                <w:szCs w:val="24"/>
              </w:rPr>
              <w:t>9</w:t>
            </w:r>
          </w:p>
        </w:tc>
      </w:tr>
      <w:tr w:rsidR="00CC6D0C" w:rsidTr="00035592">
        <w:tc>
          <w:tcPr>
            <w:tcW w:w="4324" w:type="pct"/>
            <w:tcBorders>
              <w:top w:val="single" w:sz="18" w:space="0" w:color="D9D9D9" w:themeColor="background1" w:themeShade="D9"/>
              <w:bottom w:val="single" w:sz="18" w:space="0" w:color="D9D9D9" w:themeColor="background1" w:themeShade="D9"/>
            </w:tcBorders>
          </w:tcPr>
          <w:p w:rsidR="00CC6D0C" w:rsidRDefault="00CC6D0C" w:rsidP="00CC6D0C">
            <w:pPr>
              <w:pStyle w:val="NoSpacing"/>
              <w:rPr>
                <w:rFonts w:cs="Arial"/>
                <w:szCs w:val="24"/>
              </w:rPr>
            </w:pPr>
            <w:r>
              <w:rPr>
                <w:rFonts w:cs="Arial"/>
                <w:szCs w:val="24"/>
              </w:rPr>
              <w:t>Person Specification</w:t>
            </w:r>
          </w:p>
        </w:tc>
        <w:tc>
          <w:tcPr>
            <w:tcW w:w="676" w:type="pct"/>
            <w:tcBorders>
              <w:top w:val="single" w:sz="18" w:space="0" w:color="D9D9D9" w:themeColor="background1" w:themeShade="D9"/>
              <w:bottom w:val="single" w:sz="18" w:space="0" w:color="D9D9D9" w:themeColor="background1" w:themeShade="D9"/>
            </w:tcBorders>
          </w:tcPr>
          <w:p w:rsidR="00CC6D0C" w:rsidRDefault="00035592" w:rsidP="00CC6D0C">
            <w:pPr>
              <w:jc w:val="right"/>
            </w:pPr>
            <w:r>
              <w:rPr>
                <w:rFonts w:cs="Arial"/>
                <w:b/>
                <w:color w:val="682C88"/>
                <w:szCs w:val="24"/>
              </w:rPr>
              <w:t>12</w:t>
            </w:r>
          </w:p>
        </w:tc>
      </w:tr>
    </w:tbl>
    <w:p w:rsidR="0008386F" w:rsidRDefault="0008386F" w:rsidP="00684805">
      <w:pPr>
        <w:pStyle w:val="NoSpacing"/>
      </w:pPr>
      <w:r>
        <w:br w:type="page"/>
      </w:r>
    </w:p>
    <w:p w:rsidR="00D325F5" w:rsidRDefault="00D325F5" w:rsidP="00684805">
      <w:pPr>
        <w:pStyle w:val="NoSpacing"/>
        <w:rPr>
          <w:b/>
          <w:color w:val="682C88"/>
          <w:sz w:val="40"/>
          <w:szCs w:val="40"/>
        </w:rPr>
      </w:pPr>
      <w:r>
        <w:rPr>
          <w:b/>
          <w:color w:val="682C88"/>
          <w:sz w:val="40"/>
          <w:szCs w:val="40"/>
        </w:rPr>
        <w:lastRenderedPageBreak/>
        <w:t>Welcome from the Chief Executive</w:t>
      </w:r>
    </w:p>
    <w:p w:rsidR="00D325F5" w:rsidRDefault="00D325F5" w:rsidP="00684805">
      <w:pPr>
        <w:pStyle w:val="NoSpacing"/>
        <w:rPr>
          <w:b/>
          <w:color w:val="682C88"/>
          <w:szCs w:val="24"/>
        </w:rPr>
      </w:pPr>
    </w:p>
    <w:p w:rsidR="00D325F5" w:rsidRPr="00D325F5" w:rsidRDefault="00D325F5" w:rsidP="00D325F5">
      <w:pPr>
        <w:pStyle w:val="NoSpacing"/>
        <w:rPr>
          <w:b/>
          <w:sz w:val="28"/>
          <w:szCs w:val="28"/>
        </w:rPr>
      </w:pPr>
      <w:r w:rsidRPr="00D325F5">
        <w:rPr>
          <w:b/>
          <w:sz w:val="28"/>
          <w:szCs w:val="28"/>
        </w:rPr>
        <w:t>On behalf of the Northern Education Trust Board, welcome to the Northern Education Trust.</w:t>
      </w:r>
    </w:p>
    <w:p w:rsidR="00D325F5" w:rsidRDefault="00D325F5" w:rsidP="00D325F5">
      <w:pPr>
        <w:pStyle w:val="NoSpacing"/>
      </w:pPr>
    </w:p>
    <w:p w:rsidR="00D325F5" w:rsidRDefault="00D325F5" w:rsidP="00D325F5">
      <w:pPr>
        <w:pStyle w:val="NoSpacing"/>
      </w:pPr>
      <w:r>
        <w:t>We are unswerving in our commitment to ensure that the o</w:t>
      </w:r>
      <w:r w:rsidR="00E62D3E">
        <w:t xml:space="preserve">utcomes our young people secure </w:t>
      </w:r>
      <w:r>
        <w:t>prepare them fully for life beyond school. Our Academies are happy and thriving communities where children both achieve and feel safe and cared for. As an inclusive Trust we strive to help young people overcome any barrier to learning.</w:t>
      </w:r>
    </w:p>
    <w:p w:rsidR="00D325F5" w:rsidRDefault="00D325F5" w:rsidP="00D325F5">
      <w:pPr>
        <w:pStyle w:val="NoSpacing"/>
      </w:pPr>
    </w:p>
    <w:p w:rsidR="0008386F" w:rsidRDefault="00D325F5" w:rsidP="00D325F5">
      <w:pPr>
        <w:pStyle w:val="NoSpacing"/>
      </w:pPr>
      <w:r>
        <w:t xml:space="preserve">We are a caring employer and invest heavily in professional development, allowing our staff opportunities to take the next steps in their career. We hope you find our website holds all the information you need to believe that whether you are a parent or prospective employee, your next steps should be taken with us. </w:t>
      </w:r>
      <w:r w:rsidR="0008386F">
        <w:br w:type="page"/>
      </w:r>
    </w:p>
    <w:p w:rsidR="009D2B4D" w:rsidRDefault="009D2B4D" w:rsidP="009D2B4D">
      <w:pPr>
        <w:pStyle w:val="NoSpacing"/>
        <w:rPr>
          <w:b/>
          <w:color w:val="682C88"/>
          <w:sz w:val="40"/>
          <w:szCs w:val="40"/>
        </w:rPr>
      </w:pPr>
      <w:r>
        <w:rPr>
          <w:b/>
          <w:color w:val="682C88"/>
          <w:sz w:val="40"/>
          <w:szCs w:val="40"/>
        </w:rPr>
        <w:lastRenderedPageBreak/>
        <w:t>Welcome from the Principal</w:t>
      </w:r>
    </w:p>
    <w:p w:rsidR="009D2B4D" w:rsidRDefault="009D2B4D" w:rsidP="009D2B4D">
      <w:pPr>
        <w:pStyle w:val="NoSpacing"/>
        <w:rPr>
          <w:b/>
          <w:color w:val="682C88"/>
          <w:szCs w:val="24"/>
        </w:rPr>
      </w:pPr>
    </w:p>
    <w:p w:rsidR="00E62D3E" w:rsidRPr="00531802" w:rsidRDefault="00E62D3E" w:rsidP="00E62D3E">
      <w:pPr>
        <w:shd w:val="clear" w:color="auto" w:fill="FFFFFF"/>
        <w:spacing w:line="375" w:lineRule="atLeast"/>
        <w:textAlignment w:val="baseline"/>
        <w:rPr>
          <w:rFonts w:eastAsia="Times New Roman" w:cs="Arial"/>
          <w:color w:val="292929"/>
          <w:sz w:val="23"/>
          <w:szCs w:val="23"/>
          <w:lang w:eastAsia="en-GB"/>
        </w:rPr>
      </w:pPr>
      <w:r w:rsidRPr="00531802">
        <w:rPr>
          <w:rFonts w:eastAsia="Times New Roman" w:cs="Arial"/>
          <w:color w:val="292929"/>
          <w:sz w:val="23"/>
          <w:szCs w:val="23"/>
          <w:lang w:eastAsia="en-GB"/>
        </w:rPr>
        <w:t>Abbey Park is an academy that children, parents, staff and academy council members are proud of. We provide a warm and caring environment where all children, parents and staff feel welcomed and valued.</w:t>
      </w:r>
    </w:p>
    <w:p w:rsidR="00E62D3E" w:rsidRPr="00531802" w:rsidRDefault="00E62D3E" w:rsidP="00E62D3E">
      <w:pPr>
        <w:shd w:val="clear" w:color="auto" w:fill="FFFFFF"/>
        <w:spacing w:line="375" w:lineRule="atLeast"/>
        <w:textAlignment w:val="baseline"/>
        <w:rPr>
          <w:rFonts w:eastAsia="Times New Roman" w:cs="Arial"/>
          <w:color w:val="292929"/>
          <w:sz w:val="23"/>
          <w:szCs w:val="23"/>
          <w:lang w:eastAsia="en-GB"/>
        </w:rPr>
      </w:pPr>
      <w:r w:rsidRPr="00531802">
        <w:rPr>
          <w:rFonts w:eastAsia="Times New Roman" w:cs="Arial"/>
          <w:color w:val="292929"/>
          <w:sz w:val="23"/>
          <w:szCs w:val="23"/>
          <w:lang w:eastAsia="en-GB"/>
        </w:rPr>
        <w:t>I am very honoured and privileged to lead the academy and will constantly strive alongside my dedicated team to ensure that children achieve the best possible outcomes no matter their starting point. Together every member of staff and academy council member at Abbey Park believes in giving our children the best possible education, a range of opportunities and experiences and the life-skills necessary to grow up to take their place in the world. We believe that building relationships and learning collaboratively is essential and therefore try to ensure that relationships across the school are built based on mutual respect.</w:t>
      </w:r>
    </w:p>
    <w:p w:rsidR="00E62D3E" w:rsidRPr="00531802" w:rsidRDefault="00E62D3E" w:rsidP="00E62D3E">
      <w:pPr>
        <w:shd w:val="clear" w:color="auto" w:fill="FFFFFF"/>
        <w:spacing w:line="375" w:lineRule="atLeast"/>
        <w:textAlignment w:val="baseline"/>
        <w:rPr>
          <w:rFonts w:eastAsia="Times New Roman" w:cs="Arial"/>
          <w:color w:val="292929"/>
          <w:sz w:val="23"/>
          <w:szCs w:val="23"/>
          <w:lang w:eastAsia="en-GB"/>
        </w:rPr>
      </w:pPr>
      <w:r w:rsidRPr="00531802">
        <w:rPr>
          <w:rFonts w:eastAsia="Times New Roman" w:cs="Arial"/>
          <w:color w:val="292929"/>
          <w:sz w:val="23"/>
          <w:szCs w:val="23"/>
          <w:lang w:eastAsia="en-GB"/>
        </w:rPr>
        <w:t>I believe that all children are entitled to a well-balanced and engaging curriculum. The curriculum supports the fundamental learning of English and Maths but ensures children have a wide range of opportunities to learn skills and knowledge in all subject areas. It is further enriched by additional drama, sport and music opportunities but at the heart of this curriculum, we aim to make sure children are able to understand their place in the local and wider community.</w:t>
      </w:r>
    </w:p>
    <w:p w:rsidR="00E62D3E" w:rsidRPr="00531802" w:rsidRDefault="00E62D3E" w:rsidP="00E62D3E">
      <w:pPr>
        <w:shd w:val="clear" w:color="auto" w:fill="FFFFFF"/>
        <w:spacing w:line="375" w:lineRule="atLeast"/>
        <w:textAlignment w:val="baseline"/>
        <w:rPr>
          <w:rFonts w:eastAsia="Times New Roman" w:cs="Arial"/>
          <w:color w:val="292929"/>
          <w:sz w:val="23"/>
          <w:szCs w:val="23"/>
          <w:lang w:eastAsia="en-GB"/>
        </w:rPr>
      </w:pPr>
      <w:r w:rsidRPr="00531802">
        <w:rPr>
          <w:rFonts w:eastAsia="Times New Roman" w:cs="Arial"/>
          <w:color w:val="292929"/>
          <w:sz w:val="23"/>
          <w:szCs w:val="23"/>
          <w:lang w:eastAsia="en-GB"/>
        </w:rPr>
        <w:t>Our main aims:</w:t>
      </w:r>
    </w:p>
    <w:p w:rsidR="00E62D3E" w:rsidRPr="00531802" w:rsidRDefault="00E62D3E" w:rsidP="00E62D3E">
      <w:pPr>
        <w:numPr>
          <w:ilvl w:val="0"/>
          <w:numId w:val="7"/>
        </w:numPr>
        <w:shd w:val="clear" w:color="auto" w:fill="FFFFFF"/>
        <w:ind w:left="225"/>
        <w:textAlignment w:val="baseline"/>
        <w:rPr>
          <w:rFonts w:eastAsia="Times New Roman" w:cs="Arial"/>
          <w:color w:val="292929"/>
          <w:sz w:val="23"/>
          <w:szCs w:val="23"/>
          <w:lang w:eastAsia="en-GB"/>
        </w:rPr>
      </w:pPr>
      <w:r w:rsidRPr="00531802">
        <w:rPr>
          <w:rFonts w:eastAsia="Times New Roman" w:cs="Arial"/>
          <w:color w:val="292929"/>
          <w:sz w:val="23"/>
          <w:szCs w:val="23"/>
          <w:lang w:eastAsia="en-GB"/>
        </w:rPr>
        <w:t>To ensure the achievement, personal development and well-being of children and young people.</w:t>
      </w:r>
    </w:p>
    <w:p w:rsidR="00E62D3E" w:rsidRPr="00531802" w:rsidRDefault="00E62D3E" w:rsidP="00E62D3E">
      <w:pPr>
        <w:numPr>
          <w:ilvl w:val="0"/>
          <w:numId w:val="7"/>
        </w:numPr>
        <w:shd w:val="clear" w:color="auto" w:fill="FFFFFF"/>
        <w:ind w:left="225"/>
        <w:textAlignment w:val="baseline"/>
        <w:rPr>
          <w:rFonts w:eastAsia="Times New Roman" w:cs="Arial"/>
          <w:color w:val="292929"/>
          <w:sz w:val="23"/>
          <w:szCs w:val="23"/>
          <w:lang w:eastAsia="en-GB"/>
        </w:rPr>
      </w:pPr>
      <w:r w:rsidRPr="00531802">
        <w:rPr>
          <w:rFonts w:eastAsia="Times New Roman" w:cs="Arial"/>
          <w:color w:val="292929"/>
          <w:sz w:val="23"/>
          <w:szCs w:val="23"/>
          <w:lang w:eastAsia="en-GB"/>
        </w:rPr>
        <w:t>To promote and support parent and carer engagement in the development of learning and educational experience of their children.</w:t>
      </w:r>
    </w:p>
    <w:p w:rsidR="00E62D3E" w:rsidRPr="00531802" w:rsidRDefault="00E62D3E" w:rsidP="00E62D3E">
      <w:pPr>
        <w:numPr>
          <w:ilvl w:val="0"/>
          <w:numId w:val="7"/>
        </w:numPr>
        <w:shd w:val="clear" w:color="auto" w:fill="FFFFFF"/>
        <w:ind w:left="225"/>
        <w:textAlignment w:val="baseline"/>
        <w:rPr>
          <w:rFonts w:eastAsia="Times New Roman" w:cs="Arial"/>
          <w:color w:val="292929"/>
          <w:sz w:val="23"/>
          <w:szCs w:val="23"/>
          <w:lang w:eastAsia="en-GB"/>
        </w:rPr>
      </w:pPr>
      <w:r w:rsidRPr="00531802">
        <w:rPr>
          <w:rFonts w:eastAsia="Times New Roman" w:cs="Arial"/>
          <w:color w:val="292929"/>
          <w:sz w:val="23"/>
          <w:szCs w:val="23"/>
          <w:lang w:eastAsia="en-GB"/>
        </w:rPr>
        <w:t>To understand the community context within which the academy operates and to engage in appropriate activities with other agencies and community groups in order to promote community cohesion and economic regeneration.</w:t>
      </w:r>
    </w:p>
    <w:p w:rsidR="00E62D3E" w:rsidRPr="00531802" w:rsidRDefault="00E62D3E" w:rsidP="00E62D3E">
      <w:pPr>
        <w:numPr>
          <w:ilvl w:val="0"/>
          <w:numId w:val="7"/>
        </w:numPr>
        <w:shd w:val="clear" w:color="auto" w:fill="FFFFFF"/>
        <w:ind w:left="225"/>
        <w:textAlignment w:val="baseline"/>
        <w:rPr>
          <w:rFonts w:eastAsia="Times New Roman" w:cs="Arial"/>
          <w:color w:val="292929"/>
          <w:sz w:val="23"/>
          <w:szCs w:val="23"/>
          <w:lang w:eastAsia="en-GB"/>
        </w:rPr>
      </w:pPr>
      <w:r w:rsidRPr="00531802">
        <w:rPr>
          <w:rFonts w:eastAsia="Times New Roman" w:cs="Arial"/>
          <w:color w:val="292929"/>
          <w:sz w:val="23"/>
          <w:szCs w:val="23"/>
          <w:lang w:eastAsia="en-GB"/>
        </w:rPr>
        <w:t>To have an aspiration to be the best.</w:t>
      </w:r>
    </w:p>
    <w:p w:rsidR="00E62D3E" w:rsidRPr="00531802" w:rsidRDefault="00E62D3E" w:rsidP="00E62D3E">
      <w:pPr>
        <w:numPr>
          <w:ilvl w:val="0"/>
          <w:numId w:val="7"/>
        </w:numPr>
        <w:shd w:val="clear" w:color="auto" w:fill="FFFFFF"/>
        <w:ind w:left="225"/>
        <w:textAlignment w:val="baseline"/>
        <w:rPr>
          <w:rFonts w:eastAsia="Times New Roman" w:cs="Arial"/>
          <w:color w:val="292929"/>
          <w:sz w:val="23"/>
          <w:szCs w:val="23"/>
          <w:lang w:eastAsia="en-GB"/>
        </w:rPr>
      </w:pPr>
      <w:r w:rsidRPr="00531802">
        <w:rPr>
          <w:rFonts w:eastAsia="Times New Roman" w:cs="Arial"/>
          <w:color w:val="292929"/>
          <w:sz w:val="23"/>
          <w:szCs w:val="23"/>
          <w:lang w:eastAsia="en-GB"/>
        </w:rPr>
        <w:t>To provide learning and teaching which engages pupils and is active, collaborative and encourages independence.</w:t>
      </w:r>
    </w:p>
    <w:p w:rsidR="00E62D3E" w:rsidRPr="00531802" w:rsidRDefault="00E62D3E" w:rsidP="00E62D3E">
      <w:pPr>
        <w:numPr>
          <w:ilvl w:val="0"/>
          <w:numId w:val="7"/>
        </w:numPr>
        <w:shd w:val="clear" w:color="auto" w:fill="FFFFFF"/>
        <w:ind w:left="225"/>
        <w:textAlignment w:val="baseline"/>
        <w:rPr>
          <w:rFonts w:eastAsia="Times New Roman" w:cs="Arial"/>
          <w:color w:val="292929"/>
          <w:sz w:val="23"/>
          <w:szCs w:val="23"/>
          <w:lang w:eastAsia="en-GB"/>
        </w:rPr>
      </w:pPr>
      <w:r w:rsidRPr="00531802">
        <w:rPr>
          <w:rFonts w:eastAsia="Times New Roman" w:cs="Arial"/>
          <w:color w:val="292929"/>
          <w:sz w:val="23"/>
          <w:szCs w:val="23"/>
          <w:lang w:eastAsia="en-GB"/>
        </w:rPr>
        <w:t>To foster pupil voice intended to empower and involve young people in the development and delivery of their own education and the life of their academy.</w:t>
      </w:r>
    </w:p>
    <w:p w:rsidR="00E62D3E" w:rsidRPr="00531802" w:rsidRDefault="00E62D3E" w:rsidP="00E62D3E">
      <w:pPr>
        <w:numPr>
          <w:ilvl w:val="0"/>
          <w:numId w:val="7"/>
        </w:numPr>
        <w:shd w:val="clear" w:color="auto" w:fill="FFFFFF"/>
        <w:ind w:left="225"/>
        <w:textAlignment w:val="baseline"/>
        <w:rPr>
          <w:rFonts w:eastAsia="Times New Roman" w:cs="Arial"/>
          <w:color w:val="292929"/>
          <w:sz w:val="23"/>
          <w:szCs w:val="23"/>
          <w:lang w:eastAsia="en-GB"/>
        </w:rPr>
      </w:pPr>
      <w:r w:rsidRPr="00531802">
        <w:rPr>
          <w:rFonts w:eastAsia="Times New Roman" w:cs="Arial"/>
          <w:color w:val="292929"/>
          <w:sz w:val="23"/>
          <w:szCs w:val="23"/>
          <w:lang w:eastAsia="en-GB"/>
        </w:rPr>
        <w:t>To create and sustain a creative curriculum which meets the needs of all learners, is engaging and fun.</w:t>
      </w:r>
    </w:p>
    <w:p w:rsidR="00E62D3E" w:rsidRPr="00531802" w:rsidRDefault="00E62D3E" w:rsidP="00E62D3E">
      <w:pPr>
        <w:numPr>
          <w:ilvl w:val="0"/>
          <w:numId w:val="7"/>
        </w:numPr>
        <w:shd w:val="clear" w:color="auto" w:fill="FFFFFF"/>
        <w:ind w:left="225"/>
        <w:textAlignment w:val="baseline"/>
        <w:rPr>
          <w:rFonts w:eastAsia="Times New Roman" w:cs="Arial"/>
          <w:color w:val="292929"/>
          <w:sz w:val="23"/>
          <w:szCs w:val="23"/>
          <w:lang w:eastAsia="en-GB"/>
        </w:rPr>
      </w:pPr>
      <w:r w:rsidRPr="00531802">
        <w:rPr>
          <w:rFonts w:eastAsia="Times New Roman" w:cs="Arial"/>
          <w:color w:val="292929"/>
          <w:sz w:val="23"/>
          <w:szCs w:val="23"/>
          <w:lang w:eastAsia="en-GB"/>
        </w:rPr>
        <w:t>To support the development of professional networks, within our group and beyond, providing and engaging in school to school support to improve opportunities for pupils and sharing professional development.</w:t>
      </w:r>
    </w:p>
    <w:p w:rsidR="00E62D3E" w:rsidRPr="00531802" w:rsidRDefault="00E62D3E" w:rsidP="00E62D3E">
      <w:pPr>
        <w:numPr>
          <w:ilvl w:val="0"/>
          <w:numId w:val="7"/>
        </w:numPr>
        <w:shd w:val="clear" w:color="auto" w:fill="FFFFFF"/>
        <w:ind w:left="225"/>
        <w:textAlignment w:val="baseline"/>
        <w:rPr>
          <w:rFonts w:eastAsia="Times New Roman" w:cs="Arial"/>
          <w:color w:val="292929"/>
          <w:sz w:val="23"/>
          <w:szCs w:val="23"/>
          <w:lang w:eastAsia="en-GB"/>
        </w:rPr>
      </w:pPr>
      <w:r w:rsidRPr="00531802">
        <w:rPr>
          <w:rFonts w:eastAsia="Times New Roman" w:cs="Arial"/>
          <w:color w:val="292929"/>
          <w:sz w:val="23"/>
          <w:szCs w:val="23"/>
          <w:lang w:eastAsia="en-GB"/>
        </w:rPr>
        <w:t>To promote community involvement with our school and to lifelong community learning.</w:t>
      </w:r>
    </w:p>
    <w:p w:rsidR="00E62D3E" w:rsidRDefault="00E62D3E" w:rsidP="00E62D3E">
      <w:pPr>
        <w:shd w:val="clear" w:color="auto" w:fill="FFFFFF"/>
        <w:spacing w:line="375" w:lineRule="atLeast"/>
        <w:textAlignment w:val="baseline"/>
        <w:rPr>
          <w:rFonts w:eastAsia="Times New Roman" w:cs="Arial"/>
          <w:color w:val="292929"/>
          <w:sz w:val="23"/>
          <w:szCs w:val="23"/>
          <w:lang w:eastAsia="en-GB"/>
        </w:rPr>
      </w:pPr>
    </w:p>
    <w:p w:rsidR="00E62D3E" w:rsidRDefault="00E62D3E" w:rsidP="00E62D3E">
      <w:pPr>
        <w:shd w:val="clear" w:color="auto" w:fill="FFFFFF"/>
        <w:spacing w:line="375" w:lineRule="atLeast"/>
        <w:textAlignment w:val="baseline"/>
        <w:rPr>
          <w:rFonts w:eastAsia="Times New Roman" w:cs="Arial"/>
          <w:color w:val="292929"/>
          <w:sz w:val="23"/>
          <w:szCs w:val="23"/>
          <w:lang w:eastAsia="en-GB"/>
        </w:rPr>
      </w:pPr>
      <w:r w:rsidRPr="00531802">
        <w:rPr>
          <w:rFonts w:eastAsia="Times New Roman" w:cs="Arial"/>
          <w:color w:val="292929"/>
          <w:sz w:val="23"/>
          <w:szCs w:val="23"/>
          <w:lang w:eastAsia="en-GB"/>
        </w:rPr>
        <w:t>I hope you find the information provided useful and can get a sense of what it means to learn at Abbey Park.</w:t>
      </w:r>
    </w:p>
    <w:p w:rsidR="00E62D3E" w:rsidRPr="00531802" w:rsidRDefault="00E62D3E" w:rsidP="00E62D3E">
      <w:pPr>
        <w:shd w:val="clear" w:color="auto" w:fill="FFFFFF"/>
        <w:spacing w:line="375" w:lineRule="atLeast"/>
        <w:textAlignment w:val="baseline"/>
        <w:rPr>
          <w:rFonts w:eastAsia="Times New Roman" w:cs="Arial"/>
          <w:color w:val="292929"/>
          <w:sz w:val="23"/>
          <w:szCs w:val="23"/>
          <w:lang w:eastAsia="en-GB"/>
        </w:rPr>
      </w:pPr>
    </w:p>
    <w:p w:rsidR="00E62D3E" w:rsidRDefault="00E62D3E" w:rsidP="00E62D3E">
      <w:pPr>
        <w:shd w:val="clear" w:color="auto" w:fill="FFFFFF"/>
        <w:spacing w:line="375" w:lineRule="atLeast"/>
        <w:textAlignment w:val="baseline"/>
        <w:rPr>
          <w:szCs w:val="24"/>
        </w:rPr>
      </w:pPr>
      <w:r w:rsidRPr="00531802">
        <w:rPr>
          <w:rFonts w:eastAsia="Times New Roman" w:cs="Arial"/>
          <w:color w:val="222222"/>
          <w:sz w:val="23"/>
          <w:szCs w:val="23"/>
          <w:bdr w:val="none" w:sz="0" w:space="0" w:color="auto" w:frame="1"/>
          <w:lang w:eastAsia="en-GB"/>
        </w:rPr>
        <w:t>Mr. Ben Normington</w:t>
      </w:r>
      <w:r w:rsidRPr="00531802">
        <w:rPr>
          <w:rFonts w:eastAsia="Times New Roman" w:cs="Arial"/>
          <w:color w:val="292929"/>
          <w:sz w:val="23"/>
          <w:szCs w:val="23"/>
          <w:lang w:eastAsia="en-GB"/>
        </w:rPr>
        <w:br/>
        <w:t>Principal at Abbey Park Primary</w:t>
      </w:r>
      <w:r>
        <w:rPr>
          <w:szCs w:val="24"/>
        </w:rPr>
        <w:br w:type="page"/>
      </w:r>
    </w:p>
    <w:p w:rsidR="00F30FF0" w:rsidRDefault="00CF42DA" w:rsidP="00F30FF0">
      <w:pPr>
        <w:pStyle w:val="NoSpacing"/>
        <w:rPr>
          <w:b/>
          <w:color w:val="682C88"/>
          <w:sz w:val="40"/>
          <w:szCs w:val="40"/>
        </w:rPr>
      </w:pPr>
      <w:r>
        <w:rPr>
          <w:b/>
          <w:color w:val="682C88"/>
          <w:sz w:val="40"/>
          <w:szCs w:val="40"/>
        </w:rPr>
        <w:lastRenderedPageBreak/>
        <w:t>Northern Education Trust</w:t>
      </w:r>
    </w:p>
    <w:p w:rsidR="00CF42DA" w:rsidRDefault="00CF42DA" w:rsidP="00F30FF0">
      <w:pPr>
        <w:pStyle w:val="NoSpacing"/>
        <w:rPr>
          <w:szCs w:val="24"/>
        </w:rPr>
      </w:pPr>
    </w:p>
    <w:p w:rsidR="00CF42DA" w:rsidRPr="00CF42DA" w:rsidRDefault="00CF42DA" w:rsidP="00CF42DA">
      <w:pPr>
        <w:pStyle w:val="NoSpacing"/>
        <w:rPr>
          <w:b/>
          <w:sz w:val="28"/>
          <w:szCs w:val="28"/>
        </w:rPr>
      </w:pPr>
      <w:r w:rsidRPr="00CF42DA">
        <w:rPr>
          <w:b/>
          <w:sz w:val="28"/>
          <w:szCs w:val="28"/>
        </w:rPr>
        <w:t>Our Vision</w:t>
      </w:r>
    </w:p>
    <w:p w:rsidR="00CF42DA" w:rsidRPr="00CF42DA" w:rsidRDefault="00CF42DA" w:rsidP="00CF42DA">
      <w:pPr>
        <w:pStyle w:val="NoSpacing"/>
        <w:rPr>
          <w:szCs w:val="24"/>
        </w:rPr>
      </w:pPr>
    </w:p>
    <w:p w:rsidR="00CF42DA" w:rsidRPr="00CF42DA" w:rsidRDefault="00CF42DA" w:rsidP="00CF42DA">
      <w:pPr>
        <w:pStyle w:val="NoSpacing"/>
        <w:rPr>
          <w:szCs w:val="24"/>
        </w:rPr>
      </w:pPr>
      <w:r w:rsidRPr="00CF42DA">
        <w:rPr>
          <w:szCs w:val="24"/>
        </w:rPr>
        <w:t>We constantly focus on standards as we understand outcomes are paramount. Our decision making is driven entirely by what is best for children. By doing this we enhance the life chances of the children and young people in our care.</w:t>
      </w:r>
    </w:p>
    <w:p w:rsidR="00CF42DA" w:rsidRPr="00CF42DA" w:rsidRDefault="00CF42DA" w:rsidP="00CF42DA">
      <w:pPr>
        <w:pStyle w:val="NoSpacing"/>
        <w:rPr>
          <w:szCs w:val="24"/>
        </w:rPr>
      </w:pPr>
    </w:p>
    <w:p w:rsidR="00CF42DA" w:rsidRPr="00CF42DA" w:rsidRDefault="00CF42DA" w:rsidP="00CF42DA">
      <w:pPr>
        <w:pStyle w:val="NoSpacing"/>
        <w:rPr>
          <w:b/>
          <w:sz w:val="28"/>
          <w:szCs w:val="28"/>
        </w:rPr>
      </w:pPr>
      <w:r w:rsidRPr="00CF42DA">
        <w:rPr>
          <w:b/>
          <w:sz w:val="28"/>
          <w:szCs w:val="28"/>
        </w:rPr>
        <w:t>The 10 values which underpin our vision:</w:t>
      </w:r>
    </w:p>
    <w:p w:rsidR="00CF42DA" w:rsidRPr="00CF42DA" w:rsidRDefault="00CF42DA" w:rsidP="00CF42DA">
      <w:pPr>
        <w:pStyle w:val="NoSpacing"/>
        <w:rPr>
          <w:szCs w:val="24"/>
        </w:rPr>
      </w:pPr>
    </w:p>
    <w:p w:rsidR="00CF42DA" w:rsidRPr="00CF42DA" w:rsidRDefault="00CF42DA" w:rsidP="00CF42DA">
      <w:pPr>
        <w:pStyle w:val="NoSpacing"/>
        <w:numPr>
          <w:ilvl w:val="0"/>
          <w:numId w:val="2"/>
        </w:numPr>
        <w:rPr>
          <w:szCs w:val="24"/>
        </w:rPr>
      </w:pPr>
      <w:r w:rsidRPr="00CF42DA">
        <w:rPr>
          <w:szCs w:val="24"/>
        </w:rPr>
        <w:t>We care passionately about the education and welfare of young people</w:t>
      </w:r>
    </w:p>
    <w:p w:rsidR="00CF42DA" w:rsidRPr="00CF42DA" w:rsidRDefault="00CF42DA" w:rsidP="00CF42DA">
      <w:pPr>
        <w:pStyle w:val="NoSpacing"/>
        <w:rPr>
          <w:szCs w:val="24"/>
        </w:rPr>
      </w:pPr>
    </w:p>
    <w:p w:rsidR="00CF42DA" w:rsidRPr="00CF42DA" w:rsidRDefault="00CF42DA" w:rsidP="00CF42DA">
      <w:pPr>
        <w:pStyle w:val="NoSpacing"/>
        <w:numPr>
          <w:ilvl w:val="0"/>
          <w:numId w:val="2"/>
        </w:numPr>
        <w:rPr>
          <w:szCs w:val="24"/>
        </w:rPr>
      </w:pPr>
      <w:r w:rsidRPr="00CF42DA">
        <w:rPr>
          <w:szCs w:val="24"/>
        </w:rPr>
        <w:t>We believe that all young people, irrespective of background or ability will be successful in our Trust</w:t>
      </w:r>
    </w:p>
    <w:p w:rsidR="00CF42DA" w:rsidRPr="00CF42DA" w:rsidRDefault="00CF42DA" w:rsidP="00CF42DA">
      <w:pPr>
        <w:pStyle w:val="NoSpacing"/>
        <w:rPr>
          <w:szCs w:val="24"/>
        </w:rPr>
      </w:pPr>
    </w:p>
    <w:p w:rsidR="00CF42DA" w:rsidRPr="00CF42DA" w:rsidRDefault="00CF42DA" w:rsidP="00CF42DA">
      <w:pPr>
        <w:pStyle w:val="NoSpacing"/>
        <w:numPr>
          <w:ilvl w:val="0"/>
          <w:numId w:val="2"/>
        </w:numPr>
        <w:rPr>
          <w:szCs w:val="24"/>
        </w:rPr>
      </w:pPr>
      <w:r w:rsidRPr="00CF42DA">
        <w:rPr>
          <w:szCs w:val="24"/>
        </w:rPr>
        <w:t>We are not and will never be selective. We believe that local schools are for all children</w:t>
      </w:r>
    </w:p>
    <w:p w:rsidR="00CF42DA" w:rsidRPr="00CF42DA" w:rsidRDefault="00CF42DA" w:rsidP="00CF42DA">
      <w:pPr>
        <w:pStyle w:val="NoSpacing"/>
        <w:rPr>
          <w:szCs w:val="24"/>
        </w:rPr>
      </w:pPr>
    </w:p>
    <w:p w:rsidR="00CF42DA" w:rsidRPr="00CF42DA" w:rsidRDefault="00CF42DA" w:rsidP="00CF42DA">
      <w:pPr>
        <w:pStyle w:val="NoSpacing"/>
        <w:numPr>
          <w:ilvl w:val="0"/>
          <w:numId w:val="2"/>
        </w:numPr>
        <w:rPr>
          <w:szCs w:val="24"/>
        </w:rPr>
      </w:pPr>
      <w:r w:rsidRPr="00CF42DA">
        <w:rPr>
          <w:szCs w:val="24"/>
        </w:rPr>
        <w:t>We are always inclusive. Our mechanisms to support the most vulnerable child to succeed and overcome barriers to learning are a key aspect of our work</w:t>
      </w:r>
    </w:p>
    <w:p w:rsidR="00CF42DA" w:rsidRPr="00CF42DA" w:rsidRDefault="00CF42DA" w:rsidP="00CF42DA">
      <w:pPr>
        <w:pStyle w:val="NoSpacing"/>
        <w:rPr>
          <w:szCs w:val="24"/>
        </w:rPr>
      </w:pPr>
    </w:p>
    <w:p w:rsidR="00CF42DA" w:rsidRPr="00CF42DA" w:rsidRDefault="00CF42DA" w:rsidP="00CF42DA">
      <w:pPr>
        <w:pStyle w:val="NoSpacing"/>
        <w:numPr>
          <w:ilvl w:val="0"/>
          <w:numId w:val="2"/>
        </w:numPr>
        <w:rPr>
          <w:szCs w:val="24"/>
        </w:rPr>
      </w:pPr>
      <w:r w:rsidRPr="00CF42DA">
        <w:rPr>
          <w:szCs w:val="24"/>
        </w:rPr>
        <w:t>Our approach to education recognises that outcomes are paramount and also allows children to gain experiences and values which prepare them fully for life in modern Britain. This includes workplace skills and appropriate advice for future progression</w:t>
      </w:r>
    </w:p>
    <w:p w:rsidR="00CF42DA" w:rsidRPr="00CF42DA" w:rsidRDefault="00CF42DA" w:rsidP="00CF42DA">
      <w:pPr>
        <w:pStyle w:val="NoSpacing"/>
        <w:rPr>
          <w:szCs w:val="24"/>
        </w:rPr>
      </w:pPr>
    </w:p>
    <w:p w:rsidR="00CF42DA" w:rsidRPr="00CF42DA" w:rsidRDefault="00CF42DA" w:rsidP="00CF42DA">
      <w:pPr>
        <w:pStyle w:val="NoSpacing"/>
        <w:numPr>
          <w:ilvl w:val="0"/>
          <w:numId w:val="2"/>
        </w:numPr>
        <w:rPr>
          <w:szCs w:val="24"/>
        </w:rPr>
      </w:pPr>
      <w:r w:rsidRPr="00CF42DA">
        <w:rPr>
          <w:szCs w:val="24"/>
        </w:rPr>
        <w:t>We have high expectations of behaviour</w:t>
      </w:r>
    </w:p>
    <w:p w:rsidR="00CF42DA" w:rsidRPr="00CF42DA" w:rsidRDefault="00CF42DA" w:rsidP="00CF42DA">
      <w:pPr>
        <w:pStyle w:val="NoSpacing"/>
        <w:rPr>
          <w:szCs w:val="24"/>
        </w:rPr>
      </w:pPr>
    </w:p>
    <w:p w:rsidR="00CF42DA" w:rsidRPr="00CF42DA" w:rsidRDefault="00CF42DA" w:rsidP="00CF42DA">
      <w:pPr>
        <w:pStyle w:val="NoSpacing"/>
        <w:numPr>
          <w:ilvl w:val="0"/>
          <w:numId w:val="2"/>
        </w:numPr>
        <w:rPr>
          <w:szCs w:val="24"/>
        </w:rPr>
      </w:pPr>
      <w:r w:rsidRPr="00CF42DA">
        <w:rPr>
          <w:szCs w:val="24"/>
        </w:rPr>
        <w:t>We adopt the local authority admissions protocol and work closely with them</w:t>
      </w:r>
    </w:p>
    <w:p w:rsidR="00CF42DA" w:rsidRPr="00CF42DA" w:rsidRDefault="00CF42DA" w:rsidP="00CF42DA">
      <w:pPr>
        <w:pStyle w:val="NoSpacing"/>
        <w:rPr>
          <w:szCs w:val="24"/>
        </w:rPr>
      </w:pPr>
    </w:p>
    <w:p w:rsidR="00CF42DA" w:rsidRPr="00CF42DA" w:rsidRDefault="00CF42DA" w:rsidP="00CF42DA">
      <w:pPr>
        <w:pStyle w:val="NoSpacing"/>
        <w:numPr>
          <w:ilvl w:val="0"/>
          <w:numId w:val="2"/>
        </w:numPr>
        <w:rPr>
          <w:szCs w:val="24"/>
        </w:rPr>
      </w:pPr>
      <w:r w:rsidRPr="00CF42DA">
        <w:rPr>
          <w:szCs w:val="24"/>
        </w:rPr>
        <w:t>We would always wish to act in such a way that has a positive effect on a neighbouring school or community. We care passionately about children in all schools, not just our own</w:t>
      </w:r>
    </w:p>
    <w:p w:rsidR="00CF42DA" w:rsidRPr="00CF42DA" w:rsidRDefault="00CF42DA" w:rsidP="00CF42DA">
      <w:pPr>
        <w:pStyle w:val="NoSpacing"/>
        <w:rPr>
          <w:szCs w:val="24"/>
        </w:rPr>
      </w:pPr>
    </w:p>
    <w:p w:rsidR="00CF42DA" w:rsidRPr="00CF42DA" w:rsidRDefault="00CF42DA" w:rsidP="00CF42DA">
      <w:pPr>
        <w:pStyle w:val="NoSpacing"/>
        <w:numPr>
          <w:ilvl w:val="0"/>
          <w:numId w:val="2"/>
        </w:numPr>
        <w:rPr>
          <w:szCs w:val="24"/>
        </w:rPr>
      </w:pPr>
      <w:r w:rsidRPr="00CF42DA">
        <w:rPr>
          <w:szCs w:val="24"/>
        </w:rPr>
        <w:t>That all employees act with integrity and embrace the value that ‘we are the Trust’</w:t>
      </w:r>
    </w:p>
    <w:p w:rsidR="00CF42DA" w:rsidRPr="00CF42DA" w:rsidRDefault="00CF42DA" w:rsidP="00CF42DA">
      <w:pPr>
        <w:pStyle w:val="NoSpacing"/>
        <w:rPr>
          <w:szCs w:val="24"/>
        </w:rPr>
      </w:pPr>
    </w:p>
    <w:p w:rsidR="00CF42DA" w:rsidRDefault="00CF42DA" w:rsidP="00CF42DA">
      <w:pPr>
        <w:pStyle w:val="NoSpacing"/>
        <w:numPr>
          <w:ilvl w:val="0"/>
          <w:numId w:val="2"/>
        </w:numPr>
        <w:rPr>
          <w:szCs w:val="24"/>
        </w:rPr>
      </w:pPr>
      <w:r w:rsidRPr="00CF42DA">
        <w:rPr>
          <w:szCs w:val="24"/>
        </w:rPr>
        <w:t>We work regionally and nationally to develop approaches to MAT improvement that influence the wider school-led system</w:t>
      </w:r>
    </w:p>
    <w:p w:rsidR="000E7634" w:rsidRDefault="000E7634" w:rsidP="000E7634">
      <w:pPr>
        <w:pStyle w:val="ListParagraph"/>
        <w:rPr>
          <w:szCs w:val="24"/>
        </w:rPr>
      </w:pPr>
    </w:p>
    <w:p w:rsidR="000E7634" w:rsidRDefault="000E7634">
      <w:pPr>
        <w:spacing w:after="160" w:line="259" w:lineRule="auto"/>
        <w:rPr>
          <w:szCs w:val="24"/>
        </w:rPr>
      </w:pPr>
      <w:r>
        <w:rPr>
          <w:szCs w:val="24"/>
        </w:rPr>
        <w:br w:type="page"/>
      </w:r>
    </w:p>
    <w:p w:rsidR="00E62D3E" w:rsidRPr="00531802" w:rsidRDefault="00E62D3E" w:rsidP="00E62D3E">
      <w:pPr>
        <w:spacing w:after="160" w:line="259" w:lineRule="auto"/>
        <w:rPr>
          <w:b/>
          <w:color w:val="682C88"/>
          <w:sz w:val="40"/>
          <w:szCs w:val="40"/>
        </w:rPr>
      </w:pPr>
      <w:r>
        <w:rPr>
          <w:b/>
          <w:color w:val="682C88"/>
          <w:sz w:val="40"/>
          <w:szCs w:val="40"/>
        </w:rPr>
        <w:lastRenderedPageBreak/>
        <w:t>The Application Process</w:t>
      </w:r>
    </w:p>
    <w:p w:rsidR="00E62D3E" w:rsidRDefault="00E62D3E" w:rsidP="00E62D3E">
      <w:pPr>
        <w:autoSpaceDE w:val="0"/>
        <w:autoSpaceDN w:val="0"/>
        <w:adjustRightInd w:val="0"/>
        <w:rPr>
          <w:rFonts w:cs="Arial"/>
          <w:b/>
          <w:bCs/>
          <w:color w:val="8B328C"/>
        </w:rPr>
      </w:pPr>
    </w:p>
    <w:p w:rsidR="00E62D3E" w:rsidRDefault="00E62D3E" w:rsidP="00E62D3E">
      <w:pPr>
        <w:autoSpaceDE w:val="0"/>
        <w:autoSpaceDN w:val="0"/>
        <w:adjustRightInd w:val="0"/>
        <w:rPr>
          <w:rFonts w:cs="Arial"/>
          <w:b/>
          <w:bCs/>
        </w:rPr>
      </w:pPr>
      <w:r w:rsidRPr="004E4B4F">
        <w:rPr>
          <w:rFonts w:cs="Arial"/>
          <w:b/>
          <w:bCs/>
          <w:color w:val="8B328C"/>
        </w:rPr>
        <w:t xml:space="preserve">Closing date: </w:t>
      </w:r>
      <w:r w:rsidR="004E3392">
        <w:rPr>
          <w:rFonts w:cs="Arial"/>
          <w:b/>
          <w:bCs/>
          <w:color w:val="8B328C"/>
        </w:rPr>
        <w:t>12 noon 07/05/2021</w:t>
      </w:r>
      <w:r>
        <w:rPr>
          <w:rFonts w:cs="Arial"/>
          <w:b/>
          <w:bCs/>
          <w:color w:val="8B328C"/>
        </w:rPr>
        <w:tab/>
      </w:r>
    </w:p>
    <w:p w:rsidR="00E62D3E" w:rsidRPr="004E4B4F" w:rsidRDefault="00E62D3E" w:rsidP="00E62D3E">
      <w:pPr>
        <w:autoSpaceDE w:val="0"/>
        <w:autoSpaceDN w:val="0"/>
        <w:adjustRightInd w:val="0"/>
        <w:rPr>
          <w:rFonts w:cs="Arial"/>
          <w:b/>
          <w:bCs/>
          <w:color w:val="8B328C"/>
        </w:rPr>
      </w:pPr>
    </w:p>
    <w:p w:rsidR="00E62D3E" w:rsidRPr="00487AD0" w:rsidRDefault="00E62D3E" w:rsidP="00E62D3E">
      <w:pPr>
        <w:autoSpaceDE w:val="0"/>
        <w:autoSpaceDN w:val="0"/>
        <w:adjustRightInd w:val="0"/>
        <w:rPr>
          <w:rFonts w:cs="Arial"/>
          <w:b/>
          <w:bCs/>
        </w:rPr>
      </w:pPr>
      <w:r w:rsidRPr="004E4B4F">
        <w:rPr>
          <w:rFonts w:cs="Arial"/>
          <w:b/>
          <w:bCs/>
          <w:color w:val="8B328C"/>
        </w:rPr>
        <w:t xml:space="preserve">Interviews:    </w:t>
      </w:r>
      <w:r w:rsidR="009F41FC">
        <w:rPr>
          <w:rFonts w:cs="Arial"/>
          <w:b/>
          <w:bCs/>
          <w:color w:val="8B328C"/>
        </w:rPr>
        <w:t xml:space="preserve">  w/c </w:t>
      </w:r>
      <w:r w:rsidR="004E3392">
        <w:rPr>
          <w:rFonts w:cs="Arial"/>
          <w:b/>
          <w:bCs/>
          <w:color w:val="8B328C"/>
        </w:rPr>
        <w:t>10/05/2021</w:t>
      </w:r>
      <w:r w:rsidRPr="004E4B4F">
        <w:rPr>
          <w:rFonts w:cs="Arial"/>
          <w:b/>
          <w:bCs/>
          <w:color w:val="8B328C"/>
        </w:rPr>
        <w:t xml:space="preserve">  </w:t>
      </w:r>
      <w:r>
        <w:rPr>
          <w:rFonts w:cs="Arial"/>
          <w:b/>
          <w:bCs/>
          <w:color w:val="8B328C"/>
        </w:rPr>
        <w:tab/>
      </w:r>
    </w:p>
    <w:p w:rsidR="00E62D3E" w:rsidRPr="003B5861" w:rsidRDefault="00E62D3E" w:rsidP="00E62D3E">
      <w:pPr>
        <w:autoSpaceDE w:val="0"/>
        <w:autoSpaceDN w:val="0"/>
        <w:adjustRightInd w:val="0"/>
        <w:rPr>
          <w:rFonts w:cs="Arial"/>
          <w:b/>
          <w:bCs/>
        </w:rPr>
      </w:pPr>
    </w:p>
    <w:p w:rsidR="00E62D3E" w:rsidRDefault="00E62D3E" w:rsidP="00E62D3E">
      <w:pPr>
        <w:autoSpaceDE w:val="0"/>
        <w:autoSpaceDN w:val="0"/>
        <w:adjustRightInd w:val="0"/>
        <w:rPr>
          <w:rFonts w:cs="Arial"/>
          <w:b/>
          <w:bCs/>
          <w:color w:val="8B328C"/>
        </w:rPr>
      </w:pPr>
      <w:r w:rsidRPr="004E4B4F">
        <w:rPr>
          <w:rFonts w:cs="Arial"/>
          <w:b/>
          <w:bCs/>
          <w:color w:val="8B328C"/>
        </w:rPr>
        <w:t>Job Description</w:t>
      </w:r>
    </w:p>
    <w:p w:rsidR="00E62D3E" w:rsidRPr="004E4B4F" w:rsidRDefault="00E62D3E" w:rsidP="00E62D3E">
      <w:pPr>
        <w:autoSpaceDE w:val="0"/>
        <w:autoSpaceDN w:val="0"/>
        <w:adjustRightInd w:val="0"/>
        <w:rPr>
          <w:rFonts w:cs="Arial"/>
          <w:b/>
          <w:bCs/>
          <w:color w:val="8B328C"/>
        </w:rPr>
      </w:pPr>
    </w:p>
    <w:p w:rsidR="00E62D3E" w:rsidRPr="001A5429" w:rsidRDefault="00E62D3E" w:rsidP="00E62D3E">
      <w:pPr>
        <w:autoSpaceDE w:val="0"/>
        <w:autoSpaceDN w:val="0"/>
        <w:adjustRightInd w:val="0"/>
        <w:jc w:val="both"/>
        <w:rPr>
          <w:rFonts w:cs="Arial"/>
          <w:bCs/>
        </w:rPr>
      </w:pPr>
      <w:r w:rsidRPr="001A5429">
        <w:rPr>
          <w:rFonts w:cs="Arial"/>
          <w:bCs/>
        </w:rPr>
        <w:t>This tells you the main responsibilities of the post and explains what we are looking for. It tells you about the personal and professional qualities you need for this post. These criteria will be used to make the appointment.</w:t>
      </w:r>
    </w:p>
    <w:p w:rsidR="00E62D3E" w:rsidRPr="004E4B4F" w:rsidRDefault="00E62D3E" w:rsidP="00E62D3E">
      <w:pPr>
        <w:autoSpaceDE w:val="0"/>
        <w:autoSpaceDN w:val="0"/>
        <w:adjustRightInd w:val="0"/>
        <w:rPr>
          <w:rFonts w:cs="Arial"/>
          <w:b/>
          <w:bCs/>
          <w:color w:val="8B328C"/>
        </w:rPr>
      </w:pPr>
    </w:p>
    <w:p w:rsidR="00E62D3E" w:rsidRDefault="00E62D3E" w:rsidP="00E62D3E">
      <w:pPr>
        <w:autoSpaceDE w:val="0"/>
        <w:autoSpaceDN w:val="0"/>
        <w:adjustRightInd w:val="0"/>
        <w:rPr>
          <w:rFonts w:cs="Arial"/>
          <w:b/>
          <w:bCs/>
          <w:color w:val="8B328C"/>
        </w:rPr>
      </w:pPr>
      <w:r w:rsidRPr="004E4B4F">
        <w:rPr>
          <w:rFonts w:cs="Arial"/>
          <w:b/>
          <w:bCs/>
          <w:color w:val="8B328C"/>
        </w:rPr>
        <w:t>Person Specification</w:t>
      </w:r>
    </w:p>
    <w:p w:rsidR="00E62D3E" w:rsidRPr="004E4B4F" w:rsidRDefault="00E62D3E" w:rsidP="00E62D3E">
      <w:pPr>
        <w:autoSpaceDE w:val="0"/>
        <w:autoSpaceDN w:val="0"/>
        <w:adjustRightInd w:val="0"/>
        <w:rPr>
          <w:rFonts w:cs="Arial"/>
          <w:b/>
          <w:bCs/>
          <w:color w:val="8B328C"/>
        </w:rPr>
      </w:pPr>
    </w:p>
    <w:p w:rsidR="00E62D3E" w:rsidRPr="001A5429" w:rsidRDefault="00E62D3E" w:rsidP="00E62D3E">
      <w:pPr>
        <w:autoSpaceDE w:val="0"/>
        <w:autoSpaceDN w:val="0"/>
        <w:adjustRightInd w:val="0"/>
        <w:rPr>
          <w:rFonts w:cs="Arial"/>
          <w:bCs/>
        </w:rPr>
      </w:pPr>
      <w:r w:rsidRPr="001A5429">
        <w:rPr>
          <w:rFonts w:cs="Arial"/>
          <w:bCs/>
        </w:rPr>
        <w:t>This specification sets out which criteria will be used to shortlist candidates for interview.</w:t>
      </w:r>
    </w:p>
    <w:p w:rsidR="00E62D3E" w:rsidRPr="004E4B4F" w:rsidRDefault="00E62D3E" w:rsidP="00E62D3E">
      <w:pPr>
        <w:autoSpaceDE w:val="0"/>
        <w:autoSpaceDN w:val="0"/>
        <w:adjustRightInd w:val="0"/>
        <w:rPr>
          <w:rFonts w:cs="Arial"/>
          <w:b/>
          <w:bCs/>
          <w:color w:val="8B328C"/>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89"/>
      </w:tblGrid>
      <w:tr w:rsidR="00E62D3E" w:rsidRPr="008A4948" w:rsidTr="003F14B1">
        <w:trPr>
          <w:trHeight w:val="422"/>
        </w:trPr>
        <w:tc>
          <w:tcPr>
            <w:tcW w:w="9889" w:type="dxa"/>
            <w:tcBorders>
              <w:bottom w:val="nil"/>
            </w:tcBorders>
          </w:tcPr>
          <w:p w:rsidR="00E62D3E" w:rsidRPr="008A4948" w:rsidRDefault="00E62D3E" w:rsidP="003F14B1">
            <w:pPr>
              <w:autoSpaceDE w:val="0"/>
              <w:autoSpaceDN w:val="0"/>
              <w:adjustRightInd w:val="0"/>
              <w:rPr>
                <w:rFonts w:cs="Arial"/>
                <w:b/>
                <w:bCs/>
                <w:color w:val="8B328C"/>
              </w:rPr>
            </w:pPr>
            <w:r w:rsidRPr="008A4948">
              <w:rPr>
                <w:rFonts w:cs="Arial"/>
                <w:b/>
                <w:bCs/>
                <w:color w:val="8B328C"/>
              </w:rPr>
              <w:t>Applying</w:t>
            </w:r>
          </w:p>
        </w:tc>
      </w:tr>
      <w:tr w:rsidR="00E62D3E" w:rsidRPr="008A4948" w:rsidTr="003F14B1">
        <w:trPr>
          <w:trHeight w:val="1434"/>
        </w:trPr>
        <w:tc>
          <w:tcPr>
            <w:tcW w:w="9889" w:type="dxa"/>
            <w:tcBorders>
              <w:top w:val="nil"/>
            </w:tcBorders>
          </w:tcPr>
          <w:p w:rsidR="00E62D3E" w:rsidRPr="008A4948" w:rsidRDefault="00E62D3E" w:rsidP="00E62D3E">
            <w:pPr>
              <w:autoSpaceDE w:val="0"/>
              <w:autoSpaceDN w:val="0"/>
              <w:adjustRightInd w:val="0"/>
              <w:jc w:val="both"/>
              <w:rPr>
                <w:rFonts w:cs="Arial"/>
                <w:bCs/>
                <w:color w:val="8B328C"/>
              </w:rPr>
            </w:pPr>
            <w:r w:rsidRPr="008A4948">
              <w:rPr>
                <w:rFonts w:cs="Arial"/>
                <w:bCs/>
              </w:rPr>
              <w:t xml:space="preserve">If you decide to apply for this post please complete the accompanying application form. Your formal letter of application (supporting statement) should be no longer than 3 sides of A4 and should address the selection criteria detailed in the Person Specification. Please return your completed application by email </w:t>
            </w:r>
            <w:r>
              <w:rPr>
                <w:rFonts w:cs="Arial"/>
                <w:bCs/>
              </w:rPr>
              <w:t xml:space="preserve">to l.brown@northerneducationtrust.org </w:t>
            </w:r>
          </w:p>
        </w:tc>
      </w:tr>
    </w:tbl>
    <w:p w:rsidR="00E62D3E" w:rsidRPr="004E4B4F" w:rsidRDefault="00E62D3E" w:rsidP="00E62D3E">
      <w:pPr>
        <w:autoSpaceDE w:val="0"/>
        <w:autoSpaceDN w:val="0"/>
        <w:adjustRightInd w:val="0"/>
        <w:rPr>
          <w:rFonts w:cs="Arial"/>
          <w:b/>
          <w:bCs/>
          <w:color w:val="8B328C"/>
        </w:rPr>
      </w:pPr>
    </w:p>
    <w:p w:rsidR="00E62D3E" w:rsidRDefault="00E62D3E" w:rsidP="00E62D3E">
      <w:pPr>
        <w:autoSpaceDE w:val="0"/>
        <w:autoSpaceDN w:val="0"/>
        <w:adjustRightInd w:val="0"/>
        <w:rPr>
          <w:rFonts w:cs="Arial"/>
          <w:b/>
          <w:bCs/>
          <w:color w:val="8B328C"/>
        </w:rPr>
      </w:pPr>
    </w:p>
    <w:p w:rsidR="00E62D3E" w:rsidRPr="00412F15" w:rsidRDefault="00E62D3E" w:rsidP="00E62D3E">
      <w:pPr>
        <w:autoSpaceDE w:val="0"/>
        <w:autoSpaceDN w:val="0"/>
        <w:adjustRightInd w:val="0"/>
        <w:rPr>
          <w:rFonts w:cs="Arial"/>
          <w:b/>
          <w:bCs/>
          <w:color w:val="B2A1C7"/>
        </w:rPr>
      </w:pPr>
      <w:r w:rsidRPr="00106EBD">
        <w:rPr>
          <w:rFonts w:cs="Arial"/>
          <w:b/>
          <w:bCs/>
          <w:color w:val="8B328C"/>
        </w:rPr>
        <w:t>Additional Information</w:t>
      </w:r>
    </w:p>
    <w:p w:rsidR="00E62D3E" w:rsidRDefault="00E62D3E" w:rsidP="00E62D3E">
      <w:pPr>
        <w:autoSpaceDE w:val="0"/>
        <w:autoSpaceDN w:val="0"/>
        <w:adjustRightInd w:val="0"/>
        <w:rPr>
          <w:rFonts w:cs="Arial"/>
          <w:b/>
          <w:bCs/>
          <w:color w:val="8B328C"/>
        </w:rPr>
      </w:pPr>
    </w:p>
    <w:p w:rsidR="00E62D3E" w:rsidRDefault="00E62D3E" w:rsidP="00E62D3E">
      <w:pPr>
        <w:autoSpaceDE w:val="0"/>
        <w:autoSpaceDN w:val="0"/>
        <w:adjustRightInd w:val="0"/>
        <w:rPr>
          <w:rFonts w:cs="Arial"/>
          <w:bCs/>
        </w:rPr>
      </w:pPr>
      <w:r w:rsidRPr="00385DDA">
        <w:rPr>
          <w:rFonts w:cs="Arial"/>
          <w:bCs/>
        </w:rPr>
        <w:t>If</w:t>
      </w:r>
      <w:r>
        <w:rPr>
          <w:rFonts w:cs="Arial"/>
          <w:bCs/>
        </w:rPr>
        <w:t xml:space="preserve"> you would like any additional information about this post or would like an informal discussion, please contact Cat McCormack on 01422 246610 or email l.brown@northerneducationtrust.org</w:t>
      </w:r>
    </w:p>
    <w:p w:rsidR="00E62D3E" w:rsidRPr="002F3371" w:rsidRDefault="00E62D3E" w:rsidP="00E62D3E">
      <w:pPr>
        <w:autoSpaceDE w:val="0"/>
        <w:autoSpaceDN w:val="0"/>
        <w:adjustRightInd w:val="0"/>
        <w:rPr>
          <w:rFonts w:cs="Arial"/>
          <w:b/>
          <w:bCs/>
          <w:color w:val="003399"/>
        </w:rPr>
      </w:pPr>
    </w:p>
    <w:p w:rsidR="00E62D3E" w:rsidRPr="00385DDA" w:rsidRDefault="00E62D3E" w:rsidP="00E62D3E">
      <w:pPr>
        <w:rPr>
          <w:rFonts w:cs="Arial"/>
          <w:b/>
          <w:bCs/>
          <w:color w:val="8B328C"/>
        </w:rPr>
      </w:pPr>
      <w:r w:rsidRPr="00385DDA">
        <w:rPr>
          <w:rFonts w:cs="Arial"/>
          <w:b/>
          <w:bCs/>
          <w:color w:val="8B328C"/>
        </w:rPr>
        <w:t>Where to Find Us</w:t>
      </w:r>
    </w:p>
    <w:p w:rsidR="00E62D3E" w:rsidRPr="007514C2" w:rsidRDefault="00E62D3E" w:rsidP="00E62D3E">
      <w:pPr>
        <w:rPr>
          <w:rFonts w:cs="Arial"/>
          <w:lang w:val="en-US"/>
        </w:rPr>
      </w:pPr>
      <w:r>
        <w:rPr>
          <w:rFonts w:cs="Arial"/>
          <w:noProof/>
        </w:rPr>
        <w:t xml:space="preserve">The full postal code address of </w:t>
      </w:r>
      <w:r>
        <w:rPr>
          <w:rFonts w:cs="Arial"/>
          <w:lang w:val="en-US"/>
        </w:rPr>
        <w:t>Abbey Park</w:t>
      </w:r>
      <w:r>
        <w:rPr>
          <w:rFonts w:cs="Arial"/>
          <w:noProof/>
        </w:rPr>
        <w:t xml:space="preserve"> is:</w:t>
      </w:r>
    </w:p>
    <w:p w:rsidR="00E62D3E" w:rsidRDefault="00E62D3E" w:rsidP="00E62D3E">
      <w:pPr>
        <w:rPr>
          <w:rFonts w:cs="Arial"/>
          <w:lang w:val="en-US"/>
        </w:rPr>
      </w:pPr>
    </w:p>
    <w:p w:rsidR="00E62D3E" w:rsidRDefault="00E62D3E" w:rsidP="00E62D3E">
      <w:pPr>
        <w:rPr>
          <w:rFonts w:cs="Arial"/>
          <w:lang w:val="en-US"/>
        </w:rPr>
      </w:pPr>
      <w:r>
        <w:rPr>
          <w:rFonts w:cs="Arial"/>
          <w:lang w:val="en-US"/>
        </w:rPr>
        <w:t>Abbey Park Primary Academy</w:t>
      </w:r>
    </w:p>
    <w:p w:rsidR="00E62D3E" w:rsidRDefault="00E62D3E" w:rsidP="00E62D3E">
      <w:pPr>
        <w:rPr>
          <w:rFonts w:cs="Arial"/>
          <w:lang w:val="en-US"/>
        </w:rPr>
      </w:pPr>
      <w:r>
        <w:rPr>
          <w:rFonts w:cs="Arial"/>
          <w:lang w:val="en-US"/>
        </w:rPr>
        <w:t>26 Keighley Close</w:t>
      </w:r>
    </w:p>
    <w:p w:rsidR="00E62D3E" w:rsidRDefault="00E62D3E" w:rsidP="00E62D3E">
      <w:pPr>
        <w:rPr>
          <w:rFonts w:cs="Arial"/>
          <w:lang w:val="en-US"/>
        </w:rPr>
      </w:pPr>
      <w:r>
        <w:rPr>
          <w:rFonts w:cs="Arial"/>
          <w:lang w:val="en-US"/>
        </w:rPr>
        <w:t>Halifax</w:t>
      </w:r>
    </w:p>
    <w:p w:rsidR="00E62D3E" w:rsidRDefault="00E62D3E" w:rsidP="00E62D3E">
      <w:r>
        <w:rPr>
          <w:rFonts w:cs="Arial"/>
          <w:lang w:val="en-US"/>
        </w:rPr>
        <w:t>HX2 9DG</w:t>
      </w:r>
    </w:p>
    <w:p w:rsidR="00E62D3E" w:rsidRDefault="00E62D3E" w:rsidP="00E62D3E">
      <w:pPr>
        <w:spacing w:after="160" w:line="259" w:lineRule="auto"/>
        <w:rPr>
          <w:szCs w:val="24"/>
        </w:rPr>
      </w:pPr>
    </w:p>
    <w:p w:rsidR="00D72DBD" w:rsidRPr="00D72DBD" w:rsidRDefault="00D72DBD" w:rsidP="00D72DBD">
      <w:pPr>
        <w:pStyle w:val="NoSpacing"/>
        <w:rPr>
          <w:szCs w:val="24"/>
        </w:rPr>
      </w:pPr>
    </w:p>
    <w:p w:rsidR="00F93151" w:rsidRDefault="00F93151" w:rsidP="00D72DBD">
      <w:pPr>
        <w:pStyle w:val="NoSpacing"/>
        <w:rPr>
          <w:szCs w:val="24"/>
        </w:rPr>
      </w:pPr>
    </w:p>
    <w:p w:rsidR="00F93151" w:rsidRDefault="00F93151" w:rsidP="00D72DBD">
      <w:pPr>
        <w:pStyle w:val="NoSpacing"/>
        <w:rPr>
          <w:szCs w:val="24"/>
        </w:rPr>
      </w:pPr>
    </w:p>
    <w:p w:rsidR="00D72DBD" w:rsidRDefault="00D72DBD">
      <w:pPr>
        <w:spacing w:after="160" w:line="259" w:lineRule="auto"/>
        <w:rPr>
          <w:szCs w:val="24"/>
        </w:rPr>
      </w:pPr>
      <w:r>
        <w:rPr>
          <w:szCs w:val="24"/>
        </w:rPr>
        <w:br w:type="page"/>
      </w:r>
    </w:p>
    <w:p w:rsidR="00D72DBD" w:rsidRDefault="00D72DBD" w:rsidP="00D72DBD">
      <w:pPr>
        <w:pStyle w:val="NoSpacing"/>
        <w:rPr>
          <w:b/>
          <w:color w:val="682C88"/>
          <w:sz w:val="40"/>
          <w:szCs w:val="40"/>
        </w:rPr>
      </w:pPr>
      <w:r>
        <w:rPr>
          <w:b/>
          <w:color w:val="682C88"/>
          <w:sz w:val="40"/>
          <w:szCs w:val="40"/>
        </w:rPr>
        <w:lastRenderedPageBreak/>
        <w:t>Where to Find Us</w:t>
      </w:r>
    </w:p>
    <w:p w:rsidR="00D72DBD" w:rsidRDefault="008D4674" w:rsidP="00D72DBD">
      <w:pPr>
        <w:pStyle w:val="NoSpacing"/>
        <w:rPr>
          <w:szCs w:val="24"/>
        </w:rPr>
      </w:pPr>
      <w:r>
        <w:rPr>
          <w:noProof/>
          <w:color w:val="000000" w:themeColor="text1"/>
          <w:lang w:eastAsia="en-GB"/>
        </w:rPr>
        <w:drawing>
          <wp:inline distT="0" distB="0" distL="0" distR="0" wp14:anchorId="26EB68AC" wp14:editId="301B5AB0">
            <wp:extent cx="6392440" cy="3450866"/>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7CAF1D.tmp"/>
                    <pic:cNvPicPr/>
                  </pic:nvPicPr>
                  <pic:blipFill rotWithShape="1">
                    <a:blip r:embed="rId12">
                      <a:extLst>
                        <a:ext uri="{28A0092B-C50C-407E-A947-70E740481C1C}">
                          <a14:useLocalDpi xmlns:a14="http://schemas.microsoft.com/office/drawing/2010/main" val="0"/>
                        </a:ext>
                      </a:extLst>
                    </a:blip>
                    <a:srcRect t="11554" r="13033" b="16032"/>
                    <a:stretch/>
                  </pic:blipFill>
                  <pic:spPr bwMode="auto">
                    <a:xfrm>
                      <a:off x="0" y="0"/>
                      <a:ext cx="6495177" cy="3506327"/>
                    </a:xfrm>
                    <a:prstGeom prst="rect">
                      <a:avLst/>
                    </a:prstGeom>
                    <a:ln>
                      <a:noFill/>
                    </a:ln>
                    <a:extLst>
                      <a:ext uri="{53640926-AAD7-44D8-BBD7-CCE9431645EC}">
                        <a14:shadowObscured xmlns:a14="http://schemas.microsoft.com/office/drawing/2010/main"/>
                      </a:ext>
                    </a:extLst>
                  </pic:spPr>
                </pic:pic>
              </a:graphicData>
            </a:graphic>
          </wp:inline>
        </w:drawing>
      </w:r>
    </w:p>
    <w:p w:rsidR="00D72DBD" w:rsidRDefault="00D72DBD" w:rsidP="00D72DBD">
      <w:pPr>
        <w:pStyle w:val="NoSpacing"/>
        <w:rPr>
          <w:szCs w:val="24"/>
        </w:rPr>
      </w:pPr>
    </w:p>
    <w:p w:rsidR="00D72DBD" w:rsidRDefault="00D72DBD" w:rsidP="00D72DBD">
      <w:pPr>
        <w:pStyle w:val="NoSpacing"/>
        <w:rPr>
          <w:szCs w:val="24"/>
        </w:rPr>
      </w:pPr>
    </w:p>
    <w:p w:rsidR="00F93151" w:rsidRDefault="00F93151" w:rsidP="00F93151">
      <w:pPr>
        <w:pStyle w:val="NoSpacing"/>
      </w:pPr>
    </w:p>
    <w:p w:rsidR="00252D26" w:rsidRDefault="00810CE0" w:rsidP="00F93151">
      <w:pPr>
        <w:pStyle w:val="NoSpacing"/>
      </w:pPr>
      <w:r>
        <w:rPr>
          <w:b/>
          <w:sz w:val="28"/>
          <w:szCs w:val="28"/>
        </w:rPr>
        <w:t>Contact</w:t>
      </w:r>
      <w:r w:rsidR="00252D26">
        <w:rPr>
          <w:b/>
          <w:sz w:val="28"/>
          <w:szCs w:val="28"/>
        </w:rPr>
        <w:t xml:space="preserve"> Details</w:t>
      </w:r>
    </w:p>
    <w:p w:rsidR="00252D26" w:rsidRDefault="00252D26" w:rsidP="00F93151">
      <w:pPr>
        <w:pStyle w:val="NoSpacing"/>
      </w:pPr>
    </w:p>
    <w:p w:rsidR="00810CE0" w:rsidRDefault="00810CE0" w:rsidP="00810CE0">
      <w:pPr>
        <w:pStyle w:val="NoSpacing"/>
      </w:pPr>
      <w:r>
        <w:t>Abbey Park Primary Academy</w:t>
      </w:r>
    </w:p>
    <w:p w:rsidR="00810CE0" w:rsidRDefault="00810CE0" w:rsidP="00810CE0">
      <w:pPr>
        <w:pStyle w:val="NoSpacing"/>
      </w:pPr>
      <w:r>
        <w:t>Keighley Close</w:t>
      </w:r>
    </w:p>
    <w:p w:rsidR="00810CE0" w:rsidRDefault="00810CE0" w:rsidP="00810CE0">
      <w:pPr>
        <w:pStyle w:val="NoSpacing"/>
      </w:pPr>
      <w:r>
        <w:t>Illingworth</w:t>
      </w:r>
    </w:p>
    <w:p w:rsidR="00810CE0" w:rsidRDefault="00810CE0" w:rsidP="00810CE0">
      <w:pPr>
        <w:pStyle w:val="NoSpacing"/>
      </w:pPr>
      <w:r>
        <w:t>HX2 9DG</w:t>
      </w:r>
    </w:p>
    <w:p w:rsidR="00810CE0" w:rsidRDefault="00810CE0" w:rsidP="00810CE0">
      <w:pPr>
        <w:pStyle w:val="NoSpacing"/>
      </w:pPr>
    </w:p>
    <w:p w:rsidR="00810CE0" w:rsidRDefault="00810CE0" w:rsidP="00810CE0">
      <w:pPr>
        <w:pStyle w:val="NoSpacing"/>
      </w:pPr>
      <w:r w:rsidRPr="00810CE0">
        <w:rPr>
          <w:b/>
        </w:rPr>
        <w:t>Phone:</w:t>
      </w:r>
      <w:r>
        <w:t xml:space="preserve"> 01422 246610</w:t>
      </w:r>
    </w:p>
    <w:p w:rsidR="00810CE0" w:rsidRDefault="00810CE0" w:rsidP="00810CE0">
      <w:pPr>
        <w:pStyle w:val="NoSpacing"/>
      </w:pPr>
      <w:r w:rsidRPr="00810CE0">
        <w:rPr>
          <w:b/>
        </w:rPr>
        <w:t>Email:</w:t>
      </w:r>
      <w:r>
        <w:t xml:space="preserve"> </w:t>
      </w:r>
      <w:hyperlink r:id="rId13" w:history="1">
        <w:r w:rsidR="00571C6D" w:rsidRPr="00430B59">
          <w:rPr>
            <w:rStyle w:val="Hyperlink"/>
          </w:rPr>
          <w:t>abbeypark.enquiries@northerneducationtrust.org</w:t>
        </w:r>
      </w:hyperlink>
      <w:r w:rsidR="00571C6D">
        <w:t xml:space="preserve"> </w:t>
      </w:r>
    </w:p>
    <w:p w:rsidR="00036BCE" w:rsidRDefault="00810CE0" w:rsidP="00810CE0">
      <w:pPr>
        <w:pStyle w:val="NoSpacing"/>
      </w:pPr>
      <w:r w:rsidRPr="00810CE0">
        <w:rPr>
          <w:b/>
        </w:rPr>
        <w:t>Web:</w:t>
      </w:r>
      <w:r>
        <w:t xml:space="preserve"> </w:t>
      </w:r>
      <w:hyperlink r:id="rId14" w:history="1">
        <w:r w:rsidR="00571C6D" w:rsidRPr="00430B59">
          <w:rPr>
            <w:rStyle w:val="Hyperlink"/>
          </w:rPr>
          <w:t>https://apa.northerneducationtrust.org</w:t>
        </w:r>
      </w:hyperlink>
      <w:r w:rsidR="00571C6D">
        <w:t xml:space="preserve">   </w:t>
      </w:r>
      <w:r w:rsidR="00036BCE">
        <w:br w:type="page"/>
      </w:r>
    </w:p>
    <w:p w:rsidR="00D72DBD" w:rsidRDefault="00036BCE" w:rsidP="00D72DBD">
      <w:pPr>
        <w:pStyle w:val="NoSpacing"/>
        <w:rPr>
          <w:b/>
          <w:color w:val="682C88"/>
          <w:sz w:val="40"/>
          <w:szCs w:val="40"/>
        </w:rPr>
      </w:pPr>
      <w:r>
        <w:rPr>
          <w:b/>
          <w:color w:val="682C88"/>
          <w:sz w:val="40"/>
          <w:szCs w:val="40"/>
        </w:rPr>
        <w:lastRenderedPageBreak/>
        <w:t>Job Advert</w:t>
      </w:r>
    </w:p>
    <w:p w:rsidR="00A26535" w:rsidRDefault="004E3392" w:rsidP="00A26535">
      <w:pPr>
        <w:pStyle w:val="NoSpacing"/>
        <w:rPr>
          <w:b/>
          <w:sz w:val="20"/>
          <w:szCs w:val="20"/>
          <w:u w:val="single"/>
        </w:rPr>
      </w:pPr>
      <w:r>
        <w:rPr>
          <w:b/>
          <w:sz w:val="20"/>
          <w:szCs w:val="20"/>
          <w:u w:val="single"/>
        </w:rPr>
        <w:t>EYFS TEACHER WITH NURSERY EXPERIENCE REQUIRED</w:t>
      </w:r>
      <w:bookmarkStart w:id="0" w:name="_GoBack"/>
      <w:bookmarkEnd w:id="0"/>
      <w:r>
        <w:rPr>
          <w:b/>
          <w:sz w:val="20"/>
          <w:szCs w:val="20"/>
          <w:u w:val="single"/>
        </w:rPr>
        <w:t xml:space="preserve"> TO COVER MATERNITY</w:t>
      </w:r>
    </w:p>
    <w:p w:rsidR="00035592" w:rsidRDefault="00035592" w:rsidP="00A26535">
      <w:pPr>
        <w:pStyle w:val="NoSpacing"/>
        <w:rPr>
          <w:b/>
          <w:sz w:val="20"/>
          <w:szCs w:val="20"/>
          <w:u w:val="single"/>
        </w:rPr>
      </w:pPr>
    </w:p>
    <w:p w:rsidR="004E3392" w:rsidRDefault="00A26535" w:rsidP="00A26535">
      <w:pPr>
        <w:pStyle w:val="NoSpacing"/>
        <w:rPr>
          <w:b/>
          <w:sz w:val="20"/>
          <w:szCs w:val="20"/>
        </w:rPr>
      </w:pPr>
      <w:r>
        <w:rPr>
          <w:b/>
          <w:sz w:val="20"/>
          <w:szCs w:val="20"/>
        </w:rPr>
        <w:t xml:space="preserve">SALARY: MPS 1 £25,714.00 – UPS 3 £41,604.00 </w:t>
      </w:r>
    </w:p>
    <w:p w:rsidR="00A26535" w:rsidRPr="002336D6" w:rsidRDefault="00A26535" w:rsidP="00A26535">
      <w:pPr>
        <w:pStyle w:val="NoSpacing"/>
        <w:rPr>
          <w:b/>
          <w:sz w:val="20"/>
          <w:szCs w:val="20"/>
        </w:rPr>
      </w:pPr>
      <w:r w:rsidRPr="002336D6">
        <w:rPr>
          <w:b/>
          <w:sz w:val="20"/>
          <w:szCs w:val="20"/>
        </w:rPr>
        <w:t xml:space="preserve">REQUIRED FROM: </w:t>
      </w:r>
      <w:r>
        <w:rPr>
          <w:b/>
          <w:sz w:val="20"/>
          <w:szCs w:val="20"/>
        </w:rPr>
        <w:t>September 2021</w:t>
      </w:r>
    </w:p>
    <w:p w:rsidR="00A26535" w:rsidRPr="002336D6" w:rsidRDefault="00A26535" w:rsidP="00A26535">
      <w:pPr>
        <w:pStyle w:val="NoSpacing"/>
        <w:rPr>
          <w:b/>
          <w:sz w:val="20"/>
          <w:szCs w:val="20"/>
        </w:rPr>
      </w:pPr>
      <w:r w:rsidRPr="002336D6">
        <w:rPr>
          <w:b/>
          <w:sz w:val="20"/>
          <w:szCs w:val="20"/>
        </w:rPr>
        <w:t xml:space="preserve">CONTRACT TYPE: </w:t>
      </w:r>
      <w:r w:rsidR="004E3392">
        <w:rPr>
          <w:b/>
          <w:sz w:val="20"/>
          <w:szCs w:val="20"/>
        </w:rPr>
        <w:t>Fixed Term</w:t>
      </w:r>
    </w:p>
    <w:p w:rsidR="00A26535" w:rsidRDefault="00A26535" w:rsidP="00A26535">
      <w:pPr>
        <w:pStyle w:val="NoSpacing"/>
        <w:rPr>
          <w:rStyle w:val="Strong"/>
          <w:rFonts w:cstheme="minorHAnsi"/>
          <w:b w:val="0"/>
          <w:bCs w:val="0"/>
          <w:color w:val="222222"/>
          <w:sz w:val="20"/>
          <w:szCs w:val="20"/>
          <w:bdr w:val="none" w:sz="0" w:space="0" w:color="auto" w:frame="1"/>
          <w:shd w:val="clear" w:color="auto" w:fill="FFFFFF"/>
        </w:rPr>
      </w:pPr>
      <w:r w:rsidRPr="002336D6">
        <w:rPr>
          <w:rStyle w:val="Strong"/>
          <w:rFonts w:cstheme="minorHAnsi"/>
          <w:color w:val="222222"/>
          <w:sz w:val="20"/>
          <w:szCs w:val="20"/>
          <w:bdr w:val="none" w:sz="0" w:space="0" w:color="auto" w:frame="1"/>
          <w:shd w:val="clear" w:color="auto" w:fill="FFFFFF"/>
        </w:rPr>
        <w:t>Northern Education Trust (NET) is a charitable education Trust with an improving track record for school improvement. The</w:t>
      </w:r>
      <w:r>
        <w:rPr>
          <w:rStyle w:val="Strong"/>
          <w:rFonts w:cstheme="minorHAnsi"/>
          <w:color w:val="222222"/>
          <w:sz w:val="20"/>
          <w:szCs w:val="20"/>
          <w:bdr w:val="none" w:sz="0" w:space="0" w:color="auto" w:frame="1"/>
          <w:shd w:val="clear" w:color="auto" w:fill="FFFFFF"/>
        </w:rPr>
        <w:t xml:space="preserve"> Trust sponsors 21 academies; 11 secondary and 10</w:t>
      </w:r>
      <w:r w:rsidRPr="002336D6">
        <w:rPr>
          <w:rStyle w:val="Strong"/>
          <w:rFonts w:cstheme="minorHAnsi"/>
          <w:color w:val="222222"/>
          <w:sz w:val="20"/>
          <w:szCs w:val="20"/>
          <w:bdr w:val="none" w:sz="0" w:space="0" w:color="auto" w:frame="1"/>
          <w:shd w:val="clear" w:color="auto" w:fill="FFFFFF"/>
        </w:rPr>
        <w:t xml:space="preserve"> primaries across the North of England in eleven Local Authority regions.</w:t>
      </w:r>
    </w:p>
    <w:p w:rsidR="00A26535" w:rsidRPr="002336D6" w:rsidRDefault="00A26535" w:rsidP="00A26535">
      <w:pPr>
        <w:pStyle w:val="NoSpacing"/>
        <w:rPr>
          <w:rFonts w:cstheme="minorHAnsi"/>
          <w:b/>
          <w:sz w:val="20"/>
          <w:szCs w:val="20"/>
        </w:rPr>
      </w:pPr>
    </w:p>
    <w:p w:rsidR="00A26535" w:rsidRPr="002336D6" w:rsidRDefault="00A26535" w:rsidP="00A26535">
      <w:pPr>
        <w:pStyle w:val="NoSpacing"/>
        <w:rPr>
          <w:rFonts w:cstheme="minorHAnsi"/>
          <w:b/>
          <w:sz w:val="20"/>
          <w:szCs w:val="20"/>
        </w:rPr>
      </w:pPr>
      <w:r w:rsidRPr="002336D6">
        <w:rPr>
          <w:rFonts w:cstheme="minorHAnsi"/>
          <w:b/>
          <w:sz w:val="20"/>
          <w:szCs w:val="20"/>
        </w:rPr>
        <w:t>We are looking for a candidate to join our excellent Team who:</w:t>
      </w:r>
    </w:p>
    <w:p w:rsidR="00A26535" w:rsidRPr="002336D6" w:rsidRDefault="00A26535" w:rsidP="00A26535">
      <w:pPr>
        <w:pStyle w:val="NoSpacing"/>
        <w:numPr>
          <w:ilvl w:val="0"/>
          <w:numId w:val="8"/>
        </w:numPr>
        <w:ind w:left="0" w:firstLine="142"/>
        <w:rPr>
          <w:rFonts w:cstheme="minorHAnsi"/>
          <w:sz w:val="20"/>
          <w:szCs w:val="20"/>
        </w:rPr>
      </w:pPr>
      <w:r w:rsidRPr="002336D6">
        <w:rPr>
          <w:rFonts w:cstheme="minorHAnsi"/>
          <w:sz w:val="20"/>
          <w:szCs w:val="20"/>
        </w:rPr>
        <w:t>Has enthusiasm, commitment and a positive outlook</w:t>
      </w:r>
    </w:p>
    <w:p w:rsidR="00A26535" w:rsidRPr="002336D6" w:rsidRDefault="00A26535" w:rsidP="00A26535">
      <w:pPr>
        <w:pStyle w:val="NoSpacing"/>
        <w:numPr>
          <w:ilvl w:val="0"/>
          <w:numId w:val="8"/>
        </w:numPr>
        <w:ind w:left="0" w:firstLine="142"/>
        <w:rPr>
          <w:rFonts w:cstheme="minorHAnsi"/>
          <w:sz w:val="20"/>
          <w:szCs w:val="20"/>
        </w:rPr>
      </w:pPr>
      <w:r w:rsidRPr="002336D6">
        <w:rPr>
          <w:rFonts w:cstheme="minorHAnsi"/>
          <w:sz w:val="20"/>
          <w:szCs w:val="20"/>
        </w:rPr>
        <w:t>Is committed to providing challenge and opportunity for our children</w:t>
      </w:r>
    </w:p>
    <w:p w:rsidR="00A26535" w:rsidRPr="002336D6" w:rsidRDefault="00A26535" w:rsidP="00A26535">
      <w:pPr>
        <w:pStyle w:val="NoSpacing"/>
        <w:numPr>
          <w:ilvl w:val="0"/>
          <w:numId w:val="8"/>
        </w:numPr>
        <w:ind w:left="0" w:firstLine="142"/>
        <w:rPr>
          <w:sz w:val="20"/>
          <w:szCs w:val="20"/>
        </w:rPr>
      </w:pPr>
      <w:r w:rsidRPr="002336D6">
        <w:rPr>
          <w:rFonts w:cstheme="minorHAnsi"/>
          <w:sz w:val="20"/>
          <w:szCs w:val="20"/>
        </w:rPr>
        <w:t>Who has the drive and interpersonal skills to work with staff, children,</w:t>
      </w:r>
      <w:r w:rsidRPr="002336D6">
        <w:rPr>
          <w:sz w:val="20"/>
          <w:szCs w:val="20"/>
        </w:rPr>
        <w:t xml:space="preserve"> parents and other stakeholders successfully</w:t>
      </w:r>
    </w:p>
    <w:p w:rsidR="00A26535" w:rsidRPr="002336D6" w:rsidRDefault="00A26535" w:rsidP="00A26535">
      <w:pPr>
        <w:pStyle w:val="NoSpacing"/>
        <w:numPr>
          <w:ilvl w:val="0"/>
          <w:numId w:val="8"/>
        </w:numPr>
        <w:ind w:left="0" w:firstLine="142"/>
        <w:rPr>
          <w:sz w:val="20"/>
          <w:szCs w:val="20"/>
        </w:rPr>
      </w:pPr>
      <w:r w:rsidRPr="002336D6">
        <w:rPr>
          <w:sz w:val="20"/>
          <w:szCs w:val="20"/>
        </w:rPr>
        <w:t>Is able to deliver exciting lessons aimed at children’s needs, allowing them to all make outstanding progress.</w:t>
      </w:r>
    </w:p>
    <w:p w:rsidR="00A26535" w:rsidRPr="002336D6" w:rsidRDefault="00A26535" w:rsidP="00A26535">
      <w:pPr>
        <w:pStyle w:val="NoSpacing"/>
        <w:numPr>
          <w:ilvl w:val="0"/>
          <w:numId w:val="8"/>
        </w:numPr>
        <w:ind w:left="0" w:firstLine="142"/>
        <w:rPr>
          <w:sz w:val="20"/>
          <w:szCs w:val="20"/>
        </w:rPr>
      </w:pPr>
      <w:r w:rsidRPr="002336D6">
        <w:rPr>
          <w:sz w:val="20"/>
          <w:szCs w:val="20"/>
        </w:rPr>
        <w:t>Is inspiring, energetic and creative</w:t>
      </w:r>
    </w:p>
    <w:p w:rsidR="00A26535" w:rsidRPr="002336D6" w:rsidRDefault="00A26535" w:rsidP="00A26535">
      <w:pPr>
        <w:pStyle w:val="NoSpacing"/>
        <w:numPr>
          <w:ilvl w:val="0"/>
          <w:numId w:val="8"/>
        </w:numPr>
        <w:ind w:left="0" w:firstLine="142"/>
        <w:rPr>
          <w:sz w:val="20"/>
          <w:szCs w:val="20"/>
        </w:rPr>
      </w:pPr>
      <w:r w:rsidRPr="002336D6">
        <w:rPr>
          <w:sz w:val="20"/>
          <w:szCs w:val="20"/>
        </w:rPr>
        <w:t>Who can contribute to the culture of excellence in our Academy</w:t>
      </w:r>
    </w:p>
    <w:p w:rsidR="00A26535" w:rsidRPr="002336D6" w:rsidRDefault="00A26535" w:rsidP="00A26535">
      <w:pPr>
        <w:pStyle w:val="NoSpacing"/>
        <w:ind w:firstLine="142"/>
        <w:rPr>
          <w:b/>
          <w:sz w:val="20"/>
          <w:szCs w:val="20"/>
        </w:rPr>
      </w:pPr>
      <w:r w:rsidRPr="002336D6">
        <w:rPr>
          <w:b/>
          <w:sz w:val="20"/>
          <w:szCs w:val="20"/>
        </w:rPr>
        <w:t>In return, we can offer:</w:t>
      </w:r>
    </w:p>
    <w:p w:rsidR="00A26535" w:rsidRPr="002336D6" w:rsidRDefault="00A26535" w:rsidP="00A26535">
      <w:pPr>
        <w:pStyle w:val="NoSpacing"/>
        <w:numPr>
          <w:ilvl w:val="0"/>
          <w:numId w:val="9"/>
        </w:numPr>
        <w:ind w:left="0" w:firstLine="142"/>
        <w:rPr>
          <w:b/>
          <w:sz w:val="20"/>
          <w:szCs w:val="20"/>
        </w:rPr>
      </w:pPr>
      <w:r w:rsidRPr="002336D6">
        <w:rPr>
          <w:sz w:val="20"/>
          <w:szCs w:val="20"/>
        </w:rPr>
        <w:t>Collaborative working with a friendly, experienced, enthusiastic and committed team</w:t>
      </w:r>
    </w:p>
    <w:p w:rsidR="00A26535" w:rsidRPr="002336D6" w:rsidRDefault="00A26535" w:rsidP="00A26535">
      <w:pPr>
        <w:pStyle w:val="NoSpacing"/>
        <w:numPr>
          <w:ilvl w:val="0"/>
          <w:numId w:val="9"/>
        </w:numPr>
        <w:ind w:left="0" w:firstLine="142"/>
        <w:rPr>
          <w:b/>
          <w:sz w:val="20"/>
          <w:szCs w:val="20"/>
        </w:rPr>
      </w:pPr>
      <w:r w:rsidRPr="002336D6">
        <w:rPr>
          <w:sz w:val="20"/>
          <w:szCs w:val="20"/>
        </w:rPr>
        <w:t>Happy, friendly children who are keen to learn</w:t>
      </w:r>
    </w:p>
    <w:p w:rsidR="00A26535" w:rsidRPr="002336D6" w:rsidRDefault="00A26535" w:rsidP="00A26535">
      <w:pPr>
        <w:pStyle w:val="NoSpacing"/>
        <w:numPr>
          <w:ilvl w:val="0"/>
          <w:numId w:val="9"/>
        </w:numPr>
        <w:ind w:left="0" w:firstLine="142"/>
        <w:rPr>
          <w:b/>
          <w:sz w:val="20"/>
          <w:szCs w:val="20"/>
        </w:rPr>
      </w:pPr>
      <w:r w:rsidRPr="002336D6">
        <w:rPr>
          <w:sz w:val="20"/>
          <w:szCs w:val="20"/>
        </w:rPr>
        <w:t>Key opportunities for professional/personal development including 1-1 coaching and mentoring</w:t>
      </w:r>
    </w:p>
    <w:p w:rsidR="00A26535" w:rsidRPr="002336D6" w:rsidRDefault="00A26535" w:rsidP="00A26535">
      <w:pPr>
        <w:pStyle w:val="NoSpacing"/>
        <w:numPr>
          <w:ilvl w:val="0"/>
          <w:numId w:val="9"/>
        </w:numPr>
        <w:ind w:left="0" w:firstLine="142"/>
        <w:rPr>
          <w:b/>
          <w:sz w:val="20"/>
          <w:szCs w:val="20"/>
        </w:rPr>
      </w:pPr>
      <w:r w:rsidRPr="002336D6">
        <w:rPr>
          <w:sz w:val="20"/>
          <w:szCs w:val="20"/>
        </w:rPr>
        <w:t>An academy that is committed to pupil and staff wellbeing</w:t>
      </w:r>
    </w:p>
    <w:p w:rsidR="00A26535" w:rsidRPr="002336D6" w:rsidRDefault="00A26535" w:rsidP="00A26535">
      <w:pPr>
        <w:pStyle w:val="NoSpacing"/>
        <w:numPr>
          <w:ilvl w:val="0"/>
          <w:numId w:val="9"/>
        </w:numPr>
        <w:ind w:left="0" w:firstLine="142"/>
        <w:rPr>
          <w:b/>
          <w:sz w:val="20"/>
          <w:szCs w:val="20"/>
        </w:rPr>
      </w:pPr>
      <w:r w:rsidRPr="002336D6">
        <w:rPr>
          <w:sz w:val="20"/>
          <w:szCs w:val="20"/>
        </w:rPr>
        <w:t xml:space="preserve">A supportive </w:t>
      </w:r>
      <w:r>
        <w:rPr>
          <w:sz w:val="20"/>
          <w:szCs w:val="20"/>
        </w:rPr>
        <w:t>Academy Council</w:t>
      </w:r>
    </w:p>
    <w:p w:rsidR="00A26535" w:rsidRPr="002336D6" w:rsidRDefault="00A26535" w:rsidP="00A26535">
      <w:pPr>
        <w:pStyle w:val="NoSpacing"/>
        <w:numPr>
          <w:ilvl w:val="0"/>
          <w:numId w:val="9"/>
        </w:numPr>
        <w:ind w:left="0" w:firstLine="142"/>
        <w:rPr>
          <w:b/>
          <w:sz w:val="20"/>
          <w:szCs w:val="20"/>
        </w:rPr>
      </w:pPr>
      <w:r w:rsidRPr="002336D6">
        <w:rPr>
          <w:sz w:val="20"/>
          <w:szCs w:val="20"/>
        </w:rPr>
        <w:t>The chance to be part of our exciting journey towards outstanding</w:t>
      </w:r>
    </w:p>
    <w:p w:rsidR="00A26535" w:rsidRPr="002336D6" w:rsidRDefault="00A26535" w:rsidP="00A26535">
      <w:pPr>
        <w:pStyle w:val="NoSpacing"/>
        <w:ind w:left="142"/>
        <w:rPr>
          <w:b/>
          <w:sz w:val="20"/>
          <w:szCs w:val="20"/>
        </w:rPr>
      </w:pPr>
    </w:p>
    <w:p w:rsidR="00A26535" w:rsidRPr="002336D6" w:rsidRDefault="00A26535" w:rsidP="00A26535">
      <w:pPr>
        <w:pStyle w:val="NoSpacing"/>
        <w:rPr>
          <w:sz w:val="20"/>
          <w:szCs w:val="20"/>
        </w:rPr>
      </w:pPr>
      <w:r w:rsidRPr="002336D6">
        <w:rPr>
          <w:sz w:val="20"/>
          <w:szCs w:val="20"/>
        </w:rPr>
        <w:t>Abbey Park is part of Northern Education Trust group of Academies.  It is a friendly, vibrant and lively place where our children are enthusiastic learners, well motivated and encouraged to think for themselves.  They have the potential to be the best learners in the world, so we need a staff team who can provide them with the world class education they deserve.</w:t>
      </w:r>
    </w:p>
    <w:p w:rsidR="00A26535" w:rsidRDefault="00A26535" w:rsidP="00A26535">
      <w:pPr>
        <w:pStyle w:val="NoSpacing"/>
        <w:ind w:firstLine="142"/>
        <w:rPr>
          <w:rFonts w:cs="Arial"/>
          <w:color w:val="292929"/>
          <w:sz w:val="23"/>
          <w:szCs w:val="23"/>
          <w:shd w:val="clear" w:color="auto" w:fill="FFFFFF"/>
        </w:rPr>
      </w:pPr>
    </w:p>
    <w:p w:rsidR="00A26535" w:rsidRDefault="00A26535" w:rsidP="00A26535">
      <w:pPr>
        <w:pStyle w:val="NoSpacing"/>
        <w:rPr>
          <w:rFonts w:cstheme="minorHAnsi"/>
          <w:color w:val="292929"/>
          <w:sz w:val="20"/>
          <w:szCs w:val="20"/>
          <w:shd w:val="clear" w:color="auto" w:fill="FFFFFF"/>
        </w:rPr>
      </w:pPr>
      <w:r w:rsidRPr="002336D6">
        <w:rPr>
          <w:rFonts w:cstheme="minorHAnsi"/>
          <w:color w:val="292929"/>
          <w:sz w:val="20"/>
          <w:szCs w:val="20"/>
          <w:shd w:val="clear" w:color="auto" w:fill="FFFFFF"/>
        </w:rPr>
        <w:t>The Trust is committed to safer recruitment practice and pre-employment checks will be undertaken before any appointment is confirmed. All posts are subject to enhanced disclosure and barring service checks. We expect all adults to share our commitment to safeguarding and the health and wellbeing of our pupils.</w:t>
      </w:r>
    </w:p>
    <w:p w:rsidR="00A26535" w:rsidRPr="002336D6" w:rsidRDefault="00A26535" w:rsidP="00A26535">
      <w:pPr>
        <w:pStyle w:val="NoSpacing"/>
        <w:rPr>
          <w:rFonts w:cstheme="minorHAnsi"/>
          <w:b/>
          <w:sz w:val="20"/>
          <w:szCs w:val="20"/>
        </w:rPr>
      </w:pPr>
    </w:p>
    <w:p w:rsidR="00A26535" w:rsidRDefault="00A26535" w:rsidP="00A26535">
      <w:pPr>
        <w:pStyle w:val="NoSpacing"/>
        <w:rPr>
          <w:rFonts w:cstheme="minorHAnsi"/>
          <w:color w:val="292929"/>
          <w:sz w:val="20"/>
          <w:szCs w:val="20"/>
          <w:shd w:val="clear" w:color="auto" w:fill="FFFFFF"/>
        </w:rPr>
      </w:pPr>
      <w:r w:rsidRPr="002336D6">
        <w:rPr>
          <w:rFonts w:cstheme="minorHAnsi"/>
          <w:color w:val="292929"/>
          <w:sz w:val="20"/>
          <w:szCs w:val="20"/>
          <w:shd w:val="clear" w:color="auto" w:fill="FFFFFF"/>
        </w:rPr>
        <w:t>For further information please download the job description and person specification from </w:t>
      </w:r>
      <w:hyperlink r:id="rId15" w:history="1">
        <w:r w:rsidRPr="002336D6">
          <w:rPr>
            <w:rFonts w:cstheme="minorHAnsi"/>
            <w:color w:val="56307C"/>
            <w:sz w:val="20"/>
            <w:szCs w:val="20"/>
            <w:u w:val="single"/>
            <w:bdr w:val="none" w:sz="0" w:space="0" w:color="auto" w:frame="1"/>
            <w:shd w:val="clear" w:color="auto" w:fill="FFFFFF"/>
          </w:rPr>
          <w:t>www.northerneducationtrust.org</w:t>
        </w:r>
      </w:hyperlink>
      <w:r w:rsidRPr="002336D6">
        <w:rPr>
          <w:rFonts w:cstheme="minorHAnsi"/>
          <w:color w:val="292929"/>
          <w:sz w:val="20"/>
          <w:szCs w:val="20"/>
          <w:shd w:val="clear" w:color="auto" w:fill="FFFFFF"/>
        </w:rPr>
        <w:t xml:space="preserve">. Alternatively, you can contact </w:t>
      </w:r>
      <w:r>
        <w:rPr>
          <w:rFonts w:cstheme="minorHAnsi"/>
          <w:color w:val="292929"/>
          <w:sz w:val="20"/>
          <w:szCs w:val="20"/>
          <w:shd w:val="clear" w:color="auto" w:fill="FFFFFF"/>
        </w:rPr>
        <w:t>Lorraine Brown, Office Manager</w:t>
      </w:r>
      <w:r w:rsidRPr="002336D6">
        <w:rPr>
          <w:rFonts w:cstheme="minorHAnsi"/>
          <w:color w:val="292929"/>
          <w:sz w:val="20"/>
          <w:szCs w:val="20"/>
          <w:shd w:val="clear" w:color="auto" w:fill="FFFFFF"/>
        </w:rPr>
        <w:t> </w:t>
      </w:r>
      <w:hyperlink r:id="rId16" w:history="1">
        <w:r w:rsidRPr="00FC09BC">
          <w:rPr>
            <w:rStyle w:val="Hyperlink"/>
            <w:rFonts w:cstheme="minorHAnsi"/>
            <w:sz w:val="20"/>
            <w:szCs w:val="20"/>
            <w:shd w:val="clear" w:color="auto" w:fill="FFFFFF"/>
          </w:rPr>
          <w:t>l.brown@northerneducationtrust.org</w:t>
        </w:r>
      </w:hyperlink>
      <w:r>
        <w:rPr>
          <w:rFonts w:cstheme="minorHAnsi"/>
          <w:color w:val="292929"/>
          <w:sz w:val="20"/>
          <w:szCs w:val="20"/>
          <w:shd w:val="clear" w:color="auto" w:fill="FFFFFF"/>
        </w:rPr>
        <w:t xml:space="preserve">. </w:t>
      </w:r>
      <w:hyperlink r:id="rId17" w:history="1"/>
      <w:r>
        <w:rPr>
          <w:rFonts w:cstheme="minorHAnsi"/>
          <w:sz w:val="20"/>
          <w:szCs w:val="20"/>
        </w:rPr>
        <w:t>P</w:t>
      </w:r>
      <w:r w:rsidRPr="002336D6">
        <w:rPr>
          <w:rFonts w:cstheme="minorHAnsi"/>
          <w:color w:val="292929"/>
          <w:sz w:val="20"/>
          <w:szCs w:val="20"/>
          <w:shd w:val="clear" w:color="auto" w:fill="FFFFFF"/>
        </w:rPr>
        <w:t>lease note completed applic</w:t>
      </w:r>
      <w:r>
        <w:rPr>
          <w:rFonts w:cstheme="minorHAnsi"/>
          <w:color w:val="292929"/>
          <w:sz w:val="20"/>
          <w:szCs w:val="20"/>
          <w:shd w:val="clear" w:color="auto" w:fill="FFFFFF"/>
        </w:rPr>
        <w:t>ations must be returned to Lorraine</w:t>
      </w:r>
      <w:r w:rsidRPr="002336D6">
        <w:rPr>
          <w:rFonts w:cstheme="minorHAnsi"/>
          <w:color w:val="292929"/>
          <w:sz w:val="20"/>
          <w:szCs w:val="20"/>
          <w:shd w:val="clear" w:color="auto" w:fill="FFFFFF"/>
        </w:rPr>
        <w:t xml:space="preserve"> by email.</w:t>
      </w:r>
    </w:p>
    <w:p w:rsidR="00A26535" w:rsidRDefault="00A26535" w:rsidP="00A26535">
      <w:pPr>
        <w:pStyle w:val="NoSpacing"/>
        <w:rPr>
          <w:rFonts w:cstheme="minorHAnsi"/>
          <w:color w:val="292929"/>
          <w:sz w:val="20"/>
          <w:szCs w:val="20"/>
          <w:shd w:val="clear" w:color="auto" w:fill="FFFFFF"/>
        </w:rPr>
      </w:pPr>
    </w:p>
    <w:p w:rsidR="00A26535" w:rsidRDefault="00A26535" w:rsidP="00A26535">
      <w:pPr>
        <w:pStyle w:val="NoSpacing"/>
        <w:rPr>
          <w:rFonts w:cs="Arial"/>
          <w:color w:val="292929"/>
          <w:sz w:val="23"/>
          <w:szCs w:val="23"/>
          <w:shd w:val="clear" w:color="auto" w:fill="FFFFFF"/>
        </w:rPr>
      </w:pPr>
      <w:r w:rsidRPr="00F926C1">
        <w:rPr>
          <w:rFonts w:cstheme="minorHAnsi"/>
          <w:color w:val="292929"/>
          <w:sz w:val="20"/>
          <w:szCs w:val="20"/>
          <w:shd w:val="clear" w:color="auto" w:fill="FFFFFF"/>
        </w:rPr>
        <w:t>Informal discussions are encouraged; please contact Ben Normington, Principal</w:t>
      </w:r>
      <w:r>
        <w:rPr>
          <w:rFonts w:cstheme="minorHAnsi"/>
          <w:color w:val="292929"/>
          <w:sz w:val="20"/>
          <w:szCs w:val="20"/>
          <w:shd w:val="clear" w:color="auto" w:fill="FFFFFF"/>
        </w:rPr>
        <w:t xml:space="preserve"> or Natasha Kirkland Vice Principal</w:t>
      </w:r>
      <w:r w:rsidRPr="00F926C1">
        <w:rPr>
          <w:rFonts w:cstheme="minorHAnsi"/>
          <w:color w:val="292929"/>
          <w:sz w:val="20"/>
          <w:szCs w:val="20"/>
          <w:shd w:val="clear" w:color="auto" w:fill="FFFFFF"/>
        </w:rPr>
        <w:t xml:space="preserve"> on 01422 246610</w:t>
      </w:r>
      <w:r>
        <w:rPr>
          <w:rFonts w:cs="Arial"/>
          <w:color w:val="292929"/>
          <w:sz w:val="23"/>
          <w:szCs w:val="23"/>
          <w:shd w:val="clear" w:color="auto" w:fill="FFFFFF"/>
        </w:rPr>
        <w:t>.</w:t>
      </w:r>
    </w:p>
    <w:p w:rsidR="00A26535" w:rsidRPr="002336D6" w:rsidRDefault="00A26535" w:rsidP="00A26535">
      <w:pPr>
        <w:pStyle w:val="NoSpacing"/>
        <w:rPr>
          <w:b/>
          <w:sz w:val="20"/>
          <w:szCs w:val="20"/>
        </w:rPr>
      </w:pPr>
    </w:p>
    <w:p w:rsidR="00035592" w:rsidRDefault="00A26535" w:rsidP="00A26535">
      <w:pPr>
        <w:pStyle w:val="NoSpacing"/>
        <w:rPr>
          <w:b/>
          <w:sz w:val="20"/>
          <w:szCs w:val="20"/>
        </w:rPr>
      </w:pPr>
      <w:r w:rsidRPr="002336D6">
        <w:rPr>
          <w:b/>
          <w:sz w:val="20"/>
          <w:szCs w:val="20"/>
        </w:rPr>
        <w:t>Closing date:</w:t>
      </w:r>
      <w:r w:rsidR="00035592">
        <w:rPr>
          <w:b/>
          <w:sz w:val="20"/>
          <w:szCs w:val="20"/>
        </w:rPr>
        <w:t xml:space="preserve"> </w:t>
      </w:r>
      <w:r w:rsidR="00035592">
        <w:rPr>
          <w:b/>
          <w:sz w:val="20"/>
          <w:szCs w:val="20"/>
        </w:rPr>
        <w:tab/>
        <w:t xml:space="preserve">12 noon on </w:t>
      </w:r>
      <w:r w:rsidR="004E3392">
        <w:rPr>
          <w:b/>
          <w:sz w:val="20"/>
          <w:szCs w:val="20"/>
        </w:rPr>
        <w:t>07/05/2021</w:t>
      </w:r>
      <w:r>
        <w:rPr>
          <w:b/>
          <w:sz w:val="20"/>
          <w:szCs w:val="20"/>
        </w:rPr>
        <w:t xml:space="preserve">        </w:t>
      </w:r>
      <w:r w:rsidRPr="002336D6">
        <w:rPr>
          <w:b/>
          <w:sz w:val="20"/>
          <w:szCs w:val="20"/>
        </w:rPr>
        <w:tab/>
      </w:r>
    </w:p>
    <w:p w:rsidR="00035592" w:rsidRDefault="00A26535" w:rsidP="00A26535">
      <w:pPr>
        <w:pStyle w:val="NoSpacing"/>
        <w:rPr>
          <w:b/>
          <w:sz w:val="20"/>
          <w:szCs w:val="20"/>
        </w:rPr>
      </w:pPr>
      <w:r w:rsidRPr="002336D6">
        <w:rPr>
          <w:b/>
          <w:sz w:val="20"/>
          <w:szCs w:val="20"/>
        </w:rPr>
        <w:t>Shortlisting:</w:t>
      </w:r>
      <w:r w:rsidRPr="002336D6">
        <w:rPr>
          <w:b/>
          <w:sz w:val="20"/>
          <w:szCs w:val="20"/>
        </w:rPr>
        <w:tab/>
      </w:r>
      <w:r w:rsidR="00A46C3C">
        <w:rPr>
          <w:b/>
          <w:sz w:val="20"/>
          <w:szCs w:val="20"/>
        </w:rPr>
        <w:t xml:space="preserve">W/C </w:t>
      </w:r>
      <w:r w:rsidR="004E3392">
        <w:rPr>
          <w:b/>
          <w:sz w:val="20"/>
          <w:szCs w:val="20"/>
        </w:rPr>
        <w:t>10/05/2021</w:t>
      </w:r>
      <w:r w:rsidRPr="002336D6">
        <w:rPr>
          <w:b/>
          <w:sz w:val="20"/>
          <w:szCs w:val="20"/>
        </w:rPr>
        <w:tab/>
      </w:r>
    </w:p>
    <w:p w:rsidR="00A26535" w:rsidRPr="00126D21" w:rsidRDefault="00A26535" w:rsidP="00A26535">
      <w:pPr>
        <w:pStyle w:val="NoSpacing"/>
        <w:rPr>
          <w:rFonts w:cs="Arial"/>
          <w:szCs w:val="24"/>
        </w:rPr>
      </w:pPr>
      <w:r w:rsidRPr="002336D6">
        <w:rPr>
          <w:b/>
          <w:sz w:val="20"/>
          <w:szCs w:val="20"/>
        </w:rPr>
        <w:t>Intervie</w:t>
      </w:r>
      <w:r>
        <w:rPr>
          <w:b/>
          <w:sz w:val="20"/>
          <w:szCs w:val="20"/>
        </w:rPr>
        <w:t>ws:</w:t>
      </w:r>
      <w:r w:rsidR="009F41FC">
        <w:rPr>
          <w:b/>
          <w:sz w:val="20"/>
          <w:szCs w:val="20"/>
        </w:rPr>
        <w:tab/>
        <w:t xml:space="preserve">W/C </w:t>
      </w:r>
      <w:r w:rsidR="004E3392">
        <w:rPr>
          <w:b/>
          <w:sz w:val="20"/>
          <w:szCs w:val="20"/>
        </w:rPr>
        <w:t>17/05/2021</w:t>
      </w:r>
    </w:p>
    <w:p w:rsidR="00036BCE" w:rsidRDefault="00036BCE" w:rsidP="00D72DBD">
      <w:pPr>
        <w:pStyle w:val="NoSpacing"/>
        <w:rPr>
          <w:szCs w:val="24"/>
        </w:rPr>
      </w:pPr>
    </w:p>
    <w:p w:rsidR="00036BCE" w:rsidRDefault="00036BCE" w:rsidP="00D72DBD">
      <w:pPr>
        <w:pStyle w:val="NoSpacing"/>
        <w:rPr>
          <w:szCs w:val="24"/>
        </w:rPr>
      </w:pPr>
    </w:p>
    <w:p w:rsidR="00036BCE" w:rsidRDefault="00036BCE">
      <w:pPr>
        <w:spacing w:after="160" w:line="259" w:lineRule="auto"/>
        <w:rPr>
          <w:szCs w:val="24"/>
        </w:rPr>
      </w:pPr>
      <w:r>
        <w:rPr>
          <w:szCs w:val="24"/>
        </w:rPr>
        <w:br w:type="page"/>
      </w:r>
    </w:p>
    <w:p w:rsidR="00036BCE" w:rsidRDefault="00036BCE" w:rsidP="00D72DBD">
      <w:pPr>
        <w:pStyle w:val="NoSpacing"/>
        <w:rPr>
          <w:b/>
          <w:color w:val="682C88"/>
          <w:sz w:val="40"/>
          <w:szCs w:val="40"/>
        </w:rPr>
      </w:pPr>
      <w:r>
        <w:rPr>
          <w:b/>
          <w:color w:val="682C88"/>
          <w:sz w:val="40"/>
          <w:szCs w:val="40"/>
        </w:rPr>
        <w:lastRenderedPageBreak/>
        <w:t>Job Description</w:t>
      </w:r>
    </w:p>
    <w:tbl>
      <w:tblPr>
        <w:tblStyle w:val="TableGrid"/>
        <w:tblW w:w="0" w:type="auto"/>
        <w:shd w:val="clear" w:color="auto" w:fill="F2F2F2" w:themeFill="background1" w:themeFillShade="F2"/>
        <w:tblCellMar>
          <w:top w:w="113" w:type="dxa"/>
          <w:bottom w:w="113" w:type="dxa"/>
        </w:tblCellMar>
        <w:tblLook w:val="04A0" w:firstRow="1" w:lastRow="0" w:firstColumn="1" w:lastColumn="0" w:noHBand="0" w:noVBand="1"/>
      </w:tblPr>
      <w:tblGrid>
        <w:gridCol w:w="2689"/>
        <w:gridCol w:w="2616"/>
        <w:gridCol w:w="1211"/>
        <w:gridCol w:w="2500"/>
      </w:tblGrid>
      <w:tr w:rsidR="00A26535" w:rsidRPr="0005764D" w:rsidTr="003F14B1">
        <w:tc>
          <w:tcPr>
            <w:tcW w:w="2689" w:type="dxa"/>
            <w:shd w:val="clear" w:color="auto" w:fill="F2F2F2" w:themeFill="background1" w:themeFillShade="F2"/>
          </w:tcPr>
          <w:p w:rsidR="00A26535" w:rsidRPr="0005764D" w:rsidRDefault="00A26535" w:rsidP="003F14B1">
            <w:pPr>
              <w:pStyle w:val="NoSpacing"/>
              <w:rPr>
                <w:rFonts w:cs="Arial"/>
                <w:b/>
              </w:rPr>
            </w:pPr>
            <w:r w:rsidRPr="0005764D">
              <w:rPr>
                <w:rFonts w:cs="Arial"/>
                <w:b/>
              </w:rPr>
              <w:t>Job Title:</w:t>
            </w:r>
          </w:p>
        </w:tc>
        <w:tc>
          <w:tcPr>
            <w:tcW w:w="6327" w:type="dxa"/>
            <w:gridSpan w:val="3"/>
            <w:shd w:val="clear" w:color="auto" w:fill="F2F2F2" w:themeFill="background1" w:themeFillShade="F2"/>
          </w:tcPr>
          <w:p w:rsidR="00A26535" w:rsidRPr="0005764D" w:rsidRDefault="00A26535" w:rsidP="003F14B1">
            <w:pPr>
              <w:pStyle w:val="NoSpacing"/>
              <w:rPr>
                <w:rFonts w:cs="Arial"/>
              </w:rPr>
            </w:pPr>
            <w:r>
              <w:rPr>
                <w:rFonts w:cs="Arial"/>
              </w:rPr>
              <w:t>Teacher</w:t>
            </w:r>
          </w:p>
        </w:tc>
      </w:tr>
      <w:tr w:rsidR="00A26535" w:rsidRPr="0005764D" w:rsidTr="003F14B1">
        <w:tc>
          <w:tcPr>
            <w:tcW w:w="2689" w:type="dxa"/>
            <w:shd w:val="clear" w:color="auto" w:fill="F2F2F2" w:themeFill="background1" w:themeFillShade="F2"/>
          </w:tcPr>
          <w:p w:rsidR="00A26535" w:rsidRPr="0005764D" w:rsidRDefault="00A26535" w:rsidP="003F14B1">
            <w:pPr>
              <w:pStyle w:val="NoSpacing"/>
              <w:rPr>
                <w:rFonts w:cs="Arial"/>
                <w:b/>
              </w:rPr>
            </w:pPr>
            <w:r w:rsidRPr="0005764D">
              <w:rPr>
                <w:rFonts w:cs="Arial"/>
                <w:b/>
              </w:rPr>
              <w:t>Base:</w:t>
            </w:r>
          </w:p>
        </w:tc>
        <w:tc>
          <w:tcPr>
            <w:tcW w:w="6327" w:type="dxa"/>
            <w:gridSpan w:val="3"/>
            <w:shd w:val="clear" w:color="auto" w:fill="F2F2F2" w:themeFill="background1" w:themeFillShade="F2"/>
          </w:tcPr>
          <w:p w:rsidR="00A26535" w:rsidRPr="0005764D" w:rsidRDefault="00A26535" w:rsidP="003F14B1">
            <w:pPr>
              <w:pStyle w:val="NoSpacing"/>
              <w:rPr>
                <w:rFonts w:cs="Arial"/>
              </w:rPr>
            </w:pPr>
            <w:r>
              <w:rPr>
                <w:rFonts w:cs="Arial"/>
              </w:rPr>
              <w:t xml:space="preserve">Academy </w:t>
            </w:r>
          </w:p>
        </w:tc>
      </w:tr>
      <w:tr w:rsidR="00A26535" w:rsidRPr="0005764D" w:rsidTr="003F14B1">
        <w:tc>
          <w:tcPr>
            <w:tcW w:w="2689" w:type="dxa"/>
            <w:shd w:val="clear" w:color="auto" w:fill="F2F2F2" w:themeFill="background1" w:themeFillShade="F2"/>
          </w:tcPr>
          <w:p w:rsidR="00A26535" w:rsidRPr="0005764D" w:rsidRDefault="00A26535" w:rsidP="003F14B1">
            <w:pPr>
              <w:pStyle w:val="NoSpacing"/>
              <w:rPr>
                <w:rFonts w:cs="Arial"/>
                <w:b/>
              </w:rPr>
            </w:pPr>
            <w:r w:rsidRPr="0005764D">
              <w:rPr>
                <w:rFonts w:cs="Arial"/>
                <w:b/>
              </w:rPr>
              <w:t>Reports to:</w:t>
            </w:r>
          </w:p>
        </w:tc>
        <w:tc>
          <w:tcPr>
            <w:tcW w:w="2616" w:type="dxa"/>
            <w:shd w:val="clear" w:color="auto" w:fill="F2F2F2" w:themeFill="background1" w:themeFillShade="F2"/>
          </w:tcPr>
          <w:p w:rsidR="00A26535" w:rsidRPr="005123D6" w:rsidRDefault="00A26535" w:rsidP="003F14B1">
            <w:pPr>
              <w:pStyle w:val="NoSpacing"/>
              <w:rPr>
                <w:rFonts w:cs="Arial"/>
              </w:rPr>
            </w:pPr>
            <w:r w:rsidRPr="005123D6">
              <w:rPr>
                <w:rFonts w:cs="Arial"/>
              </w:rPr>
              <w:t>Principal</w:t>
            </w:r>
          </w:p>
        </w:tc>
        <w:tc>
          <w:tcPr>
            <w:tcW w:w="1211" w:type="dxa"/>
            <w:shd w:val="clear" w:color="auto" w:fill="F2F2F2" w:themeFill="background1" w:themeFillShade="F2"/>
          </w:tcPr>
          <w:p w:rsidR="00A26535" w:rsidRPr="0005764D" w:rsidRDefault="00A26535" w:rsidP="003F14B1">
            <w:pPr>
              <w:pStyle w:val="NoSpacing"/>
              <w:rPr>
                <w:rFonts w:cs="Arial"/>
                <w:b/>
              </w:rPr>
            </w:pPr>
            <w:r>
              <w:rPr>
                <w:rFonts w:cs="Arial"/>
                <w:b/>
              </w:rPr>
              <w:t>Grade</w:t>
            </w:r>
            <w:r w:rsidRPr="0005764D">
              <w:rPr>
                <w:rFonts w:cs="Arial"/>
                <w:b/>
              </w:rPr>
              <w:t>:</w:t>
            </w:r>
          </w:p>
        </w:tc>
        <w:tc>
          <w:tcPr>
            <w:tcW w:w="2500" w:type="dxa"/>
            <w:shd w:val="clear" w:color="auto" w:fill="F2F2F2" w:themeFill="background1" w:themeFillShade="F2"/>
          </w:tcPr>
          <w:p w:rsidR="00A26535" w:rsidRPr="001759E8" w:rsidRDefault="00A26535" w:rsidP="003F14B1">
            <w:pPr>
              <w:pStyle w:val="NoSpacing"/>
              <w:rPr>
                <w:rFonts w:cs="Arial"/>
              </w:rPr>
            </w:pPr>
            <w:r w:rsidRPr="001759E8">
              <w:rPr>
                <w:rFonts w:cs="Arial"/>
              </w:rPr>
              <w:t>MPS - UPS</w:t>
            </w:r>
          </w:p>
        </w:tc>
      </w:tr>
      <w:tr w:rsidR="00A26535" w:rsidRPr="0005764D" w:rsidTr="003F14B1">
        <w:tc>
          <w:tcPr>
            <w:tcW w:w="2689" w:type="dxa"/>
            <w:shd w:val="clear" w:color="auto" w:fill="F2F2F2" w:themeFill="background1" w:themeFillShade="F2"/>
          </w:tcPr>
          <w:p w:rsidR="00A26535" w:rsidRPr="0005764D" w:rsidRDefault="00A26535" w:rsidP="003F14B1">
            <w:pPr>
              <w:pStyle w:val="NoSpacing"/>
              <w:rPr>
                <w:rFonts w:cs="Arial"/>
                <w:b/>
              </w:rPr>
            </w:pPr>
            <w:r w:rsidRPr="0005764D">
              <w:rPr>
                <w:rFonts w:cs="Arial"/>
                <w:b/>
              </w:rPr>
              <w:t>Service responsibility:</w:t>
            </w:r>
          </w:p>
        </w:tc>
        <w:tc>
          <w:tcPr>
            <w:tcW w:w="2616" w:type="dxa"/>
            <w:shd w:val="clear" w:color="auto" w:fill="F2F2F2" w:themeFill="background1" w:themeFillShade="F2"/>
          </w:tcPr>
          <w:p w:rsidR="00A26535" w:rsidRPr="0005764D" w:rsidRDefault="00A26535" w:rsidP="003F14B1">
            <w:pPr>
              <w:pStyle w:val="NoSpacing"/>
              <w:rPr>
                <w:rFonts w:cs="Arial"/>
              </w:rPr>
            </w:pPr>
          </w:p>
        </w:tc>
        <w:tc>
          <w:tcPr>
            <w:tcW w:w="1211" w:type="dxa"/>
            <w:shd w:val="clear" w:color="auto" w:fill="F2F2F2" w:themeFill="background1" w:themeFillShade="F2"/>
          </w:tcPr>
          <w:p w:rsidR="00A26535" w:rsidRPr="0005764D" w:rsidRDefault="00A26535" w:rsidP="003F14B1">
            <w:pPr>
              <w:pStyle w:val="NoSpacing"/>
              <w:rPr>
                <w:rFonts w:cs="Arial"/>
                <w:b/>
              </w:rPr>
            </w:pPr>
            <w:r w:rsidRPr="0005764D">
              <w:rPr>
                <w:rFonts w:cs="Arial"/>
                <w:b/>
              </w:rPr>
              <w:t>Salary:</w:t>
            </w:r>
          </w:p>
        </w:tc>
        <w:tc>
          <w:tcPr>
            <w:tcW w:w="2500" w:type="dxa"/>
            <w:shd w:val="clear" w:color="auto" w:fill="F2F2F2" w:themeFill="background1" w:themeFillShade="F2"/>
          </w:tcPr>
          <w:p w:rsidR="00A26535" w:rsidRDefault="00A26535" w:rsidP="003F14B1">
            <w:pPr>
              <w:pStyle w:val="NoSpacing"/>
              <w:rPr>
                <w:rFonts w:cs="Arial"/>
              </w:rPr>
            </w:pPr>
            <w:r>
              <w:rPr>
                <w:rFonts w:cs="Arial"/>
              </w:rPr>
              <w:t>£25,714 - £41,604</w:t>
            </w:r>
          </w:p>
          <w:p w:rsidR="00A26535" w:rsidRPr="0005764D" w:rsidRDefault="00A26535" w:rsidP="003F14B1">
            <w:pPr>
              <w:pStyle w:val="NoSpacing"/>
              <w:rPr>
                <w:rFonts w:cs="Arial"/>
              </w:rPr>
            </w:pPr>
            <w:r>
              <w:rPr>
                <w:rFonts w:cs="Arial"/>
              </w:rPr>
              <w:t>(FTE, Salary to be pro rata)</w:t>
            </w:r>
          </w:p>
        </w:tc>
      </w:tr>
      <w:tr w:rsidR="00A26535" w:rsidRPr="0005764D" w:rsidTr="003F14B1">
        <w:tc>
          <w:tcPr>
            <w:tcW w:w="2689" w:type="dxa"/>
            <w:shd w:val="clear" w:color="auto" w:fill="F2F2F2" w:themeFill="background1" w:themeFillShade="F2"/>
          </w:tcPr>
          <w:p w:rsidR="00A26535" w:rsidRPr="0005764D" w:rsidRDefault="00A26535" w:rsidP="003F14B1">
            <w:pPr>
              <w:pStyle w:val="NoSpacing"/>
              <w:rPr>
                <w:rFonts w:cs="Arial"/>
                <w:b/>
              </w:rPr>
            </w:pPr>
            <w:r w:rsidRPr="0005764D">
              <w:rPr>
                <w:rFonts w:cs="Arial"/>
                <w:b/>
              </w:rPr>
              <w:t>Additional:</w:t>
            </w:r>
          </w:p>
        </w:tc>
        <w:tc>
          <w:tcPr>
            <w:tcW w:w="2616" w:type="dxa"/>
            <w:shd w:val="clear" w:color="auto" w:fill="F2F2F2" w:themeFill="background1" w:themeFillShade="F2"/>
          </w:tcPr>
          <w:p w:rsidR="00A26535" w:rsidRPr="0005764D" w:rsidRDefault="00A26535" w:rsidP="003F14B1">
            <w:pPr>
              <w:pStyle w:val="NoSpacing"/>
              <w:rPr>
                <w:rFonts w:cs="Arial"/>
              </w:rPr>
            </w:pPr>
            <w:r>
              <w:rPr>
                <w:rFonts w:cs="Arial"/>
              </w:rPr>
              <w:t>Some travel may be required across NET sites.</w:t>
            </w:r>
          </w:p>
        </w:tc>
        <w:tc>
          <w:tcPr>
            <w:tcW w:w="1211" w:type="dxa"/>
            <w:shd w:val="clear" w:color="auto" w:fill="F2F2F2" w:themeFill="background1" w:themeFillShade="F2"/>
          </w:tcPr>
          <w:p w:rsidR="00A26535" w:rsidRPr="0005764D" w:rsidRDefault="00A26535" w:rsidP="003F14B1">
            <w:pPr>
              <w:pStyle w:val="NoSpacing"/>
              <w:rPr>
                <w:rFonts w:cs="Arial"/>
                <w:b/>
              </w:rPr>
            </w:pPr>
            <w:r w:rsidRPr="0005764D">
              <w:rPr>
                <w:rFonts w:cs="Arial"/>
                <w:b/>
              </w:rPr>
              <w:t>Term:</w:t>
            </w:r>
          </w:p>
        </w:tc>
        <w:tc>
          <w:tcPr>
            <w:tcW w:w="2500" w:type="dxa"/>
            <w:shd w:val="clear" w:color="auto" w:fill="F2F2F2" w:themeFill="background1" w:themeFillShade="F2"/>
          </w:tcPr>
          <w:p w:rsidR="00A26535" w:rsidRPr="0005764D" w:rsidRDefault="00A26535" w:rsidP="003F14B1">
            <w:pPr>
              <w:pStyle w:val="NoSpacing"/>
              <w:rPr>
                <w:rFonts w:cs="Arial"/>
              </w:rPr>
            </w:pPr>
            <w:r>
              <w:rPr>
                <w:rFonts w:cs="Arial"/>
              </w:rPr>
              <w:t>Whole Time, 32.5 Hours</w:t>
            </w:r>
          </w:p>
        </w:tc>
      </w:tr>
    </w:tbl>
    <w:p w:rsidR="00A26535" w:rsidRDefault="00A26535" w:rsidP="00A26535">
      <w:pPr>
        <w:pStyle w:val="NoSpacing"/>
        <w:jc w:val="center"/>
        <w:rPr>
          <w:rFonts w:cs="Arial"/>
          <w:b/>
        </w:rPr>
      </w:pPr>
    </w:p>
    <w:p w:rsidR="00A26535" w:rsidRPr="008C6A18" w:rsidRDefault="00A26535" w:rsidP="00A26535">
      <w:pPr>
        <w:pStyle w:val="NoSpacing"/>
        <w:rPr>
          <w:rFonts w:cs="Arial"/>
          <w:b/>
        </w:rPr>
      </w:pPr>
      <w:r w:rsidRPr="008C6A18">
        <w:rPr>
          <w:rFonts w:cs="Arial"/>
          <w:b/>
        </w:rPr>
        <w:t>JOB PURPOSE</w:t>
      </w:r>
    </w:p>
    <w:p w:rsidR="00A26535" w:rsidRPr="00C951B4" w:rsidRDefault="00A26535" w:rsidP="00A26535">
      <w:pPr>
        <w:pStyle w:val="NoSpacing"/>
        <w:numPr>
          <w:ilvl w:val="0"/>
          <w:numId w:val="18"/>
        </w:numPr>
        <w:jc w:val="both"/>
        <w:rPr>
          <w:rFonts w:cs="Arial"/>
          <w:b/>
        </w:rPr>
      </w:pPr>
      <w:r w:rsidRPr="00C951B4">
        <w:rPr>
          <w:rFonts w:cs="Arial"/>
        </w:rPr>
        <w:t>The generic teachers’ job description applies to all teachers regard</w:t>
      </w:r>
      <w:r>
        <w:rPr>
          <w:rFonts w:cs="Arial"/>
        </w:rPr>
        <w:t>less the stage of their career</w:t>
      </w:r>
    </w:p>
    <w:p w:rsidR="00A26535" w:rsidRPr="00C951B4" w:rsidRDefault="00A26535" w:rsidP="00A26535">
      <w:pPr>
        <w:pStyle w:val="NoSpacing"/>
        <w:numPr>
          <w:ilvl w:val="0"/>
          <w:numId w:val="18"/>
        </w:numPr>
        <w:jc w:val="both"/>
        <w:rPr>
          <w:rFonts w:cs="Arial"/>
          <w:b/>
        </w:rPr>
      </w:pPr>
      <w:r w:rsidRPr="00C951B4">
        <w:rPr>
          <w:rFonts w:cs="Arial"/>
        </w:rPr>
        <w:t>As a teachers’ career progresses they are expected to extend the depth and breadth of knowledge, skill and understanding as is judged to be appropriate to the role they are fulfilling and the contex</w:t>
      </w:r>
      <w:r>
        <w:rPr>
          <w:rFonts w:cs="Arial"/>
        </w:rPr>
        <w:t>t within which they are working</w:t>
      </w:r>
    </w:p>
    <w:p w:rsidR="00A26535" w:rsidRPr="005123D6" w:rsidRDefault="00A26535" w:rsidP="00A26535">
      <w:pPr>
        <w:rPr>
          <w:rFonts w:cs="Arial"/>
          <w:b/>
          <w:sz w:val="22"/>
        </w:rPr>
      </w:pPr>
    </w:p>
    <w:p w:rsidR="00A26535" w:rsidRDefault="00A26535" w:rsidP="00A26535">
      <w:pPr>
        <w:rPr>
          <w:rFonts w:cs="Arial"/>
          <w:sz w:val="22"/>
        </w:rPr>
      </w:pPr>
      <w:r w:rsidRPr="005123D6">
        <w:rPr>
          <w:rFonts w:cs="Arial"/>
          <w:sz w:val="22"/>
        </w:rPr>
        <w:t>NET expects all teachers to demonstrate that their practice is consist</w:t>
      </w:r>
      <w:r>
        <w:rPr>
          <w:rFonts w:cs="Arial"/>
          <w:sz w:val="22"/>
        </w:rPr>
        <w:t>ent with the Teaching Standards.</w:t>
      </w:r>
    </w:p>
    <w:p w:rsidR="00A26535" w:rsidRPr="005123D6" w:rsidRDefault="00A26535" w:rsidP="00A26535">
      <w:pPr>
        <w:rPr>
          <w:rFonts w:cs="Arial"/>
          <w:b/>
          <w:sz w:val="22"/>
        </w:rPr>
      </w:pPr>
    </w:p>
    <w:p w:rsidR="00A26535" w:rsidRPr="005123D6" w:rsidRDefault="00A26535" w:rsidP="00A26535">
      <w:pPr>
        <w:rPr>
          <w:rFonts w:cs="Arial"/>
          <w:b/>
          <w:bCs/>
          <w:sz w:val="22"/>
        </w:rPr>
      </w:pPr>
      <w:r w:rsidRPr="005123D6">
        <w:rPr>
          <w:rFonts w:cs="Arial"/>
          <w:b/>
          <w:sz w:val="22"/>
        </w:rPr>
        <w:t>Responsibilities</w:t>
      </w:r>
    </w:p>
    <w:p w:rsidR="00A26535" w:rsidRPr="005123D6" w:rsidRDefault="00A26535" w:rsidP="00A26535">
      <w:pPr>
        <w:rPr>
          <w:rFonts w:cs="Arial"/>
          <w:b/>
          <w:sz w:val="22"/>
        </w:rPr>
      </w:pPr>
      <w:r w:rsidRPr="005123D6">
        <w:rPr>
          <w:rFonts w:cs="Arial"/>
          <w:sz w:val="22"/>
        </w:rPr>
        <w:t>The duties outlined in this job description may be modified by the Principal or Governors, with your agreement, to reflect or anticipate changes in the job commensurate with the salary and will be reviewed annually a</w:t>
      </w:r>
      <w:r>
        <w:rPr>
          <w:rFonts w:cs="Arial"/>
          <w:sz w:val="22"/>
        </w:rPr>
        <w:t>s part of the Appraisal process</w:t>
      </w:r>
    </w:p>
    <w:p w:rsidR="00A26535" w:rsidRPr="005123D6" w:rsidRDefault="00A26535" w:rsidP="00A26535">
      <w:pPr>
        <w:rPr>
          <w:rFonts w:cs="Arial"/>
          <w:b/>
          <w:sz w:val="22"/>
        </w:rPr>
      </w:pPr>
    </w:p>
    <w:p w:rsidR="00A26535" w:rsidRDefault="00A26535" w:rsidP="00A26535">
      <w:pPr>
        <w:rPr>
          <w:rFonts w:cs="Arial"/>
          <w:b/>
          <w:sz w:val="22"/>
        </w:rPr>
      </w:pPr>
      <w:r w:rsidRPr="005123D6">
        <w:rPr>
          <w:rFonts w:cs="Arial"/>
          <w:sz w:val="22"/>
        </w:rPr>
        <w:t>The appointment of a Teacher is subject to the current conditions of employment for teachers contained in:</w:t>
      </w:r>
    </w:p>
    <w:p w:rsidR="00A26535" w:rsidRPr="005123D6" w:rsidRDefault="00A26535" w:rsidP="00A26535">
      <w:pPr>
        <w:rPr>
          <w:rFonts w:cs="Arial"/>
          <w:b/>
          <w:sz w:val="22"/>
        </w:rPr>
      </w:pPr>
    </w:p>
    <w:p w:rsidR="00A26535" w:rsidRPr="005123D6" w:rsidRDefault="00A26535" w:rsidP="00A26535">
      <w:pPr>
        <w:numPr>
          <w:ilvl w:val="0"/>
          <w:numId w:val="11"/>
        </w:numPr>
        <w:tabs>
          <w:tab w:val="left" w:pos="426"/>
        </w:tabs>
        <w:spacing w:line="276" w:lineRule="auto"/>
        <w:ind w:left="993" w:hanging="426"/>
        <w:rPr>
          <w:rFonts w:cs="Arial"/>
          <w:b/>
          <w:sz w:val="22"/>
        </w:rPr>
      </w:pPr>
      <w:r w:rsidRPr="005123D6">
        <w:rPr>
          <w:rFonts w:cs="Arial"/>
          <w:sz w:val="22"/>
        </w:rPr>
        <w:t xml:space="preserve">The School Teachers’ Pay </w:t>
      </w:r>
      <w:r>
        <w:rPr>
          <w:rFonts w:cs="Arial"/>
          <w:sz w:val="22"/>
        </w:rPr>
        <w:t>and Conditions Document (STCPD)</w:t>
      </w:r>
    </w:p>
    <w:p w:rsidR="00A26535" w:rsidRPr="005123D6" w:rsidRDefault="00A26535" w:rsidP="00A26535">
      <w:pPr>
        <w:numPr>
          <w:ilvl w:val="0"/>
          <w:numId w:val="11"/>
        </w:numPr>
        <w:tabs>
          <w:tab w:val="left" w:pos="426"/>
        </w:tabs>
        <w:spacing w:line="276" w:lineRule="auto"/>
        <w:ind w:left="993" w:hanging="426"/>
        <w:rPr>
          <w:rFonts w:cs="Arial"/>
          <w:b/>
          <w:sz w:val="22"/>
        </w:rPr>
      </w:pPr>
      <w:r w:rsidRPr="005123D6">
        <w:rPr>
          <w:rFonts w:cs="Arial"/>
          <w:sz w:val="22"/>
        </w:rPr>
        <w:t>the required Standar</w:t>
      </w:r>
      <w:r>
        <w:rPr>
          <w:rFonts w:cs="Arial"/>
          <w:sz w:val="22"/>
        </w:rPr>
        <w:t>ds for Qualified Teacher status</w:t>
      </w:r>
    </w:p>
    <w:p w:rsidR="00A26535" w:rsidRPr="005123D6" w:rsidRDefault="00A26535" w:rsidP="00A26535">
      <w:pPr>
        <w:numPr>
          <w:ilvl w:val="0"/>
          <w:numId w:val="11"/>
        </w:numPr>
        <w:tabs>
          <w:tab w:val="left" w:pos="426"/>
        </w:tabs>
        <w:spacing w:line="276" w:lineRule="auto"/>
        <w:ind w:left="993" w:hanging="426"/>
        <w:rPr>
          <w:rFonts w:cs="Arial"/>
          <w:b/>
          <w:sz w:val="22"/>
        </w:rPr>
      </w:pPr>
      <w:r w:rsidRPr="005123D6">
        <w:rPr>
          <w:rFonts w:cs="Arial"/>
          <w:sz w:val="22"/>
        </w:rPr>
        <w:t>other c</w:t>
      </w:r>
      <w:r>
        <w:rPr>
          <w:rFonts w:cs="Arial"/>
          <w:sz w:val="22"/>
        </w:rPr>
        <w:t>urrent and relevant legislation</w:t>
      </w:r>
    </w:p>
    <w:p w:rsidR="00A26535" w:rsidRPr="005123D6" w:rsidRDefault="00A26535" w:rsidP="00A26535">
      <w:pPr>
        <w:pStyle w:val="NoSpacing"/>
        <w:jc w:val="center"/>
        <w:rPr>
          <w:rFonts w:cs="Arial"/>
          <w:b/>
        </w:rPr>
      </w:pPr>
    </w:p>
    <w:p w:rsidR="00A26535" w:rsidRPr="00C951B4" w:rsidRDefault="00A26535" w:rsidP="00A26535">
      <w:pPr>
        <w:rPr>
          <w:rFonts w:cs="Arial"/>
          <w:b/>
          <w:sz w:val="22"/>
        </w:rPr>
      </w:pPr>
      <w:r w:rsidRPr="005123D6">
        <w:rPr>
          <w:rFonts w:cs="Arial"/>
          <w:b/>
          <w:sz w:val="22"/>
        </w:rPr>
        <w:t>Teachers Role</w:t>
      </w:r>
    </w:p>
    <w:p w:rsidR="00A26535" w:rsidRPr="005123D6" w:rsidRDefault="00A26535" w:rsidP="00A26535">
      <w:pPr>
        <w:pStyle w:val="ListParagraph"/>
        <w:numPr>
          <w:ilvl w:val="0"/>
          <w:numId w:val="12"/>
        </w:numPr>
        <w:spacing w:line="276" w:lineRule="auto"/>
        <w:ind w:left="426" w:hanging="426"/>
        <w:rPr>
          <w:rFonts w:cs="Arial"/>
          <w:b/>
          <w:sz w:val="22"/>
        </w:rPr>
      </w:pPr>
      <w:r>
        <w:rPr>
          <w:rFonts w:cs="Arial"/>
          <w:b/>
          <w:sz w:val="22"/>
        </w:rPr>
        <w:t xml:space="preserve"> Set High Expectations Which Inspire, Motivate and Challenge P</w:t>
      </w:r>
      <w:r w:rsidRPr="005123D6">
        <w:rPr>
          <w:rFonts w:cs="Arial"/>
          <w:b/>
          <w:sz w:val="22"/>
        </w:rPr>
        <w:t xml:space="preserve">upils </w:t>
      </w:r>
    </w:p>
    <w:p w:rsidR="00A26535" w:rsidRPr="005123D6" w:rsidRDefault="00A26535" w:rsidP="00A26535">
      <w:pPr>
        <w:pStyle w:val="ListParagraph"/>
        <w:numPr>
          <w:ilvl w:val="0"/>
          <w:numId w:val="13"/>
        </w:numPr>
        <w:ind w:left="993" w:hanging="426"/>
        <w:rPr>
          <w:rFonts w:cs="Arial"/>
          <w:b/>
          <w:sz w:val="22"/>
        </w:rPr>
      </w:pPr>
      <w:r w:rsidRPr="005123D6">
        <w:rPr>
          <w:rFonts w:cs="Arial"/>
          <w:sz w:val="22"/>
        </w:rPr>
        <w:t xml:space="preserve">establish a safe and stimulating environment for pupils, rooted in mutual respect </w:t>
      </w:r>
    </w:p>
    <w:p w:rsidR="00A26535" w:rsidRPr="005123D6" w:rsidRDefault="00A26535" w:rsidP="00A26535">
      <w:pPr>
        <w:pStyle w:val="ListParagraph"/>
        <w:numPr>
          <w:ilvl w:val="0"/>
          <w:numId w:val="13"/>
        </w:numPr>
        <w:ind w:left="993" w:hanging="426"/>
        <w:rPr>
          <w:rFonts w:cs="Arial"/>
          <w:b/>
          <w:sz w:val="22"/>
        </w:rPr>
      </w:pPr>
      <w:r w:rsidRPr="005123D6">
        <w:rPr>
          <w:rFonts w:cs="Arial"/>
          <w:sz w:val="22"/>
        </w:rPr>
        <w:t xml:space="preserve">set goals that stretch and challenge pupils of all backgrounds, abilities and dispositions </w:t>
      </w:r>
    </w:p>
    <w:p w:rsidR="00A26535" w:rsidRPr="003A0495" w:rsidRDefault="00A26535" w:rsidP="00A26535">
      <w:pPr>
        <w:pStyle w:val="ListParagraph"/>
        <w:numPr>
          <w:ilvl w:val="0"/>
          <w:numId w:val="13"/>
        </w:numPr>
        <w:ind w:left="993" w:hanging="426"/>
        <w:rPr>
          <w:rFonts w:cs="Arial"/>
          <w:b/>
          <w:sz w:val="22"/>
        </w:rPr>
      </w:pPr>
      <w:r w:rsidRPr="005123D6">
        <w:rPr>
          <w:rFonts w:cs="Arial"/>
          <w:sz w:val="22"/>
        </w:rPr>
        <w:t>demonstrate consistently the positive attitudes, values and behavio</w:t>
      </w:r>
      <w:r>
        <w:rPr>
          <w:rFonts w:cs="Arial"/>
          <w:sz w:val="22"/>
        </w:rPr>
        <w:t>ur which are expected of pupils</w:t>
      </w:r>
    </w:p>
    <w:p w:rsidR="00A26535" w:rsidRPr="003A0495" w:rsidRDefault="00A26535" w:rsidP="00A26535">
      <w:pPr>
        <w:pStyle w:val="ListParagraph"/>
        <w:ind w:left="993"/>
        <w:rPr>
          <w:rFonts w:cs="Arial"/>
          <w:b/>
          <w:sz w:val="22"/>
        </w:rPr>
      </w:pPr>
      <w:r w:rsidRPr="005123D6">
        <w:rPr>
          <w:rFonts w:cs="Arial"/>
          <w:sz w:val="22"/>
        </w:rPr>
        <w:t xml:space="preserve"> </w:t>
      </w:r>
    </w:p>
    <w:p w:rsidR="00A26535" w:rsidRPr="005123D6" w:rsidRDefault="00A26535" w:rsidP="00A26535">
      <w:pPr>
        <w:tabs>
          <w:tab w:val="left" w:pos="518"/>
        </w:tabs>
        <w:spacing w:line="276" w:lineRule="auto"/>
        <w:rPr>
          <w:rFonts w:cs="Arial"/>
          <w:b/>
          <w:sz w:val="22"/>
        </w:rPr>
      </w:pPr>
      <w:r>
        <w:rPr>
          <w:rFonts w:cs="Arial"/>
          <w:b/>
          <w:sz w:val="22"/>
        </w:rPr>
        <w:t xml:space="preserve">2 </w:t>
      </w:r>
      <w:r>
        <w:rPr>
          <w:rFonts w:cs="Arial"/>
          <w:b/>
          <w:sz w:val="22"/>
        </w:rPr>
        <w:tab/>
        <w:t>Promote Good Progress and Outcomes by P</w:t>
      </w:r>
      <w:r w:rsidRPr="005123D6">
        <w:rPr>
          <w:rFonts w:cs="Arial"/>
          <w:b/>
          <w:sz w:val="22"/>
        </w:rPr>
        <w:t xml:space="preserve">upils </w:t>
      </w:r>
    </w:p>
    <w:p w:rsidR="00A26535" w:rsidRPr="005123D6" w:rsidRDefault="00A26535" w:rsidP="00A26535">
      <w:pPr>
        <w:pStyle w:val="ListParagraph"/>
        <w:numPr>
          <w:ilvl w:val="0"/>
          <w:numId w:val="14"/>
        </w:numPr>
        <w:rPr>
          <w:rFonts w:cs="Arial"/>
          <w:b/>
          <w:sz w:val="22"/>
        </w:rPr>
      </w:pPr>
      <w:r w:rsidRPr="005123D6">
        <w:rPr>
          <w:rFonts w:cs="Arial"/>
          <w:sz w:val="22"/>
        </w:rPr>
        <w:t xml:space="preserve">be accountable for pupils’ attainment, progress and outcomes </w:t>
      </w:r>
    </w:p>
    <w:p w:rsidR="00A26535" w:rsidRPr="005123D6" w:rsidRDefault="00A26535" w:rsidP="00A26535">
      <w:pPr>
        <w:pStyle w:val="ListParagraph"/>
        <w:numPr>
          <w:ilvl w:val="0"/>
          <w:numId w:val="14"/>
        </w:numPr>
        <w:rPr>
          <w:rFonts w:cs="Arial"/>
          <w:b/>
          <w:sz w:val="22"/>
        </w:rPr>
      </w:pPr>
      <w:r w:rsidRPr="005123D6">
        <w:rPr>
          <w:rFonts w:cs="Arial"/>
          <w:sz w:val="22"/>
        </w:rPr>
        <w:t xml:space="preserve">be aware of pupils’ capabilities and their prior knowledge, and plan teaching to build on these </w:t>
      </w:r>
    </w:p>
    <w:p w:rsidR="00A26535" w:rsidRPr="005123D6" w:rsidRDefault="00A26535" w:rsidP="00A26535">
      <w:pPr>
        <w:pStyle w:val="ListParagraph"/>
        <w:numPr>
          <w:ilvl w:val="0"/>
          <w:numId w:val="14"/>
        </w:numPr>
        <w:rPr>
          <w:rFonts w:cs="Arial"/>
          <w:b/>
          <w:sz w:val="22"/>
        </w:rPr>
      </w:pPr>
      <w:r w:rsidRPr="005123D6">
        <w:rPr>
          <w:rFonts w:cs="Arial"/>
          <w:sz w:val="22"/>
        </w:rPr>
        <w:t xml:space="preserve">guide pupils to reflect on the progress they have made and their emerging needs </w:t>
      </w:r>
    </w:p>
    <w:p w:rsidR="00A26535" w:rsidRPr="005123D6" w:rsidRDefault="00A26535" w:rsidP="00A26535">
      <w:pPr>
        <w:pStyle w:val="ListParagraph"/>
        <w:numPr>
          <w:ilvl w:val="0"/>
          <w:numId w:val="14"/>
        </w:numPr>
        <w:rPr>
          <w:rFonts w:cs="Arial"/>
          <w:b/>
          <w:sz w:val="22"/>
        </w:rPr>
      </w:pPr>
      <w:r w:rsidRPr="005123D6">
        <w:rPr>
          <w:rFonts w:cs="Arial"/>
          <w:sz w:val="22"/>
        </w:rPr>
        <w:t xml:space="preserve">demonstrate knowledge and understanding of how pupils learn and how this impacts on teaching </w:t>
      </w:r>
    </w:p>
    <w:p w:rsidR="00A26535" w:rsidRPr="005123D6" w:rsidRDefault="00A26535" w:rsidP="00A26535">
      <w:pPr>
        <w:pStyle w:val="ListParagraph"/>
        <w:numPr>
          <w:ilvl w:val="0"/>
          <w:numId w:val="14"/>
        </w:numPr>
        <w:rPr>
          <w:rFonts w:cs="Arial"/>
          <w:b/>
          <w:sz w:val="22"/>
        </w:rPr>
      </w:pPr>
      <w:r w:rsidRPr="005123D6">
        <w:rPr>
          <w:rFonts w:cs="Arial"/>
          <w:sz w:val="22"/>
        </w:rPr>
        <w:t>encourage pupils to take a responsible and conscientious attit</w:t>
      </w:r>
      <w:r>
        <w:rPr>
          <w:rFonts w:cs="Arial"/>
          <w:sz w:val="22"/>
        </w:rPr>
        <w:t>ude to their own work and study</w:t>
      </w:r>
      <w:r w:rsidRPr="005123D6">
        <w:rPr>
          <w:rFonts w:cs="Arial"/>
          <w:sz w:val="22"/>
        </w:rPr>
        <w:t xml:space="preserve"> </w:t>
      </w:r>
    </w:p>
    <w:p w:rsidR="00A26535" w:rsidRPr="005123D6" w:rsidRDefault="00A26535" w:rsidP="00A26535">
      <w:pPr>
        <w:rPr>
          <w:rFonts w:cs="Arial"/>
          <w:b/>
          <w:bCs/>
          <w:sz w:val="22"/>
        </w:rPr>
      </w:pPr>
    </w:p>
    <w:p w:rsidR="00A26535" w:rsidRPr="005123D6" w:rsidRDefault="00A26535" w:rsidP="00A26535">
      <w:pPr>
        <w:tabs>
          <w:tab w:val="left" w:pos="567"/>
        </w:tabs>
        <w:spacing w:line="276" w:lineRule="auto"/>
        <w:rPr>
          <w:rFonts w:cs="Arial"/>
          <w:b/>
          <w:sz w:val="22"/>
        </w:rPr>
      </w:pPr>
      <w:r>
        <w:rPr>
          <w:rFonts w:cs="Arial"/>
          <w:b/>
          <w:sz w:val="22"/>
        </w:rPr>
        <w:lastRenderedPageBreak/>
        <w:t xml:space="preserve">3 </w:t>
      </w:r>
      <w:r>
        <w:rPr>
          <w:rFonts w:cs="Arial"/>
          <w:b/>
          <w:sz w:val="22"/>
        </w:rPr>
        <w:tab/>
        <w:t>Demonstrate Good Subject and Curriculum K</w:t>
      </w:r>
      <w:r w:rsidRPr="005123D6">
        <w:rPr>
          <w:rFonts w:cs="Arial"/>
          <w:b/>
          <w:sz w:val="22"/>
        </w:rPr>
        <w:t xml:space="preserve">nowledge </w:t>
      </w:r>
    </w:p>
    <w:p w:rsidR="00A26535" w:rsidRPr="005123D6" w:rsidRDefault="00A26535" w:rsidP="00A26535">
      <w:pPr>
        <w:pStyle w:val="ListParagraph"/>
        <w:numPr>
          <w:ilvl w:val="0"/>
          <w:numId w:val="14"/>
        </w:numPr>
        <w:rPr>
          <w:rFonts w:cs="Arial"/>
          <w:b/>
          <w:sz w:val="22"/>
        </w:rPr>
      </w:pPr>
      <w:r w:rsidRPr="005123D6">
        <w:rPr>
          <w:rFonts w:cs="Arial"/>
          <w:sz w:val="22"/>
        </w:rPr>
        <w:t xml:space="preserve">have a secure knowledge of the relevant subject(s) and curriculum areas, foster and maintain pupils’ interest in the subject, and address misunderstandings </w:t>
      </w:r>
    </w:p>
    <w:p w:rsidR="00A26535" w:rsidRPr="005123D6" w:rsidRDefault="00A26535" w:rsidP="00A26535">
      <w:pPr>
        <w:pStyle w:val="ListParagraph"/>
        <w:numPr>
          <w:ilvl w:val="0"/>
          <w:numId w:val="14"/>
        </w:numPr>
        <w:rPr>
          <w:rFonts w:cs="Arial"/>
          <w:b/>
          <w:sz w:val="22"/>
        </w:rPr>
      </w:pPr>
      <w:r w:rsidRPr="005123D6">
        <w:rPr>
          <w:rFonts w:cs="Arial"/>
          <w:sz w:val="22"/>
        </w:rPr>
        <w:t xml:space="preserve">demonstrate a critical understanding of developments in the subject and curriculum areas, and promote the value of scholarship </w:t>
      </w:r>
    </w:p>
    <w:p w:rsidR="00A26535" w:rsidRPr="005123D6" w:rsidRDefault="00A26535" w:rsidP="00A26535">
      <w:pPr>
        <w:pStyle w:val="ListParagraph"/>
        <w:numPr>
          <w:ilvl w:val="0"/>
          <w:numId w:val="14"/>
        </w:numPr>
        <w:rPr>
          <w:rFonts w:cs="Arial"/>
          <w:b/>
          <w:sz w:val="22"/>
        </w:rPr>
      </w:pPr>
      <w:r w:rsidRPr="005123D6">
        <w:rPr>
          <w:rFonts w:cs="Arial"/>
          <w:sz w:val="22"/>
        </w:rPr>
        <w:t xml:space="preserve">demonstrate an understanding of and take responsibility for promoting high standards of literacy, articulacy and the correct use of standard English, whatever the teacher’s specialist subject </w:t>
      </w:r>
    </w:p>
    <w:p w:rsidR="00A26535" w:rsidRPr="005123D6" w:rsidRDefault="00A26535" w:rsidP="00A26535">
      <w:pPr>
        <w:pStyle w:val="ListParagraph"/>
        <w:numPr>
          <w:ilvl w:val="0"/>
          <w:numId w:val="14"/>
        </w:numPr>
        <w:rPr>
          <w:rFonts w:cs="Arial"/>
          <w:b/>
          <w:sz w:val="22"/>
        </w:rPr>
      </w:pPr>
      <w:r w:rsidRPr="005123D6">
        <w:rPr>
          <w:rFonts w:cs="Arial"/>
          <w:sz w:val="22"/>
        </w:rPr>
        <w:t>if teaching early reading, demonstrate a clear understanding of systematic synthetic phonics</w:t>
      </w:r>
    </w:p>
    <w:p w:rsidR="00A26535" w:rsidRPr="005123D6" w:rsidRDefault="00A26535" w:rsidP="00A26535">
      <w:pPr>
        <w:pStyle w:val="ListParagraph"/>
        <w:numPr>
          <w:ilvl w:val="0"/>
          <w:numId w:val="14"/>
        </w:numPr>
        <w:rPr>
          <w:rFonts w:cs="Arial"/>
          <w:b/>
          <w:sz w:val="22"/>
        </w:rPr>
      </w:pPr>
      <w:r w:rsidRPr="005123D6">
        <w:rPr>
          <w:rFonts w:cs="Arial"/>
          <w:sz w:val="22"/>
        </w:rPr>
        <w:t xml:space="preserve">if teaching early mathematics, demonstrate a clear understanding of </w:t>
      </w:r>
      <w:r>
        <w:rPr>
          <w:rFonts w:cs="Arial"/>
          <w:sz w:val="22"/>
        </w:rPr>
        <w:t>appropriate teaching strategies</w:t>
      </w:r>
      <w:r w:rsidRPr="005123D6">
        <w:rPr>
          <w:rFonts w:cs="Arial"/>
          <w:sz w:val="22"/>
        </w:rPr>
        <w:t xml:space="preserve"> </w:t>
      </w:r>
    </w:p>
    <w:p w:rsidR="00A26535" w:rsidRPr="005123D6" w:rsidRDefault="00A26535" w:rsidP="00A26535">
      <w:pPr>
        <w:rPr>
          <w:rFonts w:cs="Arial"/>
          <w:b/>
          <w:sz w:val="22"/>
        </w:rPr>
      </w:pPr>
    </w:p>
    <w:p w:rsidR="00A26535" w:rsidRPr="005123D6" w:rsidRDefault="00A26535" w:rsidP="00A26535">
      <w:pPr>
        <w:tabs>
          <w:tab w:val="left" w:pos="567"/>
        </w:tabs>
        <w:spacing w:line="276" w:lineRule="auto"/>
        <w:rPr>
          <w:rFonts w:cs="Arial"/>
          <w:b/>
          <w:sz w:val="22"/>
        </w:rPr>
      </w:pPr>
      <w:r>
        <w:rPr>
          <w:rFonts w:cs="Arial"/>
          <w:b/>
          <w:sz w:val="22"/>
        </w:rPr>
        <w:t xml:space="preserve">4 </w:t>
      </w:r>
      <w:r>
        <w:rPr>
          <w:rFonts w:cs="Arial"/>
          <w:b/>
          <w:sz w:val="22"/>
        </w:rPr>
        <w:tab/>
        <w:t>Plan and T</w:t>
      </w:r>
      <w:r w:rsidRPr="005123D6">
        <w:rPr>
          <w:rFonts w:cs="Arial"/>
          <w:b/>
          <w:sz w:val="22"/>
        </w:rPr>
        <w:t xml:space="preserve">each </w:t>
      </w:r>
      <w:r>
        <w:rPr>
          <w:rFonts w:cs="Arial"/>
          <w:b/>
          <w:sz w:val="22"/>
        </w:rPr>
        <w:t>Well-S</w:t>
      </w:r>
      <w:r w:rsidRPr="005123D6">
        <w:rPr>
          <w:rFonts w:cs="Arial"/>
          <w:b/>
          <w:sz w:val="22"/>
        </w:rPr>
        <w:t>tructured</w:t>
      </w:r>
      <w:r>
        <w:rPr>
          <w:rFonts w:cs="Arial"/>
          <w:b/>
          <w:sz w:val="22"/>
        </w:rPr>
        <w:t xml:space="preserve"> L</w:t>
      </w:r>
      <w:r w:rsidRPr="005123D6">
        <w:rPr>
          <w:rFonts w:cs="Arial"/>
          <w:b/>
          <w:sz w:val="22"/>
        </w:rPr>
        <w:t xml:space="preserve">essons </w:t>
      </w:r>
    </w:p>
    <w:p w:rsidR="00A26535" w:rsidRPr="005123D6" w:rsidRDefault="00A26535" w:rsidP="00A26535">
      <w:pPr>
        <w:pStyle w:val="ListParagraph"/>
        <w:numPr>
          <w:ilvl w:val="0"/>
          <w:numId w:val="15"/>
        </w:numPr>
        <w:rPr>
          <w:rFonts w:cs="Arial"/>
          <w:b/>
          <w:sz w:val="22"/>
        </w:rPr>
      </w:pPr>
      <w:r w:rsidRPr="005123D6">
        <w:rPr>
          <w:rFonts w:cs="Arial"/>
          <w:sz w:val="22"/>
        </w:rPr>
        <w:t xml:space="preserve">impart knowledge and develop understanding through effective use of lesson time </w:t>
      </w:r>
    </w:p>
    <w:p w:rsidR="00A26535" w:rsidRPr="005123D6" w:rsidRDefault="00A26535" w:rsidP="00A26535">
      <w:pPr>
        <w:pStyle w:val="ListParagraph"/>
        <w:numPr>
          <w:ilvl w:val="0"/>
          <w:numId w:val="15"/>
        </w:numPr>
        <w:rPr>
          <w:rFonts w:cs="Arial"/>
          <w:b/>
          <w:sz w:val="22"/>
        </w:rPr>
      </w:pPr>
      <w:r w:rsidRPr="005123D6">
        <w:rPr>
          <w:rFonts w:cs="Arial"/>
          <w:sz w:val="22"/>
        </w:rPr>
        <w:t xml:space="preserve">promote a love of learning and children’s intellectual curiosity </w:t>
      </w:r>
    </w:p>
    <w:p w:rsidR="00A26535" w:rsidRPr="005123D6" w:rsidRDefault="00A26535" w:rsidP="00A26535">
      <w:pPr>
        <w:pStyle w:val="ListParagraph"/>
        <w:numPr>
          <w:ilvl w:val="0"/>
          <w:numId w:val="15"/>
        </w:numPr>
        <w:rPr>
          <w:rFonts w:cs="Arial"/>
          <w:b/>
          <w:sz w:val="22"/>
        </w:rPr>
      </w:pPr>
      <w:r w:rsidRPr="005123D6">
        <w:rPr>
          <w:rFonts w:cs="Arial"/>
          <w:sz w:val="22"/>
        </w:rPr>
        <w:t xml:space="preserve">set homework and plan other out-of-class activities to consolidate and extend the knowledge and understanding pupils have acquired </w:t>
      </w:r>
    </w:p>
    <w:p w:rsidR="00A26535" w:rsidRPr="005123D6" w:rsidRDefault="00A26535" w:rsidP="00A26535">
      <w:pPr>
        <w:pStyle w:val="ListParagraph"/>
        <w:numPr>
          <w:ilvl w:val="0"/>
          <w:numId w:val="15"/>
        </w:numPr>
        <w:rPr>
          <w:rFonts w:cs="Arial"/>
          <w:b/>
          <w:sz w:val="22"/>
        </w:rPr>
      </w:pPr>
      <w:r w:rsidRPr="005123D6">
        <w:rPr>
          <w:rFonts w:cs="Arial"/>
          <w:sz w:val="22"/>
        </w:rPr>
        <w:t xml:space="preserve">reflect systematically on the effectiveness of lessons and approaches to teaching </w:t>
      </w:r>
    </w:p>
    <w:p w:rsidR="00A26535" w:rsidRPr="005123D6" w:rsidRDefault="00A26535" w:rsidP="00A26535">
      <w:pPr>
        <w:pStyle w:val="ListParagraph"/>
        <w:numPr>
          <w:ilvl w:val="0"/>
          <w:numId w:val="15"/>
        </w:numPr>
        <w:rPr>
          <w:rFonts w:cs="Arial"/>
          <w:b/>
          <w:sz w:val="22"/>
        </w:rPr>
      </w:pPr>
      <w:r w:rsidRPr="005123D6">
        <w:rPr>
          <w:rFonts w:cs="Arial"/>
          <w:sz w:val="22"/>
        </w:rPr>
        <w:t>contribute to the design and provision of an engaging curriculum withi</w:t>
      </w:r>
      <w:r>
        <w:rPr>
          <w:rFonts w:cs="Arial"/>
          <w:sz w:val="22"/>
        </w:rPr>
        <w:t>n the relevant subject area/s</w:t>
      </w:r>
    </w:p>
    <w:p w:rsidR="00A26535" w:rsidRPr="005123D6" w:rsidRDefault="00A26535" w:rsidP="00A26535">
      <w:pPr>
        <w:rPr>
          <w:rFonts w:cs="Arial"/>
          <w:b/>
          <w:bCs/>
          <w:sz w:val="22"/>
        </w:rPr>
      </w:pPr>
    </w:p>
    <w:p w:rsidR="00A26535" w:rsidRPr="005123D6" w:rsidRDefault="00A26535" w:rsidP="00A26535">
      <w:pPr>
        <w:tabs>
          <w:tab w:val="left" w:pos="560"/>
        </w:tabs>
        <w:spacing w:line="276" w:lineRule="auto"/>
        <w:rPr>
          <w:rFonts w:cs="Arial"/>
          <w:b/>
          <w:sz w:val="22"/>
        </w:rPr>
      </w:pPr>
      <w:r w:rsidRPr="005123D6">
        <w:rPr>
          <w:rFonts w:cs="Arial"/>
          <w:b/>
          <w:sz w:val="22"/>
        </w:rPr>
        <w:t xml:space="preserve">5 </w:t>
      </w:r>
      <w:r w:rsidRPr="005123D6">
        <w:rPr>
          <w:rFonts w:cs="Arial"/>
          <w:b/>
          <w:sz w:val="22"/>
        </w:rPr>
        <w:tab/>
      </w:r>
      <w:r>
        <w:rPr>
          <w:rFonts w:cs="Arial"/>
          <w:b/>
          <w:sz w:val="22"/>
        </w:rPr>
        <w:t>Adapt Teaching to Respond to the Strengths and Needs of all P</w:t>
      </w:r>
      <w:r w:rsidRPr="005123D6">
        <w:rPr>
          <w:rFonts w:cs="Arial"/>
          <w:b/>
          <w:sz w:val="22"/>
        </w:rPr>
        <w:t xml:space="preserve">upils </w:t>
      </w:r>
    </w:p>
    <w:p w:rsidR="00A26535" w:rsidRPr="005123D6" w:rsidRDefault="00A26535" w:rsidP="00A26535">
      <w:pPr>
        <w:pStyle w:val="ListParagraph"/>
        <w:numPr>
          <w:ilvl w:val="0"/>
          <w:numId w:val="15"/>
        </w:numPr>
        <w:rPr>
          <w:rFonts w:cs="Arial"/>
          <w:b/>
          <w:sz w:val="22"/>
        </w:rPr>
      </w:pPr>
      <w:r w:rsidRPr="005123D6">
        <w:rPr>
          <w:rFonts w:cs="Arial"/>
          <w:sz w:val="22"/>
        </w:rPr>
        <w:t xml:space="preserve">know when and how to differentiate appropriately, using approaches which enable pupils to be taught effectively </w:t>
      </w:r>
    </w:p>
    <w:p w:rsidR="00A26535" w:rsidRPr="005123D6" w:rsidRDefault="00A26535" w:rsidP="00A26535">
      <w:pPr>
        <w:pStyle w:val="ListParagraph"/>
        <w:numPr>
          <w:ilvl w:val="0"/>
          <w:numId w:val="15"/>
        </w:numPr>
        <w:rPr>
          <w:rFonts w:cs="Arial"/>
          <w:b/>
          <w:sz w:val="22"/>
        </w:rPr>
      </w:pPr>
      <w:r w:rsidRPr="005123D6">
        <w:rPr>
          <w:rFonts w:cs="Arial"/>
          <w:sz w:val="22"/>
        </w:rPr>
        <w:t xml:space="preserve">have a secure understanding of how a range of factors can inhibit pupils’ ability to learn, and how best to overcome these </w:t>
      </w:r>
    </w:p>
    <w:p w:rsidR="00A26535" w:rsidRPr="005123D6" w:rsidRDefault="00A26535" w:rsidP="00A26535">
      <w:pPr>
        <w:pStyle w:val="ListParagraph"/>
        <w:numPr>
          <w:ilvl w:val="0"/>
          <w:numId w:val="15"/>
        </w:numPr>
        <w:rPr>
          <w:rFonts w:cs="Arial"/>
          <w:b/>
          <w:sz w:val="22"/>
        </w:rPr>
      </w:pPr>
      <w:r w:rsidRPr="005123D6">
        <w:rPr>
          <w:rFonts w:cs="Arial"/>
          <w:sz w:val="22"/>
        </w:rPr>
        <w:t xml:space="preserve">demonstrate an awareness of the physical, social and intellectual development of children, and know how to adapt teaching to support pupils’ education at different stages of development </w:t>
      </w:r>
    </w:p>
    <w:p w:rsidR="00A26535" w:rsidRPr="005123D6" w:rsidRDefault="00A26535" w:rsidP="00A26535">
      <w:pPr>
        <w:pStyle w:val="ListParagraph"/>
        <w:numPr>
          <w:ilvl w:val="0"/>
          <w:numId w:val="15"/>
        </w:numPr>
        <w:rPr>
          <w:rFonts w:cs="Arial"/>
          <w:b/>
          <w:sz w:val="22"/>
        </w:rPr>
      </w:pPr>
      <w:r w:rsidRPr="005123D6">
        <w:rPr>
          <w:rFonts w:cs="Arial"/>
          <w:sz w:val="22"/>
        </w:rPr>
        <w:t>have a clear understanding of the needs of all pupils, including those with special educational needs; those of high ability; those with English as an additional language; those with disabilities; and be able to use and evaluate distinctive teaching approa</w:t>
      </w:r>
      <w:r>
        <w:rPr>
          <w:rFonts w:cs="Arial"/>
          <w:sz w:val="22"/>
        </w:rPr>
        <w:t>ches to engage and support them</w:t>
      </w:r>
      <w:r w:rsidRPr="005123D6">
        <w:rPr>
          <w:rFonts w:cs="Arial"/>
          <w:sz w:val="22"/>
        </w:rPr>
        <w:t xml:space="preserve"> </w:t>
      </w:r>
    </w:p>
    <w:p w:rsidR="00A26535" w:rsidRPr="005123D6" w:rsidRDefault="00A26535" w:rsidP="00A26535">
      <w:pPr>
        <w:rPr>
          <w:rFonts w:cs="Arial"/>
          <w:b/>
          <w:bCs/>
          <w:sz w:val="22"/>
        </w:rPr>
      </w:pPr>
    </w:p>
    <w:p w:rsidR="00A26535" w:rsidRPr="005123D6" w:rsidRDefault="00A26535" w:rsidP="00A26535">
      <w:pPr>
        <w:tabs>
          <w:tab w:val="left" w:pos="567"/>
        </w:tabs>
        <w:rPr>
          <w:rFonts w:cs="Arial"/>
          <w:b/>
          <w:sz w:val="22"/>
        </w:rPr>
      </w:pPr>
      <w:r w:rsidRPr="005123D6">
        <w:rPr>
          <w:rFonts w:cs="Arial"/>
          <w:b/>
          <w:sz w:val="22"/>
        </w:rPr>
        <w:t xml:space="preserve">6 </w:t>
      </w:r>
      <w:r w:rsidRPr="005123D6">
        <w:rPr>
          <w:rFonts w:cs="Arial"/>
          <w:b/>
          <w:sz w:val="22"/>
        </w:rPr>
        <w:tab/>
      </w:r>
      <w:r>
        <w:rPr>
          <w:rFonts w:cs="Arial"/>
          <w:b/>
          <w:sz w:val="22"/>
        </w:rPr>
        <w:t>Make Accurate and Productive use of A</w:t>
      </w:r>
      <w:r w:rsidRPr="005123D6">
        <w:rPr>
          <w:rFonts w:cs="Arial"/>
          <w:b/>
          <w:sz w:val="22"/>
        </w:rPr>
        <w:t xml:space="preserve">ssessment </w:t>
      </w:r>
    </w:p>
    <w:p w:rsidR="00A26535" w:rsidRPr="005123D6" w:rsidRDefault="00A26535" w:rsidP="00A26535">
      <w:pPr>
        <w:pStyle w:val="ListParagraph"/>
        <w:numPr>
          <w:ilvl w:val="0"/>
          <w:numId w:val="16"/>
        </w:numPr>
        <w:rPr>
          <w:rFonts w:cs="Arial"/>
          <w:b/>
          <w:sz w:val="22"/>
        </w:rPr>
      </w:pPr>
      <w:r w:rsidRPr="005123D6">
        <w:rPr>
          <w:rFonts w:cs="Arial"/>
          <w:sz w:val="22"/>
        </w:rPr>
        <w:t xml:space="preserve">know and understand how to assess the relevant subject and curriculum areas, including statutory assessment requirements </w:t>
      </w:r>
    </w:p>
    <w:p w:rsidR="00A26535" w:rsidRPr="005123D6" w:rsidRDefault="00A26535" w:rsidP="00A26535">
      <w:pPr>
        <w:pStyle w:val="ListParagraph"/>
        <w:numPr>
          <w:ilvl w:val="0"/>
          <w:numId w:val="16"/>
        </w:numPr>
        <w:rPr>
          <w:rFonts w:cs="Arial"/>
          <w:b/>
          <w:sz w:val="22"/>
        </w:rPr>
      </w:pPr>
      <w:r w:rsidRPr="005123D6">
        <w:rPr>
          <w:rFonts w:cs="Arial"/>
          <w:sz w:val="22"/>
        </w:rPr>
        <w:t xml:space="preserve">make use of formative and summative assessment to secure pupils’ progress </w:t>
      </w:r>
    </w:p>
    <w:p w:rsidR="00A26535" w:rsidRPr="005123D6" w:rsidRDefault="00A26535" w:rsidP="00A26535">
      <w:pPr>
        <w:pStyle w:val="ListParagraph"/>
        <w:numPr>
          <w:ilvl w:val="0"/>
          <w:numId w:val="16"/>
        </w:numPr>
        <w:rPr>
          <w:rFonts w:cs="Arial"/>
          <w:b/>
          <w:sz w:val="22"/>
        </w:rPr>
      </w:pPr>
      <w:r w:rsidRPr="005123D6">
        <w:rPr>
          <w:rFonts w:cs="Arial"/>
          <w:sz w:val="22"/>
        </w:rPr>
        <w:t xml:space="preserve">use relevant data to monitor progress, set targets, and plan subsequent lessons </w:t>
      </w:r>
    </w:p>
    <w:p w:rsidR="00A26535" w:rsidRPr="005123D6" w:rsidRDefault="00A26535" w:rsidP="00A26535">
      <w:pPr>
        <w:pStyle w:val="ListParagraph"/>
        <w:numPr>
          <w:ilvl w:val="0"/>
          <w:numId w:val="16"/>
        </w:numPr>
        <w:rPr>
          <w:rFonts w:cs="Arial"/>
          <w:b/>
          <w:sz w:val="22"/>
        </w:rPr>
      </w:pPr>
      <w:r w:rsidRPr="005123D6">
        <w:rPr>
          <w:rFonts w:cs="Arial"/>
          <w:sz w:val="22"/>
        </w:rPr>
        <w:t>give pupils regular feedback, both orally and through accurate marking, and encourage pup</w:t>
      </w:r>
      <w:r>
        <w:rPr>
          <w:rFonts w:cs="Arial"/>
          <w:sz w:val="22"/>
        </w:rPr>
        <w:t>ils to respond to the feedback</w:t>
      </w:r>
    </w:p>
    <w:p w:rsidR="00A26535" w:rsidRPr="005123D6" w:rsidRDefault="00A26535" w:rsidP="00A26535">
      <w:pPr>
        <w:pStyle w:val="ListParagraph"/>
        <w:ind w:left="927"/>
        <w:rPr>
          <w:rFonts w:cs="Arial"/>
          <w:b/>
          <w:sz w:val="22"/>
        </w:rPr>
      </w:pPr>
    </w:p>
    <w:p w:rsidR="00A26535" w:rsidRPr="005123D6" w:rsidRDefault="00A26535" w:rsidP="00A26535">
      <w:pPr>
        <w:tabs>
          <w:tab w:val="left" w:pos="567"/>
        </w:tabs>
        <w:spacing w:line="276" w:lineRule="auto"/>
        <w:ind w:left="567" w:hanging="567"/>
        <w:rPr>
          <w:rFonts w:cs="Arial"/>
          <w:b/>
          <w:sz w:val="22"/>
        </w:rPr>
      </w:pPr>
      <w:r w:rsidRPr="005123D6">
        <w:rPr>
          <w:rFonts w:cs="Arial"/>
          <w:b/>
          <w:sz w:val="22"/>
        </w:rPr>
        <w:t xml:space="preserve">7 </w:t>
      </w:r>
      <w:r w:rsidRPr="005123D6">
        <w:rPr>
          <w:rFonts w:cs="Arial"/>
          <w:b/>
          <w:sz w:val="22"/>
        </w:rPr>
        <w:tab/>
      </w:r>
      <w:r>
        <w:rPr>
          <w:rFonts w:cs="Arial"/>
          <w:b/>
          <w:sz w:val="22"/>
        </w:rPr>
        <w:t>Manage Behaviour Effectively to Ensure a Good and Safe Learning E</w:t>
      </w:r>
      <w:r w:rsidRPr="005123D6">
        <w:rPr>
          <w:rFonts w:cs="Arial"/>
          <w:b/>
          <w:sz w:val="22"/>
        </w:rPr>
        <w:t xml:space="preserve">nvironment </w:t>
      </w:r>
    </w:p>
    <w:p w:rsidR="00A26535" w:rsidRPr="005123D6" w:rsidRDefault="00A26535" w:rsidP="00A26535">
      <w:pPr>
        <w:pStyle w:val="ListParagraph"/>
        <w:numPr>
          <w:ilvl w:val="0"/>
          <w:numId w:val="16"/>
        </w:numPr>
        <w:rPr>
          <w:rFonts w:cs="Arial"/>
          <w:b/>
          <w:sz w:val="22"/>
        </w:rPr>
      </w:pPr>
      <w:r w:rsidRPr="005123D6">
        <w:rPr>
          <w:rFonts w:cs="Arial"/>
          <w:sz w:val="22"/>
        </w:rPr>
        <w:t xml:space="preserve">have clear rules and routines for behaviour in classrooms, and take responsibility for promoting good and courteous behaviour both in classrooms and around the Academy, in accordance with the Academy’s behaviour policy </w:t>
      </w:r>
    </w:p>
    <w:p w:rsidR="00A26535" w:rsidRPr="005123D6" w:rsidRDefault="00A26535" w:rsidP="00A26535">
      <w:pPr>
        <w:pStyle w:val="ListParagraph"/>
        <w:numPr>
          <w:ilvl w:val="0"/>
          <w:numId w:val="16"/>
        </w:numPr>
        <w:rPr>
          <w:rFonts w:cs="Arial"/>
          <w:b/>
          <w:sz w:val="22"/>
        </w:rPr>
      </w:pPr>
      <w:r w:rsidRPr="005123D6">
        <w:rPr>
          <w:rFonts w:cs="Arial"/>
          <w:sz w:val="22"/>
        </w:rPr>
        <w:t>have high expectations of behaviour, and establish a framework for discipline with a range of strategies, using praise, sanctions and rewards consistently and fairly</w:t>
      </w:r>
    </w:p>
    <w:p w:rsidR="00A26535" w:rsidRPr="005123D6" w:rsidRDefault="00A26535" w:rsidP="00A26535">
      <w:pPr>
        <w:pStyle w:val="ListParagraph"/>
        <w:numPr>
          <w:ilvl w:val="0"/>
          <w:numId w:val="16"/>
        </w:numPr>
        <w:rPr>
          <w:rFonts w:cs="Arial"/>
          <w:b/>
          <w:sz w:val="22"/>
        </w:rPr>
      </w:pPr>
      <w:r w:rsidRPr="005123D6">
        <w:rPr>
          <w:rFonts w:cs="Arial"/>
          <w:sz w:val="22"/>
        </w:rPr>
        <w:t xml:space="preserve">manage classes effectively, using approaches which are appropriate to pupils’ needs in order to involve and motivate them </w:t>
      </w:r>
    </w:p>
    <w:p w:rsidR="00A26535" w:rsidRPr="00C951B4" w:rsidRDefault="00A26535" w:rsidP="00A26535">
      <w:pPr>
        <w:pStyle w:val="ListParagraph"/>
        <w:numPr>
          <w:ilvl w:val="0"/>
          <w:numId w:val="16"/>
        </w:numPr>
        <w:rPr>
          <w:rFonts w:cs="Arial"/>
          <w:b/>
          <w:sz w:val="22"/>
        </w:rPr>
      </w:pPr>
      <w:r w:rsidRPr="005123D6">
        <w:rPr>
          <w:rFonts w:cs="Arial"/>
          <w:sz w:val="22"/>
        </w:rPr>
        <w:t>maintain good relationships with pupils, exercise appropriate authority, an</w:t>
      </w:r>
      <w:r>
        <w:rPr>
          <w:rFonts w:cs="Arial"/>
          <w:sz w:val="22"/>
        </w:rPr>
        <w:t>d act decisively when necessary</w:t>
      </w:r>
      <w:r w:rsidRPr="005123D6">
        <w:rPr>
          <w:rFonts w:cs="Arial"/>
          <w:sz w:val="22"/>
        </w:rPr>
        <w:t xml:space="preserve"> </w:t>
      </w:r>
    </w:p>
    <w:p w:rsidR="00A26535" w:rsidRPr="005123D6" w:rsidRDefault="00A26535" w:rsidP="00A26535">
      <w:pPr>
        <w:rPr>
          <w:rFonts w:cs="Arial"/>
          <w:b/>
          <w:sz w:val="22"/>
        </w:rPr>
      </w:pPr>
    </w:p>
    <w:p w:rsidR="00A26535" w:rsidRPr="005123D6" w:rsidRDefault="00A26535" w:rsidP="00A26535">
      <w:pPr>
        <w:tabs>
          <w:tab w:val="left" w:pos="567"/>
        </w:tabs>
        <w:spacing w:line="276" w:lineRule="auto"/>
        <w:rPr>
          <w:rFonts w:cs="Arial"/>
          <w:b/>
          <w:sz w:val="22"/>
        </w:rPr>
      </w:pPr>
      <w:r w:rsidRPr="005123D6">
        <w:rPr>
          <w:rFonts w:cs="Arial"/>
          <w:b/>
          <w:sz w:val="22"/>
        </w:rPr>
        <w:t xml:space="preserve">8 </w:t>
      </w:r>
      <w:r w:rsidRPr="005123D6">
        <w:rPr>
          <w:rFonts w:cs="Arial"/>
          <w:b/>
          <w:sz w:val="22"/>
        </w:rPr>
        <w:tab/>
      </w:r>
      <w:r>
        <w:rPr>
          <w:rFonts w:cs="Arial"/>
          <w:b/>
          <w:sz w:val="22"/>
        </w:rPr>
        <w:t>Fulfil Wider Professional R</w:t>
      </w:r>
      <w:r w:rsidRPr="005123D6">
        <w:rPr>
          <w:rFonts w:cs="Arial"/>
          <w:b/>
          <w:sz w:val="22"/>
        </w:rPr>
        <w:t xml:space="preserve">esponsibilities </w:t>
      </w:r>
    </w:p>
    <w:p w:rsidR="00A26535" w:rsidRPr="005123D6" w:rsidRDefault="00A26535" w:rsidP="00A26535">
      <w:pPr>
        <w:pStyle w:val="ListParagraph"/>
        <w:numPr>
          <w:ilvl w:val="0"/>
          <w:numId w:val="16"/>
        </w:numPr>
        <w:spacing w:line="276" w:lineRule="auto"/>
        <w:rPr>
          <w:rFonts w:cs="Arial"/>
          <w:b/>
          <w:sz w:val="22"/>
        </w:rPr>
      </w:pPr>
      <w:r w:rsidRPr="005123D6">
        <w:rPr>
          <w:rFonts w:cs="Arial"/>
          <w:sz w:val="22"/>
        </w:rPr>
        <w:t>make a positive contribution to the wider life and ethos of the Academy</w:t>
      </w:r>
    </w:p>
    <w:p w:rsidR="00A26535" w:rsidRPr="005123D6" w:rsidRDefault="00A26535" w:rsidP="00A26535">
      <w:pPr>
        <w:pStyle w:val="ListParagraph"/>
        <w:numPr>
          <w:ilvl w:val="0"/>
          <w:numId w:val="16"/>
        </w:numPr>
        <w:spacing w:line="276" w:lineRule="auto"/>
        <w:rPr>
          <w:rFonts w:cs="Arial"/>
          <w:b/>
          <w:sz w:val="22"/>
        </w:rPr>
      </w:pPr>
      <w:r w:rsidRPr="005123D6">
        <w:rPr>
          <w:rFonts w:cs="Arial"/>
          <w:sz w:val="22"/>
        </w:rPr>
        <w:lastRenderedPageBreak/>
        <w:t xml:space="preserve">develop effective professional relationships with colleagues, knowing how and when to draw on advice and specialist support </w:t>
      </w:r>
    </w:p>
    <w:p w:rsidR="00A26535" w:rsidRPr="005123D6" w:rsidRDefault="00A26535" w:rsidP="00A26535">
      <w:pPr>
        <w:pStyle w:val="ListParagraph"/>
        <w:numPr>
          <w:ilvl w:val="0"/>
          <w:numId w:val="16"/>
        </w:numPr>
        <w:spacing w:line="276" w:lineRule="auto"/>
        <w:rPr>
          <w:rFonts w:cs="Arial"/>
          <w:b/>
          <w:sz w:val="22"/>
        </w:rPr>
      </w:pPr>
      <w:r w:rsidRPr="005123D6">
        <w:rPr>
          <w:rFonts w:cs="Arial"/>
          <w:sz w:val="22"/>
        </w:rPr>
        <w:t xml:space="preserve">deploy support staff effectively </w:t>
      </w:r>
    </w:p>
    <w:p w:rsidR="00A26535" w:rsidRPr="005123D6" w:rsidRDefault="00A26535" w:rsidP="00A26535">
      <w:pPr>
        <w:pStyle w:val="ListParagraph"/>
        <w:numPr>
          <w:ilvl w:val="0"/>
          <w:numId w:val="16"/>
        </w:numPr>
        <w:spacing w:line="276" w:lineRule="auto"/>
        <w:rPr>
          <w:rFonts w:cs="Arial"/>
          <w:b/>
          <w:sz w:val="22"/>
        </w:rPr>
      </w:pPr>
      <w:r w:rsidRPr="005123D6">
        <w:rPr>
          <w:rFonts w:cs="Arial"/>
          <w:sz w:val="22"/>
        </w:rPr>
        <w:t xml:space="preserve">take responsibility for improving teaching through appropriate professional development, responding to advice and feedback from colleagues </w:t>
      </w:r>
    </w:p>
    <w:p w:rsidR="00A26535" w:rsidRPr="005123D6" w:rsidRDefault="00A26535" w:rsidP="00A26535">
      <w:pPr>
        <w:pStyle w:val="ListParagraph"/>
        <w:numPr>
          <w:ilvl w:val="0"/>
          <w:numId w:val="16"/>
        </w:numPr>
        <w:spacing w:line="276" w:lineRule="auto"/>
        <w:rPr>
          <w:rFonts w:cs="Arial"/>
          <w:b/>
          <w:sz w:val="22"/>
        </w:rPr>
      </w:pPr>
      <w:r w:rsidRPr="005123D6">
        <w:rPr>
          <w:rFonts w:cs="Arial"/>
          <w:sz w:val="22"/>
        </w:rPr>
        <w:t>communicate effectively with parents</w:t>
      </w:r>
      <w:r>
        <w:rPr>
          <w:rFonts w:cs="Arial"/>
          <w:sz w:val="22"/>
        </w:rPr>
        <w:t>/carers</w:t>
      </w:r>
      <w:r w:rsidRPr="005123D6">
        <w:rPr>
          <w:rFonts w:cs="Arial"/>
          <w:sz w:val="22"/>
        </w:rPr>
        <w:t xml:space="preserve"> </w:t>
      </w:r>
      <w:r>
        <w:rPr>
          <w:rFonts w:cs="Arial"/>
          <w:sz w:val="22"/>
        </w:rPr>
        <w:t>in</w:t>
      </w:r>
      <w:r w:rsidRPr="005123D6">
        <w:rPr>
          <w:rFonts w:cs="Arial"/>
          <w:sz w:val="22"/>
        </w:rPr>
        <w:t xml:space="preserve"> regard to pupi</w:t>
      </w:r>
      <w:r>
        <w:rPr>
          <w:rFonts w:cs="Arial"/>
          <w:sz w:val="22"/>
        </w:rPr>
        <w:t>ls’ achievements and well-being</w:t>
      </w:r>
      <w:r w:rsidRPr="005123D6">
        <w:rPr>
          <w:rFonts w:cs="Arial"/>
          <w:sz w:val="22"/>
        </w:rPr>
        <w:t xml:space="preserve"> </w:t>
      </w:r>
    </w:p>
    <w:p w:rsidR="00A26535" w:rsidRPr="005123D6" w:rsidRDefault="00A26535" w:rsidP="00A26535">
      <w:pPr>
        <w:rPr>
          <w:rFonts w:cs="Arial"/>
          <w:sz w:val="22"/>
        </w:rPr>
      </w:pPr>
    </w:p>
    <w:p w:rsidR="00A26535" w:rsidRPr="005123D6" w:rsidRDefault="00A26535" w:rsidP="00A26535">
      <w:pPr>
        <w:rPr>
          <w:rFonts w:cs="Arial"/>
          <w:b/>
          <w:sz w:val="22"/>
        </w:rPr>
      </w:pPr>
      <w:r w:rsidRPr="005123D6">
        <w:rPr>
          <w:rFonts w:cs="Arial"/>
          <w:b/>
          <w:sz w:val="22"/>
        </w:rPr>
        <w:t>Personal &amp; Professional Conduct</w:t>
      </w:r>
    </w:p>
    <w:p w:rsidR="00A26535" w:rsidRPr="005123D6" w:rsidRDefault="00A26535" w:rsidP="00A26535">
      <w:pPr>
        <w:rPr>
          <w:rFonts w:cs="Arial"/>
          <w:b/>
          <w:sz w:val="22"/>
        </w:rPr>
      </w:pPr>
      <w:r w:rsidRPr="005123D6">
        <w:rPr>
          <w:rFonts w:cs="Arial"/>
          <w:sz w:val="22"/>
        </w:rPr>
        <w:t xml:space="preserve">A teacher is expected to demonstrate consistently high standards of personal and professional conduct. The following statements define the behaviour and attitudes which set the required standard for conduct throughout a teacher’s career. Teachers uphold public trust in the profession and maintain high standards of ethics and behaviour, within and outside the Academy, by: </w:t>
      </w:r>
    </w:p>
    <w:p w:rsidR="00A26535" w:rsidRPr="005123D6" w:rsidRDefault="00A26535" w:rsidP="00A26535">
      <w:pPr>
        <w:rPr>
          <w:rFonts w:cs="Arial"/>
          <w:b/>
          <w:sz w:val="22"/>
        </w:rPr>
      </w:pPr>
    </w:p>
    <w:p w:rsidR="00A26535" w:rsidRPr="005123D6" w:rsidRDefault="00A26535" w:rsidP="00A26535">
      <w:pPr>
        <w:pStyle w:val="ListParagraph"/>
        <w:numPr>
          <w:ilvl w:val="0"/>
          <w:numId w:val="17"/>
        </w:numPr>
        <w:rPr>
          <w:rFonts w:cs="Arial"/>
          <w:b/>
          <w:sz w:val="22"/>
        </w:rPr>
      </w:pPr>
      <w:r w:rsidRPr="005123D6">
        <w:rPr>
          <w:rFonts w:cs="Arial"/>
          <w:sz w:val="22"/>
        </w:rPr>
        <w:t xml:space="preserve">treating pupils with dignity, building relationships rooted in mutual respect, and at all times observing boundaries appropriate to a teacher’s professional position </w:t>
      </w:r>
    </w:p>
    <w:p w:rsidR="00A26535" w:rsidRPr="005123D6" w:rsidRDefault="00A26535" w:rsidP="00A26535">
      <w:pPr>
        <w:pStyle w:val="ListParagraph"/>
        <w:numPr>
          <w:ilvl w:val="0"/>
          <w:numId w:val="17"/>
        </w:numPr>
        <w:rPr>
          <w:rFonts w:cs="Arial"/>
          <w:b/>
          <w:sz w:val="22"/>
        </w:rPr>
      </w:pPr>
      <w:r w:rsidRPr="005123D6">
        <w:rPr>
          <w:rFonts w:cs="Arial"/>
          <w:sz w:val="22"/>
        </w:rPr>
        <w:t xml:space="preserve">having regard for the need to safeguard pupils’ well-being, in accordance with statutory provisions </w:t>
      </w:r>
    </w:p>
    <w:p w:rsidR="00A26535" w:rsidRPr="005123D6" w:rsidRDefault="00A26535" w:rsidP="00A26535">
      <w:pPr>
        <w:pStyle w:val="ListParagraph"/>
        <w:numPr>
          <w:ilvl w:val="0"/>
          <w:numId w:val="17"/>
        </w:numPr>
        <w:rPr>
          <w:rFonts w:cs="Arial"/>
          <w:b/>
          <w:sz w:val="22"/>
        </w:rPr>
      </w:pPr>
      <w:r w:rsidRPr="005123D6">
        <w:rPr>
          <w:rFonts w:cs="Arial"/>
          <w:sz w:val="22"/>
        </w:rPr>
        <w:t xml:space="preserve">showing tolerance of and respect for the rights of others </w:t>
      </w:r>
    </w:p>
    <w:p w:rsidR="00A26535" w:rsidRPr="005123D6" w:rsidRDefault="00A26535" w:rsidP="00A26535">
      <w:pPr>
        <w:pStyle w:val="ListParagraph"/>
        <w:numPr>
          <w:ilvl w:val="0"/>
          <w:numId w:val="17"/>
        </w:numPr>
        <w:rPr>
          <w:rFonts w:cs="Arial"/>
          <w:b/>
          <w:sz w:val="22"/>
        </w:rPr>
      </w:pPr>
      <w:r w:rsidRPr="005123D6">
        <w:rPr>
          <w:rFonts w:cs="Arial"/>
          <w:sz w:val="22"/>
        </w:rPr>
        <w:t xml:space="preserve">not undermining fundamental British values, including democracy, the rule of law, individual liberty and mutual respect, and tolerance of those with different faiths and beliefs </w:t>
      </w:r>
    </w:p>
    <w:p w:rsidR="00A26535" w:rsidRPr="0059442C" w:rsidRDefault="00A26535" w:rsidP="00A26535">
      <w:pPr>
        <w:pStyle w:val="ListParagraph"/>
        <w:numPr>
          <w:ilvl w:val="0"/>
          <w:numId w:val="17"/>
        </w:numPr>
        <w:rPr>
          <w:rFonts w:cs="Arial"/>
          <w:b/>
          <w:sz w:val="22"/>
        </w:rPr>
      </w:pPr>
      <w:r w:rsidRPr="005123D6">
        <w:rPr>
          <w:rFonts w:cs="Arial"/>
          <w:sz w:val="22"/>
        </w:rPr>
        <w:t>ensuring that personal beliefs are not expressed in ways which exploit pupils’ vulnerability or m</w:t>
      </w:r>
      <w:r>
        <w:rPr>
          <w:rFonts w:cs="Arial"/>
          <w:sz w:val="22"/>
        </w:rPr>
        <w:t>ight lead them to break the law</w:t>
      </w:r>
      <w:r w:rsidRPr="005123D6">
        <w:rPr>
          <w:rFonts w:cs="Arial"/>
          <w:sz w:val="22"/>
        </w:rPr>
        <w:t xml:space="preserve"> </w:t>
      </w:r>
    </w:p>
    <w:p w:rsidR="00A26535" w:rsidRPr="005123D6" w:rsidRDefault="00A26535" w:rsidP="00A26535">
      <w:pPr>
        <w:rPr>
          <w:rFonts w:cs="Arial"/>
          <w:b/>
          <w:sz w:val="22"/>
        </w:rPr>
      </w:pPr>
    </w:p>
    <w:p w:rsidR="00A26535" w:rsidRPr="005123D6" w:rsidRDefault="00A26535" w:rsidP="00A26535">
      <w:pPr>
        <w:rPr>
          <w:rFonts w:cs="Arial"/>
          <w:sz w:val="22"/>
        </w:rPr>
      </w:pPr>
      <w:r w:rsidRPr="005123D6">
        <w:rPr>
          <w:rFonts w:cs="Arial"/>
          <w:sz w:val="22"/>
        </w:rPr>
        <w:t>Teachers must have appropriate and professional regard for the ethos, policies and practices of the Academy, maintain high standards in their</w:t>
      </w:r>
      <w:r>
        <w:rPr>
          <w:rFonts w:cs="Arial"/>
          <w:sz w:val="22"/>
        </w:rPr>
        <w:t xml:space="preserve"> own attendance and punctuality</w:t>
      </w:r>
      <w:r w:rsidRPr="005123D6">
        <w:rPr>
          <w:rFonts w:cs="Arial"/>
          <w:sz w:val="22"/>
        </w:rPr>
        <w:t xml:space="preserve"> </w:t>
      </w:r>
    </w:p>
    <w:p w:rsidR="00A26535" w:rsidRPr="005123D6" w:rsidRDefault="00A26535" w:rsidP="00A26535">
      <w:pPr>
        <w:rPr>
          <w:rFonts w:cs="Arial"/>
          <w:b/>
          <w:sz w:val="22"/>
        </w:rPr>
      </w:pPr>
    </w:p>
    <w:p w:rsidR="00A26535" w:rsidRPr="005123D6" w:rsidRDefault="00A26535" w:rsidP="00A26535">
      <w:pPr>
        <w:rPr>
          <w:rFonts w:cs="Arial"/>
          <w:sz w:val="22"/>
        </w:rPr>
      </w:pPr>
      <w:r w:rsidRPr="005123D6">
        <w:rPr>
          <w:rFonts w:cs="Arial"/>
          <w:sz w:val="22"/>
        </w:rPr>
        <w:t>Teachers must have an understanding of, and always act within, the statutory frameworks which set out their professio</w:t>
      </w:r>
      <w:r>
        <w:rPr>
          <w:rFonts w:cs="Arial"/>
          <w:sz w:val="22"/>
        </w:rPr>
        <w:t>nal duties and responsibilities</w:t>
      </w:r>
      <w:r w:rsidRPr="005123D6">
        <w:rPr>
          <w:rFonts w:cs="Arial"/>
          <w:sz w:val="22"/>
        </w:rPr>
        <w:t xml:space="preserve"> </w:t>
      </w:r>
    </w:p>
    <w:p w:rsidR="00A26535" w:rsidRPr="005123D6" w:rsidRDefault="00A26535" w:rsidP="00A26535">
      <w:pPr>
        <w:rPr>
          <w:rFonts w:cs="Arial"/>
          <w:b/>
          <w:sz w:val="22"/>
        </w:rPr>
      </w:pPr>
    </w:p>
    <w:p w:rsidR="00A26535" w:rsidRPr="005123D6" w:rsidRDefault="00A26535" w:rsidP="00A26535">
      <w:pPr>
        <w:rPr>
          <w:rFonts w:cs="Arial"/>
          <w:b/>
          <w:sz w:val="22"/>
        </w:rPr>
      </w:pPr>
      <w:r w:rsidRPr="005123D6">
        <w:rPr>
          <w:rFonts w:cs="Arial"/>
          <w:sz w:val="22"/>
        </w:rPr>
        <w:t>NET expects that all teachers are role models to students and promote the professional image of the Academy at all times in their be</w:t>
      </w:r>
      <w:r>
        <w:rPr>
          <w:rFonts w:cs="Arial"/>
          <w:sz w:val="22"/>
        </w:rPr>
        <w:t>haviour, conduct and dress code</w:t>
      </w:r>
    </w:p>
    <w:p w:rsidR="00A26535" w:rsidRDefault="00A26535" w:rsidP="00A26535">
      <w:pPr>
        <w:spacing w:after="200" w:line="276" w:lineRule="auto"/>
        <w:contextualSpacing/>
        <w:rPr>
          <w:rFonts w:cs="Arial"/>
          <w:b/>
          <w:sz w:val="22"/>
        </w:rPr>
      </w:pPr>
    </w:p>
    <w:p w:rsidR="00A26535" w:rsidRPr="00C951B4" w:rsidRDefault="00A26535" w:rsidP="00A26535">
      <w:pPr>
        <w:spacing w:line="276" w:lineRule="auto"/>
        <w:contextualSpacing/>
        <w:rPr>
          <w:rFonts w:cs="Arial"/>
          <w:b/>
          <w:sz w:val="22"/>
        </w:rPr>
      </w:pPr>
      <w:r w:rsidRPr="00C951B4">
        <w:rPr>
          <w:rFonts w:cs="Arial"/>
          <w:b/>
          <w:sz w:val="22"/>
        </w:rPr>
        <w:t>GDPR</w:t>
      </w:r>
    </w:p>
    <w:p w:rsidR="00A26535" w:rsidRPr="00C951B4" w:rsidRDefault="00A26535" w:rsidP="00A26535">
      <w:pPr>
        <w:pStyle w:val="ListParagraph"/>
        <w:numPr>
          <w:ilvl w:val="0"/>
          <w:numId w:val="19"/>
        </w:numPr>
        <w:spacing w:line="276" w:lineRule="auto"/>
        <w:ind w:left="426" w:hanging="426"/>
        <w:rPr>
          <w:rFonts w:cs="Arial"/>
          <w:b/>
          <w:sz w:val="22"/>
        </w:rPr>
      </w:pPr>
      <w:r w:rsidRPr="00C951B4">
        <w:rPr>
          <w:rFonts w:cs="Arial"/>
          <w:sz w:val="22"/>
        </w:rPr>
        <w:t xml:space="preserve">To adhere to GDPR and Data Protection Regulations, whilst maintaining confidentiality </w:t>
      </w:r>
    </w:p>
    <w:p w:rsidR="00A26535" w:rsidRPr="005123D6" w:rsidRDefault="00A26535" w:rsidP="00A26535">
      <w:pPr>
        <w:rPr>
          <w:rFonts w:cs="Arial"/>
          <w:b/>
          <w:sz w:val="22"/>
        </w:rPr>
      </w:pPr>
    </w:p>
    <w:p w:rsidR="00A26535" w:rsidRPr="00752F49" w:rsidRDefault="00A26535" w:rsidP="00A26535">
      <w:pPr>
        <w:pStyle w:val="NoSpacing"/>
        <w:jc w:val="both"/>
        <w:outlineLvl w:val="0"/>
        <w:rPr>
          <w:rFonts w:cs="Arial"/>
          <w:b/>
        </w:rPr>
      </w:pPr>
      <w:r>
        <w:rPr>
          <w:rFonts w:cs="Arial"/>
          <w:b/>
        </w:rPr>
        <w:t>General</w:t>
      </w:r>
    </w:p>
    <w:p w:rsidR="00A26535" w:rsidRPr="00752F49" w:rsidRDefault="00A26535" w:rsidP="00A26535">
      <w:pPr>
        <w:pStyle w:val="NoSpacing"/>
        <w:numPr>
          <w:ilvl w:val="0"/>
          <w:numId w:val="10"/>
        </w:numPr>
        <w:ind w:left="426" w:hanging="426"/>
        <w:jc w:val="both"/>
        <w:rPr>
          <w:rFonts w:cs="Arial"/>
        </w:rPr>
      </w:pPr>
      <w:r w:rsidRPr="00752F49">
        <w:rPr>
          <w:rFonts w:cs="Arial"/>
        </w:rPr>
        <w:t xml:space="preserve">To participate in wider </w:t>
      </w:r>
      <w:r>
        <w:rPr>
          <w:rFonts w:cs="Arial"/>
        </w:rPr>
        <w:t>Academy</w:t>
      </w:r>
      <w:r w:rsidRPr="00752F49">
        <w:rPr>
          <w:rFonts w:cs="Arial"/>
        </w:rPr>
        <w:t xml:space="preserve"> meetings</w:t>
      </w:r>
      <w:r>
        <w:rPr>
          <w:rFonts w:cs="Arial"/>
        </w:rPr>
        <w:t xml:space="preserve"> and working groups as required</w:t>
      </w:r>
    </w:p>
    <w:p w:rsidR="00A26535" w:rsidRPr="00752F49" w:rsidRDefault="00A26535" w:rsidP="00A26535">
      <w:pPr>
        <w:widowControl w:val="0"/>
        <w:tabs>
          <w:tab w:val="left" w:pos="220"/>
          <w:tab w:val="left" w:pos="360"/>
        </w:tabs>
        <w:autoSpaceDE w:val="0"/>
        <w:autoSpaceDN w:val="0"/>
        <w:adjustRightInd w:val="0"/>
        <w:rPr>
          <w:rFonts w:cs="Arial"/>
          <w:lang w:val="en-US"/>
        </w:rPr>
      </w:pPr>
    </w:p>
    <w:p w:rsidR="00A26535" w:rsidRPr="00752F49" w:rsidRDefault="00A26535" w:rsidP="00A26535">
      <w:pPr>
        <w:pStyle w:val="NoSpacing"/>
        <w:jc w:val="both"/>
        <w:rPr>
          <w:rFonts w:cs="Arial"/>
        </w:rPr>
      </w:pPr>
      <w:r w:rsidRPr="00752F49">
        <w:rPr>
          <w:rFonts w:cs="Arial"/>
        </w:rPr>
        <w:t>Whilst every effort has been made to explain the main duties and responsibilities of the post, each individual task undertaken may not be identified and the post holder may reasonably be expected to undertake other duties commensurate with the level of responsibility that may be allocated from time to time.</w:t>
      </w:r>
    </w:p>
    <w:p w:rsidR="00A26535" w:rsidRDefault="00A26535" w:rsidP="00A26535">
      <w:pPr>
        <w:pStyle w:val="NoSpacing"/>
        <w:rPr>
          <w:rFonts w:cs="Arial"/>
        </w:rPr>
      </w:pPr>
    </w:p>
    <w:p w:rsidR="00A26535" w:rsidRPr="00C951B4" w:rsidRDefault="00A26535" w:rsidP="00A26535">
      <w:pPr>
        <w:rPr>
          <w:sz w:val="22"/>
        </w:rPr>
      </w:pPr>
      <w:r w:rsidRPr="00C951B4">
        <w:rPr>
          <w:rFonts w:cs="Arial"/>
          <w:sz w:val="22"/>
        </w:rPr>
        <w:t>NET is committed to safeguarding and promoting the welfare of children and young people. We expect all staff to share this commitment and to undergo appropriate checks, including an enhanced DBS check.</w:t>
      </w:r>
    </w:p>
    <w:p w:rsidR="00A26535" w:rsidRPr="00752F49" w:rsidRDefault="00A26535" w:rsidP="00A26535">
      <w:pPr>
        <w:pStyle w:val="NoSpacing"/>
        <w:rPr>
          <w:rFonts w:cs="Arial"/>
        </w:rPr>
      </w:pPr>
    </w:p>
    <w:p w:rsidR="00A26535" w:rsidRPr="00752F49" w:rsidRDefault="00A26535" w:rsidP="00A26535">
      <w:pPr>
        <w:pStyle w:val="NoSpacing"/>
        <w:rPr>
          <w:rFonts w:cs="Arial"/>
        </w:rPr>
      </w:pPr>
    </w:p>
    <w:p w:rsidR="00A26535" w:rsidRDefault="00A26535" w:rsidP="00A26535">
      <w:pPr>
        <w:pStyle w:val="NoSpacing"/>
        <w:rPr>
          <w:rFonts w:cs="Arial"/>
        </w:rPr>
      </w:pPr>
      <w:r w:rsidRPr="00752F49">
        <w:rPr>
          <w:rFonts w:cs="Arial"/>
        </w:rPr>
        <w:t>Signed: ……………………………………</w:t>
      </w:r>
      <w:r w:rsidRPr="00752F49">
        <w:rPr>
          <w:rFonts w:cs="Arial"/>
        </w:rPr>
        <w:tab/>
      </w:r>
      <w:r w:rsidRPr="00752F49">
        <w:rPr>
          <w:rFonts w:cs="Arial"/>
        </w:rPr>
        <w:tab/>
        <w:t>Date: ……………………………….</w:t>
      </w:r>
    </w:p>
    <w:p w:rsidR="00A26535" w:rsidRPr="00752F49" w:rsidRDefault="00A26535" w:rsidP="00A26535">
      <w:pPr>
        <w:pStyle w:val="NoSpacing"/>
        <w:rPr>
          <w:rFonts w:cs="Arial"/>
        </w:rPr>
      </w:pPr>
    </w:p>
    <w:p w:rsidR="00A26535" w:rsidRPr="00752F49" w:rsidRDefault="00A26535" w:rsidP="00A26535"/>
    <w:p w:rsidR="00036BCE" w:rsidRDefault="00036BCE" w:rsidP="00D72DBD">
      <w:pPr>
        <w:pStyle w:val="NoSpacing"/>
        <w:rPr>
          <w:szCs w:val="24"/>
        </w:rPr>
      </w:pPr>
    </w:p>
    <w:p w:rsidR="002E7823" w:rsidRDefault="00F93151" w:rsidP="002E7823">
      <w:pPr>
        <w:pStyle w:val="NoSpacing"/>
        <w:rPr>
          <w:b/>
          <w:color w:val="682C88"/>
          <w:sz w:val="40"/>
          <w:szCs w:val="40"/>
        </w:rPr>
      </w:pPr>
      <w:r>
        <w:rPr>
          <w:b/>
          <w:color w:val="682C88"/>
          <w:sz w:val="40"/>
          <w:szCs w:val="40"/>
        </w:rPr>
        <w:lastRenderedPageBreak/>
        <w:t>Person Spe</w:t>
      </w:r>
      <w:r w:rsidRPr="00252D26">
        <w:rPr>
          <w:b/>
          <w:color w:val="682C88"/>
          <w:sz w:val="40"/>
          <w:szCs w:val="40"/>
        </w:rPr>
        <w:t>cifi</w:t>
      </w:r>
      <w:r>
        <w:rPr>
          <w:b/>
          <w:color w:val="682C88"/>
          <w:sz w:val="40"/>
          <w:szCs w:val="40"/>
        </w:rPr>
        <w:t>cation</w:t>
      </w:r>
    </w:p>
    <w:p w:rsidR="00F93151" w:rsidRDefault="00F93151" w:rsidP="002E7823">
      <w:pPr>
        <w:pStyle w:val="NoSpacing"/>
        <w:rPr>
          <w:szCs w:val="24"/>
        </w:rPr>
      </w:pPr>
    </w:p>
    <w:tbl>
      <w:tblPr>
        <w:tblStyle w:val="TableGrid"/>
        <w:tblW w:w="0" w:type="auto"/>
        <w:tblInd w:w="35" w:type="dxa"/>
        <w:tblCellMar>
          <w:top w:w="85" w:type="dxa"/>
          <w:left w:w="85" w:type="dxa"/>
          <w:bottom w:w="85" w:type="dxa"/>
          <w:right w:w="85" w:type="dxa"/>
        </w:tblCellMar>
        <w:tblLook w:val="04A0" w:firstRow="1" w:lastRow="0" w:firstColumn="1" w:lastColumn="0" w:noHBand="0" w:noVBand="1"/>
      </w:tblPr>
      <w:tblGrid>
        <w:gridCol w:w="565"/>
        <w:gridCol w:w="4532"/>
        <w:gridCol w:w="1301"/>
        <w:gridCol w:w="1288"/>
        <w:gridCol w:w="1300"/>
      </w:tblGrid>
      <w:tr w:rsidR="00A26535" w:rsidTr="003F14B1">
        <w:trPr>
          <w:tblHeader/>
        </w:trPr>
        <w:tc>
          <w:tcPr>
            <w:tcW w:w="565" w:type="dxa"/>
            <w:tcBorders>
              <w:top w:val="nil"/>
              <w:left w:val="nil"/>
              <w:right w:val="nil"/>
            </w:tcBorders>
            <w:shd w:val="clear" w:color="auto" w:fill="auto"/>
          </w:tcPr>
          <w:p w:rsidR="00A26535" w:rsidRDefault="00A26535" w:rsidP="003F14B1">
            <w:pPr>
              <w:pStyle w:val="NoSpacing"/>
              <w:jc w:val="center"/>
              <w:rPr>
                <w:rFonts w:cs="Arial"/>
              </w:rPr>
            </w:pPr>
          </w:p>
        </w:tc>
        <w:tc>
          <w:tcPr>
            <w:tcW w:w="4532" w:type="dxa"/>
            <w:tcBorders>
              <w:top w:val="nil"/>
              <w:left w:val="nil"/>
              <w:right w:val="nil"/>
            </w:tcBorders>
            <w:shd w:val="clear" w:color="auto" w:fill="auto"/>
          </w:tcPr>
          <w:p w:rsidR="00A26535" w:rsidRDefault="00A26535" w:rsidP="003F14B1">
            <w:pPr>
              <w:pStyle w:val="NoSpacing"/>
              <w:jc w:val="center"/>
              <w:rPr>
                <w:rFonts w:cs="Arial"/>
              </w:rPr>
            </w:pPr>
          </w:p>
        </w:tc>
        <w:tc>
          <w:tcPr>
            <w:tcW w:w="1301" w:type="dxa"/>
            <w:tcBorders>
              <w:top w:val="nil"/>
              <w:left w:val="nil"/>
            </w:tcBorders>
            <w:shd w:val="clear" w:color="auto" w:fill="auto"/>
          </w:tcPr>
          <w:p w:rsidR="00A26535" w:rsidRDefault="00A26535" w:rsidP="003F14B1">
            <w:pPr>
              <w:pStyle w:val="NoSpacing"/>
              <w:jc w:val="center"/>
              <w:rPr>
                <w:rFonts w:cs="Arial"/>
              </w:rPr>
            </w:pPr>
          </w:p>
        </w:tc>
        <w:tc>
          <w:tcPr>
            <w:tcW w:w="2588" w:type="dxa"/>
            <w:gridSpan w:val="2"/>
            <w:shd w:val="clear" w:color="auto" w:fill="B2A1C7"/>
          </w:tcPr>
          <w:p w:rsidR="00A26535" w:rsidRPr="007A4C1D" w:rsidRDefault="00A26535" w:rsidP="003F14B1">
            <w:pPr>
              <w:pStyle w:val="NoSpacing"/>
              <w:jc w:val="center"/>
              <w:rPr>
                <w:rFonts w:cs="Arial"/>
                <w:b/>
              </w:rPr>
            </w:pPr>
            <w:r w:rsidRPr="007A4C1D">
              <w:rPr>
                <w:rFonts w:cs="Arial"/>
                <w:b/>
              </w:rPr>
              <w:t>Assessed by:</w:t>
            </w:r>
          </w:p>
        </w:tc>
      </w:tr>
      <w:tr w:rsidR="00A26535" w:rsidTr="003F14B1">
        <w:trPr>
          <w:trHeight w:val="660"/>
          <w:tblHeader/>
        </w:trPr>
        <w:tc>
          <w:tcPr>
            <w:tcW w:w="565" w:type="dxa"/>
            <w:shd w:val="clear" w:color="auto" w:fill="B2A1C7"/>
          </w:tcPr>
          <w:p w:rsidR="00A26535" w:rsidRPr="007A4C1D" w:rsidRDefault="00A26535" w:rsidP="003F14B1">
            <w:pPr>
              <w:pStyle w:val="NoSpacing"/>
              <w:rPr>
                <w:rFonts w:cs="Arial"/>
                <w:b/>
              </w:rPr>
            </w:pPr>
            <w:r w:rsidRPr="007A4C1D">
              <w:rPr>
                <w:rFonts w:cs="Arial"/>
                <w:b/>
              </w:rPr>
              <w:t>No</w:t>
            </w:r>
          </w:p>
        </w:tc>
        <w:tc>
          <w:tcPr>
            <w:tcW w:w="4532" w:type="dxa"/>
            <w:shd w:val="clear" w:color="auto" w:fill="B2A1C7"/>
          </w:tcPr>
          <w:p w:rsidR="00A26535" w:rsidRPr="007A4C1D" w:rsidRDefault="00A26535" w:rsidP="003F14B1">
            <w:pPr>
              <w:pStyle w:val="NoSpacing"/>
              <w:jc w:val="center"/>
              <w:rPr>
                <w:rFonts w:cs="Arial"/>
                <w:b/>
              </w:rPr>
            </w:pPr>
            <w:r w:rsidRPr="007A4C1D">
              <w:rPr>
                <w:rFonts w:cs="Arial"/>
                <w:b/>
              </w:rPr>
              <w:t>Categories</w:t>
            </w:r>
          </w:p>
        </w:tc>
        <w:tc>
          <w:tcPr>
            <w:tcW w:w="1301" w:type="dxa"/>
            <w:shd w:val="clear" w:color="auto" w:fill="B2A1C7"/>
          </w:tcPr>
          <w:p w:rsidR="00A26535" w:rsidRPr="007A4C1D" w:rsidRDefault="00A26535" w:rsidP="003F14B1">
            <w:pPr>
              <w:pStyle w:val="NoSpacing"/>
              <w:jc w:val="center"/>
              <w:rPr>
                <w:rFonts w:cs="Arial"/>
                <w:b/>
              </w:rPr>
            </w:pPr>
            <w:r w:rsidRPr="007A4C1D">
              <w:rPr>
                <w:rFonts w:cs="Arial"/>
                <w:b/>
              </w:rPr>
              <w:t>Essential / Desirable</w:t>
            </w:r>
          </w:p>
        </w:tc>
        <w:tc>
          <w:tcPr>
            <w:tcW w:w="1288" w:type="dxa"/>
            <w:shd w:val="clear" w:color="auto" w:fill="B2A1C7"/>
          </w:tcPr>
          <w:p w:rsidR="00A26535" w:rsidRPr="007A4C1D" w:rsidRDefault="00A26535" w:rsidP="003F14B1">
            <w:pPr>
              <w:pStyle w:val="NoSpacing"/>
              <w:jc w:val="center"/>
              <w:rPr>
                <w:rFonts w:cs="Arial"/>
                <w:b/>
              </w:rPr>
            </w:pPr>
            <w:r w:rsidRPr="007A4C1D">
              <w:rPr>
                <w:rFonts w:cs="Arial"/>
                <w:b/>
              </w:rPr>
              <w:t>App Form</w:t>
            </w:r>
          </w:p>
        </w:tc>
        <w:tc>
          <w:tcPr>
            <w:tcW w:w="1300" w:type="dxa"/>
            <w:shd w:val="clear" w:color="auto" w:fill="B2A1C7"/>
          </w:tcPr>
          <w:p w:rsidR="00A26535" w:rsidRPr="007A4C1D" w:rsidRDefault="00A26535" w:rsidP="003F14B1">
            <w:pPr>
              <w:pStyle w:val="NoSpacing"/>
              <w:jc w:val="center"/>
              <w:rPr>
                <w:rFonts w:cs="Arial"/>
                <w:b/>
              </w:rPr>
            </w:pPr>
            <w:r w:rsidRPr="007A4C1D">
              <w:rPr>
                <w:rFonts w:cs="Arial"/>
                <w:b/>
              </w:rPr>
              <w:t>Interview / Task</w:t>
            </w:r>
          </w:p>
        </w:tc>
      </w:tr>
      <w:tr w:rsidR="00A26535" w:rsidTr="003F14B1">
        <w:trPr>
          <w:trHeight w:val="268"/>
        </w:trPr>
        <w:tc>
          <w:tcPr>
            <w:tcW w:w="8986" w:type="dxa"/>
            <w:gridSpan w:val="5"/>
          </w:tcPr>
          <w:p w:rsidR="00A26535" w:rsidRPr="0007614D" w:rsidRDefault="00A26535" w:rsidP="003F14B1">
            <w:pPr>
              <w:pStyle w:val="NoSpacing"/>
              <w:rPr>
                <w:rFonts w:cs="Arial"/>
                <w:b/>
              </w:rPr>
            </w:pPr>
            <w:r w:rsidRPr="0007614D">
              <w:rPr>
                <w:rFonts w:cs="Arial"/>
                <w:b/>
              </w:rPr>
              <w:t>QUALIFICATIONS</w:t>
            </w:r>
          </w:p>
        </w:tc>
      </w:tr>
      <w:tr w:rsidR="00A26535" w:rsidTr="003F14B1">
        <w:tc>
          <w:tcPr>
            <w:tcW w:w="565" w:type="dxa"/>
          </w:tcPr>
          <w:p w:rsidR="00A26535" w:rsidRDefault="00A26535" w:rsidP="003F14B1">
            <w:pPr>
              <w:pStyle w:val="NoSpacing"/>
              <w:rPr>
                <w:rFonts w:cs="Arial"/>
              </w:rPr>
            </w:pPr>
            <w:r>
              <w:rPr>
                <w:rFonts w:cs="Arial"/>
              </w:rPr>
              <w:t>1</w:t>
            </w:r>
          </w:p>
        </w:tc>
        <w:tc>
          <w:tcPr>
            <w:tcW w:w="4532" w:type="dxa"/>
          </w:tcPr>
          <w:p w:rsidR="00A26535" w:rsidRPr="006949BB" w:rsidRDefault="00A26535" w:rsidP="003F14B1">
            <w:pPr>
              <w:rPr>
                <w:rFonts w:cs="Arial"/>
              </w:rPr>
            </w:pPr>
            <w:r>
              <w:rPr>
                <w:rFonts w:cs="Arial"/>
              </w:rPr>
              <w:t xml:space="preserve">A honours degree </w:t>
            </w:r>
          </w:p>
        </w:tc>
        <w:tc>
          <w:tcPr>
            <w:tcW w:w="1301" w:type="dxa"/>
            <w:vAlign w:val="center"/>
          </w:tcPr>
          <w:p w:rsidR="00A26535" w:rsidRDefault="00A26535" w:rsidP="003F14B1">
            <w:pPr>
              <w:pStyle w:val="NoSpacing"/>
              <w:jc w:val="center"/>
              <w:rPr>
                <w:rFonts w:cs="Arial"/>
              </w:rPr>
            </w:pPr>
            <w:r>
              <w:rPr>
                <w:rFonts w:cs="Arial"/>
              </w:rPr>
              <w:t>E</w:t>
            </w:r>
          </w:p>
        </w:tc>
        <w:tc>
          <w:tcPr>
            <w:tcW w:w="1288" w:type="dxa"/>
            <w:vAlign w:val="center"/>
          </w:tcPr>
          <w:p w:rsidR="00A26535" w:rsidRDefault="00A26535" w:rsidP="00A26535">
            <w:pPr>
              <w:pStyle w:val="NoSpacing"/>
              <w:numPr>
                <w:ilvl w:val="0"/>
                <w:numId w:val="20"/>
              </w:numPr>
              <w:jc w:val="center"/>
              <w:rPr>
                <w:rFonts w:cs="Arial"/>
              </w:rPr>
            </w:pPr>
          </w:p>
        </w:tc>
        <w:tc>
          <w:tcPr>
            <w:tcW w:w="1300" w:type="dxa"/>
            <w:vAlign w:val="center"/>
          </w:tcPr>
          <w:p w:rsidR="00A26535" w:rsidRDefault="00A26535" w:rsidP="003F14B1">
            <w:pPr>
              <w:pStyle w:val="NoSpacing"/>
              <w:ind w:left="720"/>
              <w:rPr>
                <w:rFonts w:cs="Arial"/>
              </w:rPr>
            </w:pPr>
          </w:p>
        </w:tc>
      </w:tr>
      <w:tr w:rsidR="00A26535" w:rsidTr="003F14B1">
        <w:tc>
          <w:tcPr>
            <w:tcW w:w="565" w:type="dxa"/>
          </w:tcPr>
          <w:p w:rsidR="00A26535" w:rsidRDefault="00A26535" w:rsidP="003F14B1">
            <w:pPr>
              <w:pStyle w:val="NoSpacing"/>
              <w:rPr>
                <w:rFonts w:cs="Arial"/>
              </w:rPr>
            </w:pPr>
            <w:r>
              <w:rPr>
                <w:rFonts w:cs="Arial"/>
              </w:rPr>
              <w:t>2</w:t>
            </w:r>
          </w:p>
        </w:tc>
        <w:tc>
          <w:tcPr>
            <w:tcW w:w="4532" w:type="dxa"/>
          </w:tcPr>
          <w:p w:rsidR="00A26535" w:rsidRPr="006949BB" w:rsidRDefault="00A26535" w:rsidP="003F14B1">
            <w:pPr>
              <w:rPr>
                <w:rFonts w:cs="Arial"/>
              </w:rPr>
            </w:pPr>
            <w:r w:rsidRPr="006949BB">
              <w:rPr>
                <w:rFonts w:cs="Arial"/>
              </w:rPr>
              <w:t>A teaching qualification together with Qualified Teacher Status (QTS)</w:t>
            </w:r>
          </w:p>
        </w:tc>
        <w:tc>
          <w:tcPr>
            <w:tcW w:w="1301" w:type="dxa"/>
            <w:vAlign w:val="center"/>
          </w:tcPr>
          <w:p w:rsidR="00A26535" w:rsidRDefault="00A26535" w:rsidP="003F14B1">
            <w:pPr>
              <w:pStyle w:val="NoSpacing"/>
              <w:jc w:val="center"/>
              <w:rPr>
                <w:rFonts w:cs="Arial"/>
              </w:rPr>
            </w:pPr>
            <w:r>
              <w:rPr>
                <w:rFonts w:cs="Arial"/>
              </w:rPr>
              <w:t>E</w:t>
            </w:r>
          </w:p>
        </w:tc>
        <w:tc>
          <w:tcPr>
            <w:tcW w:w="1288" w:type="dxa"/>
            <w:vAlign w:val="center"/>
          </w:tcPr>
          <w:p w:rsidR="00A26535" w:rsidRDefault="00A26535" w:rsidP="00A26535">
            <w:pPr>
              <w:pStyle w:val="NoSpacing"/>
              <w:numPr>
                <w:ilvl w:val="0"/>
                <w:numId w:val="20"/>
              </w:numPr>
              <w:jc w:val="center"/>
              <w:rPr>
                <w:rFonts w:cs="Arial"/>
              </w:rPr>
            </w:pPr>
          </w:p>
        </w:tc>
        <w:tc>
          <w:tcPr>
            <w:tcW w:w="1300" w:type="dxa"/>
            <w:vAlign w:val="center"/>
          </w:tcPr>
          <w:p w:rsidR="00A26535" w:rsidRDefault="00A26535" w:rsidP="003F14B1">
            <w:pPr>
              <w:pStyle w:val="NoSpacing"/>
              <w:ind w:left="720"/>
              <w:rPr>
                <w:rFonts w:cs="Arial"/>
              </w:rPr>
            </w:pPr>
          </w:p>
        </w:tc>
      </w:tr>
      <w:tr w:rsidR="00A26535" w:rsidTr="003F14B1">
        <w:tc>
          <w:tcPr>
            <w:tcW w:w="8986" w:type="dxa"/>
            <w:gridSpan w:val="5"/>
          </w:tcPr>
          <w:p w:rsidR="00A26535" w:rsidRPr="006949BB" w:rsidRDefault="00A26535" w:rsidP="003F14B1">
            <w:pPr>
              <w:pStyle w:val="NoSpacing"/>
              <w:rPr>
                <w:rFonts w:cs="Arial"/>
                <w:b/>
              </w:rPr>
            </w:pPr>
            <w:r w:rsidRPr="006949BB">
              <w:rPr>
                <w:rFonts w:cs="Arial"/>
                <w:b/>
              </w:rPr>
              <w:t>EXPERIENCE</w:t>
            </w:r>
          </w:p>
        </w:tc>
      </w:tr>
      <w:tr w:rsidR="00A26535" w:rsidTr="003F14B1">
        <w:tc>
          <w:tcPr>
            <w:tcW w:w="565" w:type="dxa"/>
          </w:tcPr>
          <w:p w:rsidR="00A26535" w:rsidRDefault="00A26535" w:rsidP="003F14B1">
            <w:pPr>
              <w:pStyle w:val="NoSpacing"/>
              <w:rPr>
                <w:rFonts w:cs="Arial"/>
              </w:rPr>
            </w:pPr>
            <w:r>
              <w:rPr>
                <w:rFonts w:cs="Arial"/>
              </w:rPr>
              <w:t>3</w:t>
            </w:r>
          </w:p>
        </w:tc>
        <w:tc>
          <w:tcPr>
            <w:tcW w:w="4532" w:type="dxa"/>
          </w:tcPr>
          <w:p w:rsidR="00A26535" w:rsidRPr="006949BB" w:rsidRDefault="00A26535" w:rsidP="003F14B1">
            <w:pPr>
              <w:rPr>
                <w:rFonts w:cs="Arial"/>
              </w:rPr>
            </w:pPr>
            <w:r>
              <w:rPr>
                <w:rFonts w:cs="Arial"/>
              </w:rPr>
              <w:t>Experience</w:t>
            </w:r>
            <w:r w:rsidRPr="006949BB">
              <w:rPr>
                <w:rFonts w:cs="Arial"/>
              </w:rPr>
              <w:t xml:space="preserve"> of tea</w:t>
            </w:r>
            <w:r>
              <w:rPr>
                <w:rFonts w:cs="Arial"/>
              </w:rPr>
              <w:t>ching, learning and assessment</w:t>
            </w:r>
            <w:r w:rsidRPr="006949BB">
              <w:rPr>
                <w:rFonts w:cs="Arial"/>
              </w:rPr>
              <w:t xml:space="preserve"> </w:t>
            </w:r>
            <w:r>
              <w:rPr>
                <w:rFonts w:cs="Arial"/>
              </w:rPr>
              <w:t xml:space="preserve">to </w:t>
            </w:r>
            <w:r w:rsidRPr="006949BB">
              <w:rPr>
                <w:rFonts w:cs="Arial"/>
              </w:rPr>
              <w:t>at least KS</w:t>
            </w:r>
            <w:r>
              <w:rPr>
                <w:rFonts w:cs="Arial"/>
              </w:rPr>
              <w:t>2</w:t>
            </w:r>
          </w:p>
        </w:tc>
        <w:tc>
          <w:tcPr>
            <w:tcW w:w="1301" w:type="dxa"/>
            <w:vAlign w:val="center"/>
          </w:tcPr>
          <w:p w:rsidR="00A26535" w:rsidRDefault="00A26535" w:rsidP="003F14B1">
            <w:pPr>
              <w:pStyle w:val="NoSpacing"/>
              <w:jc w:val="center"/>
              <w:rPr>
                <w:rFonts w:cs="Arial"/>
              </w:rPr>
            </w:pPr>
            <w:r>
              <w:rPr>
                <w:rFonts w:cs="Arial"/>
              </w:rPr>
              <w:t>E</w:t>
            </w:r>
          </w:p>
        </w:tc>
        <w:tc>
          <w:tcPr>
            <w:tcW w:w="1288" w:type="dxa"/>
            <w:vAlign w:val="center"/>
          </w:tcPr>
          <w:p w:rsidR="00A26535" w:rsidRDefault="00A26535" w:rsidP="00A26535">
            <w:pPr>
              <w:pStyle w:val="ListParagraph"/>
              <w:numPr>
                <w:ilvl w:val="0"/>
                <w:numId w:val="20"/>
              </w:numPr>
              <w:jc w:val="center"/>
            </w:pPr>
          </w:p>
        </w:tc>
        <w:tc>
          <w:tcPr>
            <w:tcW w:w="1300" w:type="dxa"/>
            <w:vAlign w:val="center"/>
          </w:tcPr>
          <w:p w:rsidR="00A26535" w:rsidRDefault="00A26535" w:rsidP="00A26535">
            <w:pPr>
              <w:pStyle w:val="ListParagraph"/>
              <w:numPr>
                <w:ilvl w:val="0"/>
                <w:numId w:val="20"/>
              </w:numPr>
              <w:jc w:val="center"/>
            </w:pPr>
          </w:p>
        </w:tc>
      </w:tr>
      <w:tr w:rsidR="00A26535" w:rsidTr="003F14B1">
        <w:tc>
          <w:tcPr>
            <w:tcW w:w="565" w:type="dxa"/>
          </w:tcPr>
          <w:p w:rsidR="00A26535" w:rsidRDefault="00A26535" w:rsidP="003F14B1">
            <w:pPr>
              <w:pStyle w:val="NoSpacing"/>
              <w:rPr>
                <w:rFonts w:cs="Arial"/>
              </w:rPr>
            </w:pPr>
            <w:r>
              <w:rPr>
                <w:rFonts w:cs="Arial"/>
              </w:rPr>
              <w:t>4</w:t>
            </w:r>
          </w:p>
        </w:tc>
        <w:tc>
          <w:tcPr>
            <w:tcW w:w="4532" w:type="dxa"/>
          </w:tcPr>
          <w:p w:rsidR="00A26535" w:rsidRPr="006949BB" w:rsidRDefault="00A26535" w:rsidP="003F14B1">
            <w:pPr>
              <w:rPr>
                <w:rFonts w:cs="Arial"/>
              </w:rPr>
            </w:pPr>
            <w:r w:rsidRPr="006949BB">
              <w:rPr>
                <w:rFonts w:cs="Arial"/>
              </w:rPr>
              <w:t xml:space="preserve">A good understanding of curriculum developments in </w:t>
            </w:r>
            <w:r>
              <w:rPr>
                <w:rFonts w:cs="Arial"/>
              </w:rPr>
              <w:t>English</w:t>
            </w:r>
            <w:r w:rsidRPr="006949BB">
              <w:rPr>
                <w:rFonts w:cs="Arial"/>
              </w:rPr>
              <w:tab/>
            </w:r>
          </w:p>
        </w:tc>
        <w:tc>
          <w:tcPr>
            <w:tcW w:w="1301" w:type="dxa"/>
            <w:vAlign w:val="center"/>
          </w:tcPr>
          <w:p w:rsidR="00A26535" w:rsidRDefault="00A26535" w:rsidP="003F14B1">
            <w:pPr>
              <w:pStyle w:val="NoSpacing"/>
              <w:jc w:val="center"/>
              <w:rPr>
                <w:rFonts w:cs="Arial"/>
              </w:rPr>
            </w:pPr>
            <w:r>
              <w:rPr>
                <w:rFonts w:cs="Arial"/>
              </w:rPr>
              <w:t>E</w:t>
            </w:r>
          </w:p>
        </w:tc>
        <w:tc>
          <w:tcPr>
            <w:tcW w:w="1288" w:type="dxa"/>
            <w:vAlign w:val="center"/>
          </w:tcPr>
          <w:p w:rsidR="00A26535" w:rsidRPr="00B976CD" w:rsidRDefault="00A26535" w:rsidP="00A26535">
            <w:pPr>
              <w:pStyle w:val="ListParagraph"/>
              <w:numPr>
                <w:ilvl w:val="0"/>
                <w:numId w:val="20"/>
              </w:numPr>
              <w:jc w:val="center"/>
              <w:rPr>
                <w:rFonts w:cs="Arial"/>
              </w:rPr>
            </w:pPr>
          </w:p>
        </w:tc>
        <w:tc>
          <w:tcPr>
            <w:tcW w:w="1300" w:type="dxa"/>
            <w:vAlign w:val="center"/>
          </w:tcPr>
          <w:p w:rsidR="00A26535" w:rsidRPr="00B976CD" w:rsidRDefault="00A26535" w:rsidP="00A26535">
            <w:pPr>
              <w:pStyle w:val="ListParagraph"/>
              <w:numPr>
                <w:ilvl w:val="0"/>
                <w:numId w:val="20"/>
              </w:numPr>
              <w:jc w:val="center"/>
              <w:rPr>
                <w:rFonts w:cs="Arial"/>
              </w:rPr>
            </w:pPr>
          </w:p>
        </w:tc>
      </w:tr>
      <w:tr w:rsidR="00A26535" w:rsidTr="003F14B1">
        <w:tc>
          <w:tcPr>
            <w:tcW w:w="8986" w:type="dxa"/>
            <w:gridSpan w:val="5"/>
          </w:tcPr>
          <w:p w:rsidR="00A26535" w:rsidRPr="006949BB" w:rsidRDefault="00A26535" w:rsidP="003F14B1">
            <w:pPr>
              <w:pStyle w:val="NoSpacing"/>
              <w:rPr>
                <w:rFonts w:cs="Arial"/>
                <w:b/>
              </w:rPr>
            </w:pPr>
            <w:r w:rsidRPr="006949BB">
              <w:rPr>
                <w:rFonts w:cs="Arial"/>
                <w:b/>
              </w:rPr>
              <w:t>ABILITIES, SKILLS AND KNOWLEDGE</w:t>
            </w:r>
          </w:p>
        </w:tc>
      </w:tr>
      <w:tr w:rsidR="00A26535" w:rsidTr="003F14B1">
        <w:trPr>
          <w:trHeight w:val="520"/>
        </w:trPr>
        <w:tc>
          <w:tcPr>
            <w:tcW w:w="565" w:type="dxa"/>
          </w:tcPr>
          <w:p w:rsidR="00A26535" w:rsidRDefault="00A26535" w:rsidP="003F14B1">
            <w:pPr>
              <w:pStyle w:val="NoSpacing"/>
              <w:rPr>
                <w:rFonts w:cs="Arial"/>
              </w:rPr>
            </w:pPr>
            <w:r>
              <w:rPr>
                <w:rFonts w:cs="Arial"/>
              </w:rPr>
              <w:t>5</w:t>
            </w:r>
          </w:p>
        </w:tc>
        <w:tc>
          <w:tcPr>
            <w:tcW w:w="4532" w:type="dxa"/>
          </w:tcPr>
          <w:p w:rsidR="00A26535" w:rsidRPr="006949BB" w:rsidRDefault="00A26535" w:rsidP="003F14B1">
            <w:pPr>
              <w:rPr>
                <w:rFonts w:cs="Arial"/>
              </w:rPr>
            </w:pPr>
            <w:r w:rsidRPr="006949BB">
              <w:rPr>
                <w:rFonts w:cs="Arial"/>
              </w:rPr>
              <w:t xml:space="preserve">Able to use a range of teaching and learning strategies </w:t>
            </w:r>
          </w:p>
        </w:tc>
        <w:tc>
          <w:tcPr>
            <w:tcW w:w="1301" w:type="dxa"/>
            <w:vAlign w:val="center"/>
          </w:tcPr>
          <w:p w:rsidR="00A26535" w:rsidRDefault="00A26535" w:rsidP="003F14B1">
            <w:pPr>
              <w:pStyle w:val="NoSpacing"/>
              <w:jc w:val="center"/>
              <w:rPr>
                <w:rFonts w:cs="Arial"/>
              </w:rPr>
            </w:pPr>
            <w:r>
              <w:rPr>
                <w:rFonts w:cs="Arial"/>
              </w:rPr>
              <w:t>E</w:t>
            </w:r>
          </w:p>
        </w:tc>
        <w:tc>
          <w:tcPr>
            <w:tcW w:w="1288" w:type="dxa"/>
            <w:vAlign w:val="center"/>
          </w:tcPr>
          <w:p w:rsidR="00A26535" w:rsidRDefault="00A26535" w:rsidP="00A26535">
            <w:pPr>
              <w:pStyle w:val="ListParagraph"/>
              <w:numPr>
                <w:ilvl w:val="0"/>
                <w:numId w:val="20"/>
              </w:numPr>
              <w:jc w:val="center"/>
            </w:pPr>
          </w:p>
        </w:tc>
        <w:tc>
          <w:tcPr>
            <w:tcW w:w="1300" w:type="dxa"/>
            <w:vAlign w:val="center"/>
          </w:tcPr>
          <w:p w:rsidR="00A26535" w:rsidRDefault="00A26535" w:rsidP="00A26535">
            <w:pPr>
              <w:pStyle w:val="ListParagraph"/>
              <w:numPr>
                <w:ilvl w:val="0"/>
                <w:numId w:val="20"/>
              </w:numPr>
              <w:jc w:val="center"/>
            </w:pPr>
          </w:p>
        </w:tc>
      </w:tr>
      <w:tr w:rsidR="00A26535" w:rsidTr="003F14B1">
        <w:trPr>
          <w:trHeight w:val="422"/>
        </w:trPr>
        <w:tc>
          <w:tcPr>
            <w:tcW w:w="565" w:type="dxa"/>
          </w:tcPr>
          <w:p w:rsidR="00A26535" w:rsidRDefault="00A26535" w:rsidP="003F14B1">
            <w:pPr>
              <w:pStyle w:val="NoSpacing"/>
              <w:rPr>
                <w:rFonts w:cs="Arial"/>
              </w:rPr>
            </w:pPr>
            <w:r>
              <w:rPr>
                <w:rFonts w:cs="Arial"/>
              </w:rPr>
              <w:t>6</w:t>
            </w:r>
          </w:p>
        </w:tc>
        <w:tc>
          <w:tcPr>
            <w:tcW w:w="4532" w:type="dxa"/>
          </w:tcPr>
          <w:p w:rsidR="00A26535" w:rsidRPr="006949BB" w:rsidRDefault="00A26535" w:rsidP="003F14B1">
            <w:pPr>
              <w:rPr>
                <w:rFonts w:cs="Arial"/>
              </w:rPr>
            </w:pPr>
            <w:r w:rsidRPr="006949BB">
              <w:rPr>
                <w:rFonts w:cs="Arial"/>
              </w:rPr>
              <w:t>Commitment to high standards in all aspects of the academy’s work</w:t>
            </w:r>
          </w:p>
        </w:tc>
        <w:tc>
          <w:tcPr>
            <w:tcW w:w="1301" w:type="dxa"/>
            <w:vAlign w:val="center"/>
          </w:tcPr>
          <w:p w:rsidR="00A26535" w:rsidRDefault="00A26535" w:rsidP="003F14B1">
            <w:pPr>
              <w:pStyle w:val="NoSpacing"/>
              <w:jc w:val="center"/>
              <w:rPr>
                <w:rFonts w:cs="Arial"/>
              </w:rPr>
            </w:pPr>
            <w:r>
              <w:rPr>
                <w:rFonts w:cs="Arial"/>
              </w:rPr>
              <w:t>E</w:t>
            </w:r>
          </w:p>
        </w:tc>
        <w:tc>
          <w:tcPr>
            <w:tcW w:w="1288" w:type="dxa"/>
            <w:vAlign w:val="center"/>
          </w:tcPr>
          <w:p w:rsidR="00A26535" w:rsidRDefault="00A26535" w:rsidP="00A26535">
            <w:pPr>
              <w:pStyle w:val="ListParagraph"/>
              <w:numPr>
                <w:ilvl w:val="0"/>
                <w:numId w:val="20"/>
              </w:numPr>
              <w:jc w:val="center"/>
            </w:pPr>
          </w:p>
        </w:tc>
        <w:tc>
          <w:tcPr>
            <w:tcW w:w="1300" w:type="dxa"/>
            <w:vAlign w:val="center"/>
          </w:tcPr>
          <w:p w:rsidR="00A26535" w:rsidRDefault="00A26535" w:rsidP="00A26535">
            <w:pPr>
              <w:pStyle w:val="ListParagraph"/>
              <w:numPr>
                <w:ilvl w:val="0"/>
                <w:numId w:val="20"/>
              </w:numPr>
              <w:jc w:val="center"/>
            </w:pPr>
          </w:p>
        </w:tc>
      </w:tr>
      <w:tr w:rsidR="00A26535" w:rsidTr="003F14B1">
        <w:trPr>
          <w:trHeight w:val="632"/>
        </w:trPr>
        <w:tc>
          <w:tcPr>
            <w:tcW w:w="565" w:type="dxa"/>
          </w:tcPr>
          <w:p w:rsidR="00A26535" w:rsidRDefault="00A26535" w:rsidP="003F14B1">
            <w:pPr>
              <w:pStyle w:val="NoSpacing"/>
              <w:rPr>
                <w:rFonts w:cs="Arial"/>
              </w:rPr>
            </w:pPr>
            <w:r>
              <w:rPr>
                <w:rFonts w:cs="Arial"/>
              </w:rPr>
              <w:t>7</w:t>
            </w:r>
          </w:p>
        </w:tc>
        <w:tc>
          <w:tcPr>
            <w:tcW w:w="4532" w:type="dxa"/>
          </w:tcPr>
          <w:p w:rsidR="00A26535" w:rsidRPr="006949BB" w:rsidRDefault="00A26535" w:rsidP="003F14B1">
            <w:pPr>
              <w:rPr>
                <w:rFonts w:cs="Arial"/>
              </w:rPr>
            </w:pPr>
            <w:r w:rsidRPr="006949BB">
              <w:rPr>
                <w:rFonts w:cs="Arial"/>
              </w:rPr>
              <w:t>An understanding of how Assessment for Learning can improve student performance and how to embed this within your department</w:t>
            </w:r>
          </w:p>
        </w:tc>
        <w:tc>
          <w:tcPr>
            <w:tcW w:w="1301" w:type="dxa"/>
            <w:vAlign w:val="center"/>
          </w:tcPr>
          <w:p w:rsidR="00A26535" w:rsidRDefault="00A26535" w:rsidP="003F14B1">
            <w:pPr>
              <w:pStyle w:val="NoSpacing"/>
              <w:jc w:val="center"/>
              <w:rPr>
                <w:rFonts w:cs="Arial"/>
              </w:rPr>
            </w:pPr>
            <w:r>
              <w:rPr>
                <w:rFonts w:cs="Arial"/>
              </w:rPr>
              <w:t>E</w:t>
            </w:r>
          </w:p>
        </w:tc>
        <w:tc>
          <w:tcPr>
            <w:tcW w:w="1288" w:type="dxa"/>
            <w:vAlign w:val="center"/>
          </w:tcPr>
          <w:p w:rsidR="00A26535" w:rsidRDefault="00A26535" w:rsidP="00A26535">
            <w:pPr>
              <w:pStyle w:val="ListParagraph"/>
              <w:numPr>
                <w:ilvl w:val="0"/>
                <w:numId w:val="20"/>
              </w:numPr>
              <w:jc w:val="center"/>
            </w:pPr>
          </w:p>
        </w:tc>
        <w:tc>
          <w:tcPr>
            <w:tcW w:w="1300" w:type="dxa"/>
            <w:vAlign w:val="center"/>
          </w:tcPr>
          <w:p w:rsidR="00A26535" w:rsidRDefault="00A26535" w:rsidP="00A26535">
            <w:pPr>
              <w:pStyle w:val="ListParagraph"/>
              <w:numPr>
                <w:ilvl w:val="0"/>
                <w:numId w:val="20"/>
              </w:numPr>
              <w:jc w:val="center"/>
            </w:pPr>
          </w:p>
        </w:tc>
      </w:tr>
      <w:tr w:rsidR="00A26535" w:rsidTr="003F14B1">
        <w:tc>
          <w:tcPr>
            <w:tcW w:w="565" w:type="dxa"/>
          </w:tcPr>
          <w:p w:rsidR="00A26535" w:rsidRDefault="00A26535" w:rsidP="003F14B1">
            <w:pPr>
              <w:pStyle w:val="NoSpacing"/>
              <w:rPr>
                <w:rFonts w:cs="Arial"/>
              </w:rPr>
            </w:pPr>
            <w:r>
              <w:rPr>
                <w:rFonts w:cs="Arial"/>
              </w:rPr>
              <w:t>8</w:t>
            </w:r>
          </w:p>
        </w:tc>
        <w:tc>
          <w:tcPr>
            <w:tcW w:w="4532" w:type="dxa"/>
          </w:tcPr>
          <w:p w:rsidR="00A26535" w:rsidRPr="006949BB" w:rsidRDefault="00A26535" w:rsidP="003F14B1">
            <w:pPr>
              <w:rPr>
                <w:rFonts w:cs="Arial"/>
              </w:rPr>
            </w:pPr>
            <w:r w:rsidRPr="006949BB">
              <w:rPr>
                <w:rFonts w:cs="Arial"/>
              </w:rPr>
              <w:t>Confidence in the use of standard computer packages and how these can be used to enhance student learning</w:t>
            </w:r>
          </w:p>
        </w:tc>
        <w:tc>
          <w:tcPr>
            <w:tcW w:w="1301" w:type="dxa"/>
            <w:vAlign w:val="center"/>
          </w:tcPr>
          <w:p w:rsidR="00A26535" w:rsidRDefault="00A26535" w:rsidP="003F14B1">
            <w:pPr>
              <w:pStyle w:val="NoSpacing"/>
              <w:jc w:val="center"/>
              <w:rPr>
                <w:rFonts w:cs="Arial"/>
              </w:rPr>
            </w:pPr>
            <w:r>
              <w:rPr>
                <w:rFonts w:cs="Arial"/>
              </w:rPr>
              <w:t>E</w:t>
            </w:r>
          </w:p>
        </w:tc>
        <w:tc>
          <w:tcPr>
            <w:tcW w:w="1288" w:type="dxa"/>
            <w:vAlign w:val="center"/>
          </w:tcPr>
          <w:p w:rsidR="00A26535" w:rsidRDefault="00A26535" w:rsidP="00A26535">
            <w:pPr>
              <w:pStyle w:val="ListParagraph"/>
              <w:numPr>
                <w:ilvl w:val="0"/>
                <w:numId w:val="20"/>
              </w:numPr>
              <w:jc w:val="center"/>
            </w:pPr>
          </w:p>
        </w:tc>
        <w:tc>
          <w:tcPr>
            <w:tcW w:w="1300" w:type="dxa"/>
            <w:vAlign w:val="center"/>
          </w:tcPr>
          <w:p w:rsidR="00A26535" w:rsidRDefault="00A26535" w:rsidP="00A26535">
            <w:pPr>
              <w:pStyle w:val="ListParagraph"/>
              <w:numPr>
                <w:ilvl w:val="0"/>
                <w:numId w:val="20"/>
              </w:numPr>
              <w:jc w:val="center"/>
            </w:pPr>
          </w:p>
        </w:tc>
      </w:tr>
      <w:tr w:rsidR="00A26535" w:rsidTr="003F14B1">
        <w:tc>
          <w:tcPr>
            <w:tcW w:w="565" w:type="dxa"/>
          </w:tcPr>
          <w:p w:rsidR="00A26535" w:rsidRDefault="00A26535" w:rsidP="003F14B1">
            <w:pPr>
              <w:pStyle w:val="NoSpacing"/>
              <w:rPr>
                <w:rFonts w:cs="Arial"/>
              </w:rPr>
            </w:pPr>
            <w:r>
              <w:rPr>
                <w:rFonts w:cs="Arial"/>
              </w:rPr>
              <w:t>9</w:t>
            </w:r>
          </w:p>
        </w:tc>
        <w:tc>
          <w:tcPr>
            <w:tcW w:w="4532" w:type="dxa"/>
          </w:tcPr>
          <w:p w:rsidR="00A26535" w:rsidRPr="006949BB" w:rsidRDefault="00A26535" w:rsidP="003F14B1">
            <w:pPr>
              <w:rPr>
                <w:rFonts w:cs="Arial"/>
              </w:rPr>
            </w:pPr>
            <w:r w:rsidRPr="006949BB">
              <w:rPr>
                <w:rFonts w:cs="Arial"/>
              </w:rPr>
              <w:t>Able to use student level data to raise standards</w:t>
            </w:r>
          </w:p>
        </w:tc>
        <w:tc>
          <w:tcPr>
            <w:tcW w:w="1301" w:type="dxa"/>
            <w:vAlign w:val="center"/>
          </w:tcPr>
          <w:p w:rsidR="00A26535" w:rsidRDefault="00A26535" w:rsidP="003F14B1">
            <w:pPr>
              <w:pStyle w:val="NoSpacing"/>
              <w:jc w:val="center"/>
              <w:rPr>
                <w:rFonts w:cs="Arial"/>
              </w:rPr>
            </w:pPr>
            <w:r>
              <w:rPr>
                <w:rFonts w:cs="Arial"/>
              </w:rPr>
              <w:t>E</w:t>
            </w:r>
          </w:p>
        </w:tc>
        <w:tc>
          <w:tcPr>
            <w:tcW w:w="1288" w:type="dxa"/>
            <w:vAlign w:val="center"/>
          </w:tcPr>
          <w:p w:rsidR="00A26535" w:rsidRPr="00B976CD" w:rsidRDefault="00A26535" w:rsidP="00A26535">
            <w:pPr>
              <w:pStyle w:val="ListParagraph"/>
              <w:numPr>
                <w:ilvl w:val="0"/>
                <w:numId w:val="20"/>
              </w:numPr>
              <w:jc w:val="center"/>
              <w:rPr>
                <w:rFonts w:cs="Arial"/>
              </w:rPr>
            </w:pPr>
          </w:p>
        </w:tc>
        <w:tc>
          <w:tcPr>
            <w:tcW w:w="1300" w:type="dxa"/>
            <w:vAlign w:val="center"/>
          </w:tcPr>
          <w:p w:rsidR="00A26535" w:rsidRPr="00B976CD" w:rsidRDefault="00A26535" w:rsidP="00A26535">
            <w:pPr>
              <w:pStyle w:val="ListParagraph"/>
              <w:numPr>
                <w:ilvl w:val="0"/>
                <w:numId w:val="20"/>
              </w:numPr>
              <w:jc w:val="center"/>
              <w:rPr>
                <w:rFonts w:cs="Arial"/>
              </w:rPr>
            </w:pPr>
          </w:p>
        </w:tc>
      </w:tr>
      <w:tr w:rsidR="00A26535" w:rsidTr="003F14B1">
        <w:tc>
          <w:tcPr>
            <w:tcW w:w="565" w:type="dxa"/>
          </w:tcPr>
          <w:p w:rsidR="00A26535" w:rsidRDefault="00A26535" w:rsidP="003F14B1">
            <w:pPr>
              <w:pStyle w:val="NoSpacing"/>
              <w:rPr>
                <w:rFonts w:cs="Arial"/>
              </w:rPr>
            </w:pPr>
            <w:r>
              <w:rPr>
                <w:rFonts w:cs="Arial"/>
              </w:rPr>
              <w:t>10</w:t>
            </w:r>
          </w:p>
        </w:tc>
        <w:tc>
          <w:tcPr>
            <w:tcW w:w="4532" w:type="dxa"/>
          </w:tcPr>
          <w:p w:rsidR="00A26535" w:rsidRPr="006949BB" w:rsidRDefault="00A26535" w:rsidP="003F14B1">
            <w:pPr>
              <w:rPr>
                <w:rFonts w:cs="Arial"/>
              </w:rPr>
            </w:pPr>
            <w:r w:rsidRPr="006949BB">
              <w:rPr>
                <w:rFonts w:cs="Arial"/>
              </w:rPr>
              <w:t>Enthusiasm for your subject</w:t>
            </w:r>
          </w:p>
        </w:tc>
        <w:tc>
          <w:tcPr>
            <w:tcW w:w="1301" w:type="dxa"/>
            <w:vAlign w:val="center"/>
          </w:tcPr>
          <w:p w:rsidR="00A26535" w:rsidRDefault="00A26535" w:rsidP="003F14B1">
            <w:pPr>
              <w:pStyle w:val="NoSpacing"/>
              <w:jc w:val="center"/>
              <w:rPr>
                <w:rFonts w:cs="Arial"/>
              </w:rPr>
            </w:pPr>
            <w:r>
              <w:rPr>
                <w:rFonts w:cs="Arial"/>
              </w:rPr>
              <w:t>E</w:t>
            </w:r>
          </w:p>
        </w:tc>
        <w:tc>
          <w:tcPr>
            <w:tcW w:w="1288" w:type="dxa"/>
            <w:vAlign w:val="center"/>
          </w:tcPr>
          <w:p w:rsidR="00A26535" w:rsidRPr="00B976CD" w:rsidRDefault="00A26535" w:rsidP="00A26535">
            <w:pPr>
              <w:pStyle w:val="ListParagraph"/>
              <w:numPr>
                <w:ilvl w:val="0"/>
                <w:numId w:val="20"/>
              </w:numPr>
              <w:jc w:val="center"/>
              <w:rPr>
                <w:rFonts w:cs="Arial"/>
              </w:rPr>
            </w:pPr>
          </w:p>
        </w:tc>
        <w:tc>
          <w:tcPr>
            <w:tcW w:w="1300" w:type="dxa"/>
            <w:vAlign w:val="center"/>
          </w:tcPr>
          <w:p w:rsidR="00A26535" w:rsidRPr="00B976CD" w:rsidRDefault="00A26535" w:rsidP="00A26535">
            <w:pPr>
              <w:pStyle w:val="ListParagraph"/>
              <w:numPr>
                <w:ilvl w:val="0"/>
                <w:numId w:val="20"/>
              </w:numPr>
              <w:jc w:val="center"/>
              <w:rPr>
                <w:rFonts w:cs="Arial"/>
              </w:rPr>
            </w:pPr>
          </w:p>
        </w:tc>
      </w:tr>
      <w:tr w:rsidR="00A26535" w:rsidTr="003F14B1">
        <w:tc>
          <w:tcPr>
            <w:tcW w:w="565" w:type="dxa"/>
          </w:tcPr>
          <w:p w:rsidR="00A26535" w:rsidRDefault="00A26535" w:rsidP="003F14B1">
            <w:pPr>
              <w:pStyle w:val="NoSpacing"/>
              <w:rPr>
                <w:rFonts w:cs="Arial"/>
              </w:rPr>
            </w:pPr>
            <w:r>
              <w:rPr>
                <w:rFonts w:cs="Arial"/>
              </w:rPr>
              <w:t>11</w:t>
            </w:r>
          </w:p>
        </w:tc>
        <w:tc>
          <w:tcPr>
            <w:tcW w:w="4532" w:type="dxa"/>
          </w:tcPr>
          <w:p w:rsidR="00A26535" w:rsidRPr="006949BB" w:rsidRDefault="00A26535" w:rsidP="003F14B1">
            <w:pPr>
              <w:rPr>
                <w:rFonts w:cs="Arial"/>
              </w:rPr>
            </w:pPr>
            <w:r w:rsidRPr="006949BB">
              <w:rPr>
                <w:rFonts w:cs="Arial"/>
              </w:rPr>
              <w:t>Creative problem solving together with willingness to take on and develop and try new approaches and ideas</w:t>
            </w:r>
          </w:p>
        </w:tc>
        <w:tc>
          <w:tcPr>
            <w:tcW w:w="1301" w:type="dxa"/>
            <w:vAlign w:val="center"/>
          </w:tcPr>
          <w:p w:rsidR="00A26535" w:rsidRDefault="00A26535" w:rsidP="003F14B1">
            <w:pPr>
              <w:pStyle w:val="NoSpacing"/>
              <w:jc w:val="center"/>
              <w:rPr>
                <w:rFonts w:cs="Arial"/>
              </w:rPr>
            </w:pPr>
            <w:r>
              <w:rPr>
                <w:rFonts w:cs="Arial"/>
              </w:rPr>
              <w:t>E</w:t>
            </w:r>
          </w:p>
        </w:tc>
        <w:tc>
          <w:tcPr>
            <w:tcW w:w="1288" w:type="dxa"/>
            <w:vAlign w:val="center"/>
          </w:tcPr>
          <w:p w:rsidR="00A26535" w:rsidRPr="00B976CD" w:rsidRDefault="00A26535" w:rsidP="00A26535">
            <w:pPr>
              <w:pStyle w:val="ListParagraph"/>
              <w:numPr>
                <w:ilvl w:val="0"/>
                <w:numId w:val="20"/>
              </w:numPr>
              <w:jc w:val="center"/>
              <w:rPr>
                <w:rFonts w:cs="Arial"/>
              </w:rPr>
            </w:pPr>
          </w:p>
        </w:tc>
        <w:tc>
          <w:tcPr>
            <w:tcW w:w="1300" w:type="dxa"/>
            <w:vAlign w:val="center"/>
          </w:tcPr>
          <w:p w:rsidR="00A26535" w:rsidRPr="00B976CD" w:rsidRDefault="00A26535" w:rsidP="00A26535">
            <w:pPr>
              <w:pStyle w:val="ListParagraph"/>
              <w:numPr>
                <w:ilvl w:val="0"/>
                <w:numId w:val="20"/>
              </w:numPr>
              <w:jc w:val="center"/>
              <w:rPr>
                <w:rFonts w:cs="Arial"/>
              </w:rPr>
            </w:pPr>
          </w:p>
        </w:tc>
      </w:tr>
      <w:tr w:rsidR="00A26535" w:rsidTr="003F14B1">
        <w:trPr>
          <w:trHeight w:val="842"/>
        </w:trPr>
        <w:tc>
          <w:tcPr>
            <w:tcW w:w="565" w:type="dxa"/>
          </w:tcPr>
          <w:p w:rsidR="00A26535" w:rsidRDefault="00A26535" w:rsidP="003F14B1">
            <w:pPr>
              <w:pStyle w:val="NoSpacing"/>
              <w:rPr>
                <w:rFonts w:cs="Arial"/>
              </w:rPr>
            </w:pPr>
            <w:r>
              <w:rPr>
                <w:rFonts w:cs="Arial"/>
              </w:rPr>
              <w:t>12</w:t>
            </w:r>
          </w:p>
        </w:tc>
        <w:tc>
          <w:tcPr>
            <w:tcW w:w="4532" w:type="dxa"/>
          </w:tcPr>
          <w:p w:rsidR="00A26535" w:rsidRPr="006949BB" w:rsidRDefault="00A26535" w:rsidP="003F14B1">
            <w:pPr>
              <w:rPr>
                <w:rFonts w:cs="Arial"/>
              </w:rPr>
            </w:pPr>
            <w:r w:rsidRPr="006949BB">
              <w:rPr>
                <w:rFonts w:cs="Arial"/>
              </w:rPr>
              <w:t>Ability to relate to students in a pleasant and sympathetic manner and to recognise potential safeguarding issues</w:t>
            </w:r>
          </w:p>
        </w:tc>
        <w:tc>
          <w:tcPr>
            <w:tcW w:w="1301" w:type="dxa"/>
            <w:vAlign w:val="center"/>
          </w:tcPr>
          <w:p w:rsidR="00A26535" w:rsidRDefault="00A26535" w:rsidP="003F14B1">
            <w:pPr>
              <w:pStyle w:val="NoSpacing"/>
              <w:jc w:val="center"/>
              <w:rPr>
                <w:rFonts w:cs="Arial"/>
              </w:rPr>
            </w:pPr>
            <w:r>
              <w:rPr>
                <w:rFonts w:cs="Arial"/>
              </w:rPr>
              <w:t>E</w:t>
            </w:r>
          </w:p>
        </w:tc>
        <w:tc>
          <w:tcPr>
            <w:tcW w:w="1288" w:type="dxa"/>
            <w:vAlign w:val="center"/>
          </w:tcPr>
          <w:p w:rsidR="00A26535" w:rsidRPr="00B976CD" w:rsidRDefault="00A26535" w:rsidP="00A26535">
            <w:pPr>
              <w:pStyle w:val="ListParagraph"/>
              <w:numPr>
                <w:ilvl w:val="0"/>
                <w:numId w:val="20"/>
              </w:numPr>
              <w:jc w:val="center"/>
              <w:rPr>
                <w:rFonts w:cs="Arial"/>
              </w:rPr>
            </w:pPr>
          </w:p>
        </w:tc>
        <w:tc>
          <w:tcPr>
            <w:tcW w:w="1300" w:type="dxa"/>
            <w:vAlign w:val="center"/>
          </w:tcPr>
          <w:p w:rsidR="00A26535" w:rsidRPr="00B976CD" w:rsidRDefault="00A26535" w:rsidP="00A26535">
            <w:pPr>
              <w:pStyle w:val="ListParagraph"/>
              <w:numPr>
                <w:ilvl w:val="0"/>
                <w:numId w:val="20"/>
              </w:numPr>
              <w:jc w:val="center"/>
              <w:rPr>
                <w:rFonts w:cs="Arial"/>
              </w:rPr>
            </w:pPr>
          </w:p>
        </w:tc>
      </w:tr>
      <w:tr w:rsidR="00A26535" w:rsidTr="003F14B1">
        <w:tc>
          <w:tcPr>
            <w:tcW w:w="565" w:type="dxa"/>
          </w:tcPr>
          <w:p w:rsidR="00A26535" w:rsidRDefault="00A26535" w:rsidP="003F14B1">
            <w:pPr>
              <w:pStyle w:val="NoSpacing"/>
              <w:rPr>
                <w:rFonts w:cs="Arial"/>
              </w:rPr>
            </w:pPr>
            <w:r>
              <w:rPr>
                <w:rFonts w:cs="Arial"/>
              </w:rPr>
              <w:t>13</w:t>
            </w:r>
          </w:p>
        </w:tc>
        <w:tc>
          <w:tcPr>
            <w:tcW w:w="4532" w:type="dxa"/>
          </w:tcPr>
          <w:p w:rsidR="00A26535" w:rsidRPr="006949BB" w:rsidRDefault="00A26535" w:rsidP="003F14B1">
            <w:pPr>
              <w:rPr>
                <w:rFonts w:cs="Arial"/>
              </w:rPr>
            </w:pPr>
            <w:r w:rsidRPr="006949BB">
              <w:rPr>
                <w:rFonts w:cs="Arial"/>
              </w:rPr>
              <w:t>Able to communicate both orally and in writing to students and their parents</w:t>
            </w:r>
          </w:p>
        </w:tc>
        <w:tc>
          <w:tcPr>
            <w:tcW w:w="1301" w:type="dxa"/>
            <w:vAlign w:val="center"/>
          </w:tcPr>
          <w:p w:rsidR="00A26535" w:rsidRDefault="00A26535" w:rsidP="003F14B1">
            <w:pPr>
              <w:pStyle w:val="NoSpacing"/>
              <w:jc w:val="center"/>
              <w:rPr>
                <w:rFonts w:cs="Arial"/>
              </w:rPr>
            </w:pPr>
            <w:r>
              <w:rPr>
                <w:rFonts w:cs="Arial"/>
              </w:rPr>
              <w:t>E</w:t>
            </w:r>
          </w:p>
        </w:tc>
        <w:tc>
          <w:tcPr>
            <w:tcW w:w="1288" w:type="dxa"/>
            <w:vAlign w:val="center"/>
          </w:tcPr>
          <w:p w:rsidR="00A26535" w:rsidRPr="00B976CD" w:rsidRDefault="00A26535" w:rsidP="00A26535">
            <w:pPr>
              <w:pStyle w:val="ListParagraph"/>
              <w:numPr>
                <w:ilvl w:val="0"/>
                <w:numId w:val="20"/>
              </w:numPr>
              <w:jc w:val="center"/>
              <w:rPr>
                <w:rFonts w:cs="Arial"/>
              </w:rPr>
            </w:pPr>
          </w:p>
        </w:tc>
        <w:tc>
          <w:tcPr>
            <w:tcW w:w="1300" w:type="dxa"/>
            <w:vAlign w:val="center"/>
          </w:tcPr>
          <w:p w:rsidR="00A26535" w:rsidRPr="00B976CD" w:rsidRDefault="00A26535" w:rsidP="00A26535">
            <w:pPr>
              <w:pStyle w:val="ListParagraph"/>
              <w:numPr>
                <w:ilvl w:val="0"/>
                <w:numId w:val="20"/>
              </w:numPr>
              <w:jc w:val="center"/>
              <w:rPr>
                <w:rFonts w:cs="Arial"/>
              </w:rPr>
            </w:pPr>
          </w:p>
        </w:tc>
      </w:tr>
      <w:tr w:rsidR="00A26535" w:rsidTr="003F14B1">
        <w:tc>
          <w:tcPr>
            <w:tcW w:w="8986" w:type="dxa"/>
            <w:gridSpan w:val="5"/>
          </w:tcPr>
          <w:p w:rsidR="00A26535" w:rsidRPr="0007614D" w:rsidRDefault="00A26535" w:rsidP="003F14B1">
            <w:pPr>
              <w:pStyle w:val="NoSpacing"/>
              <w:rPr>
                <w:rFonts w:cs="Arial"/>
                <w:b/>
              </w:rPr>
            </w:pPr>
            <w:r w:rsidRPr="0007614D">
              <w:rPr>
                <w:rFonts w:cs="Arial"/>
                <w:b/>
              </w:rPr>
              <w:lastRenderedPageBreak/>
              <w:t>PERSONAL QUALITIES</w:t>
            </w:r>
          </w:p>
        </w:tc>
      </w:tr>
      <w:tr w:rsidR="00A26535" w:rsidTr="003F14B1">
        <w:tc>
          <w:tcPr>
            <w:tcW w:w="565" w:type="dxa"/>
          </w:tcPr>
          <w:p w:rsidR="00A26535" w:rsidRDefault="00A26535" w:rsidP="003F14B1">
            <w:pPr>
              <w:pStyle w:val="NoSpacing"/>
              <w:rPr>
                <w:rFonts w:cs="Arial"/>
              </w:rPr>
            </w:pPr>
            <w:r>
              <w:rPr>
                <w:rFonts w:cs="Arial"/>
              </w:rPr>
              <w:t>14</w:t>
            </w:r>
          </w:p>
        </w:tc>
        <w:tc>
          <w:tcPr>
            <w:tcW w:w="4532" w:type="dxa"/>
          </w:tcPr>
          <w:p w:rsidR="00A26535" w:rsidRDefault="00A26535" w:rsidP="003F14B1">
            <w:pPr>
              <w:pStyle w:val="NoSpacing"/>
              <w:rPr>
                <w:rFonts w:cs="Arial"/>
              </w:rPr>
            </w:pPr>
            <w:r>
              <w:rPr>
                <w:rFonts w:cs="Arial"/>
              </w:rPr>
              <w:t>Pleasant and friendly manner</w:t>
            </w:r>
          </w:p>
        </w:tc>
        <w:tc>
          <w:tcPr>
            <w:tcW w:w="1301" w:type="dxa"/>
            <w:vAlign w:val="center"/>
          </w:tcPr>
          <w:p w:rsidR="00A26535" w:rsidRDefault="00A26535" w:rsidP="003F14B1">
            <w:pPr>
              <w:pStyle w:val="NoSpacing"/>
              <w:jc w:val="center"/>
              <w:rPr>
                <w:rFonts w:cs="Arial"/>
              </w:rPr>
            </w:pPr>
            <w:r>
              <w:rPr>
                <w:rFonts w:cs="Arial"/>
              </w:rPr>
              <w:t>E</w:t>
            </w:r>
          </w:p>
        </w:tc>
        <w:tc>
          <w:tcPr>
            <w:tcW w:w="1288" w:type="dxa"/>
            <w:vAlign w:val="center"/>
          </w:tcPr>
          <w:p w:rsidR="00A26535" w:rsidRDefault="00A26535" w:rsidP="00A26535">
            <w:pPr>
              <w:pStyle w:val="ListParagraph"/>
              <w:numPr>
                <w:ilvl w:val="0"/>
                <w:numId w:val="20"/>
              </w:numPr>
              <w:jc w:val="center"/>
            </w:pPr>
          </w:p>
        </w:tc>
        <w:tc>
          <w:tcPr>
            <w:tcW w:w="1300" w:type="dxa"/>
            <w:vAlign w:val="center"/>
          </w:tcPr>
          <w:p w:rsidR="00A26535" w:rsidRDefault="00A26535" w:rsidP="00A26535">
            <w:pPr>
              <w:pStyle w:val="ListParagraph"/>
              <w:numPr>
                <w:ilvl w:val="0"/>
                <w:numId w:val="20"/>
              </w:numPr>
              <w:jc w:val="center"/>
            </w:pPr>
          </w:p>
        </w:tc>
      </w:tr>
      <w:tr w:rsidR="00A26535" w:rsidTr="003F14B1">
        <w:trPr>
          <w:trHeight w:val="338"/>
        </w:trPr>
        <w:tc>
          <w:tcPr>
            <w:tcW w:w="565" w:type="dxa"/>
          </w:tcPr>
          <w:p w:rsidR="00A26535" w:rsidRDefault="00A26535" w:rsidP="003F14B1">
            <w:pPr>
              <w:pStyle w:val="NoSpacing"/>
              <w:rPr>
                <w:rFonts w:cs="Arial"/>
              </w:rPr>
            </w:pPr>
            <w:r>
              <w:rPr>
                <w:rFonts w:cs="Arial"/>
              </w:rPr>
              <w:t>15</w:t>
            </w:r>
          </w:p>
        </w:tc>
        <w:tc>
          <w:tcPr>
            <w:tcW w:w="4532" w:type="dxa"/>
          </w:tcPr>
          <w:p w:rsidR="00A26535" w:rsidRDefault="00A26535" w:rsidP="003F14B1">
            <w:pPr>
              <w:rPr>
                <w:rFonts w:cs="Arial"/>
              </w:rPr>
            </w:pPr>
            <w:r>
              <w:rPr>
                <w:rFonts w:cs="Arial"/>
              </w:rPr>
              <w:t>Polite and punctual</w:t>
            </w:r>
          </w:p>
        </w:tc>
        <w:tc>
          <w:tcPr>
            <w:tcW w:w="1301" w:type="dxa"/>
            <w:vAlign w:val="center"/>
          </w:tcPr>
          <w:p w:rsidR="00A26535" w:rsidRDefault="00A26535" w:rsidP="003F14B1">
            <w:pPr>
              <w:pStyle w:val="NoSpacing"/>
              <w:jc w:val="center"/>
              <w:rPr>
                <w:rFonts w:cs="Arial"/>
              </w:rPr>
            </w:pPr>
            <w:r>
              <w:rPr>
                <w:rFonts w:cs="Arial"/>
              </w:rPr>
              <w:t>E</w:t>
            </w:r>
          </w:p>
        </w:tc>
        <w:tc>
          <w:tcPr>
            <w:tcW w:w="1288" w:type="dxa"/>
            <w:vAlign w:val="center"/>
          </w:tcPr>
          <w:p w:rsidR="00A26535" w:rsidRDefault="00A26535" w:rsidP="00A26535">
            <w:pPr>
              <w:pStyle w:val="ListParagraph"/>
              <w:numPr>
                <w:ilvl w:val="0"/>
                <w:numId w:val="20"/>
              </w:numPr>
              <w:jc w:val="center"/>
            </w:pPr>
          </w:p>
        </w:tc>
        <w:tc>
          <w:tcPr>
            <w:tcW w:w="1300" w:type="dxa"/>
            <w:vAlign w:val="center"/>
          </w:tcPr>
          <w:p w:rsidR="00A26535" w:rsidRDefault="00A26535" w:rsidP="00A26535">
            <w:pPr>
              <w:pStyle w:val="ListParagraph"/>
              <w:numPr>
                <w:ilvl w:val="0"/>
                <w:numId w:val="20"/>
              </w:numPr>
              <w:jc w:val="center"/>
            </w:pPr>
          </w:p>
        </w:tc>
      </w:tr>
      <w:tr w:rsidR="00A26535" w:rsidTr="003F14B1">
        <w:tc>
          <w:tcPr>
            <w:tcW w:w="565" w:type="dxa"/>
          </w:tcPr>
          <w:p w:rsidR="00A26535" w:rsidRDefault="00A26535" w:rsidP="003F14B1">
            <w:pPr>
              <w:pStyle w:val="NoSpacing"/>
              <w:rPr>
                <w:rFonts w:cs="Arial"/>
              </w:rPr>
            </w:pPr>
            <w:r>
              <w:rPr>
                <w:rFonts w:cs="Arial"/>
              </w:rPr>
              <w:t>16</w:t>
            </w:r>
          </w:p>
        </w:tc>
        <w:tc>
          <w:tcPr>
            <w:tcW w:w="4532" w:type="dxa"/>
          </w:tcPr>
          <w:p w:rsidR="00A26535" w:rsidRDefault="00A26535" w:rsidP="003F14B1">
            <w:pPr>
              <w:rPr>
                <w:rFonts w:cs="Arial"/>
              </w:rPr>
            </w:pPr>
            <w:r>
              <w:rPr>
                <w:rFonts w:cs="Arial"/>
              </w:rPr>
              <w:t>Reliable</w:t>
            </w:r>
          </w:p>
        </w:tc>
        <w:tc>
          <w:tcPr>
            <w:tcW w:w="1301" w:type="dxa"/>
            <w:vAlign w:val="center"/>
          </w:tcPr>
          <w:p w:rsidR="00A26535" w:rsidRDefault="00A26535" w:rsidP="003F14B1">
            <w:pPr>
              <w:pStyle w:val="NoSpacing"/>
              <w:jc w:val="center"/>
              <w:rPr>
                <w:rFonts w:cs="Arial"/>
              </w:rPr>
            </w:pPr>
            <w:r>
              <w:rPr>
                <w:rFonts w:cs="Arial"/>
              </w:rPr>
              <w:t>E</w:t>
            </w:r>
          </w:p>
        </w:tc>
        <w:tc>
          <w:tcPr>
            <w:tcW w:w="1288" w:type="dxa"/>
            <w:vAlign w:val="center"/>
          </w:tcPr>
          <w:p w:rsidR="00A26535" w:rsidRDefault="00A26535" w:rsidP="00A26535">
            <w:pPr>
              <w:pStyle w:val="ListParagraph"/>
              <w:numPr>
                <w:ilvl w:val="0"/>
                <w:numId w:val="20"/>
              </w:numPr>
              <w:jc w:val="center"/>
            </w:pPr>
          </w:p>
        </w:tc>
        <w:tc>
          <w:tcPr>
            <w:tcW w:w="1300" w:type="dxa"/>
            <w:vAlign w:val="center"/>
          </w:tcPr>
          <w:p w:rsidR="00A26535" w:rsidRDefault="00A26535" w:rsidP="00A26535">
            <w:pPr>
              <w:pStyle w:val="ListParagraph"/>
              <w:numPr>
                <w:ilvl w:val="0"/>
                <w:numId w:val="20"/>
              </w:numPr>
              <w:jc w:val="center"/>
            </w:pPr>
          </w:p>
        </w:tc>
      </w:tr>
      <w:tr w:rsidR="00A26535" w:rsidTr="003F14B1">
        <w:tc>
          <w:tcPr>
            <w:tcW w:w="565" w:type="dxa"/>
          </w:tcPr>
          <w:p w:rsidR="00A26535" w:rsidRDefault="00A26535" w:rsidP="003F14B1">
            <w:pPr>
              <w:pStyle w:val="NoSpacing"/>
              <w:rPr>
                <w:rFonts w:cs="Arial"/>
              </w:rPr>
            </w:pPr>
            <w:r>
              <w:rPr>
                <w:rFonts w:cs="Arial"/>
              </w:rPr>
              <w:t>17</w:t>
            </w:r>
          </w:p>
        </w:tc>
        <w:tc>
          <w:tcPr>
            <w:tcW w:w="4532" w:type="dxa"/>
          </w:tcPr>
          <w:p w:rsidR="00A26535" w:rsidRDefault="00A26535" w:rsidP="003F14B1">
            <w:pPr>
              <w:rPr>
                <w:rFonts w:cs="Arial"/>
              </w:rPr>
            </w:pPr>
            <w:r>
              <w:rPr>
                <w:rFonts w:cs="Arial"/>
              </w:rPr>
              <w:t>A commitment to working as part of the whole Academy team and supporting the vision and aims of the Academy.</w:t>
            </w:r>
          </w:p>
        </w:tc>
        <w:tc>
          <w:tcPr>
            <w:tcW w:w="1301" w:type="dxa"/>
            <w:vAlign w:val="center"/>
          </w:tcPr>
          <w:p w:rsidR="00A26535" w:rsidRDefault="00A26535" w:rsidP="003F14B1">
            <w:pPr>
              <w:pStyle w:val="NoSpacing"/>
              <w:jc w:val="center"/>
              <w:rPr>
                <w:rFonts w:cs="Arial"/>
              </w:rPr>
            </w:pPr>
            <w:r>
              <w:rPr>
                <w:rFonts w:cs="Arial"/>
              </w:rPr>
              <w:t>E</w:t>
            </w:r>
          </w:p>
        </w:tc>
        <w:tc>
          <w:tcPr>
            <w:tcW w:w="1288" w:type="dxa"/>
            <w:vAlign w:val="center"/>
          </w:tcPr>
          <w:p w:rsidR="00A26535" w:rsidRPr="00B976CD" w:rsidRDefault="00A26535" w:rsidP="00A26535">
            <w:pPr>
              <w:pStyle w:val="ListParagraph"/>
              <w:numPr>
                <w:ilvl w:val="0"/>
                <w:numId w:val="20"/>
              </w:numPr>
              <w:jc w:val="center"/>
              <w:rPr>
                <w:rFonts w:cs="Arial"/>
              </w:rPr>
            </w:pPr>
          </w:p>
        </w:tc>
        <w:tc>
          <w:tcPr>
            <w:tcW w:w="1300" w:type="dxa"/>
            <w:vAlign w:val="center"/>
          </w:tcPr>
          <w:p w:rsidR="00A26535" w:rsidRPr="00B976CD" w:rsidRDefault="00A26535" w:rsidP="00A26535">
            <w:pPr>
              <w:pStyle w:val="ListParagraph"/>
              <w:numPr>
                <w:ilvl w:val="0"/>
                <w:numId w:val="20"/>
              </w:numPr>
              <w:jc w:val="center"/>
              <w:rPr>
                <w:rFonts w:cs="Arial"/>
              </w:rPr>
            </w:pPr>
          </w:p>
        </w:tc>
      </w:tr>
    </w:tbl>
    <w:p w:rsidR="00A26535" w:rsidRDefault="00A26535" w:rsidP="00A26535">
      <w:pPr>
        <w:pStyle w:val="NoSpacing"/>
        <w:jc w:val="center"/>
        <w:rPr>
          <w:rFonts w:cs="Arial"/>
        </w:rPr>
      </w:pPr>
    </w:p>
    <w:p w:rsidR="00A26535" w:rsidRDefault="00A26535" w:rsidP="00A26535">
      <w:pPr>
        <w:pStyle w:val="NoSpacing"/>
        <w:jc w:val="center"/>
        <w:rPr>
          <w:rFonts w:cs="Arial"/>
        </w:rPr>
      </w:pPr>
    </w:p>
    <w:p w:rsidR="00A26535" w:rsidRPr="007A4C1D" w:rsidRDefault="00A26535" w:rsidP="00A26535">
      <w:pPr>
        <w:pStyle w:val="NoSpacing"/>
        <w:rPr>
          <w:rFonts w:cs="Arial"/>
        </w:rPr>
      </w:pPr>
      <w:r w:rsidRPr="0005764D">
        <w:rPr>
          <w:rFonts w:cs="Arial"/>
        </w:rPr>
        <w:t>NET is committed to safeguarding and promoting the welfare of children and young people. We expect all staff to share this commitment and to undergo appropriate checks, including an enhanced DBS check.</w:t>
      </w:r>
    </w:p>
    <w:p w:rsidR="00F93151" w:rsidRPr="00F93151" w:rsidRDefault="00F93151" w:rsidP="00F93151">
      <w:pPr>
        <w:pStyle w:val="NoSpacing"/>
        <w:rPr>
          <w:szCs w:val="24"/>
        </w:rPr>
      </w:pPr>
    </w:p>
    <w:p w:rsidR="00F93151" w:rsidRPr="00F93151" w:rsidRDefault="00F93151" w:rsidP="00F93151">
      <w:pPr>
        <w:pStyle w:val="NoSpacing"/>
        <w:rPr>
          <w:b/>
          <w:szCs w:val="24"/>
        </w:rPr>
      </w:pPr>
      <w:r w:rsidRPr="00F93151">
        <w:rPr>
          <w:b/>
          <w:szCs w:val="24"/>
        </w:rPr>
        <w:t>Additional Requirements</w:t>
      </w:r>
    </w:p>
    <w:p w:rsidR="00F93151" w:rsidRPr="00F93151" w:rsidRDefault="00F93151" w:rsidP="00F93151">
      <w:pPr>
        <w:pStyle w:val="NoSpacing"/>
        <w:rPr>
          <w:szCs w:val="24"/>
        </w:rPr>
      </w:pPr>
    </w:p>
    <w:p w:rsidR="00F93151" w:rsidRDefault="00F93151" w:rsidP="00F93151">
      <w:pPr>
        <w:pStyle w:val="NoSpacing"/>
        <w:rPr>
          <w:szCs w:val="24"/>
        </w:rPr>
      </w:pPr>
      <w:r w:rsidRPr="00F93151">
        <w:rPr>
          <w:szCs w:val="24"/>
        </w:rPr>
        <w:t>The following criteria must be judged as satisfactory when pre-employment checks are completed:</w:t>
      </w:r>
    </w:p>
    <w:p w:rsidR="00F93151" w:rsidRDefault="00F93151" w:rsidP="00F93151">
      <w:pPr>
        <w:pStyle w:val="NoSpacing"/>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871"/>
        <w:gridCol w:w="9323"/>
      </w:tblGrid>
      <w:tr w:rsidR="00F93151" w:rsidTr="00F93151">
        <w:tc>
          <w:tcPr>
            <w:tcW w:w="427" w:type="pct"/>
            <w:tcBorders>
              <w:top w:val="single" w:sz="4" w:space="0" w:color="auto"/>
              <w:left w:val="single" w:sz="4" w:space="0" w:color="auto"/>
              <w:bottom w:val="single" w:sz="4" w:space="0" w:color="auto"/>
              <w:right w:val="single" w:sz="4" w:space="0" w:color="auto"/>
            </w:tcBorders>
            <w:hideMark/>
          </w:tcPr>
          <w:p w:rsidR="00F93151" w:rsidRDefault="00F93151" w:rsidP="0028533B">
            <w:pPr>
              <w:rPr>
                <w:rFonts w:cs="Arial"/>
              </w:rPr>
            </w:pPr>
            <w:r>
              <w:rPr>
                <w:rFonts w:cs="Arial"/>
              </w:rPr>
              <w:t>1</w:t>
            </w:r>
          </w:p>
        </w:tc>
        <w:tc>
          <w:tcPr>
            <w:tcW w:w="4573" w:type="pct"/>
            <w:tcBorders>
              <w:top w:val="single" w:sz="4" w:space="0" w:color="auto"/>
              <w:left w:val="single" w:sz="4" w:space="0" w:color="auto"/>
              <w:bottom w:val="single" w:sz="4" w:space="0" w:color="auto"/>
              <w:right w:val="single" w:sz="4" w:space="0" w:color="auto"/>
            </w:tcBorders>
            <w:hideMark/>
          </w:tcPr>
          <w:p w:rsidR="00F93151" w:rsidRDefault="00F93151" w:rsidP="0028533B">
            <w:pPr>
              <w:rPr>
                <w:rFonts w:cs="Arial"/>
              </w:rPr>
            </w:pPr>
            <w:r>
              <w:rPr>
                <w:rFonts w:cs="Arial"/>
              </w:rPr>
              <w:t>Enhanced DBS Certificate</w:t>
            </w:r>
          </w:p>
        </w:tc>
      </w:tr>
      <w:tr w:rsidR="00F93151" w:rsidTr="00F93151">
        <w:tc>
          <w:tcPr>
            <w:tcW w:w="427" w:type="pct"/>
            <w:tcBorders>
              <w:top w:val="single" w:sz="4" w:space="0" w:color="auto"/>
              <w:left w:val="single" w:sz="4" w:space="0" w:color="auto"/>
              <w:bottom w:val="single" w:sz="4" w:space="0" w:color="auto"/>
              <w:right w:val="single" w:sz="4" w:space="0" w:color="auto"/>
            </w:tcBorders>
            <w:hideMark/>
          </w:tcPr>
          <w:p w:rsidR="00F93151" w:rsidRDefault="00F93151" w:rsidP="0028533B">
            <w:pPr>
              <w:rPr>
                <w:rFonts w:cs="Arial"/>
              </w:rPr>
            </w:pPr>
            <w:r>
              <w:rPr>
                <w:rFonts w:cs="Arial"/>
              </w:rPr>
              <w:t>2</w:t>
            </w:r>
          </w:p>
        </w:tc>
        <w:tc>
          <w:tcPr>
            <w:tcW w:w="4573" w:type="pct"/>
            <w:tcBorders>
              <w:top w:val="single" w:sz="4" w:space="0" w:color="auto"/>
              <w:left w:val="single" w:sz="4" w:space="0" w:color="auto"/>
              <w:bottom w:val="single" w:sz="4" w:space="0" w:color="auto"/>
              <w:right w:val="single" w:sz="4" w:space="0" w:color="auto"/>
            </w:tcBorders>
            <w:hideMark/>
          </w:tcPr>
          <w:p w:rsidR="00F93151" w:rsidRDefault="00F93151" w:rsidP="0028533B">
            <w:pPr>
              <w:rPr>
                <w:rFonts w:cs="Arial"/>
              </w:rPr>
            </w:pPr>
            <w:r>
              <w:rPr>
                <w:rFonts w:cs="Arial"/>
              </w:rPr>
              <w:t>Additional criminal record checks if applicant has lived outside the UK</w:t>
            </w:r>
          </w:p>
        </w:tc>
      </w:tr>
      <w:tr w:rsidR="00F93151" w:rsidTr="00F93151">
        <w:tc>
          <w:tcPr>
            <w:tcW w:w="427" w:type="pct"/>
            <w:tcBorders>
              <w:top w:val="single" w:sz="4" w:space="0" w:color="auto"/>
              <w:left w:val="single" w:sz="4" w:space="0" w:color="auto"/>
              <w:bottom w:val="single" w:sz="4" w:space="0" w:color="auto"/>
              <w:right w:val="single" w:sz="4" w:space="0" w:color="auto"/>
            </w:tcBorders>
            <w:hideMark/>
          </w:tcPr>
          <w:p w:rsidR="00F93151" w:rsidRDefault="00F93151" w:rsidP="0028533B">
            <w:pPr>
              <w:rPr>
                <w:rFonts w:cs="Arial"/>
              </w:rPr>
            </w:pPr>
            <w:r>
              <w:rPr>
                <w:rFonts w:cs="Arial"/>
              </w:rPr>
              <w:t>3</w:t>
            </w:r>
          </w:p>
        </w:tc>
        <w:tc>
          <w:tcPr>
            <w:tcW w:w="4573" w:type="pct"/>
            <w:tcBorders>
              <w:top w:val="single" w:sz="4" w:space="0" w:color="auto"/>
              <w:left w:val="single" w:sz="4" w:space="0" w:color="auto"/>
              <w:bottom w:val="single" w:sz="4" w:space="0" w:color="auto"/>
              <w:right w:val="single" w:sz="4" w:space="0" w:color="auto"/>
            </w:tcBorders>
            <w:hideMark/>
          </w:tcPr>
          <w:p w:rsidR="00F93151" w:rsidRDefault="00F93151" w:rsidP="0028533B">
            <w:pPr>
              <w:rPr>
                <w:rFonts w:cs="Arial"/>
              </w:rPr>
            </w:pPr>
            <w:r>
              <w:rPr>
                <w:rFonts w:cs="Arial"/>
              </w:rPr>
              <w:t>Medical clearance</w:t>
            </w:r>
          </w:p>
        </w:tc>
      </w:tr>
      <w:tr w:rsidR="00F93151" w:rsidTr="00F93151">
        <w:tc>
          <w:tcPr>
            <w:tcW w:w="427" w:type="pct"/>
            <w:tcBorders>
              <w:top w:val="single" w:sz="4" w:space="0" w:color="auto"/>
              <w:left w:val="single" w:sz="4" w:space="0" w:color="auto"/>
              <w:bottom w:val="single" w:sz="4" w:space="0" w:color="auto"/>
              <w:right w:val="single" w:sz="4" w:space="0" w:color="auto"/>
            </w:tcBorders>
            <w:hideMark/>
          </w:tcPr>
          <w:p w:rsidR="00F93151" w:rsidRDefault="00F93151" w:rsidP="0028533B">
            <w:pPr>
              <w:rPr>
                <w:rFonts w:cs="Arial"/>
              </w:rPr>
            </w:pPr>
            <w:r>
              <w:rPr>
                <w:rFonts w:cs="Arial"/>
              </w:rPr>
              <w:t>4</w:t>
            </w:r>
          </w:p>
        </w:tc>
        <w:tc>
          <w:tcPr>
            <w:tcW w:w="4573" w:type="pct"/>
            <w:tcBorders>
              <w:top w:val="single" w:sz="4" w:space="0" w:color="auto"/>
              <w:left w:val="single" w:sz="4" w:space="0" w:color="auto"/>
              <w:bottom w:val="single" w:sz="4" w:space="0" w:color="auto"/>
              <w:right w:val="single" w:sz="4" w:space="0" w:color="auto"/>
            </w:tcBorders>
            <w:hideMark/>
          </w:tcPr>
          <w:p w:rsidR="00F93151" w:rsidRDefault="00F93151" w:rsidP="0028533B">
            <w:pPr>
              <w:rPr>
                <w:rFonts w:cs="Arial"/>
              </w:rPr>
            </w:pPr>
            <w:r>
              <w:rPr>
                <w:rFonts w:cs="Arial"/>
              </w:rPr>
              <w:t>Qualifications essential to the post</w:t>
            </w:r>
          </w:p>
        </w:tc>
      </w:tr>
      <w:tr w:rsidR="00F93151" w:rsidTr="00F93151">
        <w:tc>
          <w:tcPr>
            <w:tcW w:w="427" w:type="pct"/>
            <w:tcBorders>
              <w:top w:val="single" w:sz="4" w:space="0" w:color="auto"/>
              <w:left w:val="single" w:sz="4" w:space="0" w:color="auto"/>
              <w:bottom w:val="single" w:sz="4" w:space="0" w:color="auto"/>
              <w:right w:val="single" w:sz="4" w:space="0" w:color="auto"/>
            </w:tcBorders>
            <w:hideMark/>
          </w:tcPr>
          <w:p w:rsidR="00F93151" w:rsidRDefault="00F93151" w:rsidP="0028533B">
            <w:pPr>
              <w:rPr>
                <w:rFonts w:cs="Arial"/>
              </w:rPr>
            </w:pPr>
            <w:r>
              <w:rPr>
                <w:rFonts w:cs="Arial"/>
              </w:rPr>
              <w:t>5</w:t>
            </w:r>
          </w:p>
        </w:tc>
        <w:tc>
          <w:tcPr>
            <w:tcW w:w="4573" w:type="pct"/>
            <w:tcBorders>
              <w:top w:val="single" w:sz="4" w:space="0" w:color="auto"/>
              <w:left w:val="single" w:sz="4" w:space="0" w:color="auto"/>
              <w:bottom w:val="single" w:sz="4" w:space="0" w:color="auto"/>
              <w:right w:val="single" w:sz="4" w:space="0" w:color="auto"/>
            </w:tcBorders>
            <w:hideMark/>
          </w:tcPr>
          <w:p w:rsidR="00F93151" w:rsidRDefault="00F93151" w:rsidP="0028533B">
            <w:pPr>
              <w:rPr>
                <w:rFonts w:cs="Arial"/>
              </w:rPr>
            </w:pPr>
            <w:r>
              <w:rPr>
                <w:rFonts w:cs="Arial"/>
              </w:rPr>
              <w:t>Two references from current and previous employers (or education establishment if applicant not in employment)</w:t>
            </w:r>
          </w:p>
        </w:tc>
      </w:tr>
    </w:tbl>
    <w:p w:rsidR="00F93151" w:rsidRDefault="00F93151" w:rsidP="00F93151">
      <w:pPr>
        <w:pStyle w:val="NoSpacing"/>
        <w:rPr>
          <w:szCs w:val="24"/>
        </w:rPr>
      </w:pPr>
    </w:p>
    <w:p w:rsidR="00F93151" w:rsidRDefault="00F93151" w:rsidP="00F93151">
      <w:pPr>
        <w:spacing w:after="160" w:line="259" w:lineRule="auto"/>
        <w:rPr>
          <w:szCs w:val="24"/>
        </w:rPr>
      </w:pPr>
    </w:p>
    <w:p w:rsidR="00252D26" w:rsidRDefault="00252D26" w:rsidP="00F93151">
      <w:pPr>
        <w:spacing w:after="160" w:line="259" w:lineRule="auto"/>
        <w:rPr>
          <w:szCs w:val="24"/>
        </w:rPr>
      </w:pPr>
    </w:p>
    <w:p w:rsidR="00252D26" w:rsidRDefault="00252D26">
      <w:pPr>
        <w:spacing w:after="160" w:line="259" w:lineRule="auto"/>
        <w:rPr>
          <w:szCs w:val="24"/>
        </w:rPr>
      </w:pPr>
      <w:r>
        <w:rPr>
          <w:szCs w:val="24"/>
        </w:rPr>
        <w:br w:type="page"/>
      </w:r>
    </w:p>
    <w:p w:rsidR="00252D26" w:rsidRPr="00F93151" w:rsidRDefault="00252D26" w:rsidP="00F93151">
      <w:pPr>
        <w:spacing w:after="160" w:line="259" w:lineRule="auto"/>
        <w:rPr>
          <w:szCs w:val="24"/>
        </w:rPr>
      </w:pPr>
      <w:r w:rsidRPr="00CA1E55">
        <w:rPr>
          <w:noProof/>
          <w:lang w:eastAsia="en-GB"/>
        </w:rPr>
        <w:lastRenderedPageBreak/>
        <mc:AlternateContent>
          <mc:Choice Requires="wps">
            <w:drawing>
              <wp:anchor distT="45720" distB="45720" distL="114300" distR="114300" simplePos="0" relativeHeight="251665920" behindDoc="1" locked="0" layoutInCell="1" allowOverlap="1" wp14:anchorId="205BCEBF" wp14:editId="7D1739DE">
                <wp:simplePos x="0" y="0"/>
                <wp:positionH relativeFrom="margin">
                  <wp:align>left</wp:align>
                </wp:positionH>
                <wp:positionV relativeFrom="margin">
                  <wp:align>bottom</wp:align>
                </wp:positionV>
                <wp:extent cx="6020790" cy="1975449"/>
                <wp:effectExtent l="0" t="0" r="0" b="1016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790" cy="1975449"/>
                        </a:xfrm>
                        <a:prstGeom prst="rect">
                          <a:avLst/>
                        </a:prstGeom>
                        <a:noFill/>
                        <a:ln w="9525">
                          <a:noFill/>
                          <a:miter lim="800000"/>
                          <a:headEnd/>
                          <a:tailEnd/>
                        </a:ln>
                      </wps:spPr>
                      <wps:txbx>
                        <w:txbxContent>
                          <w:p w:rsidR="00252D26" w:rsidRPr="00252D26" w:rsidRDefault="00252D26" w:rsidP="00252D26">
                            <w:pPr>
                              <w:pStyle w:val="NoSpacing"/>
                              <w:rPr>
                                <w:rFonts w:cs="Arial"/>
                                <w:b/>
                                <w:color w:val="FFFFFF" w:themeColor="background1"/>
                                <w:szCs w:val="20"/>
                              </w:rPr>
                            </w:pPr>
                            <w:r w:rsidRPr="00252D26">
                              <w:rPr>
                                <w:rFonts w:cs="Arial"/>
                                <w:b/>
                                <w:color w:val="FFFFFF" w:themeColor="background1"/>
                                <w:szCs w:val="20"/>
                              </w:rPr>
                              <w:t>Chief Executive: Mr R Tarn</w:t>
                            </w:r>
                          </w:p>
                          <w:p w:rsidR="00252D26" w:rsidRPr="00252D26" w:rsidRDefault="00252D26" w:rsidP="00252D26">
                            <w:pPr>
                              <w:pStyle w:val="NoSpacing"/>
                              <w:rPr>
                                <w:rFonts w:cs="Arial"/>
                                <w:color w:val="FFFFFF" w:themeColor="background1"/>
                                <w:szCs w:val="20"/>
                              </w:rPr>
                            </w:pPr>
                            <w:r w:rsidRPr="00252D26">
                              <w:rPr>
                                <w:rFonts w:cs="Arial"/>
                                <w:color w:val="FFFFFF" w:themeColor="background1"/>
                                <w:szCs w:val="20"/>
                              </w:rPr>
                              <w:t>Northern Education Trust</w:t>
                            </w:r>
                          </w:p>
                          <w:p w:rsidR="00252D26" w:rsidRPr="00252D26" w:rsidRDefault="00252D26" w:rsidP="00252D26">
                            <w:pPr>
                              <w:pStyle w:val="NoSpacing"/>
                              <w:rPr>
                                <w:rFonts w:cs="Arial"/>
                                <w:color w:val="FFFFFF" w:themeColor="background1"/>
                                <w:szCs w:val="20"/>
                              </w:rPr>
                            </w:pPr>
                            <w:r w:rsidRPr="00252D26">
                              <w:rPr>
                                <w:rFonts w:cs="Arial"/>
                                <w:color w:val="FFFFFF" w:themeColor="background1"/>
                                <w:szCs w:val="20"/>
                              </w:rPr>
                              <w:t>c/o Thorp Academy</w:t>
                            </w:r>
                          </w:p>
                          <w:p w:rsidR="00252D26" w:rsidRPr="00252D26" w:rsidRDefault="00252D26" w:rsidP="00252D26">
                            <w:pPr>
                              <w:pStyle w:val="NoSpacing"/>
                              <w:rPr>
                                <w:rFonts w:cs="Arial"/>
                                <w:color w:val="FFFFFF" w:themeColor="background1"/>
                                <w:szCs w:val="20"/>
                              </w:rPr>
                            </w:pPr>
                            <w:r w:rsidRPr="00252D26">
                              <w:rPr>
                                <w:rFonts w:cs="Arial"/>
                                <w:color w:val="FFFFFF" w:themeColor="background1"/>
                                <w:szCs w:val="20"/>
                              </w:rPr>
                              <w:t>Main Road</w:t>
                            </w:r>
                          </w:p>
                          <w:p w:rsidR="00252D26" w:rsidRPr="00252D26" w:rsidRDefault="00252D26" w:rsidP="00252D26">
                            <w:pPr>
                              <w:pStyle w:val="NoSpacing"/>
                              <w:rPr>
                                <w:rFonts w:cs="Arial"/>
                                <w:color w:val="FFFFFF" w:themeColor="background1"/>
                                <w:szCs w:val="20"/>
                              </w:rPr>
                            </w:pPr>
                            <w:r w:rsidRPr="00252D26">
                              <w:rPr>
                                <w:rFonts w:cs="Arial"/>
                                <w:color w:val="FFFFFF" w:themeColor="background1"/>
                                <w:szCs w:val="20"/>
                              </w:rPr>
                              <w:t>Ryton</w:t>
                            </w:r>
                          </w:p>
                          <w:p w:rsidR="00252D26" w:rsidRPr="00252D26" w:rsidRDefault="00252D26" w:rsidP="00252D26">
                            <w:pPr>
                              <w:pStyle w:val="NoSpacing"/>
                              <w:rPr>
                                <w:rFonts w:cs="Arial"/>
                                <w:color w:val="FFFFFF" w:themeColor="background1"/>
                                <w:szCs w:val="20"/>
                              </w:rPr>
                            </w:pPr>
                            <w:r w:rsidRPr="00252D26">
                              <w:rPr>
                                <w:rFonts w:cs="Arial"/>
                                <w:color w:val="FFFFFF" w:themeColor="background1"/>
                                <w:szCs w:val="20"/>
                              </w:rPr>
                              <w:t>NE40 3AH</w:t>
                            </w:r>
                          </w:p>
                          <w:p w:rsidR="00252D26" w:rsidRPr="00252D26" w:rsidRDefault="00252D26" w:rsidP="00252D26">
                            <w:pPr>
                              <w:pStyle w:val="NoSpacing"/>
                              <w:rPr>
                                <w:rFonts w:cs="Arial"/>
                                <w:color w:val="FFFFFF" w:themeColor="background1"/>
                                <w:szCs w:val="20"/>
                              </w:rPr>
                            </w:pPr>
                          </w:p>
                          <w:p w:rsidR="00252D26" w:rsidRPr="00252D26" w:rsidRDefault="00252D26" w:rsidP="00252D26">
                            <w:pPr>
                              <w:pStyle w:val="NoSpacing"/>
                              <w:rPr>
                                <w:rFonts w:cs="Arial"/>
                                <w:color w:val="FFFFFF" w:themeColor="background1"/>
                                <w:szCs w:val="20"/>
                              </w:rPr>
                            </w:pPr>
                            <w:r w:rsidRPr="00252D26">
                              <w:rPr>
                                <w:rFonts w:cs="Arial"/>
                                <w:b/>
                                <w:color w:val="FFFFFF" w:themeColor="background1"/>
                                <w:szCs w:val="20"/>
                              </w:rPr>
                              <w:t>Phone:</w:t>
                            </w:r>
                            <w:r>
                              <w:rPr>
                                <w:rFonts w:cs="Arial"/>
                                <w:color w:val="FFFFFF" w:themeColor="background1"/>
                                <w:szCs w:val="20"/>
                              </w:rPr>
                              <w:t xml:space="preserve"> </w:t>
                            </w:r>
                            <w:r w:rsidRPr="00252D26">
                              <w:rPr>
                                <w:rFonts w:cs="Arial"/>
                                <w:color w:val="FFFFFF" w:themeColor="background1"/>
                                <w:szCs w:val="20"/>
                              </w:rPr>
                              <w:t>0191 406 6383</w:t>
                            </w:r>
                          </w:p>
                          <w:p w:rsidR="00252D26" w:rsidRPr="00571C6D" w:rsidRDefault="00252D26" w:rsidP="00252D26">
                            <w:pPr>
                              <w:pStyle w:val="NoSpacing"/>
                              <w:rPr>
                                <w:rFonts w:cs="Arial"/>
                                <w:color w:val="FFFFFF" w:themeColor="background1"/>
                                <w:szCs w:val="20"/>
                              </w:rPr>
                            </w:pPr>
                            <w:r w:rsidRPr="00571C6D">
                              <w:rPr>
                                <w:rFonts w:cs="Arial"/>
                                <w:b/>
                                <w:color w:val="FFFFFF" w:themeColor="background1"/>
                                <w:szCs w:val="20"/>
                              </w:rPr>
                              <w:t>Email:</w:t>
                            </w:r>
                            <w:r w:rsidRPr="00571C6D">
                              <w:rPr>
                                <w:rFonts w:cs="Arial"/>
                                <w:color w:val="FFFFFF" w:themeColor="background1"/>
                                <w:szCs w:val="20"/>
                              </w:rPr>
                              <w:t xml:space="preserve"> </w:t>
                            </w:r>
                            <w:hyperlink r:id="rId18" w:history="1">
                              <w:r w:rsidR="00571C6D" w:rsidRPr="00571C6D">
                                <w:rPr>
                                  <w:rStyle w:val="Hyperlink"/>
                                  <w:rFonts w:cs="Arial"/>
                                  <w:color w:val="FFFFFF" w:themeColor="background1"/>
                                  <w:szCs w:val="20"/>
                                </w:rPr>
                                <w:t>public.enquiries@northerneducationtrust.org</w:t>
                              </w:r>
                            </w:hyperlink>
                            <w:r w:rsidR="00571C6D" w:rsidRPr="00571C6D">
                              <w:rPr>
                                <w:rFonts w:cs="Arial"/>
                                <w:color w:val="FFFFFF" w:themeColor="background1"/>
                                <w:szCs w:val="20"/>
                              </w:rPr>
                              <w:t xml:space="preserve"> </w:t>
                            </w:r>
                          </w:p>
                          <w:p w:rsidR="00252D26" w:rsidRPr="00571C6D" w:rsidRDefault="00252D26" w:rsidP="00252D26">
                            <w:pPr>
                              <w:pStyle w:val="NoSpacing"/>
                              <w:rPr>
                                <w:rFonts w:cs="Arial"/>
                                <w:color w:val="FFFFFF" w:themeColor="background1"/>
                                <w:szCs w:val="20"/>
                              </w:rPr>
                            </w:pPr>
                            <w:r w:rsidRPr="00571C6D">
                              <w:rPr>
                                <w:rFonts w:cs="Arial"/>
                                <w:b/>
                                <w:color w:val="FFFFFF" w:themeColor="background1"/>
                                <w:szCs w:val="20"/>
                              </w:rPr>
                              <w:t>Web:</w:t>
                            </w:r>
                            <w:r w:rsidRPr="00571C6D">
                              <w:rPr>
                                <w:rFonts w:cs="Arial"/>
                                <w:color w:val="FFFFFF" w:themeColor="background1"/>
                                <w:szCs w:val="20"/>
                              </w:rPr>
                              <w:t xml:space="preserve"> </w:t>
                            </w:r>
                            <w:hyperlink r:id="rId19" w:history="1">
                              <w:r w:rsidR="00571C6D" w:rsidRPr="00571C6D">
                                <w:rPr>
                                  <w:rStyle w:val="Hyperlink"/>
                                  <w:rFonts w:cs="Arial"/>
                                  <w:color w:val="FFFFFF" w:themeColor="background1"/>
                                  <w:szCs w:val="20"/>
                                </w:rPr>
                                <w:t>www.northerneducationtrust.org</w:t>
                              </w:r>
                            </w:hyperlink>
                            <w:r w:rsidR="00571C6D" w:rsidRPr="00571C6D">
                              <w:rPr>
                                <w:rFonts w:cs="Arial"/>
                                <w:color w:val="FFFFFF" w:themeColor="background1"/>
                                <w:szCs w:val="20"/>
                              </w:rPr>
                              <w:t xml:space="preserve"> </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05BCEBF" id="_x0000_s1028" type="#_x0000_t202" style="position:absolute;margin-left:0;margin-top:0;width:474.1pt;height:155.55pt;z-index:-251650560;visibility:visible;mso-wrap-style:square;mso-width-percent:0;mso-height-percent:0;mso-wrap-distance-left:9pt;mso-wrap-distance-top:3.6pt;mso-wrap-distance-right:9pt;mso-wrap-distance-bottom:3.6pt;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OFfBgIAAOsDAAAOAAAAZHJzL2Uyb0RvYy54bWysU9tu2zAMfR+wfxD0vtjJmrYx4hRduwwD&#10;ugvQ7gMYWY6FSaImKbGzrx8lJ1mwvQ3zg0CL5CHPIbW8G4xme+mDQlvz6aTkTFqBjbLbmn97Wb+5&#10;5SxEsA1otLLmBxn43er1q2XvKjnDDnUjPSMQG6re1byL0VVFEUQnDYQJOmnJ2aI3EOnXb4vGQ0/o&#10;RhezsrwuevSN8yhkCHT7ODr5KuO3rRTxS9sGGZmuOfUW8+nzuUlnsVpCtfXgOiWObcA/dGFAWSp6&#10;hnqECGzn1V9QRgmPAds4EWgKbFslZOZAbKblH2yeO3AycyFxgjvLFP4frPi8/+qZamh2bzmzYGhG&#10;L3KI7B0ObJbk6V2oKOrZUVwc6JpCM9XgnlB8D8ziQwd2K++9x76T0FB705RZXKSOOCGBbPpP2FAZ&#10;2EXMQEPrTdKO1GCETmM6nEeTWhF0eV3OypsFuQT5poub+dXVIteA6pTufIgfJBqWjJp7mn2Gh/1T&#10;iKkdqE4hqZrFtdI6z19b1td8MZ/Nc8KFx6hI66mVqfltmb5xYRLL97bJyRGUHm0qoO2RdmI6co7D&#10;ZsgCn9XcYHMgHTyO20ivh4wO/U/OetrEmocfO/CSM/3RkpZpbU+GPxmbkwFWUGrNI2ej+RDzeieK&#10;wd2TxmuV2adhjJWPLdJGZVGO259W9vI/R/1+o6tfAAAA//8DAFBLAwQUAAYACAAAACEAL6DUitsA&#10;AAAFAQAADwAAAGRycy9kb3ducmV2LnhtbEyPwU7DMBBE70j9B2srcUHUcUBVG+JUFYILNwoXbm68&#10;JFHtdRS7SejXs3CBy0qjGc28LXezd2LEIXaBNKhVBgKpDrajRsP72/PtBkRMhqxxgVDDF0bYVYur&#10;0hQ2TPSK4yE1gksoFkZDm1JfSBnrFr2Jq9AjsfcZBm8Sy6GRdjATl3sn8yxbS2864oXW9PjYYn06&#10;nL2G9fzU37xsMZ8utRvp46JUQqX19XLeP4BIOKe/MPzgMzpUzHQMZ7JROA38SPq97G3vNzmIo4Y7&#10;pRTIqpT/6atvAAAA//8DAFBLAQItABQABgAIAAAAIQC2gziS/gAAAOEBAAATAAAAAAAAAAAAAAAA&#10;AAAAAABbQ29udGVudF9UeXBlc10ueG1sUEsBAi0AFAAGAAgAAAAhADj9If/WAAAAlAEAAAsAAAAA&#10;AAAAAAAAAAAALwEAAF9yZWxzLy5yZWxzUEsBAi0AFAAGAAgAAAAhAAxs4V8GAgAA6wMAAA4AAAAA&#10;AAAAAAAAAAAALgIAAGRycy9lMm9Eb2MueG1sUEsBAi0AFAAGAAgAAAAhAC+g1IrbAAAABQEAAA8A&#10;AAAAAAAAAAAAAAAAYAQAAGRycy9kb3ducmV2LnhtbFBLBQYAAAAABAAEAPMAAABoBQAAAAA=&#10;" filled="f" stroked="f">
                <v:textbox style="mso-fit-shape-to-text:t" inset="0,0,0,0">
                  <w:txbxContent>
                    <w:p w:rsidR="00252D26" w:rsidRPr="00252D26" w:rsidRDefault="00252D26" w:rsidP="00252D26">
                      <w:pPr>
                        <w:pStyle w:val="NoSpacing"/>
                        <w:rPr>
                          <w:rFonts w:cs="Arial"/>
                          <w:b/>
                          <w:color w:val="FFFFFF" w:themeColor="background1"/>
                          <w:szCs w:val="20"/>
                        </w:rPr>
                      </w:pPr>
                      <w:r w:rsidRPr="00252D26">
                        <w:rPr>
                          <w:rFonts w:cs="Arial"/>
                          <w:b/>
                          <w:color w:val="FFFFFF" w:themeColor="background1"/>
                          <w:szCs w:val="20"/>
                        </w:rPr>
                        <w:t>Chief Executive: Mr R Tarn</w:t>
                      </w:r>
                    </w:p>
                    <w:p w:rsidR="00252D26" w:rsidRPr="00252D26" w:rsidRDefault="00252D26" w:rsidP="00252D26">
                      <w:pPr>
                        <w:pStyle w:val="NoSpacing"/>
                        <w:rPr>
                          <w:rFonts w:cs="Arial"/>
                          <w:color w:val="FFFFFF" w:themeColor="background1"/>
                          <w:szCs w:val="20"/>
                        </w:rPr>
                      </w:pPr>
                      <w:r w:rsidRPr="00252D26">
                        <w:rPr>
                          <w:rFonts w:cs="Arial"/>
                          <w:color w:val="FFFFFF" w:themeColor="background1"/>
                          <w:szCs w:val="20"/>
                        </w:rPr>
                        <w:t>Northern Education Trust</w:t>
                      </w:r>
                    </w:p>
                    <w:p w:rsidR="00252D26" w:rsidRPr="00252D26" w:rsidRDefault="00252D26" w:rsidP="00252D26">
                      <w:pPr>
                        <w:pStyle w:val="NoSpacing"/>
                        <w:rPr>
                          <w:rFonts w:cs="Arial"/>
                          <w:color w:val="FFFFFF" w:themeColor="background1"/>
                          <w:szCs w:val="20"/>
                        </w:rPr>
                      </w:pPr>
                      <w:r w:rsidRPr="00252D26">
                        <w:rPr>
                          <w:rFonts w:cs="Arial"/>
                          <w:color w:val="FFFFFF" w:themeColor="background1"/>
                          <w:szCs w:val="20"/>
                        </w:rPr>
                        <w:t>c/o Thorp Academy</w:t>
                      </w:r>
                    </w:p>
                    <w:p w:rsidR="00252D26" w:rsidRPr="00252D26" w:rsidRDefault="00252D26" w:rsidP="00252D26">
                      <w:pPr>
                        <w:pStyle w:val="NoSpacing"/>
                        <w:rPr>
                          <w:rFonts w:cs="Arial"/>
                          <w:color w:val="FFFFFF" w:themeColor="background1"/>
                          <w:szCs w:val="20"/>
                        </w:rPr>
                      </w:pPr>
                      <w:r w:rsidRPr="00252D26">
                        <w:rPr>
                          <w:rFonts w:cs="Arial"/>
                          <w:color w:val="FFFFFF" w:themeColor="background1"/>
                          <w:szCs w:val="20"/>
                        </w:rPr>
                        <w:t>Main Road</w:t>
                      </w:r>
                    </w:p>
                    <w:p w:rsidR="00252D26" w:rsidRPr="00252D26" w:rsidRDefault="00252D26" w:rsidP="00252D26">
                      <w:pPr>
                        <w:pStyle w:val="NoSpacing"/>
                        <w:rPr>
                          <w:rFonts w:cs="Arial"/>
                          <w:color w:val="FFFFFF" w:themeColor="background1"/>
                          <w:szCs w:val="20"/>
                        </w:rPr>
                      </w:pPr>
                      <w:r w:rsidRPr="00252D26">
                        <w:rPr>
                          <w:rFonts w:cs="Arial"/>
                          <w:color w:val="FFFFFF" w:themeColor="background1"/>
                          <w:szCs w:val="20"/>
                        </w:rPr>
                        <w:t>Ryton</w:t>
                      </w:r>
                    </w:p>
                    <w:p w:rsidR="00252D26" w:rsidRPr="00252D26" w:rsidRDefault="00252D26" w:rsidP="00252D26">
                      <w:pPr>
                        <w:pStyle w:val="NoSpacing"/>
                        <w:rPr>
                          <w:rFonts w:cs="Arial"/>
                          <w:color w:val="FFFFFF" w:themeColor="background1"/>
                          <w:szCs w:val="20"/>
                        </w:rPr>
                      </w:pPr>
                      <w:r w:rsidRPr="00252D26">
                        <w:rPr>
                          <w:rFonts w:cs="Arial"/>
                          <w:color w:val="FFFFFF" w:themeColor="background1"/>
                          <w:szCs w:val="20"/>
                        </w:rPr>
                        <w:t>NE40 3AH</w:t>
                      </w:r>
                    </w:p>
                    <w:p w:rsidR="00252D26" w:rsidRPr="00252D26" w:rsidRDefault="00252D26" w:rsidP="00252D26">
                      <w:pPr>
                        <w:pStyle w:val="NoSpacing"/>
                        <w:rPr>
                          <w:rFonts w:cs="Arial"/>
                          <w:color w:val="FFFFFF" w:themeColor="background1"/>
                          <w:szCs w:val="20"/>
                        </w:rPr>
                      </w:pPr>
                    </w:p>
                    <w:p w:rsidR="00252D26" w:rsidRPr="00252D26" w:rsidRDefault="00252D26" w:rsidP="00252D26">
                      <w:pPr>
                        <w:pStyle w:val="NoSpacing"/>
                        <w:rPr>
                          <w:rFonts w:cs="Arial"/>
                          <w:color w:val="FFFFFF" w:themeColor="background1"/>
                          <w:szCs w:val="20"/>
                        </w:rPr>
                      </w:pPr>
                      <w:r w:rsidRPr="00252D26">
                        <w:rPr>
                          <w:rFonts w:cs="Arial"/>
                          <w:b/>
                          <w:color w:val="FFFFFF" w:themeColor="background1"/>
                          <w:szCs w:val="20"/>
                        </w:rPr>
                        <w:t>Phone:</w:t>
                      </w:r>
                      <w:r>
                        <w:rPr>
                          <w:rFonts w:cs="Arial"/>
                          <w:color w:val="FFFFFF" w:themeColor="background1"/>
                          <w:szCs w:val="20"/>
                        </w:rPr>
                        <w:t xml:space="preserve"> </w:t>
                      </w:r>
                      <w:r w:rsidRPr="00252D26">
                        <w:rPr>
                          <w:rFonts w:cs="Arial"/>
                          <w:color w:val="FFFFFF" w:themeColor="background1"/>
                          <w:szCs w:val="20"/>
                        </w:rPr>
                        <w:t>0191 406 6383</w:t>
                      </w:r>
                    </w:p>
                    <w:p w:rsidR="00252D26" w:rsidRPr="00571C6D" w:rsidRDefault="00252D26" w:rsidP="00252D26">
                      <w:pPr>
                        <w:pStyle w:val="NoSpacing"/>
                        <w:rPr>
                          <w:rFonts w:cs="Arial"/>
                          <w:color w:val="FFFFFF" w:themeColor="background1"/>
                          <w:szCs w:val="20"/>
                        </w:rPr>
                      </w:pPr>
                      <w:r w:rsidRPr="00571C6D">
                        <w:rPr>
                          <w:rFonts w:cs="Arial"/>
                          <w:b/>
                          <w:color w:val="FFFFFF" w:themeColor="background1"/>
                          <w:szCs w:val="20"/>
                        </w:rPr>
                        <w:t>Email:</w:t>
                      </w:r>
                      <w:r w:rsidRPr="00571C6D">
                        <w:rPr>
                          <w:rFonts w:cs="Arial"/>
                          <w:color w:val="FFFFFF" w:themeColor="background1"/>
                          <w:szCs w:val="20"/>
                        </w:rPr>
                        <w:t xml:space="preserve"> </w:t>
                      </w:r>
                      <w:hyperlink r:id="rId20" w:history="1">
                        <w:r w:rsidR="00571C6D" w:rsidRPr="00571C6D">
                          <w:rPr>
                            <w:rStyle w:val="Hyperlink"/>
                            <w:rFonts w:cs="Arial"/>
                            <w:color w:val="FFFFFF" w:themeColor="background1"/>
                            <w:szCs w:val="20"/>
                          </w:rPr>
                          <w:t>public.enquiries@northerneducationtrust.org</w:t>
                        </w:r>
                      </w:hyperlink>
                      <w:r w:rsidR="00571C6D" w:rsidRPr="00571C6D">
                        <w:rPr>
                          <w:rFonts w:cs="Arial"/>
                          <w:color w:val="FFFFFF" w:themeColor="background1"/>
                          <w:szCs w:val="20"/>
                        </w:rPr>
                        <w:t xml:space="preserve"> </w:t>
                      </w:r>
                    </w:p>
                    <w:p w:rsidR="00252D26" w:rsidRPr="00571C6D" w:rsidRDefault="00252D26" w:rsidP="00252D26">
                      <w:pPr>
                        <w:pStyle w:val="NoSpacing"/>
                        <w:rPr>
                          <w:rFonts w:cs="Arial"/>
                          <w:color w:val="FFFFFF" w:themeColor="background1"/>
                          <w:szCs w:val="20"/>
                        </w:rPr>
                      </w:pPr>
                      <w:r w:rsidRPr="00571C6D">
                        <w:rPr>
                          <w:rFonts w:cs="Arial"/>
                          <w:b/>
                          <w:color w:val="FFFFFF" w:themeColor="background1"/>
                          <w:szCs w:val="20"/>
                        </w:rPr>
                        <w:t>Web:</w:t>
                      </w:r>
                      <w:r w:rsidRPr="00571C6D">
                        <w:rPr>
                          <w:rFonts w:cs="Arial"/>
                          <w:color w:val="FFFFFF" w:themeColor="background1"/>
                          <w:szCs w:val="20"/>
                        </w:rPr>
                        <w:t xml:space="preserve"> </w:t>
                      </w:r>
                      <w:hyperlink r:id="rId21" w:history="1">
                        <w:r w:rsidR="00571C6D" w:rsidRPr="00571C6D">
                          <w:rPr>
                            <w:rStyle w:val="Hyperlink"/>
                            <w:rFonts w:cs="Arial"/>
                            <w:color w:val="FFFFFF" w:themeColor="background1"/>
                            <w:szCs w:val="20"/>
                          </w:rPr>
                          <w:t>www.northerneducationtrust.org</w:t>
                        </w:r>
                      </w:hyperlink>
                      <w:r w:rsidR="00571C6D" w:rsidRPr="00571C6D">
                        <w:rPr>
                          <w:rFonts w:cs="Arial"/>
                          <w:color w:val="FFFFFF" w:themeColor="background1"/>
                          <w:szCs w:val="20"/>
                        </w:rPr>
                        <w:t xml:space="preserve"> </w:t>
                      </w:r>
                    </w:p>
                  </w:txbxContent>
                </v:textbox>
                <w10:wrap anchorx="margin" anchory="margin"/>
              </v:shape>
            </w:pict>
          </mc:Fallback>
        </mc:AlternateContent>
      </w:r>
      <w:r>
        <w:rPr>
          <w:noProof/>
          <w:szCs w:val="24"/>
          <w:lang w:eastAsia="en-GB"/>
        </w:rPr>
        <mc:AlternateContent>
          <mc:Choice Requires="wps">
            <w:drawing>
              <wp:anchor distT="0" distB="0" distL="114300" distR="114300" simplePos="0" relativeHeight="251653628" behindDoc="1" locked="0" layoutInCell="1" allowOverlap="1">
                <wp:simplePos x="0" y="0"/>
                <wp:positionH relativeFrom="margin">
                  <wp:posOffset>-1146441</wp:posOffset>
                </wp:positionH>
                <wp:positionV relativeFrom="margin">
                  <wp:posOffset>-1485339</wp:posOffset>
                </wp:positionV>
                <wp:extent cx="8783100" cy="11887008"/>
                <wp:effectExtent l="0" t="0" r="0" b="635"/>
                <wp:wrapNone/>
                <wp:docPr id="4" name="Rectangle 4"/>
                <wp:cNvGraphicFramePr/>
                <a:graphic xmlns:a="http://schemas.openxmlformats.org/drawingml/2006/main">
                  <a:graphicData uri="http://schemas.microsoft.com/office/word/2010/wordprocessingShape">
                    <wps:wsp>
                      <wps:cNvSpPr/>
                      <wps:spPr>
                        <a:xfrm>
                          <a:off x="0" y="0"/>
                          <a:ext cx="8783100" cy="11887008"/>
                        </a:xfrm>
                        <a:prstGeom prst="rect">
                          <a:avLst/>
                        </a:prstGeom>
                        <a:solidFill>
                          <a:srgbClr val="682C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812B0" id="Rectangle 4" o:spid="_x0000_s1026" style="position:absolute;margin-left:-90.25pt;margin-top:-116.95pt;width:691.6pt;height:13in;z-index:-2516628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N9GlAIAAIcFAAAOAAAAZHJzL2Uyb0RvYy54bWysVMFu2zAMvQ/YPwi6r7aztPWCOkWQosOA&#10;oivaDj0rspQYkEWNUuJkXz9KdtyuLXYYloMiiuQj+Uzy4nLfGrZT6BuwFS9Ocs6UlVA3dl3xH4/X&#10;n0rOfBC2FgasqvhBeX45//jhonMzNYENmFohIxDrZ52r+CYEN8syLzeqFf4EnLKk1ICtCCTiOqtR&#10;dITemmyS52dZB1g7BKm8p9erXsnnCV9rJcN3rb0KzFSccgvpxHSu4pnNL8RsjcJtGjmkIf4hi1Y0&#10;loKOUFciCLbF5g1U20gEDzqcSGgz0LqRKtVA1RT5q2oeNsKpVAuR491Ik/9/sPJ2d4esqSs+5cyK&#10;lj7RPZEm7NooNo30dM7PyOrB3eEgebrGWvca2/hPVbB9ovQwUqr2gUl6LM/Lz0VOzEvSFUVZnud5&#10;GWGzZ3+HPnxV0LJ4qThS/MSl2N340JseTWI4D6aprxtjkoDr1dIg2wn6wGflZFke0f8wMzYaW4hu&#10;PWJ8yWJtfTXpFg5GRTtj75UmUij/ScoktaMa4wgplQ1Fr9qIWvXhT3P6DbWNHqnSBBiRNcUfsQeA&#10;2OpvsfssB/voqlI3j8753xLrnUePFBlsGJ3bxgK+B2CoqiFyb38kqacmsrSC+kAtg9DPknfyuqHv&#10;diN8uBNIw0MfmxZC+E6HNtBVHIYbZxvAX++9R3vqadJy1tEwVtz/3ApUnJlvlrr9SzGdxulNwvT0&#10;fEICvtSsXmrstl0CtUNBq8fJdI32wRyvGqF9or2xiFFJJayk2BWXAY/CMvRLgjaPVItFMqOJdSLc&#10;2AcnI3hkNfbl4/5JoBuaN1Dj38JxcMXsVQ/3ttHTwmIbQDepwZ95HfimaU+NM2ymuE5eysnqeX/O&#10;fwMAAP//AwBQSwMEFAAGAAgAAAAhAL65SdPjAAAADwEAAA8AAABkcnMvZG93bnJldi54bWxMj9FK&#10;w0AQRd8F/2EZwbd2NwmtacymaFUQQWhTP2CbjEkwOxuy2zb9e6dP+naHOdw5k68n24sTjr5zpCGa&#10;KxBIlas7ajR87d9mKQgfDNWmd4QaLuhhXdze5Car3Zl2eCpDI7iEfGY0tCEMmZS+atEaP3cDEu++&#10;3WhN4HFsZD2aM5fbXsZKLaU1HfGF1gy4abH6KY9Ww0J+Jk202W3lc/lqL/bFbenjXev7u+npEUTA&#10;KfzBcNVndSjY6eCOVHvRa5hFqVowyylOkhWIKxOr+AHEgdMySSOQRS7//1H8AgAA//8DAFBLAQIt&#10;ABQABgAIAAAAIQC2gziS/gAAAOEBAAATAAAAAAAAAAAAAAAAAAAAAABbQ29udGVudF9UeXBlc10u&#10;eG1sUEsBAi0AFAAGAAgAAAAhADj9If/WAAAAlAEAAAsAAAAAAAAAAAAAAAAALwEAAF9yZWxzLy5y&#10;ZWxzUEsBAi0AFAAGAAgAAAAhALP030aUAgAAhwUAAA4AAAAAAAAAAAAAAAAALgIAAGRycy9lMm9E&#10;b2MueG1sUEsBAi0AFAAGAAgAAAAhAL65SdPjAAAADwEAAA8AAAAAAAAAAAAAAAAA7gQAAGRycy9k&#10;b3ducmV2LnhtbFBLBQYAAAAABAAEAPMAAAD+BQAAAAA=&#10;" fillcolor="#682c88" stroked="f" strokeweight="1pt">
                <w10:wrap anchorx="margin" anchory="margin"/>
              </v:rect>
            </w:pict>
          </mc:Fallback>
        </mc:AlternateContent>
      </w:r>
    </w:p>
    <w:sectPr w:rsidR="00252D26" w:rsidRPr="00F93151" w:rsidSect="00AA7D37">
      <w:headerReference w:type="even" r:id="rId22"/>
      <w:headerReference w:type="default" r:id="rId23"/>
      <w:pgSz w:w="11906" w:h="16838"/>
      <w:pgMar w:top="851" w:right="851" w:bottom="851" w:left="851" w:header="850"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52BE" w:rsidRDefault="00DA52BE" w:rsidP="00877BBA">
      <w:r>
        <w:separator/>
      </w:r>
    </w:p>
  </w:endnote>
  <w:endnote w:type="continuationSeparator" w:id="0">
    <w:p w:rsidR="00DA52BE" w:rsidRDefault="00DA52BE" w:rsidP="00877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52BE" w:rsidRDefault="00DA52BE" w:rsidP="00877BBA">
      <w:r>
        <w:separator/>
      </w:r>
    </w:p>
  </w:footnote>
  <w:footnote w:type="continuationSeparator" w:id="0">
    <w:p w:rsidR="00DA52BE" w:rsidRDefault="00DA52BE" w:rsidP="00877B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7BBA" w:rsidRDefault="001103A1">
    <w:pPr>
      <w:pStyle w:val="Header"/>
    </w:pPr>
    <w:r>
      <w:rPr>
        <w:noProof/>
        <w:lang w:eastAsia="en-GB"/>
      </w:rPr>
      <mc:AlternateContent>
        <mc:Choice Requires="wps">
          <w:drawing>
            <wp:anchor distT="0" distB="0" distL="114300" distR="114300" simplePos="0" relativeHeight="251662336" behindDoc="0" locked="0" layoutInCell="1" allowOverlap="1" wp14:anchorId="056AFCD3" wp14:editId="7471EDB6">
              <wp:simplePos x="0" y="0"/>
              <wp:positionH relativeFrom="margin">
                <wp:posOffset>1024385</wp:posOffset>
              </wp:positionH>
              <wp:positionV relativeFrom="page">
                <wp:posOffset>538480</wp:posOffset>
              </wp:positionV>
              <wp:extent cx="2668905" cy="248285"/>
              <wp:effectExtent l="0" t="0" r="0" b="0"/>
              <wp:wrapNone/>
              <wp:docPr id="5" name="Rectangle 5"/>
              <wp:cNvGraphicFramePr/>
              <a:graphic xmlns:a="http://schemas.openxmlformats.org/drawingml/2006/main">
                <a:graphicData uri="http://schemas.microsoft.com/office/word/2010/wordprocessingShape">
                  <wps:wsp>
                    <wps:cNvSpPr/>
                    <wps:spPr>
                      <a:xfrm>
                        <a:off x="0" y="0"/>
                        <a:ext cx="2668905" cy="2482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03A1" w:rsidRPr="001103A1" w:rsidRDefault="001103A1" w:rsidP="001103A1">
                          <w:pPr>
                            <w:rPr>
                              <w:color w:val="000000" w:themeColor="text1"/>
                              <w:sz w:val="16"/>
                              <w:szCs w:val="16"/>
                            </w:rPr>
                          </w:pPr>
                          <w:r w:rsidRPr="001103A1">
                            <w:rPr>
                              <w:color w:val="000000" w:themeColor="text1"/>
                              <w:sz w:val="16"/>
                              <w:szCs w:val="16"/>
                            </w:rPr>
                            <w:t>North</w:t>
                          </w:r>
                          <w:r>
                            <w:rPr>
                              <w:color w:val="000000" w:themeColor="text1"/>
                              <w:sz w:val="16"/>
                              <w:szCs w:val="16"/>
                            </w:rPr>
                            <w:t xml:space="preserve">ern Education Trust </w:t>
                          </w:r>
                          <w:r w:rsidR="00931DFA">
                            <w:rPr>
                              <w:color w:val="000000" w:themeColor="text1"/>
                              <w:sz w:val="16"/>
                              <w:szCs w:val="16"/>
                            </w:rPr>
                            <w:t>Recruitment Pack</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AFCD3" id="Rectangle 5" o:spid="_x0000_s1029" style="position:absolute;margin-left:80.65pt;margin-top:42.4pt;width:210.15pt;height:19.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GqDhAIAAF8FAAAOAAAAZHJzL2Uyb0RvYy54bWysVMFu2zAMvQ/YPwi6r3aCpkuDOkXQosOA&#10;oi2aDj0rshQbkEWNUmJnXz9KdtyuLXYY5oNMUeQj+UTq4rJrDNsr9DXYgk9Ocs6UlVDWdlvwH083&#10;X+ac+SBsKQxYVfCD8vxy+fnTResWagoVmFIhIxDrF60reBWCW2SZl5VqhD8BpywdasBGBNriNitR&#10;tITemGya52dZC1g6BKm8J+11f8iXCV9rJcO91l4FZgpOuYW0Ylo3cc2WF2KxReGqWg5piH/IohG1&#10;paAj1LUIgu2wfgfV1BLBgw4nEpoMtK6lSjVQNZP8TTXrSjiVaiFyvBtp8v8PVt7tH5DVZcFnnFnR&#10;0BU9EmnCbo1is0hP6/yCrNbuAYedJzHW2mls4p+qYF2i9DBSqrrAJCmnZ2fz85ywJZ1NT+fTeQLN&#10;Xrwd+vBNQcOiUHCk6IlJsb/1gSKS6dEkBrNwUxuTrs3YPxRkGDVZTLhPMUnhYFS0M/ZRaao0JpUC&#10;pB5TVwbZXlB3CCmVDZP+qBKl6tWznL7IA8GPHmmXACOypoRG7AEg9u977B5msI+uKrXo6Jz/LbHe&#10;efRIkcGG0bmpLeBHAIaqGiL39keSemoiS6HbdGQSxQ2UB2oJhH5WvJM3Nd3MrfDhQSANB40RDXy4&#10;p0UbaAsOg8RZBfjrI320p56lU85aGraC+587gYoz891SN8fJTMLp7OuUNnjUbl5r7a65ArqpCT0p&#10;TiYx2gZzFDVC80zvwSpGoyNhJcUsuAx43FyFfvjpRZFqtUpmNIlOhFu7djKCR2Jjxz11zwLd0JaB&#10;GvoOjgMpFm+6s7eNnhZWuwC6Tq37wudAOU1x6p3hxYnPxOt9snp5F5e/AQAA//8DAFBLAwQUAAYA&#10;CAAAACEA7OADaeEAAAAKAQAADwAAAGRycy9kb3ducmV2LnhtbEyPQUvDQBSE74L/YXmCF7GbNBpj&#10;zKYUoXiRUlul19fsmgSzb9Pston/3udJj8MMM98Ui8l24mwG3zpSEM8iEIYqp1uqFbzvVrcZCB+Q&#10;NHaOjIJv42FRXl4UmGs30ps5b0MtuIR8jgqaEPpcSl81xqKfud4Qe59usBhYDrXUA45cbjs5j6JU&#10;WmyJFxrszXNjqq/tySpYRpvjenz5eLjZR6vX3b4+bhKNSl1fTcsnEMFM4S8Mv/iMDiUzHdyJtBcd&#10;6zROOKogu+MLHLjP4hTEgZ158giyLOT/C+UPAAAA//8DAFBLAQItABQABgAIAAAAIQC2gziS/gAA&#10;AOEBAAATAAAAAAAAAAAAAAAAAAAAAABbQ29udGVudF9UeXBlc10ueG1sUEsBAi0AFAAGAAgAAAAh&#10;ADj9If/WAAAAlAEAAAsAAAAAAAAAAAAAAAAALwEAAF9yZWxzLy5yZWxzUEsBAi0AFAAGAAgAAAAh&#10;APskaoOEAgAAXwUAAA4AAAAAAAAAAAAAAAAALgIAAGRycy9lMm9Eb2MueG1sUEsBAi0AFAAGAAgA&#10;AAAhAOzgA2nhAAAACgEAAA8AAAAAAAAAAAAAAAAA3gQAAGRycy9kb3ducmV2LnhtbFBLBQYAAAAA&#10;BAAEAPMAAADsBQAAAAA=&#10;" filled="f" stroked="f" strokeweight="1pt">
              <v:textbox inset="0,,0">
                <w:txbxContent>
                  <w:p w:rsidR="001103A1" w:rsidRPr="001103A1" w:rsidRDefault="001103A1" w:rsidP="001103A1">
                    <w:pPr>
                      <w:rPr>
                        <w:color w:val="000000" w:themeColor="text1"/>
                        <w:sz w:val="16"/>
                        <w:szCs w:val="16"/>
                      </w:rPr>
                    </w:pPr>
                    <w:r w:rsidRPr="001103A1">
                      <w:rPr>
                        <w:color w:val="000000" w:themeColor="text1"/>
                        <w:sz w:val="16"/>
                        <w:szCs w:val="16"/>
                      </w:rPr>
                      <w:t>North</w:t>
                    </w:r>
                    <w:r>
                      <w:rPr>
                        <w:color w:val="000000" w:themeColor="text1"/>
                        <w:sz w:val="16"/>
                        <w:szCs w:val="16"/>
                      </w:rPr>
                      <w:t xml:space="preserve">ern Education Trust </w:t>
                    </w:r>
                    <w:r w:rsidR="00931DFA">
                      <w:rPr>
                        <w:color w:val="000000" w:themeColor="text1"/>
                        <w:sz w:val="16"/>
                        <w:szCs w:val="16"/>
                      </w:rPr>
                      <w:t>Recruitment Pack</w:t>
                    </w:r>
                  </w:p>
                </w:txbxContent>
              </v:textbox>
              <w10:wrap anchorx="margin" anchory="page"/>
            </v:rect>
          </w:pict>
        </mc:Fallback>
      </mc:AlternateContent>
    </w:r>
    <w:r>
      <w:rPr>
        <w:noProof/>
        <w:lang w:eastAsia="en-GB"/>
      </w:rPr>
      <mc:AlternateContent>
        <mc:Choice Requires="wps">
          <w:drawing>
            <wp:anchor distT="0" distB="0" distL="114300" distR="114300" simplePos="0" relativeHeight="251664384" behindDoc="0" locked="0" layoutInCell="1" allowOverlap="1" wp14:anchorId="51B94EC2" wp14:editId="4D0F5B31">
              <wp:simplePos x="0" y="0"/>
              <wp:positionH relativeFrom="margin">
                <wp:posOffset>3807572</wp:posOffset>
              </wp:positionH>
              <wp:positionV relativeFrom="page">
                <wp:posOffset>538480</wp:posOffset>
              </wp:positionV>
              <wp:extent cx="2668905" cy="248285"/>
              <wp:effectExtent l="0" t="0" r="0" b="0"/>
              <wp:wrapNone/>
              <wp:docPr id="6" name="Rectangle 6"/>
              <wp:cNvGraphicFramePr/>
              <a:graphic xmlns:a="http://schemas.openxmlformats.org/drawingml/2006/main">
                <a:graphicData uri="http://schemas.microsoft.com/office/word/2010/wordprocessingShape">
                  <wps:wsp>
                    <wps:cNvSpPr/>
                    <wps:spPr>
                      <a:xfrm>
                        <a:off x="0" y="0"/>
                        <a:ext cx="2668905" cy="2482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03A1" w:rsidRPr="001103A1" w:rsidRDefault="00684805" w:rsidP="001103A1">
                          <w:pPr>
                            <w:jc w:val="right"/>
                            <w:rPr>
                              <w:b/>
                              <w:color w:val="000000" w:themeColor="text1"/>
                              <w:sz w:val="16"/>
                              <w:szCs w:val="16"/>
                            </w:rPr>
                          </w:pPr>
                          <w:r w:rsidRPr="00684805">
                            <w:rPr>
                              <w:b/>
                              <w:color w:val="000000" w:themeColor="text1"/>
                              <w:sz w:val="16"/>
                              <w:szCs w:val="16"/>
                            </w:rPr>
                            <w:t>Outcomes Focused, Child Centred</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94EC2" id="Rectangle 6" o:spid="_x0000_s1030" style="position:absolute;margin-left:299.8pt;margin-top:42.4pt;width:210.15pt;height:19.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1r2hgIAAGYFAAAOAAAAZHJzL2Uyb0RvYy54bWysVE1v2zAMvQ/YfxB0X+0ETZYacYqgRYYB&#10;RVu0HXpWZCk2IIuapMTOfv0oyXG7tthhWA4KRZGPH37k8rJvFTkI6xrQJZ2c5ZQIzaFq9K6kP542&#10;XxaUOM90xRRoUdKjcPRy9fnTsjOFmEINqhKWIIh2RWdKWntviixzvBYtc2dghMZHCbZlHq92l1WW&#10;dYjeqmya5/OsA1sZC1w4h9rr9EhXEV9Kwf2dlE54okqKufl42nhuw5mtlqzYWWbqhg9psH/IomWN&#10;xqAj1DXzjOxt8w6qbbgFB9KfcWgzkLLhItaA1UzyN9U81syIWAs2x5mxTe7/wfLbw70lTVXSOSWa&#10;tfiJHrBpTO+UIPPQns64Aq0ezb0dbg7FUGsvbRv+sQrSx5Yex5aK3hOOyul8vrjIZ5RwfJueL6aL&#10;WQDNXryNdf6bgJYEoaQWo8dOssON88n0ZBKCadg0SqGeFUr/oUDMoMlCwinFKPmjEsn6QUisNCQV&#10;A0SOiStlyYEhOxjnQvtJeqpZJZJ6luNvSHn0iAUojYABWWJCI/YAEPj7HjuVM9gHVxEpOjrnf0ss&#10;OY8eMTJoPzq3jQb7EYDCqobIyf7UpNSa0CXfb/vIgmgZNFuojsgMC2lknOGbBj/QDXP+nlmcEZwm&#10;nHt/h4dU0JUUBomSGuyvj/TBHqmLr5R0OHMldT/3zApK1HeNpA4DGoXz2dcpXuxJu32t1fv2CvCD&#10;TXCzGB7FYOvVSZQW2mdcC+sQDZ+Y5hizpNzb0+XKpx2Ai4WL9Tqa4UAa5m/0o+EBPPQ3EO+pf2bW&#10;DOz0yOtbOM0lK96QNNkGTw3rvQfZRAa/9HPoPA5zpNCweMK2eH2PVi/rcfUbAAD//wMAUEsDBBQA&#10;BgAIAAAAIQBjFPNG4gAAAAsBAAAPAAAAZHJzL2Rvd25yZXYueG1sTI/BTsJAEIbvJr7DZky8GNkF&#10;FGntlhAT4sUQBA3XpTu2jd3Z0l1ofXuHk95mMl/++f5sMbhGnLELtScN45ECgVR4W1Op4WO3up+D&#10;CNGQNY0n1PCDARb59VVmUut7esfzNpaCQyikRkMVY5tKGYoKnQkj3yLx7ct3zkReu1LazvQc7ho5&#10;UWomnamJP1SmxZcKi+/tyWlYqs1x3b9+Pt3t1eptty+Pm6k1Wt/eDMtnEBGH+AfDRZ/VIWengz+R&#10;DaLR8JgkM0Y1zB+4wgVQ4yQBceBpMk1A5pn83yH/BQAA//8DAFBLAQItABQABgAIAAAAIQC2gziS&#10;/gAAAOEBAAATAAAAAAAAAAAAAAAAAAAAAABbQ29udGVudF9UeXBlc10ueG1sUEsBAi0AFAAGAAgA&#10;AAAhADj9If/WAAAAlAEAAAsAAAAAAAAAAAAAAAAALwEAAF9yZWxzLy5yZWxzUEsBAi0AFAAGAAgA&#10;AAAhAAljWvaGAgAAZgUAAA4AAAAAAAAAAAAAAAAALgIAAGRycy9lMm9Eb2MueG1sUEsBAi0AFAAG&#10;AAgAAAAhAGMU80biAAAACwEAAA8AAAAAAAAAAAAAAAAA4AQAAGRycy9kb3ducmV2LnhtbFBLBQYA&#10;AAAABAAEAPMAAADvBQAAAAA=&#10;" filled="f" stroked="f" strokeweight="1pt">
              <v:textbox inset="0,,0">
                <w:txbxContent>
                  <w:p w:rsidR="001103A1" w:rsidRPr="001103A1" w:rsidRDefault="00684805" w:rsidP="001103A1">
                    <w:pPr>
                      <w:jc w:val="right"/>
                      <w:rPr>
                        <w:b/>
                        <w:color w:val="000000" w:themeColor="text1"/>
                        <w:sz w:val="16"/>
                        <w:szCs w:val="16"/>
                      </w:rPr>
                    </w:pPr>
                    <w:r w:rsidRPr="00684805">
                      <w:rPr>
                        <w:b/>
                        <w:color w:val="000000" w:themeColor="text1"/>
                        <w:sz w:val="16"/>
                        <w:szCs w:val="16"/>
                      </w:rPr>
                      <w:t>Outcomes Focused, Child Centred</w:t>
                    </w:r>
                  </w:p>
                </w:txbxContent>
              </v:textbox>
              <w10:wrap anchorx="margin" anchory="page"/>
            </v:rect>
          </w:pict>
        </mc:Fallback>
      </mc:AlternateContent>
    </w:r>
    <w:r>
      <w:rPr>
        <w:noProof/>
        <w:lang w:eastAsia="en-GB"/>
      </w:rPr>
      <mc:AlternateContent>
        <mc:Choice Requires="wps">
          <w:drawing>
            <wp:anchor distT="0" distB="0" distL="114300" distR="114300" simplePos="0" relativeHeight="251659264" behindDoc="0" locked="0" layoutInCell="1" allowOverlap="1" wp14:anchorId="612A4429" wp14:editId="2D85BF2C">
              <wp:simplePos x="0" y="0"/>
              <wp:positionH relativeFrom="margin">
                <wp:align>left</wp:align>
              </wp:positionH>
              <wp:positionV relativeFrom="page">
                <wp:posOffset>539115</wp:posOffset>
              </wp:positionV>
              <wp:extent cx="800100" cy="248285"/>
              <wp:effectExtent l="0" t="0" r="0" b="0"/>
              <wp:wrapNone/>
              <wp:docPr id="1" name="Rectangle 1"/>
              <wp:cNvGraphicFramePr/>
              <a:graphic xmlns:a="http://schemas.openxmlformats.org/drawingml/2006/main">
                <a:graphicData uri="http://schemas.microsoft.com/office/word/2010/wordprocessingShape">
                  <wps:wsp>
                    <wps:cNvSpPr/>
                    <wps:spPr>
                      <a:xfrm>
                        <a:off x="0" y="0"/>
                        <a:ext cx="800100" cy="248285"/>
                      </a:xfrm>
                      <a:prstGeom prst="rect">
                        <a:avLst/>
                      </a:prstGeom>
                      <a:solidFill>
                        <a:srgbClr val="682C8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77BBA" w:rsidRPr="00877BBA" w:rsidRDefault="00AA7D37" w:rsidP="00877BBA">
                          <w:pPr>
                            <w:jc w:val="center"/>
                            <w:rPr>
                              <w:b/>
                              <w:sz w:val="20"/>
                              <w:szCs w:val="20"/>
                            </w:rPr>
                          </w:pPr>
                          <w:r>
                            <w:rPr>
                              <w:b/>
                              <w:sz w:val="20"/>
                              <w:szCs w:val="20"/>
                            </w:rPr>
                            <w:fldChar w:fldCharType="begin"/>
                          </w:r>
                          <w:r>
                            <w:rPr>
                              <w:b/>
                              <w:sz w:val="20"/>
                              <w:szCs w:val="20"/>
                            </w:rPr>
                            <w:instrText xml:space="preserve"> PAGE \# 0# \* MERGEFORMAT </w:instrText>
                          </w:r>
                          <w:r>
                            <w:rPr>
                              <w:b/>
                              <w:sz w:val="20"/>
                              <w:szCs w:val="20"/>
                            </w:rPr>
                            <w:fldChar w:fldCharType="separate"/>
                          </w:r>
                          <w:r w:rsidR="004E3392">
                            <w:rPr>
                              <w:b/>
                              <w:noProof/>
                              <w:sz w:val="20"/>
                              <w:szCs w:val="20"/>
                            </w:rPr>
                            <w:t>08</w:t>
                          </w:r>
                          <w:r>
                            <w:rPr>
                              <w:b/>
                              <w:sz w:val="20"/>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2A4429" id="Rectangle 1" o:spid="_x0000_s1031" style="position:absolute;margin-left:0;margin-top:42.45pt;width:63pt;height:19.55pt;z-index:251659264;visibility:visible;mso-wrap-style:square;mso-height-percent:0;mso-wrap-distance-left:9pt;mso-wrap-distance-top:0;mso-wrap-distance-right:9pt;mso-wrap-distance-bottom:0;mso-position-horizontal:left;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85nQIAAJYFAAAOAAAAZHJzL2Uyb0RvYy54bWysVE1v2zAMvQ/YfxB0X+0YaZcFdYogRYcB&#10;RVs0HXpWZCk2IIuapMTOfv0oyXa7rthhWA6OKD4+fojk5VXfKnIU1jWgSzo7yykRmkPV6H1Jvz/d&#10;fFpQ4jzTFVOgRUlPwtGr1ccPl51ZigJqUJWwBEm0W3ampLX3ZplljteiZe4MjNColGBb5lG0+6yy&#10;rEP2VmVFnl9kHdjKWODCOby9Tkq6ivxSCu7vpXTCE1VSjM3Hr43fXfhmq0u23Ftm6oYPYbB/iKJl&#10;jUanE9U184wcbPMHVdtwCw6kP+PQZiBlw0XMAbOZ5W+y2dbMiJgLFseZqUzu/9Hyu+ODJU2Fb0eJ&#10;Zi0+0SMWjem9EmQWytMZt0TU1jzYQXJ4DLn20rbhH7MgfSzpaSqp6D3heLnIMS0sPEdVMV8Ui/PA&#10;mb0YG+v8VwEtCYeSWnQeC8mOt84n6AgJvhyoprpplIqC3e82ypIjw9e9WBSbxWJg/w2mdABrCGaJ&#10;MdxkIbGUSjz5kxIBp/SjkFgRDL6IkcReFJMfxrnQfpZUNatEcn+e42/0Hro3WMRMI2Fgluh/4h4I&#10;RmQiGblTlAM+mIrYypNx/rfAkvFkET2D9pNx22iw7xEozGrwnPBjkVJpQpV8v+tjtxQBGW52UJ2w&#10;gyyk0XKG3zT4krfM+QdmcZbw8XE/+Hv8SAVdSWE4UVKD/fnefcBji6OWkg5ns6Tux4FZQYn6prH5&#10;v8zm8zDMUZiffy5QsK81u9cafWg3gA2CDY7RxWPAezUepYX2GdfIOnhFFdMcfZeUezsKG592Bi4i&#10;LtbrCMMBNszf6q3hgTzUOXTqU//MrBna2eMc3ME4x2z5pqsTNlhqWB88yCa2/EtdhxfA4Y+tNCyq&#10;sF1eyxH1sk5XvwAAAP//AwBQSwMEFAAGAAgAAAAhAI2EwxndAAAABwEAAA8AAABkcnMvZG93bnJl&#10;di54bWxMj8FOw0AMRO9I/MPKSNyo01KqNsSpoICEkJDa0A/YZk0SkfVG2W2b/j2bE9w8HmvmOVsP&#10;tlUn7n3jhGA6SUCxlM40UhHsv97ulqB80GJ064QJLuxhnV9fZTo17iw7PhWhUjFEfKoJ6hC6FNGX&#10;NVvtJ65jid63660OUfYVml6fY7htcZYkC7S6kdhQ6443NZc/xdESPODnfTXd7Lb4XLzai31xW/l4&#10;J7q9GZ4eQQUewt8xjPgRHfLIdHBHMV61BPGRQLCcr0CN7mwRF4dxmCeAeYb/+fNfAAAA//8DAFBL&#10;AQItABQABgAIAAAAIQC2gziS/gAAAOEBAAATAAAAAAAAAAAAAAAAAAAAAABbQ29udGVudF9UeXBl&#10;c10ueG1sUEsBAi0AFAAGAAgAAAAhADj9If/WAAAAlAEAAAsAAAAAAAAAAAAAAAAALwEAAF9yZWxz&#10;Ly5yZWxzUEsBAi0AFAAGAAgAAAAhANcAvzmdAgAAlgUAAA4AAAAAAAAAAAAAAAAALgIAAGRycy9l&#10;Mm9Eb2MueG1sUEsBAi0AFAAGAAgAAAAhAI2EwxndAAAABwEAAA8AAAAAAAAAAAAAAAAA9wQAAGRy&#10;cy9kb3ducmV2LnhtbFBLBQYAAAAABAAEAPMAAAABBgAAAAA=&#10;" fillcolor="#682c88" stroked="f" strokeweight="1pt">
              <v:textbox>
                <w:txbxContent>
                  <w:p w:rsidR="00877BBA" w:rsidRPr="00877BBA" w:rsidRDefault="00AA7D37" w:rsidP="00877BBA">
                    <w:pPr>
                      <w:jc w:val="center"/>
                      <w:rPr>
                        <w:b/>
                        <w:sz w:val="20"/>
                        <w:szCs w:val="20"/>
                      </w:rPr>
                    </w:pPr>
                    <w:r>
                      <w:rPr>
                        <w:b/>
                        <w:sz w:val="20"/>
                        <w:szCs w:val="20"/>
                      </w:rPr>
                      <w:fldChar w:fldCharType="begin"/>
                    </w:r>
                    <w:r>
                      <w:rPr>
                        <w:b/>
                        <w:sz w:val="20"/>
                        <w:szCs w:val="20"/>
                      </w:rPr>
                      <w:instrText xml:space="preserve"> PAGE \# 0# \* MERGEFORMAT </w:instrText>
                    </w:r>
                    <w:r>
                      <w:rPr>
                        <w:b/>
                        <w:sz w:val="20"/>
                        <w:szCs w:val="20"/>
                      </w:rPr>
                      <w:fldChar w:fldCharType="separate"/>
                    </w:r>
                    <w:r w:rsidR="004E3392">
                      <w:rPr>
                        <w:b/>
                        <w:noProof/>
                        <w:sz w:val="20"/>
                        <w:szCs w:val="20"/>
                      </w:rPr>
                      <w:t>08</w:t>
                    </w:r>
                    <w:r>
                      <w:rPr>
                        <w:b/>
                        <w:sz w:val="20"/>
                        <w:szCs w:val="20"/>
                      </w:rPr>
                      <w:fldChar w:fldCharType="end"/>
                    </w:r>
                  </w:p>
                </w:txbxContent>
              </v:textbox>
              <w10:wrap anchorx="margin" anchory="page"/>
            </v:rect>
          </w:pict>
        </mc:Fallback>
      </mc:AlternateContent>
    </w:r>
  </w:p>
  <w:p w:rsidR="00877BBA" w:rsidRDefault="00877BBA">
    <w:pPr>
      <w:pStyle w:val="Header"/>
    </w:pPr>
    <w:r>
      <w:rPr>
        <w:noProof/>
        <w:lang w:eastAsia="en-GB"/>
      </w:rPr>
      <mc:AlternateContent>
        <mc:Choice Requires="wps">
          <w:drawing>
            <wp:anchor distT="0" distB="0" distL="114300" distR="114300" simplePos="0" relativeHeight="251660288" behindDoc="0" locked="0" layoutInCell="1" allowOverlap="1" wp14:anchorId="19E77E06" wp14:editId="60DA6B7E">
              <wp:simplePos x="0" y="0"/>
              <wp:positionH relativeFrom="margin">
                <wp:posOffset>-635</wp:posOffset>
              </wp:positionH>
              <wp:positionV relativeFrom="page">
                <wp:posOffset>786765</wp:posOffset>
              </wp:positionV>
              <wp:extent cx="6479540" cy="0"/>
              <wp:effectExtent l="0" t="0" r="35560" b="19050"/>
              <wp:wrapNone/>
              <wp:docPr id="2" name="Straight Connector 2"/>
              <wp:cNvGraphicFramePr/>
              <a:graphic xmlns:a="http://schemas.openxmlformats.org/drawingml/2006/main">
                <a:graphicData uri="http://schemas.microsoft.com/office/word/2010/wordprocessingShape">
                  <wps:wsp>
                    <wps:cNvCnPr/>
                    <wps:spPr>
                      <a:xfrm>
                        <a:off x="0" y="0"/>
                        <a:ext cx="6479540" cy="0"/>
                      </a:xfrm>
                      <a:prstGeom prst="line">
                        <a:avLst/>
                      </a:prstGeom>
                      <a:ln w="12700">
                        <a:solidFill>
                          <a:srgbClr val="682C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CE0832" id="Straight Connector 2" o:spid="_x0000_s1026" style="position:absolute;z-index:251660288;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5pt,61.95pt" to="510.15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wv3wEAAA4EAAAOAAAAZHJzL2Uyb0RvYy54bWysU8tu2zAQvBfoPxC815KF1HEFyzk4SC9F&#10;azTpB9AUKRHgC0vWkv++S0pWgrYIkKIXSkvuzO4Ml7u70WhyFhCUsw1dr0pKhOWuVbZr6I+nhw9b&#10;SkJktmXaWdHQiwj0bv/+3W7wtahc73QrgCCJDfXgG9rH6OuiCLwXhoWV88LioXRgWMQQuqIFNiC7&#10;0UVVlpticNB6cFyEgLv30yHdZ34pBY/fpAwiEt1Q7C3mFfJ6Smux37G6A+Z7xec22D90YZiyWHSh&#10;umeRkZ+g/qAyioMLTsYVd6ZwUiousgZUsy5/U/PYMy+yFjQn+MWm8P9o+dfzEYhqG1pRYpnBK3qM&#10;wFTXR3Jw1qKBDkiVfBp8qDH9YI8wR8EfIYkeJZj0RTlkzN5eFm/FGAnHzc3N7aePN3gF/HpWPAM9&#10;hPhZOEPST0O1skk2q9n5S4hYDFOvKWlbWzLgsFW3ZZnTgtOqfVBap8MA3emggZwZXvlmWx2229Q9&#10;UrxIw0hb3EyaJhX5L160mAp8FxJdwb7XU4U0j2KhZZwLG9czr7aYnWASW1iAc2uvAef8BBV5Vt8C&#10;XhC5srNxARtlHfyt7TheW5ZT/tWBSXey4OTaS77fbA0OXXZufiBpql/GGf78jPe/AAAA//8DAFBL&#10;AwQUAAYACAAAACEAaMIOb90AAAAKAQAADwAAAGRycy9kb3ducmV2LnhtbEyPX0vEMBDE3wW/Q1jB&#10;t7vkeihamx4i6IGIYC2Ib7lm+webTWnSXv327oGgjzszzP4m2y2uFzOOofOkYbNWIJAqbztqNJTv&#10;j6sbECEasqb3hBq+McAuPz/LTGr9kd5wLmIjuIRCajS0MQ6plKFq0Zmw9gMSe7UfnYl8jo20ozly&#10;uetlotS1dKYj/tCaAR9arL6KyWl4nmxSF69X5Us5u7r8GPZPn3Kv9eXFcn8HIuIS/8Jwwmd0yJnp&#10;4CeyQfQaVhsOspxsb0GcfJWoLYjDryTzTP6fkP8AAAD//wMAUEsBAi0AFAAGAAgAAAAhALaDOJL+&#10;AAAA4QEAABMAAAAAAAAAAAAAAAAAAAAAAFtDb250ZW50X1R5cGVzXS54bWxQSwECLQAUAAYACAAA&#10;ACEAOP0h/9YAAACUAQAACwAAAAAAAAAAAAAAAAAvAQAAX3JlbHMvLnJlbHNQSwECLQAUAAYACAAA&#10;ACEAfAfsL98BAAAOBAAADgAAAAAAAAAAAAAAAAAuAgAAZHJzL2Uyb0RvYy54bWxQSwECLQAUAAYA&#10;CAAAACEAaMIOb90AAAAKAQAADwAAAAAAAAAAAAAAAAA5BAAAZHJzL2Rvd25yZXYueG1sUEsFBgAA&#10;AAAEAAQA8wAAAEMFAAAAAA==&#10;" strokecolor="#682c88" strokeweight="1pt">
              <v:stroke joinstyle="miter"/>
              <w10:wrap anchorx="margin" anchory="page"/>
            </v:line>
          </w:pict>
        </mc:Fallback>
      </mc:AlternateContent>
    </w:r>
  </w:p>
  <w:p w:rsidR="00877BBA" w:rsidRDefault="00877BBA">
    <w:pPr>
      <w:pStyle w:val="Header"/>
    </w:pPr>
  </w:p>
  <w:p w:rsidR="00877BBA" w:rsidRDefault="00877B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03A1" w:rsidRDefault="00D12522">
    <w:pPr>
      <w:pStyle w:val="Header"/>
    </w:pPr>
    <w:r w:rsidRPr="001103A1">
      <w:rPr>
        <w:noProof/>
        <w:lang w:eastAsia="en-GB"/>
      </w:rPr>
      <mc:AlternateContent>
        <mc:Choice Requires="wps">
          <w:drawing>
            <wp:anchor distT="0" distB="0" distL="114300" distR="114300" simplePos="0" relativeHeight="251668480" behindDoc="0" locked="0" layoutInCell="1" allowOverlap="1" wp14:anchorId="2AF34EE4" wp14:editId="53265D37">
              <wp:simplePos x="0" y="0"/>
              <wp:positionH relativeFrom="margin">
                <wp:posOffset>2747308</wp:posOffset>
              </wp:positionH>
              <wp:positionV relativeFrom="page">
                <wp:posOffset>539115</wp:posOffset>
              </wp:positionV>
              <wp:extent cx="2668905" cy="248285"/>
              <wp:effectExtent l="0" t="0" r="0" b="0"/>
              <wp:wrapNone/>
              <wp:docPr id="9" name="Rectangle 9"/>
              <wp:cNvGraphicFramePr/>
              <a:graphic xmlns:a="http://schemas.openxmlformats.org/drawingml/2006/main">
                <a:graphicData uri="http://schemas.microsoft.com/office/word/2010/wordprocessingShape">
                  <wps:wsp>
                    <wps:cNvSpPr/>
                    <wps:spPr>
                      <a:xfrm>
                        <a:off x="0" y="0"/>
                        <a:ext cx="2668905" cy="2482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03A1" w:rsidRPr="001103A1" w:rsidRDefault="001103A1" w:rsidP="00D12522">
                          <w:pPr>
                            <w:jc w:val="right"/>
                            <w:rPr>
                              <w:color w:val="000000" w:themeColor="text1"/>
                              <w:sz w:val="16"/>
                              <w:szCs w:val="16"/>
                            </w:rPr>
                          </w:pPr>
                          <w:r w:rsidRPr="001103A1">
                            <w:rPr>
                              <w:color w:val="000000" w:themeColor="text1"/>
                              <w:sz w:val="16"/>
                              <w:szCs w:val="16"/>
                            </w:rPr>
                            <w:t>North</w:t>
                          </w:r>
                          <w:r>
                            <w:rPr>
                              <w:color w:val="000000" w:themeColor="text1"/>
                              <w:sz w:val="16"/>
                              <w:szCs w:val="16"/>
                            </w:rPr>
                            <w:t xml:space="preserve">ern Education Trust </w:t>
                          </w:r>
                          <w:r w:rsidR="00931DFA">
                            <w:rPr>
                              <w:color w:val="000000" w:themeColor="text1"/>
                              <w:sz w:val="16"/>
                              <w:szCs w:val="16"/>
                            </w:rPr>
                            <w:t>Recruitment Pack</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34EE4" id="Rectangle 9" o:spid="_x0000_s1032" style="position:absolute;margin-left:216.3pt;margin-top:42.45pt;width:210.15pt;height:19.5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NwhwIAAGYFAAAOAAAAZHJzL2Uyb0RvYy54bWysVEtv2zAMvg/YfxB0X+1kTZcadYogRYYB&#10;RVu0HXpWZCk2IImapMTOfv0o2XGf2GFYDgpFkR8f/siLy04rshfON2BKOjnJKRGGQ9WYbUl/Pq6/&#10;zCnxgZmKKTCipAfh6eXi86eL1hZiCjWoSjiCIMYXrS1pHYItsszzWmjmT8AKg48SnGYBr26bVY61&#10;iK5VNs3zs6wFV1kHXHiP2qv+kS4SvpSCh1spvQhElRRzC+l06dzEM1tcsGLrmK0bPqTB/iELzRqD&#10;QUeoKxYY2bnmHZRuuAMPMpxw0BlI2XCRasBqJvmbah5qZkWqBZvj7dgm//9g+c3+zpGmKuk5JYZp&#10;/ET32DRmtkqQ89ie1voCrR7snRtuHsVYayedjv9YBelSSw9jS0UXCEfl9Oxsfp7PKOH4Nj2dT+ez&#10;CJo9e1vnw3cBmkShpA6jp06y/bUPvenRJAYzsG6UQj0rlHmlQMyoyWLCfYpJCgcleut7IbHSmFQK&#10;kDgmVsqRPUN2MM6FCZP+qWaV6NWzHH9DyqNHKkAZBIzIEhMasQeAyN/32H05g310FYmio3P+t8R6&#10;59EjRQYTRmfdGHAfASisaojc2x+b1Lcmdil0my6x4Gu0jJoNVAdkhoN+ZLzl6wY/0DXz4Y45nBGc&#10;Jpz7cIuHVNCWFAaJkhrc74/00R6pi6+UtDhzJfW/dswJStQPg6SOA5qE09m3KV7cUbt5qTU7vQL8&#10;YBPcLJYnMdoGdRSlA/2Ea2EZo+ETMxxjlpQHd7ysQr8DcLFwsVwmMxxIy8K1ebA8gsf+RuI9dk/M&#10;2YGdAXl9A8e5ZMUbkva20dPAchdANonBz/0cOo/DnCg0LJ64LV7ek9Xzelz8AQAA//8DAFBLAwQU&#10;AAYACAAAACEASJAV0eEAAAAKAQAADwAAAGRycy9kb3ducmV2LnhtbEyPwU7DMAyG70i8Q2QkLogl&#10;dGOU0nSakCYuaBobaFevMW1Fk3RNtpa3x5zgZsuffn9/vhhtK87Uh8Y7DXcTBYJc6U3jKg3vu9Vt&#10;CiJEdAZb70jDNwVYFJcXOWbGD+6NzttYCQ5xIUMNdYxdJmUoa7IYJr4jx7dP31uMvPaVND0OHG5b&#10;mSg1lxYbxx9q7Oi5pvJre7IalmpzXA8vHw83e7V63e2r42ZqUOvrq3H5BCLSGP9g+NVndSjY6eBP&#10;zgTRaphNkzmjGtLZIwgG0vuEhwOTyUyBLHL5v0LxAwAA//8DAFBLAQItABQABgAIAAAAIQC2gziS&#10;/gAAAOEBAAATAAAAAAAAAAAAAAAAAAAAAABbQ29udGVudF9UeXBlc10ueG1sUEsBAi0AFAAGAAgA&#10;AAAhADj9If/WAAAAlAEAAAsAAAAAAAAAAAAAAAAALwEAAF9yZWxzLy5yZWxzUEsBAi0AFAAGAAgA&#10;AAAhAP5Gw3CHAgAAZgUAAA4AAAAAAAAAAAAAAAAALgIAAGRycy9lMm9Eb2MueG1sUEsBAi0AFAAG&#10;AAgAAAAhAEiQFdHhAAAACgEAAA8AAAAAAAAAAAAAAAAA4QQAAGRycy9kb3ducmV2LnhtbFBLBQYA&#10;AAAABAAEAPMAAADvBQAAAAA=&#10;" filled="f" stroked="f" strokeweight="1pt">
              <v:textbox inset="0,,0">
                <w:txbxContent>
                  <w:p w:rsidR="001103A1" w:rsidRPr="001103A1" w:rsidRDefault="001103A1" w:rsidP="00D12522">
                    <w:pPr>
                      <w:jc w:val="right"/>
                      <w:rPr>
                        <w:color w:val="000000" w:themeColor="text1"/>
                        <w:sz w:val="16"/>
                        <w:szCs w:val="16"/>
                      </w:rPr>
                    </w:pPr>
                    <w:r w:rsidRPr="001103A1">
                      <w:rPr>
                        <w:color w:val="000000" w:themeColor="text1"/>
                        <w:sz w:val="16"/>
                        <w:szCs w:val="16"/>
                      </w:rPr>
                      <w:t>North</w:t>
                    </w:r>
                    <w:r>
                      <w:rPr>
                        <w:color w:val="000000" w:themeColor="text1"/>
                        <w:sz w:val="16"/>
                        <w:szCs w:val="16"/>
                      </w:rPr>
                      <w:t xml:space="preserve">ern Education Trust </w:t>
                    </w:r>
                    <w:r w:rsidR="00931DFA">
                      <w:rPr>
                        <w:color w:val="000000" w:themeColor="text1"/>
                        <w:sz w:val="16"/>
                        <w:szCs w:val="16"/>
                      </w:rPr>
                      <w:t>Recruitment Pack</w:t>
                    </w:r>
                  </w:p>
                </w:txbxContent>
              </v:textbox>
              <w10:wrap anchorx="margin" anchory="page"/>
            </v:rect>
          </w:pict>
        </mc:Fallback>
      </mc:AlternateContent>
    </w:r>
    <w:r w:rsidR="001103A1" w:rsidRPr="001103A1">
      <w:rPr>
        <w:noProof/>
        <w:lang w:eastAsia="en-GB"/>
      </w:rPr>
      <mc:AlternateContent>
        <mc:Choice Requires="wps">
          <w:drawing>
            <wp:anchor distT="0" distB="0" distL="114300" distR="114300" simplePos="0" relativeHeight="251669504" behindDoc="0" locked="0" layoutInCell="1" allowOverlap="1" wp14:anchorId="192A43C4" wp14:editId="0576736C">
              <wp:simplePos x="0" y="0"/>
              <wp:positionH relativeFrom="margin">
                <wp:posOffset>-4885</wp:posOffset>
              </wp:positionH>
              <wp:positionV relativeFrom="page">
                <wp:posOffset>539115</wp:posOffset>
              </wp:positionV>
              <wp:extent cx="2668905" cy="248285"/>
              <wp:effectExtent l="0" t="0" r="0" b="0"/>
              <wp:wrapNone/>
              <wp:docPr id="10" name="Rectangle 10"/>
              <wp:cNvGraphicFramePr/>
              <a:graphic xmlns:a="http://schemas.openxmlformats.org/drawingml/2006/main">
                <a:graphicData uri="http://schemas.microsoft.com/office/word/2010/wordprocessingShape">
                  <wps:wsp>
                    <wps:cNvSpPr/>
                    <wps:spPr>
                      <a:xfrm>
                        <a:off x="0" y="0"/>
                        <a:ext cx="2668905" cy="2482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03A1" w:rsidRPr="001103A1" w:rsidRDefault="00684805" w:rsidP="001103A1">
                          <w:pPr>
                            <w:rPr>
                              <w:b/>
                              <w:color w:val="000000" w:themeColor="text1"/>
                              <w:sz w:val="16"/>
                              <w:szCs w:val="16"/>
                            </w:rPr>
                          </w:pPr>
                          <w:r w:rsidRPr="00684805">
                            <w:rPr>
                              <w:b/>
                              <w:color w:val="000000" w:themeColor="text1"/>
                              <w:sz w:val="16"/>
                              <w:szCs w:val="16"/>
                            </w:rPr>
                            <w:t>Outcomes Focused, Child Centred</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A43C4" id="Rectangle 10" o:spid="_x0000_s1033" style="position:absolute;margin-left:-.4pt;margin-top:42.45pt;width:210.15pt;height:19.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UUiAIAAGgFAAAOAAAAZHJzL2Uyb0RvYy54bWysVN9P2zAQfp+0/8Hy+0haUdZFpKgCMU1C&#10;DAETz65jN5Fsn2e7Tbq/fmc7DQzQHqb1wT2f7777ke/u/GLQiuyF8x2Yms5OSkqE4dB0ZlvTH4/X&#10;n5aU+MBMwxQYUdOD8PRi9fHDeW8rMYcWVCMcQRDjq97WtA3BVkXheSs08ydghcFHCU6zgFe3LRrH&#10;ekTXqpiX5VnRg2usAy68R+1VfqSrhC+l4OG7lF4EomqKuYV0unRu4lmszlm1dcy2HR/TYP+QhWad&#10;waAT1BULjOxc9wZKd9yBBxlOOOgCpOy4SDVgNbPyVTUPLbMi1YLN8XZqk/9/sPx2f+dI1+C3w/YY&#10;pvEb3WPXmNkqQVCHDeqtr9Duwd658eZRjNUO0un4j3WQITX1MDVVDIFwVM7PzpZfygUlHN/mp8v5&#10;chFBi2dv63z4KkCTKNTUYfjUS7a/8SGbHk1iMAPXnVKoZ5UyfygQM2qKmHBOMUnhoES2vhcSa41J&#10;pQCJZeJSObJnyA/GuTBhlp9a1oisXpT4G1OePFIByiBgRJaY0IQ9AkQGv8XO5Yz20VUkkk7O5d8S&#10;y86TR4oMJkzOujPg3gNQWNUYOdsfm5RbE7sUhs2QeHAaLaNmA80BueEgD423/LrDD3TDfLhjDqcE&#10;CYOTH77jIRX0NYVRoqQF9+s9fbRH8uIrJT1OXU39zx1zghL1zSCt44gm4XTxeY4Xd9RuXmrNTl8C&#10;frAZ7hbLkxhtgzqK0oF+wsWwjtHwiRmOMWvKgzteLkPeArhauFivkxmOpGXhxjxYHsFjfyPxHocn&#10;5uzIzoC8voXjZLLqFUmzbfQ0sN4FkF1i8HM/x87jOCcKjasn7ouX92T1vCBXvwEAAP//AwBQSwME&#10;FAAGAAgAAAAhANnuAoHfAAAACAEAAA8AAABkcnMvZG93bnJldi54bWxMj0FPwkAUhO8m/ofNM/Fi&#10;YBesCLVbQkyIF2MQNFwf3Wfb2H1bugut/97lpMfJTGa+yZaDbcSZOl871jAZKxDEhTM1lxo+duvR&#10;HIQPyAYbx6Thhzws8+urDFPjen6n8zaUIpawT1FDFUKbSumLiiz6sWuJo/flOoshyq6UpsM+lttG&#10;TpWaSYs1x4UKW3quqPjenqyGldoc3/qXz8e7vVq/7vblcXNvUOvbm2H1BCLQEP7CcMGP6JBHpoM7&#10;sfGi0XABDxrmyQJEtJPJ4gHEIeamiQKZZ/L/gfwXAAD//wMAUEsBAi0AFAAGAAgAAAAhALaDOJL+&#10;AAAA4QEAABMAAAAAAAAAAAAAAAAAAAAAAFtDb250ZW50X1R5cGVzXS54bWxQSwECLQAUAAYACAAA&#10;ACEAOP0h/9YAAACUAQAACwAAAAAAAAAAAAAAAAAvAQAAX3JlbHMvLnJlbHNQSwECLQAUAAYACAAA&#10;ACEAA6glFIgCAABoBQAADgAAAAAAAAAAAAAAAAAuAgAAZHJzL2Uyb0RvYy54bWxQSwECLQAUAAYA&#10;CAAAACEA2e4Cgd8AAAAIAQAADwAAAAAAAAAAAAAAAADiBAAAZHJzL2Rvd25yZXYueG1sUEsFBgAA&#10;AAAEAAQA8wAAAO4FAAAAAA==&#10;" filled="f" stroked="f" strokeweight="1pt">
              <v:textbox inset="0,,0">
                <w:txbxContent>
                  <w:p w:rsidR="001103A1" w:rsidRPr="001103A1" w:rsidRDefault="00684805" w:rsidP="001103A1">
                    <w:pPr>
                      <w:rPr>
                        <w:b/>
                        <w:color w:val="000000" w:themeColor="text1"/>
                        <w:sz w:val="16"/>
                        <w:szCs w:val="16"/>
                      </w:rPr>
                    </w:pPr>
                    <w:r w:rsidRPr="00684805">
                      <w:rPr>
                        <w:b/>
                        <w:color w:val="000000" w:themeColor="text1"/>
                        <w:sz w:val="16"/>
                        <w:szCs w:val="16"/>
                      </w:rPr>
                      <w:t>Outcomes Focused, Child Centred</w:t>
                    </w:r>
                  </w:p>
                </w:txbxContent>
              </v:textbox>
              <w10:wrap anchorx="margin" anchory="page"/>
            </v:rect>
          </w:pict>
        </mc:Fallback>
      </mc:AlternateContent>
    </w:r>
    <w:r w:rsidR="001103A1" w:rsidRPr="001103A1">
      <w:rPr>
        <w:noProof/>
        <w:lang w:eastAsia="en-GB"/>
      </w:rPr>
      <mc:AlternateContent>
        <mc:Choice Requires="wps">
          <w:drawing>
            <wp:anchor distT="0" distB="0" distL="114300" distR="114300" simplePos="0" relativeHeight="251666432" behindDoc="0" locked="0" layoutInCell="1" allowOverlap="1" wp14:anchorId="2C36B912" wp14:editId="4A66C247">
              <wp:simplePos x="0" y="0"/>
              <wp:positionH relativeFrom="margin">
                <wp:align>right</wp:align>
              </wp:positionH>
              <wp:positionV relativeFrom="page">
                <wp:posOffset>539750</wp:posOffset>
              </wp:positionV>
              <wp:extent cx="800100" cy="248285"/>
              <wp:effectExtent l="0" t="0" r="0" b="0"/>
              <wp:wrapNone/>
              <wp:docPr id="7" name="Rectangle 7"/>
              <wp:cNvGraphicFramePr/>
              <a:graphic xmlns:a="http://schemas.openxmlformats.org/drawingml/2006/main">
                <a:graphicData uri="http://schemas.microsoft.com/office/word/2010/wordprocessingShape">
                  <wps:wsp>
                    <wps:cNvSpPr/>
                    <wps:spPr>
                      <a:xfrm>
                        <a:off x="0" y="0"/>
                        <a:ext cx="800100" cy="248285"/>
                      </a:xfrm>
                      <a:prstGeom prst="rect">
                        <a:avLst/>
                      </a:prstGeom>
                      <a:solidFill>
                        <a:srgbClr val="682C8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03A1" w:rsidRPr="00877BBA" w:rsidRDefault="00AA7D37" w:rsidP="001103A1">
                          <w:pPr>
                            <w:jc w:val="center"/>
                            <w:rPr>
                              <w:b/>
                              <w:sz w:val="20"/>
                              <w:szCs w:val="20"/>
                            </w:rPr>
                          </w:pPr>
                          <w:r>
                            <w:rPr>
                              <w:b/>
                              <w:sz w:val="20"/>
                              <w:szCs w:val="20"/>
                            </w:rPr>
                            <w:fldChar w:fldCharType="begin"/>
                          </w:r>
                          <w:r>
                            <w:rPr>
                              <w:b/>
                              <w:sz w:val="20"/>
                              <w:szCs w:val="20"/>
                            </w:rPr>
                            <w:instrText xml:space="preserve"> PAGE \# 0# \* MERGEFORMAT </w:instrText>
                          </w:r>
                          <w:r>
                            <w:rPr>
                              <w:b/>
                              <w:sz w:val="20"/>
                              <w:szCs w:val="20"/>
                            </w:rPr>
                            <w:fldChar w:fldCharType="separate"/>
                          </w:r>
                          <w:r w:rsidR="004E3392">
                            <w:rPr>
                              <w:b/>
                              <w:noProof/>
                              <w:sz w:val="20"/>
                              <w:szCs w:val="20"/>
                            </w:rPr>
                            <w:t>07</w:t>
                          </w:r>
                          <w:r>
                            <w:rPr>
                              <w:b/>
                              <w:sz w:val="20"/>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36B912" id="Rectangle 7" o:spid="_x0000_s1034" style="position:absolute;margin-left:11.8pt;margin-top:42.5pt;width:63pt;height:19.55pt;z-index:251666432;visibility:visible;mso-wrap-style:square;mso-height-percent:0;mso-wrap-distance-left:9pt;mso-wrap-distance-top:0;mso-wrap-distance-right:9pt;mso-wrap-distance-bottom:0;mso-position-horizontal:right;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SngIAAJYFAAAOAAAAZHJzL2Uyb0RvYy54bWysVMFu2zAMvQ/YPwi6r06MtHWDOkWQosOA&#10;oi3aDj0rshQbkEVNUmJnXz9Kst2uK3YYloMjiuQj+UTy8qpvFTkI6xrQJZ2fzCgRmkPV6F1Jvz/f&#10;fCkocZ7piinQoqRH4ejV6vOny84sRQ41qEpYgiDaLTtT0tp7s8wyx2vRMncCRmhUSrAt8yjaXVZZ&#10;1iF6q7J8NjvLOrCVscCFc3h7nZR0FfGlFNzfS+mEJ6qkmJuPXxu/2/DNVpdsubPM1A0f0mD/kEXL&#10;Go1BJ6hr5hnZ2+YPqLbhFhxIf8KhzUDKhotYA1Yzn72r5qlmRsRakBxnJprc/4Pld4cHS5qqpOeU&#10;aNbiEz0iaUzvlCDngZ7OuCVaPZkHO0gOj6HWXto2/GMVpI+UHidKRe8Jx8tihmUh8RxV+aLIi9OA&#10;mb06G+v8VwEtCYeSWgweiWSHW+eT6WgSYjlQTXXTKBUFu9tulCUHhq97VuSbohjQfzNTOhhrCG4J&#10;MdxkobBUSjz5oxLBTulHIZERTD6PmcReFFMcxrnQfp5UNatECn86w98YPXRv8IiVRsCALDH+hD0A&#10;jJYJZMROWQ72wVXEVp6cZ39LLDlPHjEyaD85t40G+xGAwqqGyMl+JClRE1jy/baP3RKfMdxsoTpi&#10;B1lIo+UMv2nwJW+Z8w/M4izh4+N+8Pf4kQq6ksJwoqQG+/Oj+2CPLY5aSjqczZK6H3tmBSXqm8bm&#10;v5gvFmGYo7A4Pc9RsG8127cavW83gA0yx01keDwGe6/Go7TQvuAaWYeoqGKaY+yScm9HYePTzsBF&#10;xMV6Hc1wgA3zt/rJ8AAeeA6d+ty/MGuGdvY4B3cwzjFbvuvqZBs8Naz3HmQTW/6V1+EFcPhjKw2L&#10;KmyXt3K0el2nq18AAAD//wMAUEsDBBQABgAIAAAAIQBWQ/8f2wAAAAcBAAAPAAAAZHJzL2Rvd25y&#10;ZXYueG1sTI/RSsNAEEXfBf9hGcE3u0m1pcRsilYFEYQ2+gHT7JgEs7Mhu23Tv3fyVJ/mDne4c26+&#10;Hl2njjSE1rOBdJaAIq68bbk28P31drcCFSKyxc4zGThTgHVxfZVjZv2Jd3QsY60khEOGBpoY+0zr&#10;UDXkMMx8Tyzejx8cRlmHWtsBTxLuOj1PkqV22LJ8aLCnTUPVb3lwBhb6875ON7utfi5f3dm9+C1/&#10;vBtzezM+PYKKNMbLMUz4gg6FMO39gW1QnQEpEg2sFjInd74UsZ/EQwq6yPV//uIPAAD//wMAUEsB&#10;Ai0AFAAGAAgAAAAhALaDOJL+AAAA4QEAABMAAAAAAAAAAAAAAAAAAAAAAFtDb250ZW50X1R5cGVz&#10;XS54bWxQSwECLQAUAAYACAAAACEAOP0h/9YAAACUAQAACwAAAAAAAAAAAAAAAAAvAQAAX3JlbHMv&#10;LnJlbHNQSwECLQAUAAYACAAAACEAGU/0Ep4CAACWBQAADgAAAAAAAAAAAAAAAAAuAgAAZHJzL2Uy&#10;b0RvYy54bWxQSwECLQAUAAYACAAAACEAVkP/H9sAAAAHAQAADwAAAAAAAAAAAAAAAAD4BAAAZHJz&#10;L2Rvd25yZXYueG1sUEsFBgAAAAAEAAQA8wAAAAAGAAAAAA==&#10;" fillcolor="#682c88" stroked="f" strokeweight="1pt">
              <v:textbox>
                <w:txbxContent>
                  <w:p w:rsidR="001103A1" w:rsidRPr="00877BBA" w:rsidRDefault="00AA7D37" w:rsidP="001103A1">
                    <w:pPr>
                      <w:jc w:val="center"/>
                      <w:rPr>
                        <w:b/>
                        <w:sz w:val="20"/>
                        <w:szCs w:val="20"/>
                      </w:rPr>
                    </w:pPr>
                    <w:r>
                      <w:rPr>
                        <w:b/>
                        <w:sz w:val="20"/>
                        <w:szCs w:val="20"/>
                      </w:rPr>
                      <w:fldChar w:fldCharType="begin"/>
                    </w:r>
                    <w:r>
                      <w:rPr>
                        <w:b/>
                        <w:sz w:val="20"/>
                        <w:szCs w:val="20"/>
                      </w:rPr>
                      <w:instrText xml:space="preserve"> PAGE \# 0# \* MERGEFORMAT </w:instrText>
                    </w:r>
                    <w:r>
                      <w:rPr>
                        <w:b/>
                        <w:sz w:val="20"/>
                        <w:szCs w:val="20"/>
                      </w:rPr>
                      <w:fldChar w:fldCharType="separate"/>
                    </w:r>
                    <w:r w:rsidR="004E3392">
                      <w:rPr>
                        <w:b/>
                        <w:noProof/>
                        <w:sz w:val="20"/>
                        <w:szCs w:val="20"/>
                      </w:rPr>
                      <w:t>07</w:t>
                    </w:r>
                    <w:r>
                      <w:rPr>
                        <w:b/>
                        <w:sz w:val="20"/>
                        <w:szCs w:val="20"/>
                      </w:rPr>
                      <w:fldChar w:fldCharType="end"/>
                    </w:r>
                  </w:p>
                </w:txbxContent>
              </v:textbox>
              <w10:wrap anchorx="margin" anchory="page"/>
            </v:rect>
          </w:pict>
        </mc:Fallback>
      </mc:AlternateContent>
    </w:r>
    <w:r w:rsidR="001103A1" w:rsidRPr="001103A1">
      <w:rPr>
        <w:noProof/>
        <w:lang w:eastAsia="en-GB"/>
      </w:rPr>
      <mc:AlternateContent>
        <mc:Choice Requires="wps">
          <w:drawing>
            <wp:anchor distT="0" distB="0" distL="114300" distR="114300" simplePos="0" relativeHeight="251667456" behindDoc="0" locked="0" layoutInCell="1" allowOverlap="1" wp14:anchorId="6337F65B" wp14:editId="74F2F5B8">
              <wp:simplePos x="0" y="0"/>
              <wp:positionH relativeFrom="margin">
                <wp:posOffset>-635</wp:posOffset>
              </wp:positionH>
              <wp:positionV relativeFrom="page">
                <wp:posOffset>787400</wp:posOffset>
              </wp:positionV>
              <wp:extent cx="6479540" cy="0"/>
              <wp:effectExtent l="0" t="0" r="35560" b="19050"/>
              <wp:wrapNone/>
              <wp:docPr id="8" name="Straight Connector 8"/>
              <wp:cNvGraphicFramePr/>
              <a:graphic xmlns:a="http://schemas.openxmlformats.org/drawingml/2006/main">
                <a:graphicData uri="http://schemas.microsoft.com/office/word/2010/wordprocessingShape">
                  <wps:wsp>
                    <wps:cNvCnPr/>
                    <wps:spPr>
                      <a:xfrm>
                        <a:off x="0" y="0"/>
                        <a:ext cx="6479540" cy="0"/>
                      </a:xfrm>
                      <a:prstGeom prst="line">
                        <a:avLst/>
                      </a:prstGeom>
                      <a:ln w="12700">
                        <a:solidFill>
                          <a:srgbClr val="682C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3FE241" id="Straight Connector 8" o:spid="_x0000_s1026" style="position:absolute;z-index:25166745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5pt,62pt" to="510.1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LW3gEAAA4EAAAOAAAAZHJzL2Uyb0RvYy54bWysU8tu2zAQvBfoPxC815KN1HEFyzk4SC9F&#10;azTpB9DU0iLAF5asZf99l5StBG0RIEUvlEjuzs7MLtd3J2vYETBq71o+n9WcgZO+0+7Q8h9PDx9W&#10;nMUkXCeMd9DyM0R+t3n/bj2EBha+96YDZATiYjOElvcphaaqouzBijjzARxdKo9WJNrioepQDIRu&#10;TbWo62U1eOwCegkx0un9eMk3BV8pkOmbUhESMy0nbqmsWNZ9XqvNWjQHFKHX8kJD/AMLK7SjohPU&#10;vUiC/UT9B5TVEn30Ks2kt5VXSksoGkjNvP5NzWMvAhQtZE4Mk03x/8HKr8cdMt21nBrlhKUWPSYU&#10;+tAntvXOkYEe2Sr7NITYUPjW7fCyi2GHWfRJoc1fksNOxdvz5C2cEpN0uLy5/fTxhlogr3fVc2LA&#10;mD6Dtyz/tNxol2WLRhy/xETFKPQako+NYwMN2+K2rktY9EZ3D9qYfBnxsN8aZEdBLV+uFttVYU8Q&#10;L8JoZxzhZk2jivKXzgbGAt9BkSvEez5WyPMIE6yQElyaZ1cKEkXnNEUUpsQLtdcSL/E5FcqsviV5&#10;yiiVvUtTstXO499op9OVshrjrw6MurMFe9+dS3+LNTR0ReHlgeSpfrkv6c/PePMLAAD//wMAUEsD&#10;BBQABgAIAAAAIQBMyi5Y3QAAAAoBAAAPAAAAZHJzL2Rvd25yZXYueG1sTI9bS8QwEIXfBf9DGMG3&#10;3WTrBalNFxF0QUTYWhDfss30gs2kNGm3/ntnQdDHOedw5jvZdnG9mHEMnScNm7UCgVR521GjoXx/&#10;Wt2BCNGQNb0n1PCNAbb5+VlmUuuPtMe5iI3gEgqp0dDGOKRShqpFZ8LaD0js1X50JvI5NtKO5sjl&#10;rpeJUrfSmY74Q2sGfGyx+iomp+FlskldvN2Ur+Xs6vJj2D1/yp3WlxfLwz2IiEv8C8MJn9EhZ6aD&#10;n8gG0WtYbTjIcnLNk06+StQViMOvJPNM/p+Q/wAAAP//AwBQSwECLQAUAAYACAAAACEAtoM4kv4A&#10;AADhAQAAEwAAAAAAAAAAAAAAAAAAAAAAW0NvbnRlbnRfVHlwZXNdLnhtbFBLAQItABQABgAIAAAA&#10;IQA4/SH/1gAAAJQBAAALAAAAAAAAAAAAAAAAAC8BAABfcmVscy8ucmVsc1BLAQItABQABgAIAAAA&#10;IQBQkZLW3gEAAA4EAAAOAAAAAAAAAAAAAAAAAC4CAABkcnMvZTJvRG9jLnhtbFBLAQItABQABgAI&#10;AAAAIQBMyi5Y3QAAAAoBAAAPAAAAAAAAAAAAAAAAADgEAABkcnMvZG93bnJldi54bWxQSwUGAAAA&#10;AAQABADzAAAAQgUAAAAA&#10;" strokecolor="#682c88" strokeweight="1pt">
              <v:stroke joinstyle="miter"/>
              <w10:wrap anchorx="margin" anchory="page"/>
            </v:line>
          </w:pict>
        </mc:Fallback>
      </mc:AlternateContent>
    </w:r>
  </w:p>
  <w:p w:rsidR="001103A1" w:rsidRDefault="001103A1">
    <w:pPr>
      <w:pStyle w:val="Header"/>
    </w:pPr>
  </w:p>
  <w:p w:rsidR="001103A1" w:rsidRDefault="001103A1">
    <w:pPr>
      <w:pStyle w:val="Header"/>
    </w:pPr>
  </w:p>
  <w:p w:rsidR="001103A1" w:rsidRDefault="001103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F50F3"/>
    <w:multiLevelType w:val="hybridMultilevel"/>
    <w:tmpl w:val="91DC40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B379E"/>
    <w:multiLevelType w:val="hybridMultilevel"/>
    <w:tmpl w:val="A8A0A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9A2E16"/>
    <w:multiLevelType w:val="hybridMultilevel"/>
    <w:tmpl w:val="9C088C00"/>
    <w:lvl w:ilvl="0" w:tplc="0B7A8EB0">
      <w:numFmt w:val="bullet"/>
      <w:lvlText w:val="•"/>
      <w:lvlJc w:val="left"/>
      <w:pPr>
        <w:ind w:left="927" w:hanging="360"/>
      </w:pPr>
      <w:rPr>
        <w:rFonts w:ascii="Calibri" w:eastAsiaTheme="minorHAnsi"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 w15:restartNumberingAfterBreak="0">
    <w:nsid w:val="0A800FE1"/>
    <w:multiLevelType w:val="hybridMultilevel"/>
    <w:tmpl w:val="A27C02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800021"/>
    <w:multiLevelType w:val="hybridMultilevel"/>
    <w:tmpl w:val="42FC2F6E"/>
    <w:lvl w:ilvl="0" w:tplc="0B7A8EB0">
      <w:numFmt w:val="bullet"/>
      <w:lvlText w:val="•"/>
      <w:lvlJc w:val="left"/>
      <w:pPr>
        <w:ind w:left="927" w:hanging="360"/>
      </w:pPr>
      <w:rPr>
        <w:rFonts w:ascii="Calibri" w:eastAsiaTheme="minorHAnsi"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 w15:restartNumberingAfterBreak="0">
    <w:nsid w:val="23D321A2"/>
    <w:multiLevelType w:val="hybridMultilevel"/>
    <w:tmpl w:val="ECB437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3D6868"/>
    <w:multiLevelType w:val="hybridMultilevel"/>
    <w:tmpl w:val="9CBA1E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F00C0F"/>
    <w:multiLevelType w:val="hybridMultilevel"/>
    <w:tmpl w:val="AD3C46E6"/>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A8532B"/>
    <w:multiLevelType w:val="hybridMultilevel"/>
    <w:tmpl w:val="B1CEC4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6C4F2B"/>
    <w:multiLevelType w:val="hybridMultilevel"/>
    <w:tmpl w:val="C1E4BCA4"/>
    <w:lvl w:ilvl="0" w:tplc="AABA5768">
      <w:start w:val="1"/>
      <w:numFmt w:val="decimal"/>
      <w:lvlText w:val="%1."/>
      <w:lvlJc w:val="left"/>
      <w:pPr>
        <w:ind w:left="786"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CEC4795"/>
    <w:multiLevelType w:val="hybridMultilevel"/>
    <w:tmpl w:val="DFF4579C"/>
    <w:lvl w:ilvl="0" w:tplc="0B7A8EB0">
      <w:numFmt w:val="bullet"/>
      <w:lvlText w:val="•"/>
      <w:lvlJc w:val="left"/>
      <w:pPr>
        <w:ind w:left="927" w:hanging="360"/>
      </w:pPr>
      <w:rPr>
        <w:rFonts w:ascii="Calibri" w:eastAsiaTheme="minorHAnsi"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 w15:restartNumberingAfterBreak="0">
    <w:nsid w:val="4E461E28"/>
    <w:multiLevelType w:val="hybridMultilevel"/>
    <w:tmpl w:val="2108AF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6A254D5"/>
    <w:multiLevelType w:val="hybridMultilevel"/>
    <w:tmpl w:val="7DBAD12E"/>
    <w:lvl w:ilvl="0" w:tplc="0B7A8EB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D35EFA"/>
    <w:multiLevelType w:val="multilevel"/>
    <w:tmpl w:val="E376C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07294E"/>
    <w:multiLevelType w:val="hybridMultilevel"/>
    <w:tmpl w:val="9D6A9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303B03"/>
    <w:multiLevelType w:val="hybridMultilevel"/>
    <w:tmpl w:val="623CF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C10273"/>
    <w:multiLevelType w:val="hybridMultilevel"/>
    <w:tmpl w:val="79D6A10E"/>
    <w:lvl w:ilvl="0" w:tplc="0B7A8EB0">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2C700BE"/>
    <w:multiLevelType w:val="hybridMultilevel"/>
    <w:tmpl w:val="3AAC5936"/>
    <w:lvl w:ilvl="0" w:tplc="63423F7C">
      <w:start w:val="1"/>
      <w:numFmt w:val="decimal"/>
      <w:lvlText w:val="%1.0"/>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D4801CD"/>
    <w:multiLevelType w:val="hybridMultilevel"/>
    <w:tmpl w:val="63C4B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587ED0"/>
    <w:multiLevelType w:val="hybridMultilevel"/>
    <w:tmpl w:val="DDD02D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5"/>
  </w:num>
  <w:num w:numId="3">
    <w:abstractNumId w:val="14"/>
  </w:num>
  <w:num w:numId="4">
    <w:abstractNumId w:val="11"/>
  </w:num>
  <w:num w:numId="5">
    <w:abstractNumId w:val="3"/>
  </w:num>
  <w:num w:numId="6">
    <w:abstractNumId w:val="18"/>
  </w:num>
  <w:num w:numId="7">
    <w:abstractNumId w:val="13"/>
  </w:num>
  <w:num w:numId="8">
    <w:abstractNumId w:val="0"/>
  </w:num>
  <w:num w:numId="9">
    <w:abstractNumId w:val="15"/>
  </w:num>
  <w:num w:numId="10">
    <w:abstractNumId w:val="9"/>
  </w:num>
  <w:num w:numId="11">
    <w:abstractNumId w:val="1"/>
  </w:num>
  <w:num w:numId="12">
    <w:abstractNumId w:val="19"/>
  </w:num>
  <w:num w:numId="13">
    <w:abstractNumId w:val="12"/>
  </w:num>
  <w:num w:numId="14">
    <w:abstractNumId w:val="10"/>
  </w:num>
  <w:num w:numId="15">
    <w:abstractNumId w:val="2"/>
  </w:num>
  <w:num w:numId="16">
    <w:abstractNumId w:val="4"/>
  </w:num>
  <w:num w:numId="17">
    <w:abstractNumId w:val="16"/>
  </w:num>
  <w:num w:numId="18">
    <w:abstractNumId w:val="8"/>
  </w:num>
  <w:num w:numId="19">
    <w:abstractNumId w:val="7"/>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BBA"/>
    <w:rsid w:val="00035592"/>
    <w:rsid w:val="00036BCE"/>
    <w:rsid w:val="00043909"/>
    <w:rsid w:val="00072A6F"/>
    <w:rsid w:val="0008386F"/>
    <w:rsid w:val="00092E17"/>
    <w:rsid w:val="000C5017"/>
    <w:rsid w:val="000E7634"/>
    <w:rsid w:val="00100F26"/>
    <w:rsid w:val="001103A1"/>
    <w:rsid w:val="0017152D"/>
    <w:rsid w:val="001A02DA"/>
    <w:rsid w:val="001D5709"/>
    <w:rsid w:val="00227C69"/>
    <w:rsid w:val="00252D26"/>
    <w:rsid w:val="00273729"/>
    <w:rsid w:val="002E7823"/>
    <w:rsid w:val="002F0921"/>
    <w:rsid w:val="003A1A45"/>
    <w:rsid w:val="00406612"/>
    <w:rsid w:val="004E3392"/>
    <w:rsid w:val="00571C6D"/>
    <w:rsid w:val="0059629F"/>
    <w:rsid w:val="006261B4"/>
    <w:rsid w:val="00645689"/>
    <w:rsid w:val="006846C1"/>
    <w:rsid w:val="00684805"/>
    <w:rsid w:val="006B6FD6"/>
    <w:rsid w:val="00810CE0"/>
    <w:rsid w:val="00840B5D"/>
    <w:rsid w:val="00877BBA"/>
    <w:rsid w:val="008B26DB"/>
    <w:rsid w:val="008B35CC"/>
    <w:rsid w:val="008D4674"/>
    <w:rsid w:val="0092346C"/>
    <w:rsid w:val="00931DFA"/>
    <w:rsid w:val="009B581D"/>
    <w:rsid w:val="009D2B4D"/>
    <w:rsid w:val="009E299C"/>
    <w:rsid w:val="009E5644"/>
    <w:rsid w:val="009F41FC"/>
    <w:rsid w:val="00A135D9"/>
    <w:rsid w:val="00A26535"/>
    <w:rsid w:val="00A37B94"/>
    <w:rsid w:val="00A46C3C"/>
    <w:rsid w:val="00A5200C"/>
    <w:rsid w:val="00A75CEA"/>
    <w:rsid w:val="00A82FE0"/>
    <w:rsid w:val="00A94B51"/>
    <w:rsid w:val="00AA7D37"/>
    <w:rsid w:val="00B15C5D"/>
    <w:rsid w:val="00BD2A2B"/>
    <w:rsid w:val="00BD7C8A"/>
    <w:rsid w:val="00C15578"/>
    <w:rsid w:val="00C32086"/>
    <w:rsid w:val="00CC6D0C"/>
    <w:rsid w:val="00CF42DA"/>
    <w:rsid w:val="00D12522"/>
    <w:rsid w:val="00D325F5"/>
    <w:rsid w:val="00D378DC"/>
    <w:rsid w:val="00D611CA"/>
    <w:rsid w:val="00D72DBD"/>
    <w:rsid w:val="00DA52BE"/>
    <w:rsid w:val="00DE4A64"/>
    <w:rsid w:val="00DE6557"/>
    <w:rsid w:val="00DF41C3"/>
    <w:rsid w:val="00E1504D"/>
    <w:rsid w:val="00E62D3E"/>
    <w:rsid w:val="00EE1423"/>
    <w:rsid w:val="00F00FF6"/>
    <w:rsid w:val="00F14801"/>
    <w:rsid w:val="00F30FF0"/>
    <w:rsid w:val="00F93151"/>
    <w:rsid w:val="00FD1F07"/>
    <w:rsid w:val="00FE3677"/>
    <w:rsid w:val="00FF02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EBA12E"/>
  <w15:chartTrackingRefBased/>
  <w15:docId w15:val="{869C978A-174B-472B-8122-B5F8CD22C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BBA"/>
    <w:pPr>
      <w:spacing w:after="0" w:line="240" w:lineRule="auto"/>
    </w:pPr>
    <w:rPr>
      <w:rFonts w:ascii="Arial" w:hAnsi="Arial"/>
      <w:sz w:val="24"/>
    </w:rPr>
  </w:style>
  <w:style w:type="paragraph" w:styleId="Heading1">
    <w:name w:val="heading 1"/>
    <w:basedOn w:val="Normal"/>
    <w:next w:val="Normal"/>
    <w:link w:val="Heading1Char"/>
    <w:uiPriority w:val="9"/>
    <w:qFormat/>
    <w:rsid w:val="00072A6F"/>
    <w:pPr>
      <w:keepNext/>
      <w:keepLines/>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7BBA"/>
    <w:pPr>
      <w:tabs>
        <w:tab w:val="center" w:pos="4513"/>
        <w:tab w:val="right" w:pos="9026"/>
      </w:tabs>
    </w:pPr>
  </w:style>
  <w:style w:type="character" w:customStyle="1" w:styleId="HeaderChar">
    <w:name w:val="Header Char"/>
    <w:basedOn w:val="DefaultParagraphFont"/>
    <w:link w:val="Header"/>
    <w:uiPriority w:val="99"/>
    <w:rsid w:val="00877BBA"/>
    <w:rPr>
      <w:rFonts w:ascii="Arial" w:hAnsi="Arial"/>
      <w:sz w:val="24"/>
    </w:rPr>
  </w:style>
  <w:style w:type="paragraph" w:styleId="Footer">
    <w:name w:val="footer"/>
    <w:basedOn w:val="Normal"/>
    <w:link w:val="FooterChar"/>
    <w:uiPriority w:val="99"/>
    <w:unhideWhenUsed/>
    <w:rsid w:val="00877BBA"/>
    <w:pPr>
      <w:tabs>
        <w:tab w:val="center" w:pos="4513"/>
        <w:tab w:val="right" w:pos="9026"/>
      </w:tabs>
    </w:pPr>
  </w:style>
  <w:style w:type="character" w:customStyle="1" w:styleId="FooterChar">
    <w:name w:val="Footer Char"/>
    <w:basedOn w:val="DefaultParagraphFont"/>
    <w:link w:val="Footer"/>
    <w:uiPriority w:val="99"/>
    <w:rsid w:val="00877BBA"/>
    <w:rPr>
      <w:rFonts w:ascii="Arial" w:hAnsi="Arial"/>
      <w:sz w:val="24"/>
    </w:rPr>
  </w:style>
  <w:style w:type="table" w:styleId="TableGrid">
    <w:name w:val="Table Grid"/>
    <w:basedOn w:val="TableNormal"/>
    <w:uiPriority w:val="39"/>
    <w:rsid w:val="00FE36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72A6F"/>
    <w:rPr>
      <w:rFonts w:ascii="Arial" w:eastAsiaTheme="majorEastAsia" w:hAnsi="Arial" w:cstheme="majorBidi"/>
      <w:b/>
      <w:sz w:val="24"/>
      <w:szCs w:val="32"/>
    </w:rPr>
  </w:style>
  <w:style w:type="paragraph" w:styleId="TOCHeading">
    <w:name w:val="TOC Heading"/>
    <w:basedOn w:val="Heading1"/>
    <w:next w:val="Normal"/>
    <w:uiPriority w:val="39"/>
    <w:unhideWhenUsed/>
    <w:qFormat/>
    <w:rsid w:val="00A37B94"/>
    <w:pPr>
      <w:spacing w:line="259" w:lineRule="auto"/>
      <w:outlineLvl w:val="9"/>
    </w:pPr>
    <w:rPr>
      <w:lang w:val="en-US"/>
    </w:rPr>
  </w:style>
  <w:style w:type="character" w:styleId="Hyperlink">
    <w:name w:val="Hyperlink"/>
    <w:basedOn w:val="DefaultParagraphFont"/>
    <w:uiPriority w:val="99"/>
    <w:unhideWhenUsed/>
    <w:rsid w:val="00072A6F"/>
    <w:rPr>
      <w:color w:val="0563C1" w:themeColor="hyperlink"/>
      <w:u w:val="single"/>
    </w:rPr>
  </w:style>
  <w:style w:type="paragraph" w:styleId="TOC1">
    <w:name w:val="toc 1"/>
    <w:basedOn w:val="Normal"/>
    <w:next w:val="Normal"/>
    <w:autoRedefine/>
    <w:uiPriority w:val="39"/>
    <w:unhideWhenUsed/>
    <w:rsid w:val="0008386F"/>
    <w:pPr>
      <w:framePr w:wrap="around" w:vAnchor="text" w:hAnchor="text" w:y="1"/>
      <w:pBdr>
        <w:between w:val="single" w:sz="12" w:space="1" w:color="auto"/>
      </w:pBdr>
      <w:spacing w:after="100"/>
    </w:pPr>
  </w:style>
  <w:style w:type="paragraph" w:styleId="TOC2">
    <w:name w:val="toc 2"/>
    <w:basedOn w:val="Normal"/>
    <w:next w:val="Normal"/>
    <w:autoRedefine/>
    <w:uiPriority w:val="39"/>
    <w:semiHidden/>
    <w:unhideWhenUsed/>
    <w:rsid w:val="00072A6F"/>
    <w:pPr>
      <w:spacing w:after="100"/>
      <w:ind w:left="240"/>
    </w:pPr>
  </w:style>
  <w:style w:type="paragraph" w:styleId="NoSpacing">
    <w:name w:val="No Spacing"/>
    <w:uiPriority w:val="1"/>
    <w:qFormat/>
    <w:rsid w:val="00684805"/>
    <w:pPr>
      <w:spacing w:after="0" w:line="240" w:lineRule="auto"/>
    </w:pPr>
    <w:rPr>
      <w:rFonts w:ascii="Arial" w:hAnsi="Arial"/>
      <w:sz w:val="24"/>
    </w:rPr>
  </w:style>
  <w:style w:type="paragraph" w:styleId="ListParagraph">
    <w:name w:val="List Paragraph"/>
    <w:basedOn w:val="Normal"/>
    <w:uiPriority w:val="34"/>
    <w:qFormat/>
    <w:rsid w:val="000E7634"/>
    <w:pPr>
      <w:ind w:left="720"/>
      <w:contextualSpacing/>
    </w:pPr>
  </w:style>
  <w:style w:type="character" w:styleId="FollowedHyperlink">
    <w:name w:val="FollowedHyperlink"/>
    <w:basedOn w:val="DefaultParagraphFont"/>
    <w:uiPriority w:val="99"/>
    <w:semiHidden/>
    <w:unhideWhenUsed/>
    <w:rsid w:val="00571C6D"/>
    <w:rPr>
      <w:color w:val="954F72" w:themeColor="followedHyperlink"/>
      <w:u w:val="single"/>
    </w:rPr>
  </w:style>
  <w:style w:type="character" w:styleId="Strong">
    <w:name w:val="Strong"/>
    <w:basedOn w:val="DefaultParagraphFont"/>
    <w:uiPriority w:val="22"/>
    <w:qFormat/>
    <w:rsid w:val="00A265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bbeypark.enquiries@northerneducationtrust.org" TargetMode="External"/><Relationship Id="rId18" Type="http://schemas.openxmlformats.org/officeDocument/2006/relationships/hyperlink" Target="mailto:public.enquiries@northerneducationtrust.org" TargetMode="External"/><Relationship Id="rId3" Type="http://schemas.openxmlformats.org/officeDocument/2006/relationships/styles" Target="styles.xml"/><Relationship Id="rId21" Type="http://schemas.openxmlformats.org/officeDocument/2006/relationships/hyperlink" Target="http://www.northerneducationtrust.org" TargetMode="Externa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hyperlink" Target="mailto:p.dowell@northerneducationtrust.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l.brown@northerneducationtrust.org" TargetMode="External"/><Relationship Id="rId20" Type="http://schemas.openxmlformats.org/officeDocument/2006/relationships/hyperlink" Target="mailto:public.enquiries@northerneducationtrus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ortherneducationtrust.org/" TargetMode="External"/><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www.northerneducationtrust.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pa.northerneducationtrust.org"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278CA5-C0DB-47A2-9BCA-7AEFB045C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2900</Words>
  <Characters>16535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Armstrong, Luke</dc:creator>
  <cp:keywords/>
  <dc:description/>
  <cp:lastModifiedBy>Brown, Lorraine</cp:lastModifiedBy>
  <cp:revision>2</cp:revision>
  <dcterms:created xsi:type="dcterms:W3CDTF">2021-03-22T09:59:00Z</dcterms:created>
  <dcterms:modified xsi:type="dcterms:W3CDTF">2021-03-22T09:59:00Z</dcterms:modified>
</cp:coreProperties>
</file>