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85AE130" w14:textId="77777777" w:rsidR="00FD4ABB" w:rsidRDefault="00B847AD" w:rsidP="00FD4ABB">
      <w:pPr>
        <w:shd w:val="clear" w:color="auto" w:fill="FFFFFF"/>
        <w:spacing w:line="238" w:lineRule="atLeast"/>
        <w:jc w:val="center"/>
        <w:textAlignment w:val="baseline"/>
      </w:pPr>
      <w:r>
        <w:rPr>
          <w:noProof/>
          <w:lang w:eastAsia="en-GB"/>
        </w:rPr>
        <w:drawing>
          <wp:anchor distT="0" distB="0" distL="114300" distR="114300" simplePos="0" relativeHeight="251658240" behindDoc="0" locked="0" layoutInCell="1" allowOverlap="1" wp14:anchorId="1656D64B" wp14:editId="1C67B6F7">
            <wp:simplePos x="0" y="0"/>
            <wp:positionH relativeFrom="column">
              <wp:posOffset>-666750</wp:posOffset>
            </wp:positionH>
            <wp:positionV relativeFrom="paragraph">
              <wp:posOffset>-974725</wp:posOffset>
            </wp:positionV>
            <wp:extent cx="1272540" cy="1352550"/>
            <wp:effectExtent l="0" t="0" r="3810" b="0"/>
            <wp:wrapNone/>
            <wp:docPr id="42" name="Picture 1" descr="C:\Users\Lisa.Hirst\AppData\Local\Microsoft\Windows\Temporary Internet Files\Content.Outlook\6OBM9VT2\School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Lisa.Hirst\AppData\Local\Microsoft\Windows\Temporary Internet Files\Content.Outlook\6OBM9VT2\School logo.bmp"/>
                    <pic:cNvPicPr>
                      <a:picLocks noChangeAspect="1" noChangeArrowheads="1"/>
                    </pic:cNvPicPr>
                  </pic:nvPicPr>
                  <pic:blipFill>
                    <a:blip r:embed="rId10" cstate="print">
                      <a:extLst>
                        <a:ext uri="{28A0092B-C50C-407E-A947-70E740481C1C}">
                          <a14:useLocalDpi xmlns:a14="http://schemas.microsoft.com/office/drawing/2010/main" val="0"/>
                        </a:ext>
                      </a:extLst>
                    </a:blip>
                    <a:srcRect b="13725"/>
                    <a:stretch>
                      <a:fillRect/>
                    </a:stretch>
                  </pic:blipFill>
                  <pic:spPr bwMode="auto">
                    <a:xfrm>
                      <a:off x="0" y="0"/>
                      <a:ext cx="1272540" cy="1352550"/>
                    </a:xfrm>
                    <a:prstGeom prst="rect">
                      <a:avLst/>
                    </a:prstGeom>
                    <a:noFill/>
                    <a:ln>
                      <a:noFill/>
                    </a:ln>
                  </pic:spPr>
                </pic:pic>
              </a:graphicData>
            </a:graphic>
          </wp:anchor>
        </w:drawing>
      </w:r>
      <w:r w:rsidR="00F83F81">
        <w:tab/>
      </w:r>
    </w:p>
    <w:p w14:paraId="617DB817" w14:textId="77777777" w:rsidR="00FD4ABB" w:rsidRDefault="00FD4ABB" w:rsidP="00FD4ABB">
      <w:pPr>
        <w:shd w:val="clear" w:color="auto" w:fill="FFFFFF"/>
        <w:spacing w:line="238" w:lineRule="atLeast"/>
        <w:jc w:val="center"/>
        <w:textAlignment w:val="baseline"/>
      </w:pPr>
    </w:p>
    <w:p w14:paraId="2F0C3967" w14:textId="77777777" w:rsidR="00FD4ABB" w:rsidRDefault="00FD4ABB" w:rsidP="00FD4ABB">
      <w:pPr>
        <w:shd w:val="clear" w:color="auto" w:fill="FFFFFF"/>
        <w:spacing w:line="238" w:lineRule="atLeast"/>
        <w:jc w:val="center"/>
        <w:textAlignment w:val="baseline"/>
        <w:rPr>
          <w:rFonts w:cstheme="minorHAnsi"/>
          <w:b/>
          <w:bCs/>
          <w:sz w:val="32"/>
          <w:szCs w:val="32"/>
        </w:rPr>
      </w:pPr>
      <w:r>
        <w:rPr>
          <w:rFonts w:cstheme="minorHAnsi"/>
          <w:b/>
          <w:bCs/>
          <w:sz w:val="32"/>
          <w:szCs w:val="32"/>
        </w:rPr>
        <w:t>EYFS TEACHING ASSISTANT – PART TIME 28.75 HOURS</w:t>
      </w:r>
    </w:p>
    <w:p w14:paraId="0302DF3E" w14:textId="77777777" w:rsidR="00FD4ABB" w:rsidRDefault="00FD4ABB" w:rsidP="00FD4ABB">
      <w:pPr>
        <w:shd w:val="clear" w:color="auto" w:fill="FFFFFF"/>
        <w:spacing w:line="238" w:lineRule="atLeast"/>
        <w:jc w:val="center"/>
        <w:textAlignment w:val="baseline"/>
        <w:rPr>
          <w:rFonts w:cstheme="minorHAnsi"/>
          <w:b/>
          <w:bCs/>
          <w:sz w:val="32"/>
          <w:szCs w:val="32"/>
        </w:rPr>
      </w:pPr>
      <w:r>
        <w:rPr>
          <w:rFonts w:cstheme="minorHAnsi"/>
          <w:b/>
          <w:bCs/>
          <w:sz w:val="32"/>
          <w:szCs w:val="32"/>
        </w:rPr>
        <w:t>Plus Welfare Assistant 2.5 hrs per week</w:t>
      </w:r>
    </w:p>
    <w:p w14:paraId="203AF131" w14:textId="77777777" w:rsidR="00FD4ABB" w:rsidRDefault="00FD4ABB" w:rsidP="00FD4ABB">
      <w:pPr>
        <w:shd w:val="clear" w:color="auto" w:fill="FFFFFF"/>
        <w:spacing w:line="238" w:lineRule="atLeast"/>
        <w:jc w:val="center"/>
        <w:textAlignment w:val="baseline"/>
        <w:rPr>
          <w:rFonts w:cstheme="minorHAnsi"/>
          <w:b/>
          <w:bCs/>
          <w:sz w:val="32"/>
          <w:szCs w:val="32"/>
        </w:rPr>
      </w:pPr>
      <w:r>
        <w:rPr>
          <w:rFonts w:cstheme="minorHAnsi"/>
          <w:b/>
          <w:bCs/>
          <w:sz w:val="32"/>
          <w:szCs w:val="32"/>
        </w:rPr>
        <w:t xml:space="preserve">Permanent </w:t>
      </w:r>
    </w:p>
    <w:p w14:paraId="1043A9F7" w14:textId="77777777" w:rsidR="00FD4ABB" w:rsidRDefault="00FD4ABB" w:rsidP="00FD4ABB">
      <w:pPr>
        <w:shd w:val="clear" w:color="auto" w:fill="FFFFFF"/>
        <w:spacing w:line="238" w:lineRule="atLeast"/>
        <w:jc w:val="center"/>
        <w:textAlignment w:val="baseline"/>
        <w:rPr>
          <w:rFonts w:cstheme="minorHAnsi"/>
          <w:sz w:val="32"/>
          <w:szCs w:val="32"/>
        </w:rPr>
      </w:pPr>
      <w:r>
        <w:rPr>
          <w:rFonts w:cstheme="minorHAnsi"/>
          <w:b/>
          <w:bCs/>
          <w:sz w:val="32"/>
          <w:szCs w:val="32"/>
        </w:rPr>
        <w:t xml:space="preserve">Salary: </w:t>
      </w:r>
      <w:r>
        <w:rPr>
          <w:rFonts w:cstheme="minorHAnsi"/>
          <w:sz w:val="32"/>
          <w:szCs w:val="32"/>
        </w:rPr>
        <w:t>SCP 3-4 £20,812-£21,189 pro rata</w:t>
      </w:r>
    </w:p>
    <w:p w14:paraId="0EDC25F3" w14:textId="77777777" w:rsidR="00FD4ABB" w:rsidRDefault="00FD4ABB" w:rsidP="00FD4ABB">
      <w:pPr>
        <w:shd w:val="clear" w:color="auto" w:fill="FFFFFF"/>
        <w:spacing w:line="238" w:lineRule="atLeast"/>
        <w:jc w:val="center"/>
        <w:textAlignment w:val="baseline"/>
        <w:rPr>
          <w:rFonts w:eastAsia="Times New Roman" w:cstheme="minorHAnsi"/>
          <w:color w:val="666666"/>
          <w:sz w:val="32"/>
          <w:szCs w:val="32"/>
          <w:bdr w:val="none" w:sz="0" w:space="0" w:color="auto" w:frame="1"/>
          <w:lang w:eastAsia="en-GB"/>
        </w:rPr>
      </w:pPr>
      <w:r>
        <w:rPr>
          <w:rFonts w:cstheme="minorHAnsi"/>
          <w:b/>
          <w:bCs/>
          <w:sz w:val="32"/>
          <w:szCs w:val="32"/>
        </w:rPr>
        <w:t xml:space="preserve">Closing Date: </w:t>
      </w:r>
      <w:r>
        <w:rPr>
          <w:rFonts w:cstheme="minorHAnsi"/>
          <w:sz w:val="32"/>
          <w:szCs w:val="32"/>
        </w:rPr>
        <w:t>12:00 noon on Monday 12</w:t>
      </w:r>
      <w:r>
        <w:rPr>
          <w:rFonts w:cstheme="minorHAnsi"/>
          <w:sz w:val="32"/>
          <w:szCs w:val="32"/>
          <w:vertAlign w:val="superscript"/>
        </w:rPr>
        <w:t>th</w:t>
      </w:r>
      <w:r>
        <w:rPr>
          <w:rFonts w:cstheme="minorHAnsi"/>
          <w:sz w:val="32"/>
          <w:szCs w:val="32"/>
        </w:rPr>
        <w:t xml:space="preserve"> June 2023</w:t>
      </w:r>
    </w:p>
    <w:p w14:paraId="2EA89E1D" w14:textId="77777777" w:rsidR="00FD4ABB" w:rsidRDefault="00FD4ABB" w:rsidP="00FD4ABB">
      <w:pPr>
        <w:shd w:val="clear" w:color="auto" w:fill="FFFFFF"/>
        <w:spacing w:line="238" w:lineRule="atLeast"/>
        <w:textAlignment w:val="baseline"/>
        <w:rPr>
          <w:rFonts w:eastAsia="Times New Roman" w:cstheme="minorHAnsi"/>
          <w:b/>
          <w:bCs/>
          <w:color w:val="666666"/>
          <w:sz w:val="22"/>
          <w:szCs w:val="22"/>
          <w:bdr w:val="none" w:sz="0" w:space="0" w:color="auto" w:frame="1"/>
          <w:lang w:eastAsia="en-GB"/>
        </w:rPr>
      </w:pPr>
    </w:p>
    <w:p w14:paraId="15C69947" w14:textId="77777777" w:rsidR="00FD4ABB" w:rsidRDefault="00FD4ABB" w:rsidP="00FD4ABB">
      <w:pPr>
        <w:shd w:val="clear" w:color="auto" w:fill="FFFFFF"/>
        <w:spacing w:line="238" w:lineRule="atLeast"/>
        <w:jc w:val="center"/>
        <w:textAlignment w:val="baseline"/>
        <w:rPr>
          <w:rFonts w:eastAsia="Times New Roman" w:cstheme="minorHAnsi"/>
          <w:sz w:val="24"/>
          <w:szCs w:val="24"/>
          <w:lang w:eastAsia="en-GB"/>
        </w:rPr>
      </w:pPr>
    </w:p>
    <w:p w14:paraId="7EF2EAFE" w14:textId="77777777" w:rsidR="00FD4ABB" w:rsidRDefault="00FD4ABB" w:rsidP="00FD4ABB">
      <w:pPr>
        <w:shd w:val="clear" w:color="auto" w:fill="FFFFFF"/>
        <w:spacing w:line="238" w:lineRule="atLeast"/>
        <w:jc w:val="center"/>
        <w:textAlignment w:val="baseline"/>
        <w:rPr>
          <w:rFonts w:ascii="Calibri Light" w:eastAsia="Times New Roman" w:hAnsi="Calibri Light" w:cs="Calibri Light"/>
          <w:i/>
          <w:sz w:val="24"/>
          <w:szCs w:val="24"/>
          <w:lang w:eastAsia="en-GB"/>
        </w:rPr>
      </w:pPr>
      <w:r>
        <w:rPr>
          <w:rFonts w:eastAsia="Times New Roman" w:cstheme="minorHAnsi"/>
          <w:i/>
          <w:sz w:val="24"/>
          <w:szCs w:val="24"/>
          <w:lang w:eastAsia="en-GB"/>
        </w:rPr>
        <w:t>‘</w:t>
      </w:r>
      <w:r>
        <w:rPr>
          <w:rFonts w:ascii="Calibri Light" w:eastAsia="Times New Roman" w:hAnsi="Calibri Light" w:cs="Calibri Light"/>
          <w:i/>
          <w:sz w:val="24"/>
          <w:szCs w:val="24"/>
          <w:lang w:eastAsia="en-GB"/>
        </w:rPr>
        <w:t>Rainford CE is outstanding at meeting the needs of all learners’ SIAMS 2017’</w:t>
      </w:r>
    </w:p>
    <w:p w14:paraId="482E06F0" w14:textId="77777777" w:rsidR="00FD4ABB" w:rsidRDefault="00FD4ABB" w:rsidP="00FD4ABB">
      <w:pPr>
        <w:shd w:val="clear" w:color="auto" w:fill="FFFFFF"/>
        <w:spacing w:line="238" w:lineRule="atLeast"/>
        <w:jc w:val="center"/>
        <w:textAlignment w:val="baseline"/>
        <w:rPr>
          <w:rFonts w:ascii="Calibri Light" w:eastAsia="Times New Roman" w:hAnsi="Calibri Light" w:cs="Calibri Light"/>
          <w:i/>
          <w:sz w:val="24"/>
          <w:szCs w:val="24"/>
          <w:lang w:eastAsia="en-GB"/>
        </w:rPr>
      </w:pPr>
      <w:r>
        <w:rPr>
          <w:rFonts w:ascii="Calibri Light" w:eastAsia="Times New Roman" w:hAnsi="Calibri Light" w:cs="Calibri Light"/>
          <w:i/>
          <w:sz w:val="24"/>
          <w:szCs w:val="24"/>
          <w:lang w:eastAsia="en-GB"/>
        </w:rPr>
        <w:t>‘Staff are very appreciative of the development opportunities they have’ Ofsted 2017</w:t>
      </w:r>
    </w:p>
    <w:p w14:paraId="28CCF7FC" w14:textId="77777777" w:rsidR="00FD4ABB" w:rsidRDefault="00FD4ABB" w:rsidP="00FD4ABB">
      <w:pPr>
        <w:shd w:val="clear" w:color="auto" w:fill="FFFFFF"/>
        <w:spacing w:line="238" w:lineRule="atLeast"/>
        <w:jc w:val="center"/>
        <w:textAlignment w:val="baseline"/>
        <w:rPr>
          <w:rFonts w:asciiTheme="minorHAnsi" w:eastAsia="Times New Roman" w:hAnsiTheme="minorHAnsi" w:cstheme="minorHAnsi"/>
          <w:sz w:val="22"/>
          <w:szCs w:val="22"/>
          <w:lang w:eastAsia="en-GB"/>
        </w:rPr>
      </w:pPr>
    </w:p>
    <w:p w14:paraId="5A524D5F" w14:textId="77777777" w:rsidR="00FD4ABB" w:rsidRDefault="00FD4ABB" w:rsidP="00FD4ABB">
      <w:pPr>
        <w:pStyle w:val="PlainText"/>
        <w:jc w:val="center"/>
        <w:rPr>
          <w:rFonts w:ascii="Calibri Light" w:eastAsia="Times New Roman" w:hAnsi="Calibri Light" w:cs="Calibri Light"/>
          <w:b/>
          <w:bCs/>
          <w:sz w:val="24"/>
          <w:szCs w:val="24"/>
          <w:lang w:eastAsia="en-GB"/>
        </w:rPr>
      </w:pPr>
      <w:r>
        <w:rPr>
          <w:rFonts w:ascii="Calibri Light" w:eastAsia="Times New Roman" w:hAnsi="Calibri Light" w:cs="Calibri Light"/>
          <w:b/>
          <w:bCs/>
          <w:sz w:val="24"/>
          <w:szCs w:val="24"/>
          <w:lang w:eastAsia="en-GB"/>
        </w:rPr>
        <w:t xml:space="preserve">The Governing Body of this successful Church of England Primary School are seeking an Early Years Teaching Assistant, </w:t>
      </w:r>
      <w:r>
        <w:rPr>
          <w:rStyle w:val="normaltextrun"/>
          <w:rFonts w:ascii="Calibri Light" w:hAnsi="Calibri Light" w:cs="Calibri Light"/>
          <w:b/>
          <w:bCs/>
          <w:color w:val="000000"/>
          <w:sz w:val="24"/>
          <w:szCs w:val="24"/>
          <w:shd w:val="clear" w:color="auto" w:fill="FFFFFF"/>
        </w:rPr>
        <w:t>to assist Early Years staff, as part of a professional team, in working with children on their education and social development and provide a high quality of care during school hours.</w:t>
      </w:r>
    </w:p>
    <w:p w14:paraId="226F12A6" w14:textId="77777777" w:rsidR="00FD4ABB" w:rsidRDefault="00FD4ABB" w:rsidP="00FD4ABB">
      <w:pPr>
        <w:pStyle w:val="PlainText"/>
        <w:rPr>
          <w:rFonts w:asciiTheme="minorHAnsi" w:eastAsia="Times New Roman" w:hAnsiTheme="minorHAnsi" w:cstheme="minorHAnsi"/>
          <w:b/>
          <w:bCs/>
          <w:sz w:val="24"/>
          <w:szCs w:val="24"/>
          <w:lang w:eastAsia="en-GB"/>
        </w:rPr>
      </w:pPr>
    </w:p>
    <w:p w14:paraId="1A2B3BAE" w14:textId="77777777" w:rsidR="00FD4ABB" w:rsidRDefault="00FD4ABB" w:rsidP="00FD4ABB">
      <w:pPr>
        <w:shd w:val="clear" w:color="auto" w:fill="FFFFFF"/>
        <w:spacing w:line="238" w:lineRule="atLeast"/>
        <w:jc w:val="both"/>
        <w:textAlignment w:val="baseline"/>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The successful candidate will demonstrate the following:</w:t>
      </w:r>
    </w:p>
    <w:p w14:paraId="079D3FBB" w14:textId="77777777" w:rsidR="00FD4ABB" w:rsidRDefault="00FD4ABB" w:rsidP="00FD4ABB">
      <w:pPr>
        <w:shd w:val="clear" w:color="auto" w:fill="FFFFFF"/>
        <w:spacing w:line="238" w:lineRule="atLeast"/>
        <w:jc w:val="both"/>
        <w:textAlignment w:val="baseline"/>
        <w:rPr>
          <w:rFonts w:ascii="Calibri Light" w:eastAsia="Times New Roman" w:hAnsi="Calibri Light" w:cs="Calibri Light"/>
          <w:sz w:val="24"/>
          <w:szCs w:val="24"/>
          <w:lang w:eastAsia="en-GB"/>
        </w:rPr>
      </w:pPr>
    </w:p>
    <w:p w14:paraId="36A2A148" w14:textId="77777777" w:rsidR="00FD4ABB" w:rsidRDefault="00FD4ABB" w:rsidP="00FD4ABB">
      <w:pPr>
        <w:pStyle w:val="ListParagraph"/>
        <w:numPr>
          <w:ilvl w:val="0"/>
          <w:numId w:val="2"/>
        </w:numPr>
        <w:shd w:val="clear" w:color="auto" w:fill="FFFFFF"/>
        <w:spacing w:line="238" w:lineRule="atLeast"/>
        <w:ind w:left="0" w:hanging="284"/>
        <w:jc w:val="both"/>
        <w:textAlignment w:val="baseline"/>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Commitment to the school’s Christian ethos</w:t>
      </w:r>
    </w:p>
    <w:p w14:paraId="1812116A" w14:textId="77777777" w:rsidR="00FD4ABB" w:rsidRDefault="00FD4ABB" w:rsidP="00FD4ABB">
      <w:pPr>
        <w:numPr>
          <w:ilvl w:val="0"/>
          <w:numId w:val="2"/>
        </w:numPr>
        <w:shd w:val="clear" w:color="auto" w:fill="FFFFFF"/>
        <w:spacing w:after="0" w:line="238" w:lineRule="atLeast"/>
        <w:ind w:left="0"/>
        <w:jc w:val="both"/>
        <w:textAlignment w:val="baseline"/>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An excellent practitioner committed to developing pupil potential</w:t>
      </w:r>
    </w:p>
    <w:p w14:paraId="0832C336" w14:textId="77777777" w:rsidR="00FD4ABB" w:rsidRDefault="00FD4ABB" w:rsidP="00FD4ABB">
      <w:pPr>
        <w:numPr>
          <w:ilvl w:val="0"/>
          <w:numId w:val="2"/>
        </w:numPr>
        <w:shd w:val="clear" w:color="auto" w:fill="FFFFFF"/>
        <w:spacing w:after="0" w:line="238" w:lineRule="atLeast"/>
        <w:ind w:left="0"/>
        <w:jc w:val="both"/>
        <w:textAlignment w:val="baseline"/>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 xml:space="preserve">High standards </w:t>
      </w:r>
    </w:p>
    <w:p w14:paraId="1E77AED5" w14:textId="77777777" w:rsidR="00FD4ABB" w:rsidRDefault="00FD4ABB" w:rsidP="00FD4ABB">
      <w:pPr>
        <w:numPr>
          <w:ilvl w:val="0"/>
          <w:numId w:val="2"/>
        </w:numPr>
        <w:shd w:val="clear" w:color="auto" w:fill="FFFFFF"/>
        <w:spacing w:after="0" w:line="238" w:lineRule="atLeast"/>
        <w:ind w:left="0"/>
        <w:jc w:val="both"/>
        <w:textAlignment w:val="baseline"/>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Strong team player and to work well individually</w:t>
      </w:r>
    </w:p>
    <w:p w14:paraId="707AEE67" w14:textId="77777777" w:rsidR="00FD4ABB" w:rsidRDefault="00FD4ABB" w:rsidP="00FD4ABB">
      <w:pPr>
        <w:numPr>
          <w:ilvl w:val="0"/>
          <w:numId w:val="2"/>
        </w:numPr>
        <w:shd w:val="clear" w:color="auto" w:fill="FFFFFF"/>
        <w:spacing w:after="0" w:line="238" w:lineRule="atLeast"/>
        <w:ind w:left="0"/>
        <w:jc w:val="both"/>
        <w:textAlignment w:val="baseline"/>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Excellent communication skills and be able to work positively with children, parents and staff</w:t>
      </w:r>
    </w:p>
    <w:p w14:paraId="3718DB22" w14:textId="77777777" w:rsidR="00FD4ABB" w:rsidRDefault="00FD4ABB" w:rsidP="00FD4ABB">
      <w:pPr>
        <w:numPr>
          <w:ilvl w:val="0"/>
          <w:numId w:val="2"/>
        </w:numPr>
        <w:shd w:val="clear" w:color="auto" w:fill="FFFFFF"/>
        <w:spacing w:after="0" w:line="238" w:lineRule="atLeast"/>
        <w:ind w:left="0"/>
        <w:jc w:val="both"/>
        <w:textAlignment w:val="baseline"/>
        <w:rPr>
          <w:rFonts w:ascii="Calibri Light" w:eastAsia="Times New Roman" w:hAnsi="Calibri Light" w:cs="Calibri Light"/>
          <w:sz w:val="24"/>
          <w:szCs w:val="24"/>
          <w:lang w:eastAsia="en-GB"/>
        </w:rPr>
      </w:pPr>
      <w:r>
        <w:rPr>
          <w:rFonts w:ascii="Calibri Light" w:eastAsia="Times New Roman" w:hAnsi="Calibri Light" w:cs="Calibri Light"/>
          <w:sz w:val="24"/>
          <w:szCs w:val="24"/>
          <w:lang w:eastAsia="en-GB"/>
        </w:rPr>
        <w:t>Commitment to the wider life of the school</w:t>
      </w:r>
    </w:p>
    <w:p w14:paraId="4F9B689D" w14:textId="77777777" w:rsidR="00FD4ABB" w:rsidRDefault="00FD4ABB" w:rsidP="00FD4ABB">
      <w:pPr>
        <w:shd w:val="clear" w:color="auto" w:fill="FFFFFF"/>
        <w:spacing w:line="238" w:lineRule="atLeast"/>
        <w:jc w:val="both"/>
        <w:textAlignment w:val="baseline"/>
        <w:rPr>
          <w:rFonts w:ascii="Calibri Light" w:eastAsia="Times New Roman" w:hAnsi="Calibri Light" w:cs="Calibri Light"/>
          <w:sz w:val="24"/>
          <w:szCs w:val="24"/>
          <w:lang w:eastAsia="en-GB"/>
        </w:rPr>
      </w:pPr>
    </w:p>
    <w:p w14:paraId="180930E5" w14:textId="77777777" w:rsidR="00FD4ABB" w:rsidRDefault="00FD4ABB" w:rsidP="00FD4ABB">
      <w:pPr>
        <w:shd w:val="clear" w:color="auto" w:fill="FFFFFF"/>
        <w:spacing w:line="238" w:lineRule="atLeast"/>
        <w:jc w:val="both"/>
        <w:textAlignment w:val="baseline"/>
        <w:rPr>
          <w:rFonts w:ascii="Calibri Light" w:hAnsi="Calibri Light" w:cs="Calibri Light"/>
          <w:b/>
          <w:bCs/>
          <w:sz w:val="24"/>
          <w:szCs w:val="24"/>
        </w:rPr>
      </w:pPr>
      <w:r>
        <w:rPr>
          <w:rFonts w:ascii="Calibri Light" w:hAnsi="Calibri Light" w:cs="Calibri Light"/>
          <w:b/>
          <w:bCs/>
          <w:sz w:val="24"/>
          <w:szCs w:val="24"/>
        </w:rPr>
        <w:t xml:space="preserve">This post is subject to Enhanced Disclosure Procedures. Rainford C.E. Primary School &amp; LDST are committed to safeguarding children, promoting children’s welfare and has safer recruitment procedures in keeping with DFE statutory guidance. Any offer of employment will be subject to all statutory pre-employment checks as set out in the Keeping Children Safe in Education, which includes satisfactory references, online checks, Enhanced DBS, and Barred List checks. This post is exempt from the provisions of the Rehabilitation of Offenders Act 1974 (as amended in 2013 &amp; 2020) and shortlisted candidates will be required to disclose any relevant criminal history prior to interview. </w:t>
      </w:r>
    </w:p>
    <w:p w14:paraId="33A57D36" w14:textId="77777777" w:rsidR="00FD4ABB" w:rsidRDefault="00FD4ABB" w:rsidP="00FD4ABB">
      <w:pPr>
        <w:shd w:val="clear" w:color="auto" w:fill="FFFFFF"/>
        <w:spacing w:line="238" w:lineRule="atLeast"/>
        <w:jc w:val="both"/>
        <w:textAlignment w:val="baseline"/>
        <w:rPr>
          <w:rFonts w:ascii="Calibri Light" w:hAnsi="Calibri Light" w:cs="Calibri Light"/>
          <w:b/>
          <w:bCs/>
          <w:sz w:val="24"/>
          <w:szCs w:val="24"/>
        </w:rPr>
      </w:pPr>
    </w:p>
    <w:p w14:paraId="6EC1470C" w14:textId="77777777" w:rsidR="00FD4ABB" w:rsidRDefault="00FD4ABB" w:rsidP="00FD4ABB">
      <w:pPr>
        <w:shd w:val="clear" w:color="auto" w:fill="FFFFFF"/>
        <w:spacing w:line="238" w:lineRule="atLeast"/>
        <w:jc w:val="both"/>
        <w:textAlignment w:val="baseline"/>
        <w:rPr>
          <w:rFonts w:ascii="Calibri Light" w:hAnsi="Calibri Light" w:cs="Calibri Light"/>
          <w:b/>
          <w:bCs/>
          <w:sz w:val="24"/>
          <w:szCs w:val="24"/>
        </w:rPr>
      </w:pPr>
      <w:r>
        <w:rPr>
          <w:rFonts w:ascii="Calibri Light" w:hAnsi="Calibri Light" w:cs="Calibri Light"/>
          <w:b/>
          <w:bCs/>
          <w:sz w:val="24"/>
          <w:szCs w:val="24"/>
        </w:rPr>
        <w:lastRenderedPageBreak/>
        <w:t xml:space="preserve">Applicants from overseas, outside the EEA, or applicants who have previously lived/work abroad within the last 10 years, should obtain a criminal check before applying for the post. </w:t>
      </w:r>
    </w:p>
    <w:p w14:paraId="07CF8DAD" w14:textId="77777777" w:rsidR="00FD4ABB" w:rsidRDefault="00FD4ABB" w:rsidP="00FD4ABB">
      <w:pPr>
        <w:shd w:val="clear" w:color="auto" w:fill="FFFFFF"/>
        <w:spacing w:line="238" w:lineRule="atLeast"/>
        <w:jc w:val="both"/>
        <w:textAlignment w:val="baseline"/>
        <w:rPr>
          <w:rFonts w:ascii="Calibri Light" w:hAnsi="Calibri Light" w:cs="Calibri Light"/>
          <w:b/>
          <w:bCs/>
          <w:sz w:val="24"/>
          <w:szCs w:val="24"/>
        </w:rPr>
      </w:pPr>
    </w:p>
    <w:p w14:paraId="407AD221" w14:textId="77777777" w:rsidR="00FD4ABB" w:rsidRDefault="00FD4ABB" w:rsidP="00FD4ABB">
      <w:pPr>
        <w:shd w:val="clear" w:color="auto" w:fill="FFFFFF"/>
        <w:spacing w:line="238" w:lineRule="atLeast"/>
        <w:jc w:val="both"/>
        <w:textAlignment w:val="baseline"/>
        <w:rPr>
          <w:rFonts w:ascii="Calibri Light" w:eastAsia="Times New Roman" w:hAnsi="Calibri Light" w:cs="Calibri Light"/>
          <w:b/>
          <w:bCs/>
          <w:sz w:val="24"/>
          <w:szCs w:val="24"/>
          <w:lang w:eastAsia="en-GB"/>
        </w:rPr>
      </w:pPr>
      <w:r>
        <w:rPr>
          <w:rFonts w:ascii="Calibri Light" w:hAnsi="Calibri Light" w:cs="Calibri Light"/>
          <w:b/>
          <w:bCs/>
          <w:sz w:val="24"/>
          <w:szCs w:val="24"/>
        </w:rPr>
        <w:t>We are fully committed to equality and diversity and welcome applications from all sections of the community. Candidates must also comply with the Asylum and Immigration Act 1996</w:t>
      </w:r>
      <w:r>
        <w:rPr>
          <w:rFonts w:ascii="Calibri Light" w:hAnsi="Calibri Light" w:cs="Calibri Light"/>
          <w:sz w:val="24"/>
          <w:szCs w:val="24"/>
        </w:rPr>
        <w:t xml:space="preserve"> </w:t>
      </w:r>
      <w:r>
        <w:rPr>
          <w:rFonts w:ascii="Calibri Light" w:hAnsi="Calibri Light" w:cs="Calibri Light"/>
          <w:b/>
          <w:bCs/>
          <w:sz w:val="24"/>
          <w:szCs w:val="24"/>
        </w:rPr>
        <w:t>- all prospective employees will be required to supply evidence of eligibility to work in the UK</w:t>
      </w:r>
    </w:p>
    <w:p w14:paraId="42DC233D" w14:textId="77777777" w:rsidR="00FD4ABB" w:rsidRDefault="00FD4ABB" w:rsidP="00FD4ABB">
      <w:pPr>
        <w:shd w:val="clear" w:color="auto" w:fill="FFFFFF"/>
        <w:spacing w:line="238" w:lineRule="atLeast"/>
        <w:jc w:val="both"/>
        <w:textAlignment w:val="baseline"/>
        <w:rPr>
          <w:rFonts w:ascii="Calibri Light" w:eastAsia="Times New Roman" w:hAnsi="Calibri Light" w:cs="Calibri Light"/>
          <w:b/>
          <w:bCs/>
          <w:color w:val="666666"/>
          <w:sz w:val="24"/>
          <w:szCs w:val="24"/>
          <w:lang w:eastAsia="en-GB"/>
        </w:rPr>
      </w:pPr>
    </w:p>
    <w:p w14:paraId="1240C08B" w14:textId="77777777" w:rsidR="00FD4ABB" w:rsidRDefault="00FD4ABB" w:rsidP="00FD4ABB">
      <w:pPr>
        <w:jc w:val="both"/>
        <w:rPr>
          <w:rStyle w:val="Hyperlink"/>
          <w:rFonts w:eastAsia="Calibri"/>
          <w:shd w:val="clear" w:color="auto" w:fill="FFFFFF"/>
        </w:rPr>
      </w:pPr>
      <w:r>
        <w:rPr>
          <w:rFonts w:ascii="Calibri Light" w:hAnsi="Calibri Light" w:cs="Calibri Light"/>
          <w:sz w:val="24"/>
          <w:szCs w:val="24"/>
        </w:rPr>
        <w:t xml:space="preserve">The application pack for this post is available from the School Office or website: </w:t>
      </w:r>
      <w:hyperlink r:id="rId11" w:history="1">
        <w:r>
          <w:rPr>
            <w:rStyle w:val="Hyperlink"/>
            <w:rFonts w:ascii="Calibri Light" w:eastAsia="Calibri" w:hAnsi="Calibri Light" w:cs="Calibri Light"/>
            <w:sz w:val="24"/>
            <w:szCs w:val="24"/>
            <w:shd w:val="clear" w:color="auto" w:fill="FFFFFF"/>
          </w:rPr>
          <w:t>https://www.rainfordcofe-pri.st-helens.sch.uk/page/working-with-us/</w:t>
        </w:r>
      </w:hyperlink>
    </w:p>
    <w:p w14:paraId="59273EC1" w14:textId="77777777" w:rsidR="00FD4ABB" w:rsidRDefault="00FD4ABB" w:rsidP="00FD4ABB">
      <w:pPr>
        <w:jc w:val="both"/>
        <w:rPr>
          <w:rStyle w:val="Hyperlink"/>
          <w:rFonts w:ascii="Calibri Light" w:eastAsia="Calibri" w:hAnsi="Calibri Light" w:cs="Calibri Light"/>
          <w:sz w:val="24"/>
          <w:szCs w:val="24"/>
          <w:shd w:val="clear" w:color="auto" w:fill="FFFFFF"/>
        </w:rPr>
      </w:pPr>
    </w:p>
    <w:p w14:paraId="519F5D09" w14:textId="77777777" w:rsidR="00FD4ABB" w:rsidRDefault="00FD4ABB" w:rsidP="00FD4ABB">
      <w:pPr>
        <w:jc w:val="both"/>
      </w:pPr>
      <w:r>
        <w:rPr>
          <w:rFonts w:ascii="Calibri Light" w:hAnsi="Calibri Light" w:cs="Calibri Light"/>
          <w:sz w:val="24"/>
          <w:szCs w:val="24"/>
        </w:rPr>
        <w:t>Completed application forms are to be returned directly via email by Monday 12</w:t>
      </w:r>
      <w:r>
        <w:rPr>
          <w:rFonts w:ascii="Calibri Light" w:hAnsi="Calibri Light" w:cs="Calibri Light"/>
          <w:sz w:val="24"/>
          <w:szCs w:val="24"/>
          <w:vertAlign w:val="superscript"/>
        </w:rPr>
        <w:t>th</w:t>
      </w:r>
      <w:r>
        <w:rPr>
          <w:rFonts w:ascii="Calibri Light" w:hAnsi="Calibri Light" w:cs="Calibri Light"/>
          <w:sz w:val="24"/>
          <w:szCs w:val="24"/>
        </w:rPr>
        <w:t xml:space="preserve"> June 2023 at Noon to our School Business Manager, Rebecca Thomson </w:t>
      </w:r>
      <w:hyperlink r:id="rId12" w:history="1">
        <w:r>
          <w:rPr>
            <w:rStyle w:val="Hyperlink"/>
            <w:rFonts w:ascii="Calibri Light" w:hAnsi="Calibri Light" w:cs="Calibri Light"/>
            <w:sz w:val="24"/>
            <w:szCs w:val="24"/>
          </w:rPr>
          <w:t>rebecca.thomson@ldst.org.uk</w:t>
        </w:r>
      </w:hyperlink>
    </w:p>
    <w:p w14:paraId="69C103D3" w14:textId="77777777" w:rsidR="00FD4ABB" w:rsidRDefault="00FD4ABB" w:rsidP="00FD4ABB">
      <w:pPr>
        <w:jc w:val="both"/>
        <w:rPr>
          <w:rStyle w:val="Hyperlink"/>
          <w:rFonts w:eastAsia="Calibri"/>
          <w:shd w:val="clear" w:color="auto" w:fill="FFFFFF"/>
        </w:rPr>
      </w:pPr>
    </w:p>
    <w:p w14:paraId="2CBCA286" w14:textId="77777777" w:rsidR="00FD4ABB" w:rsidRDefault="00FD4ABB" w:rsidP="00FD4ABB">
      <w:pPr>
        <w:pStyle w:val="documenttype"/>
        <w:jc w:val="both"/>
        <w:rPr>
          <w:rFonts w:eastAsiaTheme="minorHAnsi"/>
          <w:lang w:eastAsia="en-US"/>
        </w:rPr>
      </w:pPr>
      <w:r>
        <w:rPr>
          <w:rFonts w:ascii="Calibri Light" w:eastAsiaTheme="minorHAnsi" w:hAnsi="Calibri Light" w:cs="Calibri Light"/>
          <w:sz w:val="24"/>
          <w:szCs w:val="24"/>
          <w:lang w:eastAsia="en-US"/>
        </w:rPr>
        <w:t>Closing Date: Monday 12</w:t>
      </w:r>
      <w:r>
        <w:rPr>
          <w:rFonts w:ascii="Calibri Light" w:eastAsiaTheme="minorHAnsi" w:hAnsi="Calibri Light" w:cs="Calibri Light"/>
          <w:sz w:val="24"/>
          <w:szCs w:val="24"/>
          <w:vertAlign w:val="superscript"/>
          <w:lang w:eastAsia="en-US"/>
        </w:rPr>
        <w:t>th</w:t>
      </w:r>
      <w:r>
        <w:rPr>
          <w:rFonts w:ascii="Calibri Light" w:eastAsiaTheme="minorHAnsi" w:hAnsi="Calibri Light" w:cs="Calibri Light"/>
          <w:sz w:val="24"/>
          <w:szCs w:val="24"/>
          <w:lang w:eastAsia="en-US"/>
        </w:rPr>
        <w:t xml:space="preserve"> June 2023 (12pm)</w:t>
      </w:r>
    </w:p>
    <w:p w14:paraId="5BB3C598" w14:textId="77777777" w:rsidR="00FD4ABB" w:rsidRDefault="00FD4ABB" w:rsidP="00FD4ABB">
      <w:pPr>
        <w:pStyle w:val="documenttype"/>
        <w:jc w:val="both"/>
        <w:rPr>
          <w:rFonts w:ascii="Calibri Light" w:eastAsiaTheme="minorHAnsi" w:hAnsi="Calibri Light" w:cs="Calibri Light"/>
          <w:sz w:val="24"/>
          <w:szCs w:val="24"/>
          <w:lang w:eastAsia="en-US"/>
        </w:rPr>
      </w:pPr>
      <w:r>
        <w:rPr>
          <w:rFonts w:ascii="Calibri Light" w:eastAsiaTheme="minorHAnsi" w:hAnsi="Calibri Light" w:cs="Calibri Light"/>
          <w:sz w:val="24"/>
          <w:szCs w:val="24"/>
          <w:lang w:eastAsia="en-US"/>
        </w:rPr>
        <w:t>Interview Dates: TBC</w:t>
      </w:r>
    </w:p>
    <w:p w14:paraId="1AB04D09" w14:textId="77777777" w:rsidR="00FD4ABB" w:rsidRDefault="00FD4ABB" w:rsidP="00FD4ABB">
      <w:pPr>
        <w:pStyle w:val="documenttype"/>
        <w:rPr>
          <w:rFonts w:ascii="Calibri Light" w:hAnsi="Calibri Light" w:cs="Calibri Light"/>
          <w:color w:val="666666"/>
          <w:sz w:val="24"/>
          <w:szCs w:val="24"/>
          <w:shd w:val="clear" w:color="auto" w:fill="FFFFFF"/>
        </w:rPr>
      </w:pPr>
      <w:r>
        <w:rPr>
          <w:rFonts w:ascii="Calibri Light" w:hAnsi="Calibri Light" w:cs="Calibri Light"/>
          <w:sz w:val="24"/>
          <w:szCs w:val="24"/>
        </w:rPr>
        <w:t>Start date : September 2023</w:t>
      </w:r>
      <w:r>
        <w:rPr>
          <w:rFonts w:ascii="Calibri Light" w:hAnsi="Calibri Light" w:cs="Calibri Light"/>
          <w:sz w:val="24"/>
          <w:szCs w:val="24"/>
        </w:rPr>
        <w:br/>
      </w:r>
    </w:p>
    <w:p w14:paraId="78880C90" w14:textId="77777777" w:rsidR="006F2A14" w:rsidRDefault="00E24B73" w:rsidP="00FD4ABB">
      <w:pPr>
        <w:shd w:val="clear" w:color="auto" w:fill="FFFFFF"/>
        <w:spacing w:line="238" w:lineRule="atLeast"/>
        <w:jc w:val="center"/>
        <w:textAlignment w:val="baseline"/>
      </w:pPr>
    </w:p>
    <w:sectPr w:rsidR="006F2A14" w:rsidSect="00C56E74">
      <w:headerReference w:type="default" r:id="rId13"/>
      <w:footerReference w:type="default" r:id="rId14"/>
      <w:pgSz w:w="11906" w:h="16838"/>
      <w:pgMar w:top="1685" w:right="1440" w:bottom="1440" w:left="1440" w:header="708"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457520F" w14:textId="77777777" w:rsidR="00E24B73" w:rsidRDefault="00E24B73" w:rsidP="00F83F81">
      <w:pPr>
        <w:spacing w:after="0" w:line="240" w:lineRule="auto"/>
      </w:pPr>
      <w:r>
        <w:separator/>
      </w:r>
    </w:p>
  </w:endnote>
  <w:endnote w:type="continuationSeparator" w:id="0">
    <w:p w14:paraId="59E230E2" w14:textId="77777777" w:rsidR="00E24B73" w:rsidRDefault="00E24B73" w:rsidP="00F83F8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ED4B30D" w14:textId="77777777" w:rsidR="00F83F81" w:rsidRPr="00F83F81" w:rsidRDefault="00F83F81" w:rsidP="00F83F81">
    <w:pPr>
      <w:pStyle w:val="Footer"/>
      <w:tabs>
        <w:tab w:val="clear" w:pos="4513"/>
        <w:tab w:val="clear" w:pos="9026"/>
        <w:tab w:val="left" w:pos="5529"/>
      </w:tabs>
      <w:ind w:right="-897"/>
      <w:rPr>
        <w:b/>
        <w:bCs/>
        <w:i/>
        <w:iCs/>
      </w:rPr>
    </w:pPr>
    <w:r>
      <w:rPr>
        <w:b/>
        <w:bCs/>
        <w:i/>
        <w:iCs/>
        <w:noProof/>
      </w:rPr>
      <w:drawing>
        <wp:anchor distT="0" distB="0" distL="114300" distR="114300" simplePos="0" relativeHeight="251658240" behindDoc="1" locked="0" layoutInCell="1" allowOverlap="1" wp14:anchorId="7A7D0B3C" wp14:editId="2A24E46D">
          <wp:simplePos x="0" y="0"/>
          <wp:positionH relativeFrom="page">
            <wp:posOffset>-19050</wp:posOffset>
          </wp:positionH>
          <wp:positionV relativeFrom="paragraph">
            <wp:posOffset>-235585</wp:posOffset>
          </wp:positionV>
          <wp:extent cx="7600950" cy="591185"/>
          <wp:effectExtent l="0" t="0" r="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7600950" cy="591185"/>
                  </a:xfrm>
                  <a:prstGeom prst="rect">
                    <a:avLst/>
                  </a:prstGeom>
                </pic:spPr>
              </pic:pic>
            </a:graphicData>
          </a:graphic>
          <wp14:sizeRelH relativeFrom="margin">
            <wp14:pctWidth>0</wp14:pctWidth>
          </wp14:sizeRelH>
        </wp:anchor>
      </w:drawing>
    </w:r>
    <w:r w:rsidRPr="00F83F81">
      <w:rPr>
        <w:b/>
        <w:bCs/>
        <w:i/>
        <w:iCs/>
      </w:rPr>
      <w:tab/>
    </w:r>
    <w:r>
      <w:rPr>
        <w:b/>
        <w:bCs/>
        <w:i/>
        <w:iCs/>
        <w:color w:val="FFFFFF" w:themeColor="background1"/>
      </w:rPr>
      <w:t>Le</w:t>
    </w:r>
    <w:r w:rsidRPr="00F83F81">
      <w:rPr>
        <w:b/>
        <w:bCs/>
        <w:i/>
        <w:iCs/>
        <w:color w:val="FFFFFF" w:themeColor="background1"/>
      </w:rPr>
      <w:t>arn, Love and Achieve, Together with Jesus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1E2F2A7" w14:textId="77777777" w:rsidR="00E24B73" w:rsidRDefault="00E24B73" w:rsidP="00F83F81">
      <w:pPr>
        <w:spacing w:after="0" w:line="240" w:lineRule="auto"/>
      </w:pPr>
      <w:r>
        <w:separator/>
      </w:r>
    </w:p>
  </w:footnote>
  <w:footnote w:type="continuationSeparator" w:id="0">
    <w:p w14:paraId="7DF9A384" w14:textId="77777777" w:rsidR="00E24B73" w:rsidRDefault="00E24B73" w:rsidP="00F83F8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C8E80E0" w14:textId="77777777" w:rsidR="00F83F81" w:rsidRDefault="00F83F81" w:rsidP="00F83F81">
    <w:pPr>
      <w:pStyle w:val="Header"/>
      <w:jc w:val="right"/>
    </w:pPr>
    <w:r>
      <w:rPr>
        <w:noProof/>
      </w:rPr>
      <w:drawing>
        <wp:inline distT="0" distB="0" distL="0" distR="0" wp14:anchorId="4D4CDD0E" wp14:editId="18C9382E">
          <wp:extent cx="1183037" cy="457200"/>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207797" cy="466769"/>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A23AED"/>
    <w:multiLevelType w:val="multilevel"/>
    <w:tmpl w:val="C400ED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ttachedTemplate r:id="rId1"/>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4B73"/>
    <w:rsid w:val="000E720E"/>
    <w:rsid w:val="00181C18"/>
    <w:rsid w:val="004876B8"/>
    <w:rsid w:val="009B2596"/>
    <w:rsid w:val="009B3D42"/>
    <w:rsid w:val="00B847AD"/>
    <w:rsid w:val="00C56E74"/>
    <w:rsid w:val="00E24B73"/>
    <w:rsid w:val="00E53A0A"/>
    <w:rsid w:val="00F4384E"/>
    <w:rsid w:val="00F47327"/>
    <w:rsid w:val="00F83F81"/>
    <w:rsid w:val="00FD4AB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473659C"/>
  <w15:chartTrackingRefBased/>
  <w15:docId w15:val="{D87CE0C3-9AF9-49D3-AFF8-CA9758A023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Verdana" w:eastAsiaTheme="minorHAnsi" w:hAnsi="Verdana" w:cstheme="minorBidi"/>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83F81"/>
    <w:pPr>
      <w:tabs>
        <w:tab w:val="center" w:pos="4513"/>
        <w:tab w:val="right" w:pos="9026"/>
      </w:tabs>
      <w:spacing w:after="0" w:line="240" w:lineRule="auto"/>
    </w:pPr>
  </w:style>
  <w:style w:type="character" w:customStyle="1" w:styleId="HeaderChar">
    <w:name w:val="Header Char"/>
    <w:basedOn w:val="DefaultParagraphFont"/>
    <w:link w:val="Header"/>
    <w:uiPriority w:val="99"/>
    <w:rsid w:val="00F83F81"/>
  </w:style>
  <w:style w:type="paragraph" w:styleId="Footer">
    <w:name w:val="footer"/>
    <w:basedOn w:val="Normal"/>
    <w:link w:val="FooterChar"/>
    <w:uiPriority w:val="99"/>
    <w:unhideWhenUsed/>
    <w:rsid w:val="00F83F81"/>
    <w:pPr>
      <w:tabs>
        <w:tab w:val="center" w:pos="4513"/>
        <w:tab w:val="right" w:pos="9026"/>
      </w:tabs>
      <w:spacing w:after="0" w:line="240" w:lineRule="auto"/>
    </w:pPr>
  </w:style>
  <w:style w:type="character" w:customStyle="1" w:styleId="FooterChar">
    <w:name w:val="Footer Char"/>
    <w:basedOn w:val="DefaultParagraphFont"/>
    <w:link w:val="Footer"/>
    <w:uiPriority w:val="99"/>
    <w:rsid w:val="00F83F81"/>
  </w:style>
  <w:style w:type="paragraph" w:styleId="PlainText">
    <w:name w:val="Plain Text"/>
    <w:basedOn w:val="Normal"/>
    <w:link w:val="PlainTextChar"/>
    <w:uiPriority w:val="99"/>
    <w:semiHidden/>
    <w:unhideWhenUsed/>
    <w:rsid w:val="00B847AD"/>
    <w:pPr>
      <w:spacing w:after="0" w:line="240" w:lineRule="auto"/>
    </w:pPr>
    <w:rPr>
      <w:rFonts w:ascii="Calibri" w:hAnsi="Calibri"/>
      <w:sz w:val="22"/>
      <w:szCs w:val="21"/>
    </w:rPr>
  </w:style>
  <w:style w:type="character" w:customStyle="1" w:styleId="PlainTextChar">
    <w:name w:val="Plain Text Char"/>
    <w:basedOn w:val="DefaultParagraphFont"/>
    <w:link w:val="PlainText"/>
    <w:uiPriority w:val="99"/>
    <w:semiHidden/>
    <w:rsid w:val="00B847AD"/>
    <w:rPr>
      <w:rFonts w:ascii="Calibri" w:hAnsi="Calibri"/>
      <w:sz w:val="22"/>
      <w:szCs w:val="21"/>
    </w:rPr>
  </w:style>
  <w:style w:type="paragraph" w:styleId="ListParagraph">
    <w:name w:val="List Paragraph"/>
    <w:basedOn w:val="Normal"/>
    <w:uiPriority w:val="34"/>
    <w:qFormat/>
    <w:rsid w:val="00B847AD"/>
    <w:pPr>
      <w:spacing w:after="0" w:line="276" w:lineRule="auto"/>
      <w:ind w:left="720"/>
      <w:contextualSpacing/>
    </w:pPr>
    <w:rPr>
      <w:rFonts w:asciiTheme="minorHAnsi" w:hAnsiTheme="minorHAnsi"/>
      <w:sz w:val="22"/>
      <w:szCs w:val="22"/>
    </w:rPr>
  </w:style>
  <w:style w:type="character" w:styleId="Hyperlink">
    <w:name w:val="Hyperlink"/>
    <w:basedOn w:val="DefaultParagraphFont"/>
    <w:uiPriority w:val="99"/>
    <w:unhideWhenUsed/>
    <w:rsid w:val="00B847AD"/>
    <w:rPr>
      <w:color w:val="0563C1" w:themeColor="hyperlink"/>
      <w:u w:val="single"/>
    </w:rPr>
  </w:style>
  <w:style w:type="paragraph" w:customStyle="1" w:styleId="documenttype">
    <w:name w:val="document type"/>
    <w:basedOn w:val="Normal"/>
    <w:rsid w:val="00B847AD"/>
    <w:pPr>
      <w:tabs>
        <w:tab w:val="center" w:pos="2520"/>
      </w:tabs>
      <w:autoSpaceDE w:val="0"/>
      <w:autoSpaceDN w:val="0"/>
      <w:adjustRightInd w:val="0"/>
      <w:spacing w:before="240" w:after="0" w:line="240" w:lineRule="auto"/>
    </w:pPr>
    <w:rPr>
      <w:rFonts w:eastAsia="Times New Roman" w:cs="Courier New"/>
      <w:sz w:val="36"/>
      <w:szCs w:val="36"/>
      <w:lang w:eastAsia="en-GB"/>
    </w:rPr>
  </w:style>
  <w:style w:type="character" w:customStyle="1" w:styleId="normaltextrun">
    <w:name w:val="normaltextrun"/>
    <w:basedOn w:val="DefaultParagraphFont"/>
    <w:rsid w:val="00B847A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10172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mailto:rebecca.thomson@ldst.org.uk"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ainfordcofe-pri.st-helens.sch.uk/page/working-with-us/"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becca.Thomson\AppData\Local\Microsoft\Windows\INetCache\Content.Outlook\SLKOQ15Y\EYFS%20Advert%20Update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f28faac5-519d-4b5e-ae3a-d0c7afb24069">
      <Terms xmlns="http://schemas.microsoft.com/office/infopath/2007/PartnerControls"/>
    </lcf76f155ced4ddcb4097134ff3c332f>
    <TaxCatchAll xmlns="b4eb731e-c107-4843-b588-bd66b92bee32"/>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F2A7A7C3E75AE45AA93CF3FF1D0AA2F" ma:contentTypeVersion="16" ma:contentTypeDescription="Create a new document." ma:contentTypeScope="" ma:versionID="9c364a67deb43d00b36e2eec9eaccb2b">
  <xsd:schema xmlns:xsd="http://www.w3.org/2001/XMLSchema" xmlns:xs="http://www.w3.org/2001/XMLSchema" xmlns:p="http://schemas.microsoft.com/office/2006/metadata/properties" xmlns:ns2="f28faac5-519d-4b5e-ae3a-d0c7afb24069" xmlns:ns3="b4eb731e-c107-4843-b588-bd66b92bee32" targetNamespace="http://schemas.microsoft.com/office/2006/metadata/properties" ma:root="true" ma:fieldsID="22cd19c9f3ad2f4719b30608bd7f2262" ns2:_="" ns3:_="">
    <xsd:import namespace="f28faac5-519d-4b5e-ae3a-d0c7afb24069"/>
    <xsd:import namespace="b4eb731e-c107-4843-b588-bd66b92bee32"/>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2:MediaServiceAutoKeyPoints" minOccurs="0"/>
                <xsd:element ref="ns2:MediaServiceKeyPoints" minOccurs="0"/>
                <xsd:element ref="ns3:TaxCatchAll" minOccurs="0"/>
                <xsd:element ref="ns2:MediaServiceGenerationTime" minOccurs="0"/>
                <xsd:element ref="ns2:MediaServiceEventHashCode" minOccurs="0"/>
                <xsd:element ref="ns2:lcf76f155ced4ddcb4097134ff3c332f" minOccurs="0"/>
                <xsd:element ref="ns3:SharedWithUsers" minOccurs="0"/>
                <xsd:element ref="ns3:SharedWithDetail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faac5-519d-4b5e-ae3a-d0c7afb240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366d6860-d01e-4c43-9962-b51fa0336c7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4eb731e-c107-4843-b588-bd66b92bee3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9026d538-a613-425c-ae2a-767ea6bf6e9d}" ma:internalName="TaxCatchAll" ma:showField="CatchAllData" ma:web="b4eb731e-c107-4843-b588-bd66b92bee32">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A5B4D08-6D1B-49AE-AEB9-9A3401759616}">
  <ds:schemaRefs>
    <ds:schemaRef ds:uri="f28faac5-519d-4b5e-ae3a-d0c7afb24069"/>
    <ds:schemaRef ds:uri="http://schemas.microsoft.com/office/infopath/2007/PartnerControls"/>
    <ds:schemaRef ds:uri="http://schemas.microsoft.com/office/2006/documentManagement/types"/>
    <ds:schemaRef ds:uri="http://purl.org/dc/elements/1.1/"/>
    <ds:schemaRef ds:uri="b4eb731e-c107-4843-b588-bd66b92bee32"/>
    <ds:schemaRef ds:uri="http://purl.org/dc/terms/"/>
    <ds:schemaRef ds:uri="http://www.w3.org/XML/1998/namespace"/>
    <ds:schemaRef ds:uri="http://schemas.openxmlformats.org/package/2006/metadata/core-propertie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86814E6F-9486-47C9-97E0-B24C10EF03E2}">
  <ds:schemaRefs>
    <ds:schemaRef ds:uri="http://schemas.microsoft.com/sharepoint/v3/contenttype/forms"/>
  </ds:schemaRefs>
</ds:datastoreItem>
</file>

<file path=customXml/itemProps3.xml><?xml version="1.0" encoding="utf-8"?>
<ds:datastoreItem xmlns:ds="http://schemas.openxmlformats.org/officeDocument/2006/customXml" ds:itemID="{C83A8A5A-3BA5-4EE6-AFF6-2C03BEC33B8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28faac5-519d-4b5e-ae3a-d0c7afb24069"/>
    <ds:schemaRef ds:uri="b4eb731e-c107-4843-b588-bd66b92bee3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EYFS Advert Updated</Template>
  <TotalTime>1</TotalTime>
  <Pages>2</Pages>
  <Words>408</Words>
  <Characters>2328</Characters>
  <Application>Microsoft Office Word</Application>
  <DocSecurity>0</DocSecurity>
  <Lines>19</Lines>
  <Paragraphs>5</Paragraphs>
  <ScaleCrop>false</ScaleCrop>
  <Company/>
  <LinksUpToDate>false</LinksUpToDate>
  <CharactersWithSpaces>2731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Thomson</dc:creator>
  <cp:keywords/>
  <dc:description/>
  <cp:lastModifiedBy>Rebecca Thomson</cp:lastModifiedBy>
  <cp:revision>1</cp:revision>
  <dcterms:created xsi:type="dcterms:W3CDTF">2023-05-19T14:02:00Z</dcterms:created>
  <dcterms:modified xsi:type="dcterms:W3CDTF">2023-05-19T14:03:00Z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0x0101003F2A7A7C3E75AE45AA93CF3FF1D0AA2F</vt:lpwstr>
  </property>
  <property fmtid="{D5CDD505-2E9C-101B-9397-08002B2CF9AE}" pid="3" name="MediaServiceImageTags">
    <vt:lpwstr/>
  </property>
</Properties>
</file>