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B8E52" w14:textId="5D65A763" w:rsidR="00394F91" w:rsidRDefault="00171BCD">
      <w:r w:rsidRPr="006B3D3F">
        <w:rPr>
          <w:b/>
          <w:noProof/>
          <w:sz w:val="24"/>
          <w:szCs w:val="24"/>
          <w:lang w:eastAsia="en-GB"/>
        </w:rPr>
        <w:drawing>
          <wp:anchor distT="0" distB="0" distL="114300" distR="114300" simplePos="0" relativeHeight="251658240" behindDoc="0" locked="0" layoutInCell="1" allowOverlap="1" wp14:anchorId="7C1B8EA2" wp14:editId="04DD9158">
            <wp:simplePos x="0" y="0"/>
            <wp:positionH relativeFrom="margin">
              <wp:align>center</wp:align>
            </wp:positionH>
            <wp:positionV relativeFrom="paragraph">
              <wp:posOffset>-685800</wp:posOffset>
            </wp:positionV>
            <wp:extent cx="3162300" cy="1060450"/>
            <wp:effectExtent l="0" t="0" r="0" b="6350"/>
            <wp:wrapNone/>
            <wp:docPr id="4" name="Picture 4" descr="Y:\Free School\Sarah\Rivers Vision ID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Free School\Sarah\Rivers Vision ID Front.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077" b="22075"/>
                    <a:stretch/>
                  </pic:blipFill>
                  <pic:spPr bwMode="auto">
                    <a:xfrm>
                      <a:off x="0" y="0"/>
                      <a:ext cx="3162300" cy="1060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9486EE" w14:textId="52C83A91" w:rsidR="00FF0E93" w:rsidRDefault="00FF0E93" w:rsidP="00DB36D0">
      <w:pPr>
        <w:widowControl w:val="0"/>
        <w:autoSpaceDE w:val="0"/>
        <w:autoSpaceDN w:val="0"/>
        <w:adjustRightInd w:val="0"/>
        <w:spacing w:after="0" w:line="240" w:lineRule="auto"/>
        <w:rPr>
          <w:rFonts w:ascii="Calibri" w:hAnsi="Calibri" w:cs="Courier New"/>
          <w:b/>
          <w:bCs/>
          <w:color w:val="000000"/>
          <w:sz w:val="28"/>
          <w:szCs w:val="28"/>
        </w:rPr>
      </w:pPr>
    </w:p>
    <w:p w14:paraId="50718AE6" w14:textId="7F242A66" w:rsidR="009E0FC3" w:rsidRDefault="009E0FC3" w:rsidP="49894518">
      <w:pPr>
        <w:widowControl w:val="0"/>
        <w:autoSpaceDE w:val="0"/>
        <w:autoSpaceDN w:val="0"/>
        <w:adjustRightInd w:val="0"/>
        <w:spacing w:after="0" w:line="240" w:lineRule="auto"/>
        <w:jc w:val="center"/>
        <w:rPr>
          <w:rFonts w:ascii="Calibri" w:hAnsi="Calibri" w:cs="Courier New"/>
          <w:b/>
          <w:bCs/>
          <w:color w:val="000000" w:themeColor="text1"/>
          <w:sz w:val="28"/>
          <w:szCs w:val="28"/>
        </w:rPr>
      </w:pPr>
      <w:r>
        <w:rPr>
          <w:rFonts w:ascii="Calibri" w:hAnsi="Calibri" w:cs="Courier New"/>
          <w:b/>
          <w:bCs/>
          <w:color w:val="000000" w:themeColor="text1"/>
          <w:sz w:val="28"/>
          <w:szCs w:val="28"/>
        </w:rPr>
        <w:t>St Clement’s CofE primary School</w:t>
      </w:r>
    </w:p>
    <w:p w14:paraId="76143BEF" w14:textId="77777777" w:rsidR="009E0FC3" w:rsidRDefault="009E0FC3" w:rsidP="49894518">
      <w:pPr>
        <w:widowControl w:val="0"/>
        <w:autoSpaceDE w:val="0"/>
        <w:autoSpaceDN w:val="0"/>
        <w:adjustRightInd w:val="0"/>
        <w:spacing w:after="0" w:line="240" w:lineRule="auto"/>
        <w:jc w:val="center"/>
        <w:rPr>
          <w:rFonts w:ascii="Calibri" w:hAnsi="Calibri" w:cs="Courier New"/>
          <w:b/>
          <w:bCs/>
          <w:color w:val="000000" w:themeColor="text1"/>
          <w:sz w:val="28"/>
          <w:szCs w:val="28"/>
        </w:rPr>
      </w:pPr>
    </w:p>
    <w:p w14:paraId="649785D8" w14:textId="77777777" w:rsidR="009E0FC3" w:rsidRDefault="009E0FC3" w:rsidP="49894518">
      <w:pPr>
        <w:widowControl w:val="0"/>
        <w:autoSpaceDE w:val="0"/>
        <w:autoSpaceDN w:val="0"/>
        <w:adjustRightInd w:val="0"/>
        <w:spacing w:after="0" w:line="240" w:lineRule="auto"/>
        <w:jc w:val="center"/>
        <w:rPr>
          <w:rFonts w:ascii="Calibri" w:hAnsi="Calibri" w:cs="Courier New"/>
          <w:b/>
          <w:bCs/>
          <w:color w:val="000000" w:themeColor="text1"/>
          <w:sz w:val="28"/>
          <w:szCs w:val="28"/>
        </w:rPr>
      </w:pPr>
    </w:p>
    <w:p w14:paraId="7C1B8E57" w14:textId="014C3B9C" w:rsidR="001F5236" w:rsidRPr="000304D2" w:rsidRDefault="00C852B9" w:rsidP="49894518">
      <w:pPr>
        <w:widowControl w:val="0"/>
        <w:autoSpaceDE w:val="0"/>
        <w:autoSpaceDN w:val="0"/>
        <w:adjustRightInd w:val="0"/>
        <w:spacing w:after="0" w:line="240" w:lineRule="auto"/>
        <w:jc w:val="center"/>
        <w:rPr>
          <w:rFonts w:ascii="Calibri" w:hAnsi="Calibri" w:cs="Courier New"/>
          <w:b/>
          <w:bCs/>
          <w:color w:val="000000"/>
          <w:sz w:val="28"/>
          <w:szCs w:val="28"/>
        </w:rPr>
      </w:pPr>
      <w:r w:rsidRPr="49894518">
        <w:rPr>
          <w:rFonts w:ascii="Calibri" w:hAnsi="Calibri" w:cs="Courier New"/>
          <w:b/>
          <w:bCs/>
          <w:color w:val="000000" w:themeColor="text1"/>
          <w:sz w:val="28"/>
          <w:szCs w:val="28"/>
        </w:rPr>
        <w:t xml:space="preserve"> </w:t>
      </w:r>
      <w:r w:rsidR="001F5236" w:rsidRPr="49894518">
        <w:rPr>
          <w:rFonts w:ascii="Calibri" w:hAnsi="Calibri" w:cs="Courier New"/>
          <w:b/>
          <w:bCs/>
          <w:color w:val="000000" w:themeColor="text1"/>
          <w:sz w:val="28"/>
          <w:szCs w:val="28"/>
        </w:rPr>
        <w:t>Job Description</w:t>
      </w:r>
    </w:p>
    <w:p w14:paraId="7C1B8E58" w14:textId="77777777" w:rsidR="001F5236" w:rsidRDefault="001F5236" w:rsidP="001F5236">
      <w:pPr>
        <w:widowControl w:val="0"/>
        <w:autoSpaceDE w:val="0"/>
        <w:autoSpaceDN w:val="0"/>
        <w:adjustRightInd w:val="0"/>
        <w:spacing w:after="0" w:line="240" w:lineRule="auto"/>
        <w:rPr>
          <w:rFonts w:ascii="Calibri" w:hAnsi="Calibri" w:cs="Courier New"/>
          <w:b/>
          <w:color w:val="000000"/>
        </w:rPr>
      </w:pPr>
    </w:p>
    <w:p w14:paraId="7C1B8E59" w14:textId="06835BB5" w:rsidR="001F5236" w:rsidRDefault="49894518" w:rsidP="001F5236">
      <w:pPr>
        <w:widowControl w:val="0"/>
        <w:autoSpaceDE w:val="0"/>
        <w:autoSpaceDN w:val="0"/>
        <w:adjustRightInd w:val="0"/>
        <w:spacing w:after="0" w:line="240" w:lineRule="auto"/>
        <w:rPr>
          <w:rFonts w:ascii="Calibri" w:hAnsi="Calibri" w:cs="Courier New"/>
          <w:b/>
          <w:bCs/>
          <w:color w:val="000000" w:themeColor="text1"/>
        </w:rPr>
      </w:pPr>
      <w:r w:rsidRPr="2114B53B">
        <w:rPr>
          <w:rFonts w:ascii="Calibri" w:hAnsi="Calibri" w:cs="Courier New"/>
          <w:b/>
          <w:bCs/>
          <w:color w:val="000000" w:themeColor="text1"/>
        </w:rPr>
        <w:t>Job title: Teaching Assistant</w:t>
      </w:r>
      <w:r w:rsidR="3D0759BD" w:rsidRPr="2114B53B">
        <w:rPr>
          <w:rFonts w:ascii="Calibri" w:hAnsi="Calibri" w:cs="Courier New"/>
          <w:b/>
          <w:bCs/>
          <w:color w:val="000000" w:themeColor="text1"/>
        </w:rPr>
        <w:t xml:space="preserve"> Grade 2</w:t>
      </w:r>
      <w:r w:rsidR="654A3107" w:rsidRPr="2114B53B">
        <w:rPr>
          <w:rFonts w:ascii="Calibri" w:hAnsi="Calibri" w:cs="Courier New"/>
          <w:b/>
          <w:bCs/>
          <w:color w:val="000000" w:themeColor="text1"/>
        </w:rPr>
        <w:t xml:space="preserve"> to work with</w:t>
      </w:r>
      <w:r w:rsidR="007B112E">
        <w:rPr>
          <w:rFonts w:ascii="Calibri" w:hAnsi="Calibri" w:cs="Courier New"/>
          <w:b/>
          <w:bCs/>
          <w:color w:val="000000" w:themeColor="text1"/>
        </w:rPr>
        <w:t>in</w:t>
      </w:r>
      <w:r w:rsidR="654A3107" w:rsidRPr="2114B53B">
        <w:rPr>
          <w:rFonts w:ascii="Calibri" w:hAnsi="Calibri" w:cs="Courier New"/>
          <w:b/>
          <w:bCs/>
          <w:color w:val="000000" w:themeColor="text1"/>
        </w:rPr>
        <w:t xml:space="preserve"> our early years team</w:t>
      </w:r>
    </w:p>
    <w:p w14:paraId="7861D3B1" w14:textId="11EDB122" w:rsidR="00227A81" w:rsidRDefault="00227A81" w:rsidP="001F5236">
      <w:pPr>
        <w:widowControl w:val="0"/>
        <w:autoSpaceDE w:val="0"/>
        <w:autoSpaceDN w:val="0"/>
        <w:adjustRightInd w:val="0"/>
        <w:spacing w:after="0" w:line="240" w:lineRule="auto"/>
        <w:rPr>
          <w:rFonts w:ascii="Calibri" w:hAnsi="Calibri" w:cs="Courier New"/>
          <w:color w:val="000000"/>
        </w:rPr>
      </w:pPr>
      <w:r>
        <w:rPr>
          <w:rFonts w:ascii="Calibri" w:hAnsi="Calibri" w:cs="Courier New"/>
          <w:b/>
          <w:bCs/>
          <w:color w:val="000000" w:themeColor="text1"/>
        </w:rPr>
        <w:t>26.5 Hours per week</w:t>
      </w:r>
    </w:p>
    <w:p w14:paraId="4D1BFF0B" w14:textId="37BB2CE2" w:rsidR="49894518" w:rsidRDefault="49894518" w:rsidP="49894518">
      <w:pPr>
        <w:widowControl w:val="0"/>
        <w:spacing w:after="0" w:line="240" w:lineRule="auto"/>
        <w:rPr>
          <w:rFonts w:ascii="Calibri" w:hAnsi="Calibri" w:cs="Courier New"/>
          <w:b/>
          <w:bCs/>
          <w:color w:val="000000" w:themeColor="text1"/>
        </w:rPr>
      </w:pPr>
    </w:p>
    <w:p w14:paraId="01096744" w14:textId="09175076" w:rsidR="49894518" w:rsidRDefault="49894518" w:rsidP="49894518">
      <w:pPr>
        <w:widowControl w:val="0"/>
        <w:spacing w:after="0" w:line="240" w:lineRule="auto"/>
        <w:rPr>
          <w:rFonts w:ascii="Calibri" w:hAnsi="Calibri" w:cs="Courier New"/>
          <w:b/>
          <w:bCs/>
          <w:color w:val="000000" w:themeColor="text1"/>
        </w:rPr>
      </w:pPr>
      <w:r w:rsidRPr="2114B53B">
        <w:rPr>
          <w:rFonts w:ascii="Calibri" w:hAnsi="Calibri" w:cs="Courier New"/>
          <w:b/>
          <w:bCs/>
          <w:color w:val="000000" w:themeColor="text1"/>
        </w:rPr>
        <w:t xml:space="preserve">Salary Range: </w:t>
      </w:r>
      <w:r w:rsidR="4180F337" w:rsidRPr="2114B53B">
        <w:rPr>
          <w:rFonts w:ascii="Calibri" w:hAnsi="Calibri" w:cs="Courier New"/>
          <w:b/>
          <w:bCs/>
          <w:color w:val="000000" w:themeColor="text1"/>
        </w:rPr>
        <w:t>£21575.00-£21968.00 Pro rata</w:t>
      </w:r>
    </w:p>
    <w:p w14:paraId="4BDCD8F4" w14:textId="0CEB620D" w:rsidR="49894518" w:rsidRDefault="49894518" w:rsidP="49894518">
      <w:pPr>
        <w:widowControl w:val="0"/>
        <w:spacing w:after="0" w:line="240" w:lineRule="auto"/>
        <w:rPr>
          <w:rFonts w:ascii="Calibri" w:hAnsi="Calibri" w:cs="Courier New"/>
          <w:b/>
          <w:bCs/>
          <w:color w:val="000000" w:themeColor="text1"/>
          <w:highlight w:val="yellow"/>
        </w:rPr>
      </w:pPr>
    </w:p>
    <w:p w14:paraId="4E589343" w14:textId="777C9DEB" w:rsidR="49894518" w:rsidRDefault="49894518" w:rsidP="49894518">
      <w:pPr>
        <w:widowControl w:val="0"/>
        <w:spacing w:after="0" w:line="240" w:lineRule="auto"/>
        <w:rPr>
          <w:rFonts w:ascii="Calibri" w:hAnsi="Calibri" w:cs="Courier New"/>
          <w:b/>
          <w:bCs/>
          <w:color w:val="000000" w:themeColor="text1"/>
          <w:highlight w:val="yellow"/>
        </w:rPr>
      </w:pPr>
      <w:r w:rsidRPr="2114B53B">
        <w:rPr>
          <w:rFonts w:ascii="Calibri" w:hAnsi="Calibri" w:cs="Courier New"/>
          <w:b/>
          <w:bCs/>
          <w:color w:val="000000" w:themeColor="text1"/>
        </w:rPr>
        <w:t>Contract</w:t>
      </w:r>
      <w:r w:rsidR="00AD0D47">
        <w:rPr>
          <w:rFonts w:ascii="Calibri" w:hAnsi="Calibri" w:cs="Courier New"/>
          <w:b/>
          <w:bCs/>
          <w:color w:val="000000" w:themeColor="text1"/>
        </w:rPr>
        <w:t>: Permanent</w:t>
      </w:r>
    </w:p>
    <w:p w14:paraId="2BBD82E9" w14:textId="413D1CB9" w:rsidR="49894518" w:rsidRDefault="49894518" w:rsidP="49894518">
      <w:pPr>
        <w:widowControl w:val="0"/>
        <w:spacing w:after="0" w:line="240" w:lineRule="auto"/>
        <w:rPr>
          <w:rFonts w:ascii="Calibri" w:hAnsi="Calibri" w:cs="Courier New"/>
          <w:b/>
          <w:bCs/>
          <w:color w:val="000000" w:themeColor="text1"/>
          <w:highlight w:val="yellow"/>
        </w:rPr>
      </w:pPr>
    </w:p>
    <w:p w14:paraId="7C1B8E5B" w14:textId="19D98ABA" w:rsidR="001F5236" w:rsidRDefault="001F5236" w:rsidP="001F5236">
      <w:pPr>
        <w:widowControl w:val="0"/>
        <w:autoSpaceDE w:val="0"/>
        <w:autoSpaceDN w:val="0"/>
        <w:adjustRightInd w:val="0"/>
        <w:spacing w:after="0" w:line="240" w:lineRule="auto"/>
        <w:rPr>
          <w:rFonts w:ascii="Calibri" w:hAnsi="Calibri" w:cs="Courier New"/>
          <w:color w:val="000000"/>
        </w:rPr>
      </w:pPr>
      <w:r w:rsidRPr="49894518">
        <w:rPr>
          <w:rFonts w:ascii="Calibri" w:hAnsi="Calibri" w:cs="Courier New"/>
          <w:b/>
          <w:bCs/>
          <w:color w:val="000000" w:themeColor="text1"/>
        </w:rPr>
        <w:t xml:space="preserve">Line of Responsibility:  </w:t>
      </w:r>
      <w:r w:rsidRPr="49894518">
        <w:rPr>
          <w:rFonts w:ascii="Calibri" w:hAnsi="Calibri" w:cs="Courier New"/>
          <w:color w:val="000000" w:themeColor="text1"/>
        </w:rPr>
        <w:t xml:space="preserve">Responsible to </w:t>
      </w:r>
      <w:r w:rsidR="006578EC" w:rsidRPr="49894518">
        <w:rPr>
          <w:rFonts w:ascii="Calibri" w:hAnsi="Calibri" w:cs="Courier New"/>
          <w:color w:val="000000" w:themeColor="text1"/>
        </w:rPr>
        <w:t xml:space="preserve">the </w:t>
      </w:r>
      <w:r w:rsidR="00FF0E93" w:rsidRPr="49894518">
        <w:rPr>
          <w:rFonts w:ascii="Calibri" w:hAnsi="Calibri" w:cs="Courier New"/>
          <w:color w:val="000000" w:themeColor="text1"/>
        </w:rPr>
        <w:t>S</w:t>
      </w:r>
      <w:r w:rsidR="006578EC" w:rsidRPr="49894518">
        <w:rPr>
          <w:rFonts w:ascii="Calibri" w:hAnsi="Calibri" w:cs="Courier New"/>
          <w:color w:val="000000" w:themeColor="text1"/>
        </w:rPr>
        <w:t>enior Leadership Team</w:t>
      </w:r>
    </w:p>
    <w:p w14:paraId="61E66040" w14:textId="3AEDCD42" w:rsidR="49894518" w:rsidRDefault="49894518" w:rsidP="49894518">
      <w:pPr>
        <w:widowControl w:val="0"/>
        <w:spacing w:after="0" w:line="240" w:lineRule="auto"/>
        <w:rPr>
          <w:rFonts w:ascii="Calibri" w:hAnsi="Calibri" w:cs="Courier New"/>
          <w:color w:val="000000" w:themeColor="text1"/>
        </w:rPr>
      </w:pPr>
    </w:p>
    <w:p w14:paraId="72600EA4" w14:textId="0161A156" w:rsidR="49894518" w:rsidRDefault="49894518" w:rsidP="49894518">
      <w:pPr>
        <w:widowControl w:val="0"/>
        <w:spacing w:after="0" w:line="240" w:lineRule="auto"/>
        <w:rPr>
          <w:rFonts w:ascii="Calibri" w:hAnsi="Calibri" w:cs="Courier New"/>
          <w:color w:val="000000" w:themeColor="text1"/>
        </w:rPr>
      </w:pPr>
      <w:r w:rsidRPr="49894518">
        <w:rPr>
          <w:rFonts w:ascii="Calibri" w:hAnsi="Calibri" w:cs="Courier New"/>
          <w:b/>
          <w:bCs/>
          <w:color w:val="000000" w:themeColor="text1"/>
        </w:rPr>
        <w:t xml:space="preserve">Direct staff reports: </w:t>
      </w:r>
      <w:r w:rsidR="00B520B0">
        <w:rPr>
          <w:rFonts w:ascii="Calibri" w:hAnsi="Calibri" w:cs="Courier New"/>
          <w:b/>
          <w:bCs/>
          <w:color w:val="000000" w:themeColor="text1"/>
        </w:rPr>
        <w:t xml:space="preserve">Class teacher </w:t>
      </w:r>
    </w:p>
    <w:p w14:paraId="2C886784" w14:textId="1E4192CD" w:rsidR="49894518" w:rsidRDefault="49894518" w:rsidP="49894518">
      <w:pPr>
        <w:widowControl w:val="0"/>
        <w:spacing w:after="0" w:line="240" w:lineRule="auto"/>
        <w:rPr>
          <w:rFonts w:ascii="Calibri" w:hAnsi="Calibri" w:cs="Courier New"/>
          <w:b/>
          <w:bCs/>
          <w:color w:val="000000" w:themeColor="text1"/>
        </w:rPr>
      </w:pPr>
    </w:p>
    <w:p w14:paraId="4D43DD3A" w14:textId="348736E0" w:rsidR="49894518" w:rsidRDefault="49894518" w:rsidP="49894518">
      <w:pPr>
        <w:jc w:val="both"/>
      </w:pPr>
      <w:r w:rsidRPr="49894518">
        <w:rPr>
          <w:rFonts w:ascii="Calibri" w:eastAsia="Calibri" w:hAnsi="Calibri" w:cs="Calibri"/>
          <w:b/>
          <w:bCs/>
        </w:rPr>
        <w:t>Our People Values:</w:t>
      </w:r>
    </w:p>
    <w:p w14:paraId="6F607C27" w14:textId="68D94661" w:rsidR="49894518" w:rsidRDefault="49894518" w:rsidP="49894518">
      <w:pPr>
        <w:jc w:val="both"/>
      </w:pPr>
      <w:r w:rsidRPr="49894518">
        <w:rPr>
          <w:rFonts w:ascii="Calibri" w:eastAsia="Calibri" w:hAnsi="Calibri" w:cs="Calibri"/>
          <w:b/>
          <w:bCs/>
        </w:rPr>
        <w:t xml:space="preserve"> </w:t>
      </w:r>
    </w:p>
    <w:p w14:paraId="08042048" w14:textId="61C834DE" w:rsidR="49894518" w:rsidRDefault="49894518" w:rsidP="49894518">
      <w:pPr>
        <w:pStyle w:val="ListParagraph"/>
        <w:numPr>
          <w:ilvl w:val="0"/>
          <w:numId w:val="1"/>
        </w:numPr>
        <w:rPr>
          <w:rFonts w:asciiTheme="minorHAnsi" w:eastAsiaTheme="minorEastAsia" w:hAnsiTheme="minorHAnsi" w:cstheme="minorBidi"/>
          <w:b/>
          <w:bCs/>
        </w:rPr>
      </w:pPr>
      <w:r w:rsidRPr="49894518">
        <w:rPr>
          <w:rFonts w:eastAsia="Calibri" w:cs="Calibri"/>
          <w:b/>
          <w:bCs/>
        </w:rPr>
        <w:t xml:space="preserve">Love, Learn, Live - </w:t>
      </w:r>
      <w:r w:rsidRPr="49894518">
        <w:rPr>
          <w:rFonts w:eastAsia="Calibri" w:cs="Calibri"/>
        </w:rPr>
        <w:t xml:space="preserve">Our aim is that our staff will </w:t>
      </w:r>
      <w:r w:rsidRPr="49894518">
        <w:rPr>
          <w:rFonts w:eastAsia="Calibri" w:cs="Calibri"/>
          <w:b/>
          <w:bCs/>
        </w:rPr>
        <w:t>love learning for life</w:t>
      </w:r>
      <w:r w:rsidRPr="49894518">
        <w:rPr>
          <w:rFonts w:eastAsia="Calibri" w:cs="Calibri"/>
        </w:rPr>
        <w:t xml:space="preserve">.  Our family of schools </w:t>
      </w:r>
      <w:r w:rsidRPr="49894518">
        <w:rPr>
          <w:rFonts w:eastAsia="Calibri" w:cs="Calibri"/>
          <w:b/>
          <w:bCs/>
        </w:rPr>
        <w:t>love, learn and live</w:t>
      </w:r>
      <w:r w:rsidRPr="49894518">
        <w:rPr>
          <w:rFonts w:eastAsia="Calibri" w:cs="Calibri"/>
        </w:rPr>
        <w:t xml:space="preserve"> together.</w:t>
      </w:r>
    </w:p>
    <w:p w14:paraId="1DEF3FFD" w14:textId="19D8529B" w:rsidR="49894518" w:rsidRDefault="49894518" w:rsidP="49894518">
      <w:pPr>
        <w:jc w:val="both"/>
      </w:pPr>
      <w:r w:rsidRPr="49894518">
        <w:rPr>
          <w:rFonts w:ascii="Calibri" w:eastAsia="Calibri" w:hAnsi="Calibri" w:cs="Calibri"/>
        </w:rPr>
        <w:t xml:space="preserve"> </w:t>
      </w:r>
    </w:p>
    <w:p w14:paraId="2E5BAF51" w14:textId="59E9569A" w:rsidR="49894518" w:rsidRDefault="49894518" w:rsidP="49894518">
      <w:pPr>
        <w:pStyle w:val="ListParagraph"/>
        <w:numPr>
          <w:ilvl w:val="0"/>
          <w:numId w:val="1"/>
        </w:numPr>
        <w:rPr>
          <w:rFonts w:asciiTheme="minorHAnsi" w:eastAsiaTheme="minorEastAsia" w:hAnsiTheme="minorHAnsi" w:cstheme="minorBidi"/>
          <w:b/>
          <w:bCs/>
        </w:rPr>
      </w:pPr>
      <w:r w:rsidRPr="49894518">
        <w:rPr>
          <w:rFonts w:eastAsia="Calibri" w:cs="Calibri"/>
          <w:b/>
          <w:bCs/>
        </w:rPr>
        <w:t xml:space="preserve">Our STARS values - </w:t>
      </w:r>
      <w:r w:rsidRPr="49894518">
        <w:rPr>
          <w:rFonts w:eastAsia="Calibri" w:cs="Calibri"/>
        </w:rPr>
        <w:t>Empowering staff to make a difference to children’s outcomes: Sharing; Trust; Achievement; Respect and Safety</w:t>
      </w:r>
    </w:p>
    <w:p w14:paraId="50BF57C7" w14:textId="7C7D14E9" w:rsidR="49894518" w:rsidRDefault="49894518" w:rsidP="49894518">
      <w:pPr>
        <w:jc w:val="both"/>
      </w:pPr>
      <w:r w:rsidRPr="49894518">
        <w:rPr>
          <w:rFonts w:ascii="Calibri" w:eastAsia="Calibri" w:hAnsi="Calibri" w:cs="Calibri"/>
        </w:rPr>
        <w:t xml:space="preserve"> </w:t>
      </w:r>
    </w:p>
    <w:p w14:paraId="318C076A" w14:textId="7BB327FD" w:rsidR="49894518" w:rsidRDefault="49894518" w:rsidP="49894518">
      <w:pPr>
        <w:pStyle w:val="ListParagraph"/>
        <w:numPr>
          <w:ilvl w:val="0"/>
          <w:numId w:val="1"/>
        </w:numPr>
        <w:rPr>
          <w:rFonts w:asciiTheme="minorHAnsi" w:eastAsiaTheme="minorEastAsia" w:hAnsiTheme="minorHAnsi" w:cstheme="minorBidi"/>
        </w:rPr>
      </w:pPr>
      <w:r w:rsidRPr="49894518">
        <w:rPr>
          <w:rFonts w:eastAsia="Calibri" w:cs="Calibri"/>
        </w:rPr>
        <w:t>We expect our staff to: deliver high quality performance for our children; have a positive and proactive approach; be passionate about learning and CPD; listen to and work collaboratively with others; and engage in school and Trust life.</w:t>
      </w:r>
    </w:p>
    <w:p w14:paraId="3F317057" w14:textId="3ADA1D84" w:rsidR="49894518" w:rsidRDefault="49894518" w:rsidP="49894518">
      <w:pPr>
        <w:widowControl w:val="0"/>
        <w:spacing w:after="0" w:line="240" w:lineRule="auto"/>
        <w:rPr>
          <w:rFonts w:ascii="Calibri" w:hAnsi="Calibri" w:cs="Courier New"/>
          <w:b/>
          <w:bCs/>
          <w:color w:val="000000" w:themeColor="text1"/>
        </w:rPr>
      </w:pPr>
    </w:p>
    <w:p w14:paraId="7C1B8E5C" w14:textId="77777777" w:rsidR="001F5236" w:rsidRDefault="001F5236" w:rsidP="001F5236">
      <w:pPr>
        <w:widowControl w:val="0"/>
        <w:autoSpaceDE w:val="0"/>
        <w:autoSpaceDN w:val="0"/>
        <w:adjustRightInd w:val="0"/>
        <w:spacing w:after="0" w:line="240" w:lineRule="auto"/>
        <w:rPr>
          <w:rFonts w:ascii="Calibri" w:hAnsi="Calibri" w:cs="Courier New"/>
          <w:b/>
          <w:color w:val="000000"/>
        </w:rPr>
      </w:pPr>
      <w:r>
        <w:rPr>
          <w:rFonts w:ascii="Calibri" w:hAnsi="Calibri" w:cs="Courier New"/>
          <w:b/>
          <w:color w:val="000000"/>
        </w:rPr>
        <w:t>Key</w:t>
      </w:r>
      <w:r w:rsidRPr="00B17B5B">
        <w:rPr>
          <w:rFonts w:ascii="Calibri" w:hAnsi="Calibri" w:cs="Courier New"/>
          <w:b/>
          <w:color w:val="000000"/>
        </w:rPr>
        <w:t xml:space="preserve"> Purpose</w:t>
      </w:r>
      <w:r>
        <w:rPr>
          <w:rFonts w:ascii="Calibri" w:hAnsi="Calibri" w:cs="Courier New"/>
          <w:b/>
          <w:color w:val="000000"/>
        </w:rPr>
        <w:t>:</w:t>
      </w:r>
    </w:p>
    <w:p w14:paraId="7C1B8E5D" w14:textId="77777777" w:rsidR="001F5236" w:rsidRDefault="001F5236" w:rsidP="001F5236">
      <w:pPr>
        <w:widowControl w:val="0"/>
        <w:autoSpaceDE w:val="0"/>
        <w:autoSpaceDN w:val="0"/>
        <w:adjustRightInd w:val="0"/>
        <w:spacing w:after="0" w:line="240" w:lineRule="auto"/>
        <w:rPr>
          <w:rFonts w:ascii="Calibri" w:hAnsi="Calibri" w:cs="Courier New"/>
          <w:b/>
          <w:color w:val="000000"/>
        </w:rPr>
      </w:pPr>
    </w:p>
    <w:p w14:paraId="7C1B8E5E" w14:textId="77777777" w:rsidR="00870409" w:rsidRPr="00870409" w:rsidRDefault="00870409" w:rsidP="00870409">
      <w:pPr>
        <w:widowControl w:val="0"/>
        <w:autoSpaceDE w:val="0"/>
        <w:autoSpaceDN w:val="0"/>
        <w:adjustRightInd w:val="0"/>
        <w:rPr>
          <w:rFonts w:ascii="Calibri" w:hAnsi="Calibri" w:cs="Courier New"/>
          <w:color w:val="000000"/>
        </w:rPr>
      </w:pPr>
      <w:r w:rsidRPr="00870409">
        <w:rPr>
          <w:rFonts w:cs="Courier New"/>
          <w:color w:val="000000"/>
        </w:rPr>
        <w:t xml:space="preserve">The purpose of this post is to support pupils and staff to ensure </w:t>
      </w:r>
      <w:r w:rsidR="007C010A">
        <w:rPr>
          <w:rFonts w:cs="Courier New"/>
          <w:color w:val="000000"/>
        </w:rPr>
        <w:t xml:space="preserve">that </w:t>
      </w:r>
      <w:r w:rsidRPr="00870409">
        <w:rPr>
          <w:rFonts w:cs="Courier New"/>
          <w:color w:val="000000"/>
        </w:rPr>
        <w:t>all pupils reach their full potential.</w:t>
      </w:r>
    </w:p>
    <w:p w14:paraId="7C1B8E5F" w14:textId="77777777" w:rsidR="001F5236" w:rsidRDefault="001F5236" w:rsidP="001F5236">
      <w:pPr>
        <w:widowControl w:val="0"/>
        <w:autoSpaceDE w:val="0"/>
        <w:autoSpaceDN w:val="0"/>
        <w:adjustRightInd w:val="0"/>
        <w:spacing w:after="0" w:line="240" w:lineRule="auto"/>
        <w:rPr>
          <w:rFonts w:cs="Courier New"/>
          <w:b/>
          <w:color w:val="000000"/>
        </w:rPr>
      </w:pPr>
      <w:r w:rsidRPr="000B2D2D">
        <w:rPr>
          <w:rFonts w:cs="Courier New"/>
          <w:b/>
          <w:color w:val="000000"/>
        </w:rPr>
        <w:t>Main Activities:</w:t>
      </w:r>
    </w:p>
    <w:p w14:paraId="7C1B8E60" w14:textId="77777777" w:rsidR="001F5236" w:rsidRPr="000B2D2D" w:rsidRDefault="001F5236" w:rsidP="001F5236">
      <w:pPr>
        <w:widowControl w:val="0"/>
        <w:autoSpaceDE w:val="0"/>
        <w:autoSpaceDN w:val="0"/>
        <w:adjustRightInd w:val="0"/>
        <w:spacing w:after="0" w:line="240" w:lineRule="auto"/>
        <w:rPr>
          <w:rFonts w:cs="Courier New"/>
          <w:b/>
          <w:color w:val="000000"/>
        </w:rPr>
      </w:pPr>
    </w:p>
    <w:p w14:paraId="7C1B8E61" w14:textId="77777777" w:rsidR="00870409" w:rsidRDefault="00870409" w:rsidP="00870409">
      <w:pPr>
        <w:spacing w:after="0" w:line="240" w:lineRule="auto"/>
        <w:rPr>
          <w:b/>
          <w:u w:val="single"/>
        </w:rPr>
      </w:pPr>
      <w:r w:rsidRPr="00EA74D8">
        <w:rPr>
          <w:b/>
          <w:u w:val="single"/>
        </w:rPr>
        <w:t>Supporting the pupil</w:t>
      </w:r>
    </w:p>
    <w:p w14:paraId="7C1B8E62" w14:textId="77777777" w:rsidR="00B119D4" w:rsidRPr="00EA74D8" w:rsidRDefault="00B119D4" w:rsidP="00870409">
      <w:pPr>
        <w:spacing w:after="0" w:line="240" w:lineRule="auto"/>
        <w:rPr>
          <w:b/>
          <w:u w:val="single"/>
        </w:rPr>
      </w:pPr>
    </w:p>
    <w:p w14:paraId="7C1B8E63" w14:textId="77777777" w:rsidR="00870409" w:rsidRDefault="00870409" w:rsidP="00B119D4">
      <w:pPr>
        <w:pStyle w:val="ListParagraph"/>
        <w:numPr>
          <w:ilvl w:val="0"/>
          <w:numId w:val="21"/>
        </w:numPr>
      </w:pPr>
      <w:r w:rsidRPr="00EA74D8">
        <w:t>Assisting pupils in the acquisition of basic literacy and numeracy skills.</w:t>
      </w:r>
    </w:p>
    <w:p w14:paraId="7C1B8E64" w14:textId="77777777" w:rsidR="00870409" w:rsidRPr="00EA74D8" w:rsidRDefault="00870409" w:rsidP="00B119D4">
      <w:pPr>
        <w:pStyle w:val="ListParagraph"/>
        <w:numPr>
          <w:ilvl w:val="0"/>
          <w:numId w:val="21"/>
        </w:numPr>
      </w:pPr>
      <w:r>
        <w:t>To assist pupils in making progress across all subject areas.</w:t>
      </w:r>
    </w:p>
    <w:p w14:paraId="7C1B8E65" w14:textId="77777777" w:rsidR="00870409" w:rsidRPr="00EA74D8" w:rsidRDefault="00870409" w:rsidP="00B119D4">
      <w:pPr>
        <w:pStyle w:val="ListParagraph"/>
        <w:numPr>
          <w:ilvl w:val="0"/>
          <w:numId w:val="21"/>
        </w:numPr>
      </w:pPr>
      <w:r w:rsidRPr="00EA74D8">
        <w:t>Working with pupils on an individual or group basis as required by the class teacher.</w:t>
      </w:r>
    </w:p>
    <w:p w14:paraId="7C1B8E66" w14:textId="77777777" w:rsidR="00870409" w:rsidRPr="00EA74D8" w:rsidRDefault="00870409" w:rsidP="00B119D4">
      <w:pPr>
        <w:pStyle w:val="ListParagraph"/>
        <w:numPr>
          <w:ilvl w:val="0"/>
          <w:numId w:val="21"/>
        </w:numPr>
      </w:pPr>
      <w:r w:rsidRPr="00EA74D8">
        <w:t>Assist in offsite visits</w:t>
      </w:r>
    </w:p>
    <w:p w14:paraId="7C1B8E67" w14:textId="77777777" w:rsidR="00870409" w:rsidRPr="00EA74D8" w:rsidRDefault="00870409" w:rsidP="00B119D4">
      <w:pPr>
        <w:pStyle w:val="ListParagraph"/>
        <w:numPr>
          <w:ilvl w:val="0"/>
          <w:numId w:val="21"/>
        </w:numPr>
      </w:pPr>
      <w:r w:rsidRPr="00EA74D8">
        <w:t>Aid pupils with special needs to access all subjects of the national curriculum and encourage their independence as learners.</w:t>
      </w:r>
    </w:p>
    <w:p w14:paraId="7C1B8E68" w14:textId="77777777" w:rsidR="00870409" w:rsidRPr="00EA74D8" w:rsidRDefault="00870409" w:rsidP="00B119D4">
      <w:pPr>
        <w:pStyle w:val="ListParagraph"/>
        <w:numPr>
          <w:ilvl w:val="0"/>
          <w:numId w:val="21"/>
        </w:numPr>
      </w:pPr>
      <w:r w:rsidRPr="00EA74D8">
        <w:t>Ensure pupils understand instructions.</w:t>
      </w:r>
    </w:p>
    <w:p w14:paraId="7C1B8E69" w14:textId="77777777" w:rsidR="00870409" w:rsidRPr="00EA74D8" w:rsidRDefault="00870409" w:rsidP="00B119D4">
      <w:pPr>
        <w:pStyle w:val="ListParagraph"/>
        <w:numPr>
          <w:ilvl w:val="0"/>
          <w:numId w:val="21"/>
        </w:numPr>
      </w:pPr>
      <w:r w:rsidRPr="00EA74D8">
        <w:t>Motivate and encourage pupils to behave well in and around school.</w:t>
      </w:r>
    </w:p>
    <w:p w14:paraId="7C1B8E6A" w14:textId="77777777" w:rsidR="00870409" w:rsidRPr="00EA74D8" w:rsidRDefault="00870409" w:rsidP="00B119D4">
      <w:pPr>
        <w:pStyle w:val="ListParagraph"/>
        <w:numPr>
          <w:ilvl w:val="0"/>
          <w:numId w:val="21"/>
        </w:numPr>
      </w:pPr>
      <w:r w:rsidRPr="00EA74D8">
        <w:lastRenderedPageBreak/>
        <w:t>Acquaint themselves with the support materials in and around the school for individual pupil or group use.</w:t>
      </w:r>
    </w:p>
    <w:p w14:paraId="7C1B8E6B" w14:textId="77777777" w:rsidR="00870409" w:rsidRPr="00EA74D8" w:rsidRDefault="00870409" w:rsidP="00B119D4">
      <w:pPr>
        <w:pStyle w:val="ListParagraph"/>
        <w:numPr>
          <w:ilvl w:val="0"/>
          <w:numId w:val="21"/>
        </w:numPr>
      </w:pPr>
      <w:r w:rsidRPr="00EA74D8">
        <w:t>Assist the teacher in developing a supportive and trusting relationship with other adults and children.</w:t>
      </w:r>
    </w:p>
    <w:p w14:paraId="7C1B8E6C" w14:textId="77777777" w:rsidR="00870409" w:rsidRPr="00EA74D8" w:rsidRDefault="00870409" w:rsidP="00B119D4">
      <w:pPr>
        <w:pStyle w:val="ListParagraph"/>
        <w:numPr>
          <w:ilvl w:val="0"/>
          <w:numId w:val="21"/>
        </w:numPr>
      </w:pPr>
      <w:r w:rsidRPr="00EA74D8">
        <w:t>Promote and reinforce pupil self-esteem through praise and encouragement.</w:t>
      </w:r>
    </w:p>
    <w:p w14:paraId="7C1B8E6D" w14:textId="77777777" w:rsidR="00870409" w:rsidRPr="00EA74D8" w:rsidRDefault="00870409" w:rsidP="00B119D4">
      <w:pPr>
        <w:pStyle w:val="ListParagraph"/>
        <w:numPr>
          <w:ilvl w:val="0"/>
          <w:numId w:val="21"/>
        </w:numPr>
      </w:pPr>
      <w:r w:rsidRPr="00EA74D8">
        <w:t>Be sensitive to the general welfare and care of all pupils within the school, drawing areas of concern to the attention of the class teacher.</w:t>
      </w:r>
    </w:p>
    <w:p w14:paraId="7C1B8E6E" w14:textId="77777777" w:rsidR="00870409" w:rsidRPr="008F6580" w:rsidRDefault="00870409" w:rsidP="00B119D4">
      <w:pPr>
        <w:pStyle w:val="ListParagraph"/>
        <w:numPr>
          <w:ilvl w:val="0"/>
          <w:numId w:val="21"/>
        </w:numPr>
      </w:pPr>
      <w:r w:rsidRPr="00EA74D8">
        <w:t>Meet the physical and/ or hygiene needs of pupils as required.</w:t>
      </w:r>
    </w:p>
    <w:p w14:paraId="7C1B8E6F" w14:textId="77777777" w:rsidR="00870409" w:rsidRDefault="00870409" w:rsidP="00B119D4">
      <w:pPr>
        <w:pStyle w:val="ListParagraph"/>
        <w:numPr>
          <w:ilvl w:val="0"/>
          <w:numId w:val="21"/>
        </w:numPr>
      </w:pPr>
      <w:r w:rsidRPr="00EA74D8">
        <w:t>Act as support worker for children with Emotional and Behavioural Difficulties.</w:t>
      </w:r>
    </w:p>
    <w:p w14:paraId="7C1B8E70" w14:textId="77777777" w:rsidR="00870409" w:rsidRPr="00EA74D8" w:rsidRDefault="00870409" w:rsidP="00B119D4">
      <w:pPr>
        <w:pStyle w:val="ListParagraph"/>
        <w:numPr>
          <w:ilvl w:val="0"/>
          <w:numId w:val="21"/>
        </w:numPr>
      </w:pPr>
      <w:r>
        <w:t>Support children at lunchtime.</w:t>
      </w:r>
    </w:p>
    <w:p w14:paraId="7C1B8E71" w14:textId="77777777" w:rsidR="00870409" w:rsidRPr="00EA74D8" w:rsidRDefault="00870409" w:rsidP="00870409">
      <w:pPr>
        <w:spacing w:after="0" w:line="240" w:lineRule="auto"/>
        <w:ind w:left="1080"/>
      </w:pPr>
    </w:p>
    <w:p w14:paraId="7C1B8E72" w14:textId="77777777" w:rsidR="00870409" w:rsidRPr="00EA74D8" w:rsidRDefault="00870409" w:rsidP="00870409">
      <w:pPr>
        <w:spacing w:after="0" w:line="240" w:lineRule="auto"/>
        <w:rPr>
          <w:b/>
          <w:u w:val="single"/>
        </w:rPr>
      </w:pPr>
      <w:r w:rsidRPr="00EA74D8">
        <w:rPr>
          <w:b/>
          <w:u w:val="single"/>
        </w:rPr>
        <w:t>Supporting the teacher.</w:t>
      </w:r>
    </w:p>
    <w:p w14:paraId="7C1B8E73" w14:textId="77777777" w:rsidR="00870409" w:rsidRPr="00EA74D8" w:rsidRDefault="00870409" w:rsidP="00870409">
      <w:pPr>
        <w:spacing w:after="0" w:line="240" w:lineRule="auto"/>
        <w:ind w:left="360"/>
        <w:rPr>
          <w:b/>
          <w:u w:val="single"/>
        </w:rPr>
      </w:pPr>
    </w:p>
    <w:p w14:paraId="7C1B8E74" w14:textId="77777777" w:rsidR="00870409" w:rsidRPr="00EA74D8" w:rsidRDefault="00870409" w:rsidP="00B119D4">
      <w:pPr>
        <w:pStyle w:val="ListParagraph"/>
        <w:numPr>
          <w:ilvl w:val="0"/>
          <w:numId w:val="22"/>
        </w:numPr>
      </w:pPr>
      <w:r w:rsidRPr="00EA74D8">
        <w:t>Have access to the planned teaching and learning activities for the class.</w:t>
      </w:r>
    </w:p>
    <w:p w14:paraId="7C1B8E75" w14:textId="77777777" w:rsidR="00870409" w:rsidRPr="00EA74D8" w:rsidRDefault="00870409" w:rsidP="00B119D4">
      <w:pPr>
        <w:pStyle w:val="ListParagraph"/>
        <w:numPr>
          <w:ilvl w:val="0"/>
          <w:numId w:val="22"/>
        </w:numPr>
      </w:pPr>
      <w:r w:rsidRPr="00EA74D8">
        <w:t>Record pupil progress to inform future planning for coverage of the national curriculum.</w:t>
      </w:r>
    </w:p>
    <w:p w14:paraId="7C1B8E76" w14:textId="124008F2" w:rsidR="00870409" w:rsidRPr="00EA74D8" w:rsidRDefault="00870409" w:rsidP="00B119D4">
      <w:pPr>
        <w:pStyle w:val="ListParagraph"/>
        <w:numPr>
          <w:ilvl w:val="0"/>
          <w:numId w:val="22"/>
        </w:numPr>
      </w:pPr>
      <w:r w:rsidRPr="00EA74D8">
        <w:t>Assist the teacher in evaluation of work undertaken and help plan future progress for identified pupils.</w:t>
      </w:r>
      <w:r w:rsidR="00C61795">
        <w:t xml:space="preserve"> Including uploading work and commenting on Seesaw.</w:t>
      </w:r>
    </w:p>
    <w:p w14:paraId="7C1B8E77" w14:textId="77777777" w:rsidR="00870409" w:rsidRPr="00EA74D8" w:rsidRDefault="00870409" w:rsidP="00B119D4">
      <w:pPr>
        <w:pStyle w:val="ListParagraph"/>
        <w:numPr>
          <w:ilvl w:val="0"/>
          <w:numId w:val="22"/>
        </w:numPr>
      </w:pPr>
      <w:r w:rsidRPr="00EA74D8">
        <w:t>Help with reasonable requests for preparation of materials to support teaching and learning.</w:t>
      </w:r>
    </w:p>
    <w:p w14:paraId="7C1B8E78" w14:textId="77777777" w:rsidR="00870409" w:rsidRPr="00EA74D8" w:rsidRDefault="00870409" w:rsidP="00B119D4">
      <w:pPr>
        <w:pStyle w:val="ListParagraph"/>
        <w:numPr>
          <w:ilvl w:val="0"/>
          <w:numId w:val="22"/>
        </w:numPr>
      </w:pPr>
      <w:r w:rsidRPr="00EA74D8">
        <w:t>Assist with reasonable requests for minor administrative</w:t>
      </w:r>
      <w:r>
        <w:t xml:space="preserve"> tasks e.g. photocopying and laminating</w:t>
      </w:r>
      <w:r w:rsidR="002E3335">
        <w:t>.</w:t>
      </w:r>
    </w:p>
    <w:p w14:paraId="7C1B8E79" w14:textId="384B60ED" w:rsidR="00870409" w:rsidRDefault="00870409" w:rsidP="00B119D4">
      <w:pPr>
        <w:pStyle w:val="ListParagraph"/>
        <w:numPr>
          <w:ilvl w:val="0"/>
          <w:numId w:val="22"/>
        </w:numPr>
      </w:pPr>
      <w:r w:rsidRPr="00EA74D8">
        <w:t>Under the direction of the class teacher, ensure a safe environment is maintained within the classroom/ school for all pupils.</w:t>
      </w:r>
    </w:p>
    <w:p w14:paraId="7C1B8E7A" w14:textId="77777777" w:rsidR="00870409" w:rsidRPr="00EA74D8" w:rsidRDefault="00870409" w:rsidP="00870409">
      <w:pPr>
        <w:spacing w:after="0" w:line="240" w:lineRule="auto"/>
        <w:ind w:left="1440"/>
      </w:pPr>
    </w:p>
    <w:p w14:paraId="561E630F" w14:textId="77777777" w:rsidR="004753BB" w:rsidRDefault="004753BB" w:rsidP="00870409">
      <w:pPr>
        <w:spacing w:after="0" w:line="240" w:lineRule="auto"/>
        <w:rPr>
          <w:b/>
          <w:u w:val="single"/>
        </w:rPr>
      </w:pPr>
    </w:p>
    <w:p w14:paraId="15E3C814" w14:textId="77777777" w:rsidR="004753BB" w:rsidRDefault="004753BB" w:rsidP="00870409">
      <w:pPr>
        <w:spacing w:after="0" w:line="240" w:lineRule="auto"/>
        <w:rPr>
          <w:b/>
          <w:u w:val="single"/>
        </w:rPr>
      </w:pPr>
    </w:p>
    <w:p w14:paraId="7C1B8E7B" w14:textId="66CB074B" w:rsidR="00870409" w:rsidRPr="00EA74D8" w:rsidRDefault="00870409" w:rsidP="00870409">
      <w:pPr>
        <w:spacing w:after="0" w:line="240" w:lineRule="auto"/>
        <w:rPr>
          <w:b/>
          <w:u w:val="single"/>
        </w:rPr>
      </w:pPr>
      <w:r w:rsidRPr="00EA74D8">
        <w:rPr>
          <w:b/>
          <w:u w:val="single"/>
        </w:rPr>
        <w:t>Supporting the school</w:t>
      </w:r>
    </w:p>
    <w:p w14:paraId="7C1B8E7C" w14:textId="77777777" w:rsidR="00870409" w:rsidRPr="00EA74D8" w:rsidRDefault="00870409" w:rsidP="00870409">
      <w:pPr>
        <w:spacing w:after="0" w:line="240" w:lineRule="auto"/>
        <w:ind w:left="360"/>
        <w:rPr>
          <w:b/>
          <w:u w:val="single"/>
        </w:rPr>
      </w:pPr>
    </w:p>
    <w:p w14:paraId="7C1B8E7D" w14:textId="42BC6972" w:rsidR="00870409" w:rsidRPr="00EA74D8" w:rsidRDefault="00870409" w:rsidP="00B119D4">
      <w:pPr>
        <w:pStyle w:val="ListParagraph"/>
        <w:numPr>
          <w:ilvl w:val="0"/>
          <w:numId w:val="23"/>
        </w:numPr>
      </w:pPr>
      <w:r w:rsidRPr="00EA74D8">
        <w:t>Attend training when appropriate.</w:t>
      </w:r>
    </w:p>
    <w:p w14:paraId="7C1B8E7E" w14:textId="77777777" w:rsidR="00870409" w:rsidRPr="00EA74D8" w:rsidRDefault="00870409" w:rsidP="00B119D4">
      <w:pPr>
        <w:pStyle w:val="ListParagraph"/>
        <w:numPr>
          <w:ilvl w:val="0"/>
          <w:numId w:val="23"/>
        </w:numPr>
      </w:pPr>
      <w:r w:rsidRPr="00EA74D8">
        <w:t xml:space="preserve">Be aware of and support </w:t>
      </w:r>
      <w:r>
        <w:t>all the schools policies.</w:t>
      </w:r>
    </w:p>
    <w:p w14:paraId="7C1B8E7F" w14:textId="77777777" w:rsidR="00870409" w:rsidRPr="00EA74D8" w:rsidRDefault="00870409" w:rsidP="00B119D4">
      <w:pPr>
        <w:pStyle w:val="ListParagraph"/>
        <w:numPr>
          <w:ilvl w:val="0"/>
          <w:numId w:val="23"/>
        </w:numPr>
      </w:pPr>
      <w:r w:rsidRPr="00EA74D8">
        <w:t>Be aware of the school safety procedures e.g. fire drill/ health and safety policy.</w:t>
      </w:r>
    </w:p>
    <w:p w14:paraId="7C1B8E80" w14:textId="77777777" w:rsidR="00870409" w:rsidRPr="00EA74D8" w:rsidRDefault="00870409" w:rsidP="00B119D4">
      <w:pPr>
        <w:pStyle w:val="ListParagraph"/>
        <w:numPr>
          <w:ilvl w:val="0"/>
          <w:numId w:val="23"/>
        </w:numPr>
      </w:pPr>
      <w:r w:rsidRPr="00EA74D8">
        <w:t>Treat as confidential all information on individual pupils and refer parents to the class teacher should any questions about individuals asked.</w:t>
      </w:r>
    </w:p>
    <w:p w14:paraId="7C1B8E81" w14:textId="77777777" w:rsidR="00870409" w:rsidRPr="00EA74D8" w:rsidRDefault="00870409" w:rsidP="00B119D4">
      <w:pPr>
        <w:pStyle w:val="ListParagraph"/>
        <w:numPr>
          <w:ilvl w:val="0"/>
          <w:numId w:val="23"/>
        </w:numPr>
      </w:pPr>
      <w:r w:rsidRPr="00EA74D8">
        <w:t>Foster positive links between home and school.</w:t>
      </w:r>
    </w:p>
    <w:p w14:paraId="7C1B8E82" w14:textId="681770B8" w:rsidR="00870409" w:rsidRDefault="00870409" w:rsidP="00B119D4">
      <w:pPr>
        <w:pStyle w:val="ListParagraph"/>
        <w:numPr>
          <w:ilvl w:val="0"/>
          <w:numId w:val="23"/>
        </w:numPr>
      </w:pPr>
      <w:r w:rsidRPr="00EA74D8">
        <w:t xml:space="preserve">After negotiation with the </w:t>
      </w:r>
      <w:r w:rsidR="004F74BB">
        <w:t>line manager</w:t>
      </w:r>
      <w:r w:rsidRPr="00EA74D8">
        <w:t>, carry out the administration of elementary first aid at break times to pupils throughout the school</w:t>
      </w:r>
      <w:r w:rsidR="004F74BB">
        <w:t xml:space="preserve"> </w:t>
      </w:r>
      <w:r>
        <w:t>(qualified staff only)</w:t>
      </w:r>
      <w:r w:rsidRPr="00EA74D8">
        <w:t>.</w:t>
      </w:r>
    </w:p>
    <w:p w14:paraId="7C1B8E83" w14:textId="1DBB1691" w:rsidR="006B6E63" w:rsidRPr="006B6E63" w:rsidRDefault="006B6E63" w:rsidP="006B6E63">
      <w:pPr>
        <w:pStyle w:val="ListParagraph"/>
        <w:numPr>
          <w:ilvl w:val="0"/>
          <w:numId w:val="23"/>
        </w:numPr>
      </w:pPr>
      <w:r w:rsidRPr="006B6E63">
        <w:t xml:space="preserve">Perform any reasonable duties as requested by the </w:t>
      </w:r>
      <w:r w:rsidR="004F74BB">
        <w:t>senior leadership team</w:t>
      </w:r>
      <w:r w:rsidRPr="006B6E63">
        <w:t>.</w:t>
      </w:r>
    </w:p>
    <w:p w14:paraId="7C1B8E84" w14:textId="77777777" w:rsidR="00870409" w:rsidRPr="00EA74D8" w:rsidRDefault="00870409" w:rsidP="00870409"/>
    <w:p w14:paraId="7C1B8E85" w14:textId="77777777" w:rsidR="00B74F5F" w:rsidRPr="006B1EAD" w:rsidRDefault="00B74F5F" w:rsidP="00B74F5F">
      <w:pPr>
        <w:widowControl w:val="0"/>
        <w:autoSpaceDE w:val="0"/>
        <w:autoSpaceDN w:val="0"/>
        <w:adjustRightInd w:val="0"/>
        <w:spacing w:after="0" w:line="240" w:lineRule="auto"/>
        <w:rPr>
          <w:rFonts w:cs="Courier New"/>
          <w:color w:val="000000"/>
        </w:rPr>
      </w:pPr>
      <w:r w:rsidRPr="006B1EAD">
        <w:rPr>
          <w:rFonts w:cs="Courier New"/>
          <w:color w:val="000000"/>
        </w:rPr>
        <w:t>The School reserves the right to alter the content of this Job Description, after consultation, to reflect changes to the job or services provided, without altering the general character or level of responsibility.</w:t>
      </w:r>
    </w:p>
    <w:p w14:paraId="7C1B8E86" w14:textId="77777777" w:rsidR="00B74F5F" w:rsidRPr="006B1EAD" w:rsidRDefault="00B74F5F" w:rsidP="00B74F5F">
      <w:pPr>
        <w:widowControl w:val="0"/>
        <w:autoSpaceDE w:val="0"/>
        <w:autoSpaceDN w:val="0"/>
        <w:adjustRightInd w:val="0"/>
        <w:spacing w:after="0" w:line="240" w:lineRule="auto"/>
        <w:rPr>
          <w:rFonts w:cs="Courier New"/>
          <w:color w:val="000000"/>
        </w:rPr>
      </w:pPr>
      <w:r w:rsidRPr="006B1EAD">
        <w:rPr>
          <w:rFonts w:cs="Courier New"/>
          <w:color w:val="000000"/>
        </w:rPr>
        <w:tab/>
      </w:r>
    </w:p>
    <w:p w14:paraId="7C1B8E87" w14:textId="77777777" w:rsidR="00B74F5F" w:rsidRPr="006B1EAD" w:rsidRDefault="00B74F5F" w:rsidP="00B74F5F">
      <w:pPr>
        <w:widowControl w:val="0"/>
        <w:autoSpaceDE w:val="0"/>
        <w:autoSpaceDN w:val="0"/>
        <w:adjustRightInd w:val="0"/>
        <w:spacing w:after="0" w:line="240" w:lineRule="auto"/>
        <w:rPr>
          <w:rFonts w:cs="Courier New"/>
          <w:color w:val="000000"/>
        </w:rPr>
      </w:pPr>
      <w:r w:rsidRPr="006B1EAD">
        <w:rPr>
          <w:rFonts w:cs="Courier New"/>
          <w:color w:val="000000"/>
        </w:rPr>
        <w:t>The duties described in this Job Description must be carried out in a manner which promotes equality of opportunity, dignity and due respect for all employees and service users and is consistent with the School’s Equal Opportunities Policy and Code of Conduct.</w:t>
      </w:r>
    </w:p>
    <w:p w14:paraId="7C1B8E88" w14:textId="77777777" w:rsidR="009221A8" w:rsidRDefault="009221A8" w:rsidP="00B119D4">
      <w:pPr>
        <w:rPr>
          <w:b/>
        </w:rPr>
      </w:pPr>
    </w:p>
    <w:p w14:paraId="7C1B8E89" w14:textId="178D385B" w:rsidR="00B119D4" w:rsidRPr="00B119D4" w:rsidRDefault="00B119D4" w:rsidP="49894518">
      <w:pPr>
        <w:rPr>
          <w:b/>
          <w:bCs/>
          <w:sz w:val="28"/>
          <w:szCs w:val="28"/>
        </w:rPr>
      </w:pPr>
      <w:r w:rsidRPr="49894518">
        <w:rPr>
          <w:b/>
          <w:bCs/>
          <w:sz w:val="28"/>
          <w:szCs w:val="28"/>
        </w:rPr>
        <w:t xml:space="preserve">                            Teaching Assistant- Person specification </w:t>
      </w:r>
    </w:p>
    <w:p w14:paraId="7C1B8E8A" w14:textId="77777777" w:rsidR="001F5236" w:rsidRDefault="001F5236" w:rsidP="001F5236">
      <w:pPr>
        <w:widowControl w:val="0"/>
        <w:autoSpaceDE w:val="0"/>
        <w:autoSpaceDN w:val="0"/>
        <w:adjustRightInd w:val="0"/>
        <w:spacing w:after="0" w:line="240" w:lineRule="auto"/>
        <w:rPr>
          <w:rFonts w:cs="Courier New"/>
          <w:color w:val="000000"/>
        </w:rPr>
      </w:pPr>
    </w:p>
    <w:tbl>
      <w:tblPr>
        <w:tblW w:w="10206" w:type="dxa"/>
        <w:tblInd w:w="-5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410"/>
        <w:gridCol w:w="4253"/>
        <w:gridCol w:w="3543"/>
      </w:tblGrid>
      <w:tr w:rsidR="00431799" w:rsidRPr="00D642A8" w14:paraId="7C1B8E8E" w14:textId="77777777" w:rsidTr="006A2623">
        <w:trPr>
          <w:trHeight w:val="25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1B8E8B" w14:textId="77777777" w:rsidR="00431799" w:rsidRPr="00D642A8" w:rsidRDefault="00431799" w:rsidP="006A2623">
            <w:pPr>
              <w:pStyle w:val="TableHeading"/>
              <w:rPr>
                <w:rFonts w:asciiTheme="minorHAnsi" w:hAnsiTheme="minorHAnsi"/>
                <w:color w:val="auto"/>
                <w:sz w:val="22"/>
                <w:szCs w:val="22"/>
                <w:lang w:val="en-GB"/>
              </w:rPr>
            </w:pPr>
            <w:r w:rsidRPr="00D642A8">
              <w:rPr>
                <w:rFonts w:asciiTheme="minorHAnsi" w:hAnsiTheme="minorHAnsi"/>
                <w:color w:val="auto"/>
                <w:sz w:val="22"/>
                <w:szCs w:val="22"/>
                <w:lang w:val="en-GB"/>
              </w:rPr>
              <w:lastRenderedPageBreak/>
              <w:t>Criteria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C1B8E8C" w14:textId="77777777" w:rsidR="00431799" w:rsidRPr="00D642A8" w:rsidRDefault="00431799" w:rsidP="006A2623">
            <w:pPr>
              <w:pStyle w:val="TableHeading"/>
              <w:rPr>
                <w:rFonts w:asciiTheme="minorHAnsi" w:hAnsiTheme="minorHAnsi"/>
                <w:color w:val="auto"/>
                <w:sz w:val="22"/>
                <w:szCs w:val="22"/>
                <w:lang w:val="en-GB"/>
              </w:rPr>
            </w:pPr>
            <w:r w:rsidRPr="00D642A8">
              <w:rPr>
                <w:rFonts w:asciiTheme="minorHAnsi" w:hAnsiTheme="minorHAnsi"/>
                <w:color w:val="auto"/>
                <w:sz w:val="22"/>
                <w:szCs w:val="22"/>
                <w:lang w:val="en-GB"/>
              </w:rPr>
              <w:t>Essential</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C1B8E8D" w14:textId="77777777" w:rsidR="00431799" w:rsidRPr="00D642A8" w:rsidRDefault="00431799" w:rsidP="006A2623">
            <w:pPr>
              <w:pStyle w:val="TableHeading"/>
              <w:rPr>
                <w:rFonts w:asciiTheme="minorHAnsi" w:hAnsiTheme="minorHAnsi"/>
                <w:color w:val="auto"/>
                <w:sz w:val="22"/>
                <w:szCs w:val="22"/>
                <w:lang w:val="en-GB"/>
              </w:rPr>
            </w:pPr>
            <w:r w:rsidRPr="00D642A8">
              <w:rPr>
                <w:rFonts w:asciiTheme="minorHAnsi" w:hAnsiTheme="minorHAnsi"/>
                <w:color w:val="auto"/>
                <w:sz w:val="22"/>
                <w:szCs w:val="22"/>
                <w:lang w:val="en-GB"/>
              </w:rPr>
              <w:t>Desirable</w:t>
            </w:r>
          </w:p>
        </w:tc>
      </w:tr>
      <w:tr w:rsidR="00431799" w:rsidRPr="00D642A8" w14:paraId="7C1B8E95" w14:textId="77777777" w:rsidTr="006A2623">
        <w:trPr>
          <w:trHeight w:val="486"/>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7C1B8E8F" w14:textId="77777777" w:rsidR="00431799" w:rsidRPr="00D642A8" w:rsidRDefault="00431799" w:rsidP="006A2623">
            <w:pPr>
              <w:pStyle w:val="Text"/>
              <w:rPr>
                <w:rFonts w:asciiTheme="minorHAnsi" w:hAnsiTheme="minorHAnsi"/>
                <w:sz w:val="22"/>
                <w:szCs w:val="22"/>
                <w:lang w:val="en-GB"/>
              </w:rPr>
            </w:pPr>
            <w:r w:rsidRPr="00D642A8">
              <w:rPr>
                <w:rFonts w:asciiTheme="minorHAnsi" w:hAnsiTheme="minorHAnsi"/>
                <w:b/>
                <w:sz w:val="22"/>
                <w:szCs w:val="22"/>
                <w:lang w:val="en-GB"/>
              </w:rPr>
              <w:t>Qualifications and experience</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7C1B8E91" w14:textId="74B9A7BC" w:rsidR="00431799" w:rsidRPr="00D642A8" w:rsidRDefault="00431799" w:rsidP="00431799">
            <w:pPr>
              <w:pStyle w:val="ColorfulList-Accent11"/>
            </w:pPr>
            <w:r>
              <w:t>Experience in working in a school setting</w:t>
            </w:r>
            <w:r w:rsidR="002F2943">
              <w:t xml:space="preserve"> within the Early Years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C1B8E92" w14:textId="77777777" w:rsidR="00431799" w:rsidRDefault="00431799" w:rsidP="006A2623">
            <w:pPr>
              <w:pStyle w:val="ColorfulList-Accent11"/>
            </w:pPr>
            <w:r w:rsidRPr="00B119D4">
              <w:t>Evidence of further CPD</w:t>
            </w:r>
          </w:p>
          <w:p w14:paraId="7C1B8E93" w14:textId="77777777" w:rsidR="00431799" w:rsidRDefault="00431799" w:rsidP="006A2623">
            <w:pPr>
              <w:pStyle w:val="ColorfulList-Accent11"/>
            </w:pPr>
            <w:r w:rsidRPr="00B119D4">
              <w:t>First Aid trained</w:t>
            </w:r>
          </w:p>
          <w:p w14:paraId="6483DD0E" w14:textId="77777777" w:rsidR="00431799" w:rsidRDefault="00431799" w:rsidP="006A2623">
            <w:pPr>
              <w:pStyle w:val="ColorfulList-Accent11"/>
            </w:pPr>
            <w:r w:rsidRPr="00B119D4">
              <w:t>Team Teach trained</w:t>
            </w:r>
          </w:p>
          <w:p w14:paraId="31C455C7" w14:textId="77777777" w:rsidR="002F2943" w:rsidRDefault="002F2943" w:rsidP="002F2943">
            <w:pPr>
              <w:pStyle w:val="ColorfulList-Accent11"/>
            </w:pPr>
            <w:r>
              <w:t>Level 3 Early Years Qualification</w:t>
            </w:r>
          </w:p>
          <w:p w14:paraId="7C1B8E94" w14:textId="1164D674" w:rsidR="002F2943" w:rsidRPr="00D642A8" w:rsidRDefault="002F2943" w:rsidP="002F2943">
            <w:pPr>
              <w:pStyle w:val="ColorfulList-Accent11"/>
              <w:numPr>
                <w:ilvl w:val="0"/>
                <w:numId w:val="0"/>
              </w:numPr>
              <w:ind w:left="928"/>
            </w:pPr>
          </w:p>
        </w:tc>
      </w:tr>
      <w:tr w:rsidR="00431799" w:rsidRPr="00D642A8" w14:paraId="7C1B8E9F" w14:textId="77777777" w:rsidTr="006A2623">
        <w:trPr>
          <w:trHeight w:val="486"/>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7C1B8E96" w14:textId="77777777" w:rsidR="00431799" w:rsidRPr="00D642A8" w:rsidRDefault="00431799" w:rsidP="006A2623">
            <w:pPr>
              <w:pStyle w:val="Text"/>
              <w:rPr>
                <w:rFonts w:asciiTheme="minorHAnsi" w:hAnsiTheme="minorHAnsi"/>
                <w:b/>
                <w:sz w:val="22"/>
                <w:szCs w:val="22"/>
                <w:lang w:val="en-GB"/>
              </w:rPr>
            </w:pPr>
            <w:r w:rsidRPr="00D642A8">
              <w:rPr>
                <w:rFonts w:asciiTheme="minorHAnsi" w:hAnsiTheme="minorHAnsi"/>
                <w:b/>
                <w:sz w:val="22"/>
                <w:szCs w:val="22"/>
                <w:lang w:val="en-GB"/>
              </w:rPr>
              <w:t>Skills and knowledge</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7C1B8E97" w14:textId="77777777" w:rsidR="00431799" w:rsidRDefault="00431799" w:rsidP="00431799">
            <w:pPr>
              <w:pStyle w:val="ColorfulList-Accent11"/>
            </w:pPr>
            <w:r w:rsidRPr="00B119D4">
              <w:t>Ability to work independently</w:t>
            </w:r>
          </w:p>
          <w:p w14:paraId="7C1B8E98" w14:textId="77777777" w:rsidR="00431799" w:rsidRDefault="00431799" w:rsidP="00431799">
            <w:pPr>
              <w:pStyle w:val="ColorfulList-Accent11"/>
            </w:pPr>
            <w:r w:rsidRPr="00B119D4">
              <w:t>Ability to use own initiative</w:t>
            </w:r>
          </w:p>
          <w:p w14:paraId="7C1B8E99" w14:textId="77777777" w:rsidR="00431799" w:rsidRDefault="00431799" w:rsidP="00431799">
            <w:pPr>
              <w:pStyle w:val="ColorfulList-Accent11"/>
            </w:pPr>
            <w:r w:rsidRPr="00B119D4">
              <w:t>Good understanding of safeguarding issues</w:t>
            </w:r>
          </w:p>
          <w:p w14:paraId="7C1B8E9A" w14:textId="77777777" w:rsidR="00431799" w:rsidRPr="00D642A8" w:rsidRDefault="00431799" w:rsidP="00431799">
            <w:pPr>
              <w:pStyle w:val="ColorfulList-Accent11"/>
            </w:pPr>
            <w:r w:rsidRPr="00B119D4">
              <w:t>Excellent practitioner</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C1B8E9B" w14:textId="77777777" w:rsidR="00431799" w:rsidRPr="00D642A8" w:rsidRDefault="00431799" w:rsidP="00431799">
            <w:pPr>
              <w:pStyle w:val="ColorfulList-Accent11"/>
            </w:pPr>
            <w:r w:rsidRPr="001D5E94">
              <w:t xml:space="preserve"> </w:t>
            </w:r>
            <w:r w:rsidRPr="00B119D4">
              <w:t>Good understanding of the new National curriculum</w:t>
            </w:r>
          </w:p>
          <w:p w14:paraId="7C1B8E9C" w14:textId="77777777" w:rsidR="00431799" w:rsidRDefault="00431799" w:rsidP="006A2623">
            <w:pPr>
              <w:pStyle w:val="ColorfulList-Accent11"/>
            </w:pPr>
            <w:r w:rsidRPr="00B119D4">
              <w:t>Safeguarding training undertaken</w:t>
            </w:r>
          </w:p>
          <w:p w14:paraId="7C1B8E9D" w14:textId="77777777" w:rsidR="00431799" w:rsidRDefault="00431799" w:rsidP="006A2623">
            <w:pPr>
              <w:pStyle w:val="ColorfulList-Accent11"/>
            </w:pPr>
            <w:r w:rsidRPr="00B119D4">
              <w:t>Offsite visit trained</w:t>
            </w:r>
          </w:p>
          <w:p w14:paraId="7C1B8E9E" w14:textId="77777777" w:rsidR="00431799" w:rsidRPr="00D642A8" w:rsidRDefault="00431799" w:rsidP="006A2623">
            <w:pPr>
              <w:pStyle w:val="ColorfulList-Accent11"/>
            </w:pPr>
            <w:r w:rsidRPr="00B119D4">
              <w:t>EYFS Experience</w:t>
            </w:r>
          </w:p>
        </w:tc>
      </w:tr>
    </w:tbl>
    <w:p w14:paraId="7C1B8EA0" w14:textId="77777777" w:rsidR="00431799" w:rsidRPr="00B119D4" w:rsidRDefault="00431799" w:rsidP="001F5236">
      <w:pPr>
        <w:widowControl w:val="0"/>
        <w:autoSpaceDE w:val="0"/>
        <w:autoSpaceDN w:val="0"/>
        <w:adjustRightInd w:val="0"/>
        <w:spacing w:after="0" w:line="240" w:lineRule="auto"/>
        <w:rPr>
          <w:rFonts w:cs="Courier New"/>
          <w:color w:val="000000"/>
        </w:rPr>
      </w:pPr>
    </w:p>
    <w:p w14:paraId="7C1B8EA1" w14:textId="017620DA" w:rsidR="006A2623" w:rsidRDefault="008C3436">
      <w:r>
        <w:t xml:space="preserve">Closing date: </w:t>
      </w:r>
      <w:r w:rsidR="0063286F">
        <w:t>6</w:t>
      </w:r>
      <w:r w:rsidR="0063286F" w:rsidRPr="0063286F">
        <w:rPr>
          <w:vertAlign w:val="superscript"/>
        </w:rPr>
        <w:t>th</w:t>
      </w:r>
      <w:r w:rsidR="0063286F">
        <w:t xml:space="preserve"> January 2023</w:t>
      </w:r>
      <w:r w:rsidR="00B17D1A">
        <w:t xml:space="preserve"> at 12 noon</w:t>
      </w:r>
    </w:p>
    <w:p w14:paraId="12B70920" w14:textId="14D90C74" w:rsidR="0063286F" w:rsidRDefault="0063286F">
      <w:r>
        <w:t>Interviews w</w:t>
      </w:r>
      <w:r w:rsidR="00B17D1A">
        <w:t>ee</w:t>
      </w:r>
      <w:r>
        <w:t>k beginning 16</w:t>
      </w:r>
      <w:r w:rsidRPr="0063286F">
        <w:rPr>
          <w:vertAlign w:val="superscript"/>
        </w:rPr>
        <w:t>th</w:t>
      </w:r>
      <w:r>
        <w:t xml:space="preserve"> January 2023</w:t>
      </w:r>
    </w:p>
    <w:p w14:paraId="65BF76EF" w14:textId="3B28F4A2" w:rsidR="00A5528B" w:rsidRDefault="00A5528B">
      <w:r>
        <w:t>Start date February 2023</w:t>
      </w:r>
    </w:p>
    <w:sectPr w:rsidR="00A5528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8CBB" w14:textId="77777777" w:rsidR="008F145F" w:rsidRDefault="008F145F" w:rsidP="007A0927">
      <w:pPr>
        <w:spacing w:after="0" w:line="240" w:lineRule="auto"/>
      </w:pPr>
      <w:r>
        <w:separator/>
      </w:r>
    </w:p>
  </w:endnote>
  <w:endnote w:type="continuationSeparator" w:id="0">
    <w:p w14:paraId="0A9A54DE" w14:textId="77777777" w:rsidR="008F145F" w:rsidRDefault="008F145F" w:rsidP="007A0927">
      <w:pPr>
        <w:spacing w:after="0" w:line="240" w:lineRule="auto"/>
      </w:pPr>
      <w:r>
        <w:continuationSeparator/>
      </w:r>
    </w:p>
  </w:endnote>
  <w:endnote w:type="continuationNotice" w:id="1">
    <w:p w14:paraId="3AFB9DDC" w14:textId="77777777" w:rsidR="008F145F" w:rsidRDefault="008F1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3EF7FB1" w14:paraId="6F2DB149" w14:textId="77777777" w:rsidTr="33EF7FB1">
      <w:tc>
        <w:tcPr>
          <w:tcW w:w="3005" w:type="dxa"/>
        </w:tcPr>
        <w:p w14:paraId="7B21C325" w14:textId="49FEDBBC" w:rsidR="33EF7FB1" w:rsidRDefault="33EF7FB1" w:rsidP="33EF7FB1">
          <w:pPr>
            <w:pStyle w:val="Header"/>
            <w:ind w:left="-115"/>
          </w:pPr>
        </w:p>
      </w:tc>
      <w:tc>
        <w:tcPr>
          <w:tcW w:w="3005" w:type="dxa"/>
        </w:tcPr>
        <w:p w14:paraId="5FCFABD8" w14:textId="7A9E78B1" w:rsidR="33EF7FB1" w:rsidRDefault="33EF7FB1" w:rsidP="33EF7FB1">
          <w:pPr>
            <w:pStyle w:val="Header"/>
            <w:jc w:val="center"/>
          </w:pPr>
        </w:p>
      </w:tc>
      <w:tc>
        <w:tcPr>
          <w:tcW w:w="3005" w:type="dxa"/>
        </w:tcPr>
        <w:p w14:paraId="1AD8FD78" w14:textId="68476B52" w:rsidR="33EF7FB1" w:rsidRDefault="33EF7FB1" w:rsidP="33EF7FB1">
          <w:pPr>
            <w:pStyle w:val="Header"/>
            <w:ind w:right="-115"/>
            <w:jc w:val="right"/>
          </w:pPr>
        </w:p>
      </w:tc>
    </w:tr>
  </w:tbl>
  <w:p w14:paraId="63C2E525" w14:textId="60E1C434" w:rsidR="33EF7FB1" w:rsidRDefault="33EF7FB1" w:rsidP="33EF7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EEEF" w14:textId="77777777" w:rsidR="008F145F" w:rsidRDefault="008F145F" w:rsidP="007A0927">
      <w:pPr>
        <w:spacing w:after="0" w:line="240" w:lineRule="auto"/>
      </w:pPr>
      <w:r>
        <w:separator/>
      </w:r>
    </w:p>
  </w:footnote>
  <w:footnote w:type="continuationSeparator" w:id="0">
    <w:p w14:paraId="6DFA7447" w14:textId="77777777" w:rsidR="008F145F" w:rsidRDefault="008F145F" w:rsidP="007A0927">
      <w:pPr>
        <w:spacing w:after="0" w:line="240" w:lineRule="auto"/>
      </w:pPr>
      <w:r>
        <w:continuationSeparator/>
      </w:r>
    </w:p>
  </w:footnote>
  <w:footnote w:type="continuationNotice" w:id="1">
    <w:p w14:paraId="40E5A329" w14:textId="77777777" w:rsidR="008F145F" w:rsidRDefault="008F1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3EF7FB1" w14:paraId="2530C95E" w14:textId="77777777" w:rsidTr="33EF7FB1">
      <w:tc>
        <w:tcPr>
          <w:tcW w:w="3005" w:type="dxa"/>
        </w:tcPr>
        <w:p w14:paraId="57422FA6" w14:textId="13E59FC4" w:rsidR="33EF7FB1" w:rsidRDefault="33EF7FB1" w:rsidP="33EF7FB1">
          <w:pPr>
            <w:pStyle w:val="Header"/>
            <w:ind w:left="-115"/>
          </w:pPr>
        </w:p>
      </w:tc>
      <w:tc>
        <w:tcPr>
          <w:tcW w:w="3005" w:type="dxa"/>
        </w:tcPr>
        <w:p w14:paraId="1C1BB074" w14:textId="73B4EDB4" w:rsidR="33EF7FB1" w:rsidRDefault="33EF7FB1" w:rsidP="33EF7FB1">
          <w:pPr>
            <w:pStyle w:val="Header"/>
            <w:jc w:val="center"/>
          </w:pPr>
        </w:p>
      </w:tc>
      <w:tc>
        <w:tcPr>
          <w:tcW w:w="3005" w:type="dxa"/>
        </w:tcPr>
        <w:p w14:paraId="03DE34FF" w14:textId="0BB9080F" w:rsidR="33EF7FB1" w:rsidRDefault="33EF7FB1" w:rsidP="33EF7FB1">
          <w:pPr>
            <w:pStyle w:val="Header"/>
            <w:ind w:right="-115"/>
            <w:jc w:val="right"/>
          </w:pPr>
        </w:p>
      </w:tc>
    </w:tr>
  </w:tbl>
  <w:p w14:paraId="19810422" w14:textId="4D7FD4B0" w:rsidR="33EF7FB1" w:rsidRDefault="33EF7FB1" w:rsidP="33EF7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168"/>
    <w:multiLevelType w:val="hybridMultilevel"/>
    <w:tmpl w:val="E1F89A2A"/>
    <w:lvl w:ilvl="0" w:tplc="A9BAF6DE">
      <w:start w:val="1"/>
      <w:numFmt w:val="bullet"/>
      <w:pStyle w:val="ColorfulList-Accent11"/>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9327407"/>
    <w:multiLevelType w:val="hybridMultilevel"/>
    <w:tmpl w:val="FD06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5076E"/>
    <w:multiLevelType w:val="hybridMultilevel"/>
    <w:tmpl w:val="D258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B6990"/>
    <w:multiLevelType w:val="hybridMultilevel"/>
    <w:tmpl w:val="20C0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02A73"/>
    <w:multiLevelType w:val="hybridMultilevel"/>
    <w:tmpl w:val="6B1C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245E"/>
    <w:multiLevelType w:val="hybridMultilevel"/>
    <w:tmpl w:val="7B04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05366"/>
    <w:multiLevelType w:val="hybridMultilevel"/>
    <w:tmpl w:val="7368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C3783"/>
    <w:multiLevelType w:val="hybridMultilevel"/>
    <w:tmpl w:val="C470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400F4"/>
    <w:multiLevelType w:val="hybridMultilevel"/>
    <w:tmpl w:val="66B6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B0BE8"/>
    <w:multiLevelType w:val="hybridMultilevel"/>
    <w:tmpl w:val="0BC6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01AA9"/>
    <w:multiLevelType w:val="hybridMultilevel"/>
    <w:tmpl w:val="7DBE4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555FB"/>
    <w:multiLevelType w:val="hybridMultilevel"/>
    <w:tmpl w:val="9780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318E3"/>
    <w:multiLevelType w:val="hybridMultilevel"/>
    <w:tmpl w:val="01B6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57F12"/>
    <w:multiLevelType w:val="hybridMultilevel"/>
    <w:tmpl w:val="5E94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879EC"/>
    <w:multiLevelType w:val="hybridMultilevel"/>
    <w:tmpl w:val="47C2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F18FA"/>
    <w:multiLevelType w:val="hybridMultilevel"/>
    <w:tmpl w:val="B598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B7896"/>
    <w:multiLevelType w:val="hybridMultilevel"/>
    <w:tmpl w:val="E0DE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45716"/>
    <w:multiLevelType w:val="hybridMultilevel"/>
    <w:tmpl w:val="5550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03FC4"/>
    <w:multiLevelType w:val="hybridMultilevel"/>
    <w:tmpl w:val="02E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4B0D"/>
    <w:multiLevelType w:val="hybridMultilevel"/>
    <w:tmpl w:val="06A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5112E"/>
    <w:multiLevelType w:val="hybridMultilevel"/>
    <w:tmpl w:val="983E16AC"/>
    <w:lvl w:ilvl="0" w:tplc="370C518C">
      <w:start w:val="1"/>
      <w:numFmt w:val="bullet"/>
      <w:lvlText w:val="Ø"/>
      <w:lvlJc w:val="left"/>
      <w:pPr>
        <w:ind w:left="720" w:hanging="360"/>
      </w:pPr>
      <w:rPr>
        <w:rFonts w:ascii="Wingdings" w:hAnsi="Wingdings" w:hint="default"/>
      </w:rPr>
    </w:lvl>
    <w:lvl w:ilvl="1" w:tplc="D6FE7C9A">
      <w:start w:val="1"/>
      <w:numFmt w:val="bullet"/>
      <w:lvlText w:val="o"/>
      <w:lvlJc w:val="left"/>
      <w:pPr>
        <w:ind w:left="1440" w:hanging="360"/>
      </w:pPr>
      <w:rPr>
        <w:rFonts w:ascii="Courier New" w:hAnsi="Courier New" w:hint="default"/>
      </w:rPr>
    </w:lvl>
    <w:lvl w:ilvl="2" w:tplc="C0DC73BE">
      <w:start w:val="1"/>
      <w:numFmt w:val="bullet"/>
      <w:lvlText w:val=""/>
      <w:lvlJc w:val="left"/>
      <w:pPr>
        <w:ind w:left="2160" w:hanging="360"/>
      </w:pPr>
      <w:rPr>
        <w:rFonts w:ascii="Wingdings" w:hAnsi="Wingdings" w:hint="default"/>
      </w:rPr>
    </w:lvl>
    <w:lvl w:ilvl="3" w:tplc="B3400C1E">
      <w:start w:val="1"/>
      <w:numFmt w:val="bullet"/>
      <w:lvlText w:val=""/>
      <w:lvlJc w:val="left"/>
      <w:pPr>
        <w:ind w:left="2880" w:hanging="360"/>
      </w:pPr>
      <w:rPr>
        <w:rFonts w:ascii="Symbol" w:hAnsi="Symbol" w:hint="default"/>
      </w:rPr>
    </w:lvl>
    <w:lvl w:ilvl="4" w:tplc="57A610D6">
      <w:start w:val="1"/>
      <w:numFmt w:val="bullet"/>
      <w:lvlText w:val="o"/>
      <w:lvlJc w:val="left"/>
      <w:pPr>
        <w:ind w:left="3600" w:hanging="360"/>
      </w:pPr>
      <w:rPr>
        <w:rFonts w:ascii="Courier New" w:hAnsi="Courier New" w:hint="default"/>
      </w:rPr>
    </w:lvl>
    <w:lvl w:ilvl="5" w:tplc="547C694C">
      <w:start w:val="1"/>
      <w:numFmt w:val="bullet"/>
      <w:lvlText w:val=""/>
      <w:lvlJc w:val="left"/>
      <w:pPr>
        <w:ind w:left="4320" w:hanging="360"/>
      </w:pPr>
      <w:rPr>
        <w:rFonts w:ascii="Wingdings" w:hAnsi="Wingdings" w:hint="default"/>
      </w:rPr>
    </w:lvl>
    <w:lvl w:ilvl="6" w:tplc="1304EB1A">
      <w:start w:val="1"/>
      <w:numFmt w:val="bullet"/>
      <w:lvlText w:val=""/>
      <w:lvlJc w:val="left"/>
      <w:pPr>
        <w:ind w:left="5040" w:hanging="360"/>
      </w:pPr>
      <w:rPr>
        <w:rFonts w:ascii="Symbol" w:hAnsi="Symbol" w:hint="default"/>
      </w:rPr>
    </w:lvl>
    <w:lvl w:ilvl="7" w:tplc="D7C6511E">
      <w:start w:val="1"/>
      <w:numFmt w:val="bullet"/>
      <w:lvlText w:val="o"/>
      <w:lvlJc w:val="left"/>
      <w:pPr>
        <w:ind w:left="5760" w:hanging="360"/>
      </w:pPr>
      <w:rPr>
        <w:rFonts w:ascii="Courier New" w:hAnsi="Courier New" w:hint="default"/>
      </w:rPr>
    </w:lvl>
    <w:lvl w:ilvl="8" w:tplc="7BB674AA">
      <w:start w:val="1"/>
      <w:numFmt w:val="bullet"/>
      <w:lvlText w:val=""/>
      <w:lvlJc w:val="left"/>
      <w:pPr>
        <w:ind w:left="6480" w:hanging="360"/>
      </w:pPr>
      <w:rPr>
        <w:rFonts w:ascii="Wingdings" w:hAnsi="Wingdings" w:hint="default"/>
      </w:rPr>
    </w:lvl>
  </w:abstractNum>
  <w:abstractNum w:abstractNumId="21" w15:restartNumberingAfterBreak="0">
    <w:nsid w:val="74F51D13"/>
    <w:multiLevelType w:val="hybridMultilevel"/>
    <w:tmpl w:val="55D6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D456E0"/>
    <w:multiLevelType w:val="hybridMultilevel"/>
    <w:tmpl w:val="49EE9B7E"/>
    <w:lvl w:ilvl="0" w:tplc="0809000F">
      <w:start w:val="1"/>
      <w:numFmt w:val="decimal"/>
      <w:lvlText w:val="%1."/>
      <w:lvlJc w:val="left"/>
      <w:pPr>
        <w:tabs>
          <w:tab w:val="num" w:pos="720"/>
        </w:tabs>
        <w:ind w:left="720" w:hanging="360"/>
      </w:pPr>
      <w:rPr>
        <w:rFonts w:cs="Times New Roman" w:hint="default"/>
      </w:rPr>
    </w:lvl>
    <w:lvl w:ilvl="1" w:tplc="983CD2DA">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EE14C48"/>
    <w:multiLevelType w:val="hybridMultilevel"/>
    <w:tmpl w:val="391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886192">
    <w:abstractNumId w:val="20"/>
  </w:num>
  <w:num w:numId="2" w16cid:durableId="961575350">
    <w:abstractNumId w:val="16"/>
  </w:num>
  <w:num w:numId="3" w16cid:durableId="1073356249">
    <w:abstractNumId w:val="17"/>
  </w:num>
  <w:num w:numId="4" w16cid:durableId="1432045585">
    <w:abstractNumId w:val="9"/>
  </w:num>
  <w:num w:numId="5" w16cid:durableId="364645985">
    <w:abstractNumId w:val="2"/>
  </w:num>
  <w:num w:numId="6" w16cid:durableId="112672458">
    <w:abstractNumId w:val="14"/>
  </w:num>
  <w:num w:numId="7" w16cid:durableId="2137795576">
    <w:abstractNumId w:val="23"/>
  </w:num>
  <w:num w:numId="8" w16cid:durableId="750009524">
    <w:abstractNumId w:val="10"/>
  </w:num>
  <w:num w:numId="9" w16cid:durableId="1028022142">
    <w:abstractNumId w:val="11"/>
  </w:num>
  <w:num w:numId="10" w16cid:durableId="1766072976">
    <w:abstractNumId w:val="21"/>
  </w:num>
  <w:num w:numId="11" w16cid:durableId="2038893868">
    <w:abstractNumId w:val="12"/>
  </w:num>
  <w:num w:numId="12" w16cid:durableId="395973621">
    <w:abstractNumId w:val="19"/>
  </w:num>
  <w:num w:numId="13" w16cid:durableId="2037273272">
    <w:abstractNumId w:val="5"/>
  </w:num>
  <w:num w:numId="14" w16cid:durableId="696658399">
    <w:abstractNumId w:val="13"/>
  </w:num>
  <w:num w:numId="15" w16cid:durableId="476997084">
    <w:abstractNumId w:val="3"/>
  </w:num>
  <w:num w:numId="16" w16cid:durableId="1947233646">
    <w:abstractNumId w:val="4"/>
  </w:num>
  <w:num w:numId="17" w16cid:durableId="1800956385">
    <w:abstractNumId w:val="18"/>
  </w:num>
  <w:num w:numId="18" w16cid:durableId="85659463">
    <w:abstractNumId w:val="8"/>
  </w:num>
  <w:num w:numId="19" w16cid:durableId="1651133133">
    <w:abstractNumId w:val="7"/>
  </w:num>
  <w:num w:numId="20" w16cid:durableId="15815669">
    <w:abstractNumId w:val="22"/>
  </w:num>
  <w:num w:numId="21" w16cid:durableId="265575864">
    <w:abstractNumId w:val="1"/>
  </w:num>
  <w:num w:numId="22" w16cid:durableId="1589267065">
    <w:abstractNumId w:val="6"/>
  </w:num>
  <w:num w:numId="23" w16cid:durableId="1209760289">
    <w:abstractNumId w:val="15"/>
  </w:num>
  <w:num w:numId="24" w16cid:durableId="22919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91"/>
    <w:rsid w:val="000800BE"/>
    <w:rsid w:val="00097236"/>
    <w:rsid w:val="000A6438"/>
    <w:rsid w:val="00171BCD"/>
    <w:rsid w:val="001963F0"/>
    <w:rsid w:val="001E6DA8"/>
    <w:rsid w:val="001F5236"/>
    <w:rsid w:val="001F7A90"/>
    <w:rsid w:val="00227A81"/>
    <w:rsid w:val="00272B64"/>
    <w:rsid w:val="002E3335"/>
    <w:rsid w:val="002F20C6"/>
    <w:rsid w:val="002F2943"/>
    <w:rsid w:val="002F2D9F"/>
    <w:rsid w:val="003104A2"/>
    <w:rsid w:val="00361054"/>
    <w:rsid w:val="00373A14"/>
    <w:rsid w:val="00385891"/>
    <w:rsid w:val="00394F91"/>
    <w:rsid w:val="003F7A9B"/>
    <w:rsid w:val="00431799"/>
    <w:rsid w:val="0044526E"/>
    <w:rsid w:val="004753BB"/>
    <w:rsid w:val="004E7585"/>
    <w:rsid w:val="004F4A14"/>
    <w:rsid w:val="004F74BB"/>
    <w:rsid w:val="00542FE2"/>
    <w:rsid w:val="0054329F"/>
    <w:rsid w:val="00555515"/>
    <w:rsid w:val="00607B27"/>
    <w:rsid w:val="00625AF9"/>
    <w:rsid w:val="0063286F"/>
    <w:rsid w:val="006578EC"/>
    <w:rsid w:val="006A2623"/>
    <w:rsid w:val="006B6E63"/>
    <w:rsid w:val="006E16EA"/>
    <w:rsid w:val="006F4D15"/>
    <w:rsid w:val="007A0927"/>
    <w:rsid w:val="007B112E"/>
    <w:rsid w:val="007C010A"/>
    <w:rsid w:val="00840DEC"/>
    <w:rsid w:val="008561AB"/>
    <w:rsid w:val="00870409"/>
    <w:rsid w:val="00872165"/>
    <w:rsid w:val="00877D21"/>
    <w:rsid w:val="008A54B6"/>
    <w:rsid w:val="008C3436"/>
    <w:rsid w:val="008D2813"/>
    <w:rsid w:val="008F145F"/>
    <w:rsid w:val="009036D9"/>
    <w:rsid w:val="00914D7B"/>
    <w:rsid w:val="009221A8"/>
    <w:rsid w:val="009E0FC3"/>
    <w:rsid w:val="00A5528B"/>
    <w:rsid w:val="00AC533F"/>
    <w:rsid w:val="00AD0D47"/>
    <w:rsid w:val="00B119D4"/>
    <w:rsid w:val="00B17D1A"/>
    <w:rsid w:val="00B43FBA"/>
    <w:rsid w:val="00B508A7"/>
    <w:rsid w:val="00B520B0"/>
    <w:rsid w:val="00B74F5F"/>
    <w:rsid w:val="00C31560"/>
    <w:rsid w:val="00C61795"/>
    <w:rsid w:val="00C71ACC"/>
    <w:rsid w:val="00C852B9"/>
    <w:rsid w:val="00CA1063"/>
    <w:rsid w:val="00DB36D0"/>
    <w:rsid w:val="00DE715D"/>
    <w:rsid w:val="00E21C44"/>
    <w:rsid w:val="00E244F9"/>
    <w:rsid w:val="00EA6D0E"/>
    <w:rsid w:val="00F00CB4"/>
    <w:rsid w:val="00F067C5"/>
    <w:rsid w:val="00F53844"/>
    <w:rsid w:val="00FA2742"/>
    <w:rsid w:val="00FA3E5F"/>
    <w:rsid w:val="00FD3099"/>
    <w:rsid w:val="00FF0E93"/>
    <w:rsid w:val="00FF11B0"/>
    <w:rsid w:val="05248299"/>
    <w:rsid w:val="08FDC326"/>
    <w:rsid w:val="0EF2F7AE"/>
    <w:rsid w:val="2114B53B"/>
    <w:rsid w:val="25E12F21"/>
    <w:rsid w:val="30F58FCD"/>
    <w:rsid w:val="33EF7FB1"/>
    <w:rsid w:val="365DFD22"/>
    <w:rsid w:val="3D0759BD"/>
    <w:rsid w:val="4078CFC7"/>
    <w:rsid w:val="4180F337"/>
    <w:rsid w:val="49894518"/>
    <w:rsid w:val="4B417572"/>
    <w:rsid w:val="654A3107"/>
    <w:rsid w:val="68DC359D"/>
    <w:rsid w:val="7B74A6FA"/>
    <w:rsid w:val="7D774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8E52"/>
  <w15:chartTrackingRefBased/>
  <w15:docId w15:val="{95E6FA43-45C4-4818-8EF2-E97B76EE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F5236"/>
    <w:pPr>
      <w:spacing w:after="0" w:line="240" w:lineRule="auto"/>
    </w:pPr>
    <w:rPr>
      <w:rFonts w:ascii="Calibri" w:hAnsi="Calibri" w:cs="Times New Roman"/>
      <w:lang w:eastAsia="en-GB"/>
    </w:rPr>
  </w:style>
  <w:style w:type="paragraph" w:styleId="ListParagraph">
    <w:name w:val="List Paragraph"/>
    <w:basedOn w:val="Normal"/>
    <w:uiPriority w:val="34"/>
    <w:qFormat/>
    <w:rsid w:val="001F523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7A0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927"/>
  </w:style>
  <w:style w:type="paragraph" w:styleId="Footer">
    <w:name w:val="footer"/>
    <w:basedOn w:val="Normal"/>
    <w:link w:val="FooterChar"/>
    <w:uiPriority w:val="99"/>
    <w:unhideWhenUsed/>
    <w:rsid w:val="007A0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927"/>
  </w:style>
  <w:style w:type="table" w:styleId="TableGrid">
    <w:name w:val="Table Grid"/>
    <w:basedOn w:val="TableNormal"/>
    <w:uiPriority w:val="59"/>
    <w:rsid w:val="00B119D4"/>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autoRedefine/>
    <w:uiPriority w:val="34"/>
    <w:qFormat/>
    <w:rsid w:val="00431799"/>
    <w:pPr>
      <w:numPr>
        <w:numId w:val="24"/>
      </w:numPr>
      <w:spacing w:before="120" w:after="120" w:line="240" w:lineRule="auto"/>
    </w:pPr>
    <w:rPr>
      <w:rFonts w:eastAsia="Times New Roman" w:cs="Times New Roman"/>
    </w:rPr>
  </w:style>
  <w:style w:type="paragraph" w:customStyle="1" w:styleId="Text">
    <w:name w:val="Text"/>
    <w:basedOn w:val="BodyText"/>
    <w:link w:val="TextChar"/>
    <w:qFormat/>
    <w:rsid w:val="00431799"/>
    <w:pPr>
      <w:spacing w:line="240" w:lineRule="auto"/>
    </w:pPr>
    <w:rPr>
      <w:rFonts w:ascii="Arial" w:eastAsia="MS Mincho" w:hAnsi="Arial" w:cs="Arial"/>
      <w:sz w:val="20"/>
      <w:szCs w:val="20"/>
      <w:lang w:val="en-US"/>
    </w:rPr>
  </w:style>
  <w:style w:type="character" w:customStyle="1" w:styleId="TextChar">
    <w:name w:val="Text Char"/>
    <w:link w:val="Text"/>
    <w:rsid w:val="00431799"/>
    <w:rPr>
      <w:rFonts w:ascii="Arial" w:eastAsia="MS Mincho" w:hAnsi="Arial" w:cs="Arial"/>
      <w:sz w:val="20"/>
      <w:szCs w:val="20"/>
      <w:lang w:val="en-US"/>
    </w:rPr>
  </w:style>
  <w:style w:type="paragraph" w:customStyle="1" w:styleId="TableHeading">
    <w:name w:val="TableHeading"/>
    <w:basedOn w:val="Text"/>
    <w:link w:val="TableHeadingChar"/>
    <w:qFormat/>
    <w:rsid w:val="00431799"/>
    <w:pPr>
      <w:jc w:val="center"/>
    </w:pPr>
    <w:rPr>
      <w:b/>
      <w:color w:val="FFFFFF"/>
    </w:rPr>
  </w:style>
  <w:style w:type="character" w:customStyle="1" w:styleId="TableHeadingChar">
    <w:name w:val="TableHeading Char"/>
    <w:link w:val="TableHeading"/>
    <w:rsid w:val="00431799"/>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431799"/>
    <w:pPr>
      <w:spacing w:after="120"/>
    </w:pPr>
  </w:style>
  <w:style w:type="character" w:customStyle="1" w:styleId="BodyTextChar">
    <w:name w:val="Body Text Char"/>
    <w:basedOn w:val="DefaultParagraphFont"/>
    <w:link w:val="BodyText"/>
    <w:uiPriority w:val="99"/>
    <w:semiHidden/>
    <w:rsid w:val="0043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94a54-e8a9-4158-aa5c-889b85120fff" xsi:nil="true"/>
    <lcf76f155ced4ddcb4097134ff3c332f xmlns="5c79de44-26c2-4f0c-a836-343b7fa7e4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CC9CB9D94184C8ED02B50C4A2C283" ma:contentTypeVersion="15" ma:contentTypeDescription="Create a new document." ma:contentTypeScope="" ma:versionID="db2310b6ff8473938927cfbb9f2bf573">
  <xsd:schema xmlns:xsd="http://www.w3.org/2001/XMLSchema" xmlns:xs="http://www.w3.org/2001/XMLSchema" xmlns:p="http://schemas.microsoft.com/office/2006/metadata/properties" xmlns:ns2="5c79de44-26c2-4f0c-a836-343b7fa7e4bd" xmlns:ns3="6e794a54-e8a9-4158-aa5c-889b85120fff" targetNamespace="http://schemas.microsoft.com/office/2006/metadata/properties" ma:root="true" ma:fieldsID="1c1ff61a0600eaa02bc12a9a13771706" ns2:_="" ns3:_="">
    <xsd:import namespace="5c79de44-26c2-4f0c-a836-343b7fa7e4bd"/>
    <xsd:import namespace="6e794a54-e8a9-4158-aa5c-889b85120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de44-26c2-4f0c-a836-343b7fa7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94a54-e8a9-4158-aa5c-889b85120f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0cc3f2-73d5-4bcb-9435-41dbe399ff42}" ma:internalName="TaxCatchAll" ma:showField="CatchAllData" ma:web="6e794a54-e8a9-4158-aa5c-889b85120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5B92E-81FB-4307-9B94-3B895764BFAF}">
  <ds:schemaRefs>
    <ds:schemaRef ds:uri="http://schemas.microsoft.com/office/2006/metadata/properties"/>
    <ds:schemaRef ds:uri="http://schemas.microsoft.com/office/infopath/2007/PartnerControls"/>
    <ds:schemaRef ds:uri="6e794a54-e8a9-4158-aa5c-889b85120fff"/>
    <ds:schemaRef ds:uri="5c79de44-26c2-4f0c-a836-343b7fa7e4bd"/>
  </ds:schemaRefs>
</ds:datastoreItem>
</file>

<file path=customXml/itemProps2.xml><?xml version="1.0" encoding="utf-8"?>
<ds:datastoreItem xmlns:ds="http://schemas.openxmlformats.org/officeDocument/2006/customXml" ds:itemID="{8B1925A1-16ED-4DDB-BBF0-EEBCF538FD6B}">
  <ds:schemaRefs>
    <ds:schemaRef ds:uri="http://schemas.microsoft.com/sharepoint/v3/contenttype/forms"/>
  </ds:schemaRefs>
</ds:datastoreItem>
</file>

<file path=customXml/itemProps3.xml><?xml version="1.0" encoding="utf-8"?>
<ds:datastoreItem xmlns:ds="http://schemas.openxmlformats.org/officeDocument/2006/customXml" ds:itemID="{DEEFF841-0AF1-42C5-8E9F-6697FF350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de44-26c2-4f0c-a836-343b7fa7e4bd"/>
    <ds:schemaRef ds:uri="6e794a54-e8a9-4158-aa5c-889b85120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676</Words>
  <Characters>3854</Characters>
  <Application>Microsoft Office Word</Application>
  <DocSecurity>0</DocSecurity>
  <Lines>32</Lines>
  <Paragraphs>9</Paragraphs>
  <ScaleCrop>false</ScaleCrop>
  <Company>Any Authorised School</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Davies</dc:creator>
  <cp:keywords/>
  <dc:description/>
  <cp:lastModifiedBy>Rachel Bishop</cp:lastModifiedBy>
  <cp:revision>8</cp:revision>
  <dcterms:created xsi:type="dcterms:W3CDTF">2022-12-08T09:06:00Z</dcterms:created>
  <dcterms:modified xsi:type="dcterms:W3CDTF">2022-12-08T15:24:00Z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0x010100933CC9CB9D94184C8ED02B50C4A2C283</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GrammarlyDocumentId">
    <vt:lpwstr>f2d928fb489cf41f1d94d0a101af29f9ebfab391fe0ad2dd3f0c28d1efad4b05</vt:lpwstr>
  </property>
  <property fmtid="{D5CDD505-2E9C-101B-9397-08002B2CF9AE}" pid="9" name="MediaServiceImageTags">
    <vt:lpwstr/>
  </property>
</Properties>
</file>