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592A4538" w:rsidR="002642CE" w:rsidRPr="00125B2D" w:rsidRDefault="00E953D8" w:rsidP="00E953D8">
      <w:pPr>
        <w:pStyle w:val="Hyperlinks"/>
        <w:ind w:left="0"/>
      </w:pPr>
      <w:r>
        <w:rPr>
          <w:noProof/>
          <w:lang w:eastAsia="en-GB"/>
        </w:rPr>
        <w:drawing>
          <wp:anchor distT="0" distB="0" distL="114300" distR="114300" simplePos="0" relativeHeight="251660800" behindDoc="0" locked="0" layoutInCell="1" allowOverlap="1" wp14:anchorId="071F1D47" wp14:editId="04DA5127">
            <wp:simplePos x="0" y="0"/>
            <wp:positionH relativeFrom="margin">
              <wp:align>left</wp:align>
            </wp:positionH>
            <wp:positionV relativeFrom="paragraph">
              <wp:posOffset>-95019</wp:posOffset>
            </wp:positionV>
            <wp:extent cx="976745" cy="107881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745" cy="1078816"/>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769AA8AB">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1D55B1CE" w14:textId="77777777" w:rsidR="002642CE" w:rsidRDefault="002642CE" w:rsidP="00D84751">
      <w:pPr>
        <w:pStyle w:val="Heading1"/>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54123E8B" w:rsidR="002642CE" w:rsidRDefault="00E953D8" w:rsidP="00966A0B">
            <w:pPr>
              <w:pStyle w:val="Numbered"/>
              <w:spacing w:before="80" w:after="80"/>
              <w:ind w:left="360"/>
              <w:jc w:val="both"/>
            </w:pPr>
            <w:r>
              <w:t>EYFS and Year 1 Teacher</w:t>
            </w:r>
            <w:r w:rsidR="00810D60">
              <w:t xml:space="preserve"> (Part Time)</w:t>
            </w:r>
            <w:bookmarkStart w:id="0" w:name="_GoBack"/>
            <w:bookmarkEnd w:id="0"/>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348192B" w:rsidR="002642CE" w:rsidRPr="00125B2D" w:rsidRDefault="002642CE" w:rsidP="00E1044E">
      <w:pPr>
        <w:spacing w:after="120"/>
        <w:ind w:left="567"/>
        <w:rPr>
          <w:rFonts w:ascii="Calibri" w:hAnsi="Calibri" w:cstheme="minorHAnsi"/>
          <w:color w:val="2F3033"/>
          <w:sz w:val="22"/>
        </w:rPr>
      </w:pPr>
      <w:r w:rsidRPr="00125B2D">
        <w:rPr>
          <w:rFonts w:ascii="Calibri" w:hAnsi="Calibri" w:cstheme="minorHAnsi"/>
          <w:color w:val="2F3033"/>
          <w:sz w:val="22"/>
        </w:rPr>
        <w:t>Please enclose a letter of application</w:t>
      </w:r>
      <w:r w:rsidR="00E1044E">
        <w:rPr>
          <w:rFonts w:ascii="Calibri" w:hAnsi="Calibri" w:cstheme="minorHAnsi"/>
          <w:color w:val="2F3033"/>
          <w:sz w:val="22"/>
        </w:rPr>
        <w:t xml:space="preserve"> (one or two sides of A4 in length).  This should state how you meet the job criteria listed on the advert and person specification, and how your skills, experience and values would help us to further achieve our vision.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A7D2A"/>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0D60"/>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1044E"/>
    <w:rsid w:val="00E20AFA"/>
    <w:rsid w:val="00E45DC9"/>
    <w:rsid w:val="00E5650F"/>
    <w:rsid w:val="00E93424"/>
    <w:rsid w:val="00E953D8"/>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David Aston</cp:lastModifiedBy>
  <cp:revision>12</cp:revision>
  <cp:lastPrinted>2017-09-19T10:34:00Z</cp:lastPrinted>
  <dcterms:created xsi:type="dcterms:W3CDTF">2021-07-13T12:44:00Z</dcterms:created>
  <dcterms:modified xsi:type="dcterms:W3CDTF">2024-06-04T15:16:00Z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