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B55B1" w14:textId="77777777" w:rsidR="00C91812" w:rsidRDefault="00C91812" w:rsidP="00C91812">
      <w:pPr>
        <w:jc w:val="center"/>
        <w:rPr>
          <w:b/>
        </w:rPr>
      </w:pPr>
      <w:r>
        <w:rPr>
          <w:b/>
        </w:rPr>
        <w:t>FIVE RIVERS MULTI ACADEMY TRUST</w:t>
      </w:r>
    </w:p>
    <w:p w14:paraId="096218F3" w14:textId="77777777" w:rsidR="00C91812" w:rsidRPr="00C91812" w:rsidRDefault="00C91812" w:rsidP="00C91812">
      <w:pPr>
        <w:jc w:val="center"/>
        <w:rPr>
          <w:b/>
          <w:sz w:val="28"/>
          <w:szCs w:val="28"/>
        </w:rPr>
      </w:pPr>
      <w:r w:rsidRPr="00C91812">
        <w:rPr>
          <w:b/>
          <w:sz w:val="28"/>
          <w:szCs w:val="28"/>
        </w:rPr>
        <w:t>JOB DESCRIPTION / PERSON SPECIFICATION</w:t>
      </w:r>
    </w:p>
    <w:p w14:paraId="672A6659" w14:textId="77777777" w:rsidR="00C91812" w:rsidRDefault="00C91812" w:rsidP="00C91812">
      <w:pPr>
        <w:jc w:val="center"/>
        <w:rPr>
          <w:b/>
        </w:rPr>
      </w:pPr>
    </w:p>
    <w:tbl>
      <w:tblPr>
        <w:tblStyle w:val="TableGrid"/>
        <w:tblW w:w="0" w:type="auto"/>
        <w:tblLook w:val="04A0" w:firstRow="1" w:lastRow="0" w:firstColumn="1" w:lastColumn="0" w:noHBand="0" w:noVBand="1"/>
      </w:tblPr>
      <w:tblGrid>
        <w:gridCol w:w="1644"/>
        <w:gridCol w:w="6652"/>
      </w:tblGrid>
      <w:tr w:rsidR="00C91812" w14:paraId="6B938439" w14:textId="77777777" w:rsidTr="00CB5327">
        <w:trPr>
          <w:trHeight w:val="567"/>
        </w:trPr>
        <w:tc>
          <w:tcPr>
            <w:tcW w:w="1555" w:type="dxa"/>
          </w:tcPr>
          <w:p w14:paraId="287529FA" w14:textId="77777777" w:rsidR="00C91812" w:rsidRDefault="00C91812" w:rsidP="00C91812">
            <w:r>
              <w:t>Post Title</w:t>
            </w:r>
          </w:p>
        </w:tc>
        <w:tc>
          <w:tcPr>
            <w:tcW w:w="6741" w:type="dxa"/>
            <w:vAlign w:val="center"/>
          </w:tcPr>
          <w:p w14:paraId="3CAFB12C" w14:textId="77777777" w:rsidR="0006498B" w:rsidRDefault="00EF5741" w:rsidP="0006498B">
            <w:r>
              <w:rPr>
                <w:b/>
              </w:rPr>
              <w:t>Family Engagement Officer</w:t>
            </w:r>
          </w:p>
        </w:tc>
      </w:tr>
      <w:tr w:rsidR="00C91812" w14:paraId="66EDC936" w14:textId="77777777" w:rsidTr="00CB5327">
        <w:tc>
          <w:tcPr>
            <w:tcW w:w="1555" w:type="dxa"/>
          </w:tcPr>
          <w:p w14:paraId="50E1B160" w14:textId="77777777" w:rsidR="00C91812" w:rsidRDefault="00C91812" w:rsidP="00C91812">
            <w:r>
              <w:t>Grade</w:t>
            </w:r>
          </w:p>
        </w:tc>
        <w:tc>
          <w:tcPr>
            <w:tcW w:w="6741" w:type="dxa"/>
          </w:tcPr>
          <w:p w14:paraId="69051057" w14:textId="74BE18FD" w:rsidR="00C91812" w:rsidRPr="000D7576" w:rsidRDefault="00C91812" w:rsidP="00C91812">
            <w:pPr>
              <w:rPr>
                <w:b/>
              </w:rPr>
            </w:pPr>
            <w:r w:rsidRPr="000D7576">
              <w:rPr>
                <w:b/>
              </w:rPr>
              <w:t xml:space="preserve">Grade </w:t>
            </w:r>
            <w:r w:rsidR="00EF5741">
              <w:rPr>
                <w:b/>
              </w:rPr>
              <w:t>6 (</w:t>
            </w:r>
            <w:r w:rsidR="00C67DDF">
              <w:rPr>
                <w:b/>
              </w:rPr>
              <w:t>£</w:t>
            </w:r>
            <w:r w:rsidR="00EF5741">
              <w:rPr>
                <w:b/>
              </w:rPr>
              <w:t>26,</w:t>
            </w:r>
            <w:r w:rsidR="00CB3AB6">
              <w:rPr>
                <w:b/>
              </w:rPr>
              <w:t>094</w:t>
            </w:r>
            <w:r w:rsidR="00EF5741">
              <w:rPr>
                <w:b/>
              </w:rPr>
              <w:t xml:space="preserve"> - £</w:t>
            </w:r>
            <w:r w:rsidR="00CB3AB6">
              <w:rPr>
                <w:b/>
              </w:rPr>
              <w:t>29</w:t>
            </w:r>
            <w:r w:rsidR="00EF5741">
              <w:rPr>
                <w:b/>
              </w:rPr>
              <w:t>,</w:t>
            </w:r>
            <w:r w:rsidR="00CB3AB6">
              <w:rPr>
                <w:b/>
              </w:rPr>
              <w:t>714 - 41 Weeks)</w:t>
            </w:r>
          </w:p>
          <w:p w14:paraId="0A37501D" w14:textId="77777777" w:rsidR="00C91812" w:rsidRDefault="00C91812" w:rsidP="00C91812"/>
        </w:tc>
      </w:tr>
      <w:tr w:rsidR="00C91812" w14:paraId="46892F37" w14:textId="77777777" w:rsidTr="00CB5327">
        <w:tc>
          <w:tcPr>
            <w:tcW w:w="1555" w:type="dxa"/>
          </w:tcPr>
          <w:p w14:paraId="62293BA5" w14:textId="77777777" w:rsidR="00C91812" w:rsidRDefault="00C91812" w:rsidP="00C91812">
            <w:r>
              <w:t>Responsible to</w:t>
            </w:r>
          </w:p>
        </w:tc>
        <w:tc>
          <w:tcPr>
            <w:tcW w:w="6741" w:type="dxa"/>
          </w:tcPr>
          <w:p w14:paraId="6FC1983E" w14:textId="77777777" w:rsidR="00C91812" w:rsidRDefault="00C91812" w:rsidP="00C91812">
            <w:r>
              <w:t>Principal</w:t>
            </w:r>
            <w:r w:rsidR="00F05E2D">
              <w:t xml:space="preserve"> </w:t>
            </w:r>
          </w:p>
          <w:p w14:paraId="5DAB6C7B" w14:textId="77777777" w:rsidR="00C91812" w:rsidRDefault="00C91812" w:rsidP="00C91812"/>
        </w:tc>
      </w:tr>
      <w:tr w:rsidR="00C91812" w14:paraId="76A259AA" w14:textId="77777777" w:rsidTr="00CB5327">
        <w:tc>
          <w:tcPr>
            <w:tcW w:w="1555" w:type="dxa"/>
          </w:tcPr>
          <w:p w14:paraId="16393A89" w14:textId="77777777" w:rsidR="00C91812" w:rsidRDefault="00C91812" w:rsidP="00C91812">
            <w:r>
              <w:t>Responsible for</w:t>
            </w:r>
          </w:p>
        </w:tc>
        <w:tc>
          <w:tcPr>
            <w:tcW w:w="6741" w:type="dxa"/>
          </w:tcPr>
          <w:p w14:paraId="629D792A" w14:textId="77777777" w:rsidR="00C91812" w:rsidRDefault="00EF5741" w:rsidP="0006498B">
            <w:r>
              <w:t>N/A</w:t>
            </w:r>
            <w:bookmarkStart w:id="0" w:name="_GoBack"/>
            <w:bookmarkEnd w:id="0"/>
          </w:p>
          <w:p w14:paraId="02EB378F" w14:textId="77777777" w:rsidR="0006498B" w:rsidRDefault="0006498B" w:rsidP="0006498B"/>
        </w:tc>
      </w:tr>
      <w:tr w:rsidR="00C91812" w14:paraId="18F79445" w14:textId="77777777" w:rsidTr="00CB5327">
        <w:tc>
          <w:tcPr>
            <w:tcW w:w="1555" w:type="dxa"/>
          </w:tcPr>
          <w:p w14:paraId="314C6208" w14:textId="77777777" w:rsidR="00C91812" w:rsidRDefault="00C91812" w:rsidP="00C91812">
            <w:r>
              <w:t>Purpose of job</w:t>
            </w:r>
          </w:p>
        </w:tc>
        <w:tc>
          <w:tcPr>
            <w:tcW w:w="6741" w:type="dxa"/>
          </w:tcPr>
          <w:p w14:paraId="251D71F4" w14:textId="77777777" w:rsidR="00CF573A" w:rsidRDefault="00EF5741" w:rsidP="00EF5741">
            <w:pPr>
              <w:pStyle w:val="ListParagraph"/>
              <w:numPr>
                <w:ilvl w:val="0"/>
                <w:numId w:val="25"/>
              </w:numPr>
            </w:pPr>
            <w:r>
              <w:t>To contribute to raising achievement by improving school attendance</w:t>
            </w:r>
          </w:p>
          <w:p w14:paraId="3635AA10" w14:textId="77777777" w:rsidR="00EF5741" w:rsidRDefault="00EF5741" w:rsidP="00EF5741">
            <w:pPr>
              <w:pStyle w:val="ListParagraph"/>
              <w:numPr>
                <w:ilvl w:val="0"/>
                <w:numId w:val="25"/>
              </w:numPr>
            </w:pPr>
            <w:r>
              <w:t>To provide a specialist service to assist the school in meeting their obligations and targets in relation to school attendance, especially persistent absence.</w:t>
            </w:r>
          </w:p>
          <w:p w14:paraId="085E9E5B" w14:textId="17AADBAB" w:rsidR="00EF5741" w:rsidRDefault="00EF5741" w:rsidP="00EF5741">
            <w:pPr>
              <w:pStyle w:val="ListParagraph"/>
              <w:numPr>
                <w:ilvl w:val="0"/>
                <w:numId w:val="25"/>
              </w:numPr>
            </w:pPr>
            <w:r>
              <w:t>To promote positive attitudes by students and families towards education and to ensure that parents are made fully aware of their statutory responsibilities</w:t>
            </w:r>
            <w:r w:rsidR="00C67DDF">
              <w:t>.</w:t>
            </w:r>
          </w:p>
          <w:p w14:paraId="6D2FDD74" w14:textId="77777777" w:rsidR="00EF5741" w:rsidRDefault="00EF5741" w:rsidP="00EF5741">
            <w:pPr>
              <w:pStyle w:val="ListParagraph"/>
              <w:numPr>
                <w:ilvl w:val="0"/>
                <w:numId w:val="25"/>
              </w:numPr>
            </w:pPr>
            <w:r>
              <w:t xml:space="preserve">To make unsupervised contact with families in their own homes and elsewhere to assess the reasons impacting on the attendance of individual students, facilitating their return or access to regular </w:t>
            </w:r>
            <w:proofErr w:type="gramStart"/>
            <w:r>
              <w:t>full time</w:t>
            </w:r>
            <w:proofErr w:type="gramEnd"/>
            <w:r>
              <w:t xml:space="preserve"> education provision.</w:t>
            </w:r>
          </w:p>
          <w:p w14:paraId="152E3331" w14:textId="77777777" w:rsidR="00EF5741" w:rsidRDefault="00EF5741" w:rsidP="00EF5741">
            <w:pPr>
              <w:pStyle w:val="ListParagraph"/>
              <w:numPr>
                <w:ilvl w:val="0"/>
                <w:numId w:val="25"/>
              </w:numPr>
            </w:pPr>
            <w:r>
              <w:t>To establish and develop a professional service to support the school in raising attendance, investigating persistent absences and i</w:t>
            </w:r>
            <w:r w:rsidR="00F00656">
              <w:t>mproving punctuality.</w:t>
            </w:r>
          </w:p>
          <w:p w14:paraId="6A05A809" w14:textId="77777777" w:rsidR="00F00656" w:rsidRDefault="00F00656" w:rsidP="00F00656"/>
          <w:p w14:paraId="5A39BBE3" w14:textId="77777777" w:rsidR="00F00656" w:rsidRPr="00F05E2D" w:rsidRDefault="00F00656" w:rsidP="00F00656"/>
        </w:tc>
      </w:tr>
      <w:tr w:rsidR="000D7576" w14:paraId="3034BB80" w14:textId="77777777" w:rsidTr="00CB5327">
        <w:tc>
          <w:tcPr>
            <w:tcW w:w="1555" w:type="dxa"/>
          </w:tcPr>
          <w:p w14:paraId="2486609C" w14:textId="77777777" w:rsidR="000D7576" w:rsidRDefault="000D7576" w:rsidP="00C91812">
            <w:r>
              <w:t>Normal base of work</w:t>
            </w:r>
          </w:p>
        </w:tc>
        <w:tc>
          <w:tcPr>
            <w:tcW w:w="6741" w:type="dxa"/>
          </w:tcPr>
          <w:p w14:paraId="7E25861B" w14:textId="10B9E2E6" w:rsidR="000D7576" w:rsidRDefault="00A73C44" w:rsidP="000D7576">
            <w:r>
              <w:rPr>
                <w:b/>
              </w:rPr>
              <w:t>Tinsley Meadows Primary Academy – Norborough Road, Sheffield S9 1SG</w:t>
            </w:r>
            <w:r w:rsidR="004661E3">
              <w:rPr>
                <w:b/>
              </w:rPr>
              <w:t xml:space="preserve"> </w:t>
            </w:r>
            <w:r w:rsidR="000D7576">
              <w:t>– however there may be some requirement to work from other Five Rivers Trust sites as appropriate.</w:t>
            </w:r>
          </w:p>
          <w:p w14:paraId="41C8F396" w14:textId="77777777" w:rsidR="000D7576" w:rsidRDefault="000D7576" w:rsidP="000D7576"/>
        </w:tc>
      </w:tr>
      <w:tr w:rsidR="000D7576" w14:paraId="1DE40EC3" w14:textId="77777777" w:rsidTr="00CB5327">
        <w:tc>
          <w:tcPr>
            <w:tcW w:w="1555" w:type="dxa"/>
          </w:tcPr>
          <w:p w14:paraId="64DFD7B6" w14:textId="77777777" w:rsidR="000D7576" w:rsidRDefault="000D7576" w:rsidP="00C91812">
            <w:r>
              <w:t>Safeguarding statement</w:t>
            </w:r>
          </w:p>
        </w:tc>
        <w:tc>
          <w:tcPr>
            <w:tcW w:w="6741" w:type="dxa"/>
          </w:tcPr>
          <w:p w14:paraId="11E092EF" w14:textId="77777777" w:rsidR="000D7576" w:rsidRPr="00976D6B" w:rsidRDefault="000D7576" w:rsidP="000D7576">
            <w:pPr>
              <w:rPr>
                <w:szCs w:val="22"/>
              </w:rPr>
            </w:pPr>
            <w:r w:rsidRPr="00976D6B">
              <w:rPr>
                <w:szCs w:val="22"/>
              </w:rPr>
              <w:t>Five Rivers MAT is committed to safeguarding and promoting the welfare and safety of children and expect all staff to share this commitment.  The successful candidate will be required to complete a Disclosure Barring Service check in line with Section 115 of the Police Act 1997.</w:t>
            </w:r>
          </w:p>
          <w:p w14:paraId="72A3D3EC" w14:textId="77777777" w:rsidR="000D7576" w:rsidRPr="00976D6B" w:rsidRDefault="000D7576" w:rsidP="000D7576">
            <w:pPr>
              <w:rPr>
                <w:szCs w:val="22"/>
              </w:rPr>
            </w:pPr>
          </w:p>
          <w:p w14:paraId="7B36862E" w14:textId="77777777" w:rsidR="000D7576" w:rsidRPr="00976D6B" w:rsidRDefault="000D7576" w:rsidP="000D7576">
            <w:pPr>
              <w:rPr>
                <w:szCs w:val="22"/>
              </w:rPr>
            </w:pPr>
            <w:r w:rsidRPr="00976D6B">
              <w:rPr>
                <w:szCs w:val="22"/>
              </w:rPr>
              <w:t xml:space="preserve">This post is exempt under the Rehabilitation of Offenders Act, so all criminal convictions must be stated, with dates.  Failure to do so will disqualify individuals from appointment </w:t>
            </w:r>
            <w:r w:rsidRPr="00976D6B">
              <w:rPr>
                <w:szCs w:val="22"/>
              </w:rPr>
              <w:lastRenderedPageBreak/>
              <w:t xml:space="preserve">and, if appointed may render them liable to immediate dismissal without notice.  </w:t>
            </w:r>
          </w:p>
          <w:p w14:paraId="0D0B940D" w14:textId="77777777" w:rsidR="000D7576" w:rsidRPr="00976D6B" w:rsidRDefault="000D7576" w:rsidP="000D7576">
            <w:pPr>
              <w:rPr>
                <w:szCs w:val="22"/>
              </w:rPr>
            </w:pPr>
          </w:p>
          <w:p w14:paraId="324F1969" w14:textId="77777777" w:rsidR="000D7576" w:rsidRPr="00976D6B" w:rsidRDefault="000D7576" w:rsidP="000D7576">
            <w:pPr>
              <w:rPr>
                <w:szCs w:val="22"/>
              </w:rPr>
            </w:pPr>
            <w:r w:rsidRPr="00976D6B">
              <w:rPr>
                <w:szCs w:val="22"/>
              </w:rPr>
              <w:t>An individual disqualified from working with children through any of the various means available is guilty of an offence if he or she knowingly applies for or accepts any work in a regulated position i.e. classified as working with children (Criminal Justice and Court Services Act 2000).</w:t>
            </w:r>
          </w:p>
          <w:p w14:paraId="0E27B00A" w14:textId="77777777" w:rsidR="000D7576" w:rsidRPr="00976D6B" w:rsidRDefault="000D7576" w:rsidP="000D7576">
            <w:pPr>
              <w:rPr>
                <w:szCs w:val="22"/>
              </w:rPr>
            </w:pPr>
          </w:p>
          <w:p w14:paraId="7DF362E4" w14:textId="77777777" w:rsidR="000D7576" w:rsidRDefault="000D7576" w:rsidP="000D7576">
            <w:r w:rsidRPr="00976D6B">
              <w:rPr>
                <w:szCs w:val="22"/>
              </w:rPr>
              <w:t>The Five Rivers MAT will only offer appointments if the above checks are satisfactory; and will allow no unsupervised access to children before completion of all checks.</w:t>
            </w:r>
          </w:p>
        </w:tc>
      </w:tr>
    </w:tbl>
    <w:p w14:paraId="60061E4C" w14:textId="77777777" w:rsidR="00C91812" w:rsidRPr="00C91812" w:rsidRDefault="00C91812" w:rsidP="00C91812"/>
    <w:p w14:paraId="44EAFD9C" w14:textId="77777777" w:rsidR="00C91812" w:rsidRDefault="00C91812"/>
    <w:p w14:paraId="4B94D5A5" w14:textId="77777777" w:rsidR="00A73C44" w:rsidRDefault="00A73C44"/>
    <w:p w14:paraId="3DEEC669" w14:textId="77777777" w:rsidR="00CB5327" w:rsidRDefault="00CB5327" w:rsidP="00887218">
      <w:pPr>
        <w:jc w:val="center"/>
        <w:rPr>
          <w:b/>
        </w:rPr>
      </w:pPr>
    </w:p>
    <w:p w14:paraId="54FF5CD2" w14:textId="77777777" w:rsidR="00887218" w:rsidRDefault="005C33FA" w:rsidP="00887218">
      <w:pPr>
        <w:jc w:val="center"/>
      </w:pPr>
      <w:r w:rsidRPr="005C33FA">
        <w:rPr>
          <w:b/>
        </w:rPr>
        <w:t xml:space="preserve">JOB DESCRIPTION: </w:t>
      </w:r>
      <w:r w:rsidR="00F00F95">
        <w:rPr>
          <w:b/>
        </w:rPr>
        <w:t>FAMILY ENGAGEMENT OFFICER</w:t>
      </w:r>
    </w:p>
    <w:p w14:paraId="3656B9AB" w14:textId="77777777" w:rsidR="005C33FA" w:rsidRDefault="005C33FA"/>
    <w:tbl>
      <w:tblPr>
        <w:tblStyle w:val="TableGrid"/>
        <w:tblW w:w="0" w:type="auto"/>
        <w:tblLook w:val="04A0" w:firstRow="1" w:lastRow="0" w:firstColumn="1" w:lastColumn="0" w:noHBand="0" w:noVBand="1"/>
      </w:tblPr>
      <w:tblGrid>
        <w:gridCol w:w="8296"/>
      </w:tblGrid>
      <w:tr w:rsidR="00F86F5E" w14:paraId="01C9252E" w14:textId="77777777" w:rsidTr="00F86F5E">
        <w:trPr>
          <w:trHeight w:val="799"/>
        </w:trPr>
        <w:tc>
          <w:tcPr>
            <w:tcW w:w="8296" w:type="dxa"/>
          </w:tcPr>
          <w:p w14:paraId="1E16E765" w14:textId="77777777" w:rsidR="00F86F5E" w:rsidRPr="00F86F5E" w:rsidRDefault="00F86F5E" w:rsidP="00F86F5E">
            <w:pPr>
              <w:jc w:val="center"/>
              <w:rPr>
                <w:sz w:val="20"/>
                <w:szCs w:val="20"/>
              </w:rPr>
            </w:pPr>
            <w:r w:rsidRPr="00F86F5E">
              <w:rPr>
                <w:sz w:val="20"/>
                <w:szCs w:val="20"/>
              </w:rPr>
              <w:t>The post holder must, at all times, carry out his / her duties and responsibilities within the spirit of the Five Rivers Multi Academy Trust, the Trust’s policies and within the framework of the Education Act 2002 and the School Standards</w:t>
            </w:r>
          </w:p>
        </w:tc>
      </w:tr>
    </w:tbl>
    <w:p w14:paraId="45FB0818" w14:textId="77777777" w:rsidR="00CF573A" w:rsidRPr="0091544F" w:rsidRDefault="00CF573A" w:rsidP="00CF573A">
      <w:pPr>
        <w:ind w:left="-720"/>
        <w:rPr>
          <w:b/>
        </w:rPr>
      </w:pPr>
    </w:p>
    <w:p w14:paraId="4408C6A8" w14:textId="1B79D43A" w:rsidR="00CF573A" w:rsidRDefault="5011BD4F" w:rsidP="5011BD4F">
      <w:pPr>
        <w:rPr>
          <w:rFonts w:eastAsia="Arial"/>
        </w:rPr>
      </w:pPr>
      <w:r w:rsidRPr="5011BD4F">
        <w:rPr>
          <w:rFonts w:eastAsia="Arial"/>
        </w:rPr>
        <w:t xml:space="preserve">Main Duties and Responsibilities </w:t>
      </w:r>
    </w:p>
    <w:p w14:paraId="6054E1A0" w14:textId="464258BD" w:rsidR="00CF573A" w:rsidRDefault="5011BD4F" w:rsidP="5011BD4F">
      <w:pPr>
        <w:pStyle w:val="ListParagraph"/>
        <w:numPr>
          <w:ilvl w:val="0"/>
          <w:numId w:val="1"/>
        </w:numPr>
        <w:rPr>
          <w:rFonts w:eastAsia="Arial"/>
        </w:rPr>
      </w:pPr>
      <w:r w:rsidRPr="5011BD4F">
        <w:rPr>
          <w:rFonts w:eastAsia="Arial"/>
        </w:rPr>
        <w:t>To advise the academy on strategies to promote the regular and punctual attendance of all students and assist with the implementation of the strategies</w:t>
      </w:r>
      <w:r w:rsidR="00C67DDF">
        <w:rPr>
          <w:rFonts w:eastAsia="Arial"/>
        </w:rPr>
        <w:t>.</w:t>
      </w:r>
    </w:p>
    <w:p w14:paraId="14531B6B" w14:textId="7919E54C" w:rsidR="00CF573A" w:rsidRDefault="5011BD4F" w:rsidP="5011BD4F">
      <w:pPr>
        <w:pStyle w:val="ListParagraph"/>
        <w:numPr>
          <w:ilvl w:val="0"/>
          <w:numId w:val="1"/>
        </w:numPr>
        <w:rPr>
          <w:rFonts w:eastAsia="Arial"/>
        </w:rPr>
      </w:pPr>
      <w:r w:rsidRPr="5011BD4F">
        <w:rPr>
          <w:rFonts w:eastAsia="Arial"/>
        </w:rPr>
        <w:t xml:space="preserve">To identify children and families in need of additional support and promote effective home-school partnerships. </w:t>
      </w:r>
    </w:p>
    <w:p w14:paraId="202A73BF" w14:textId="26A6DF4E" w:rsidR="00CF573A" w:rsidRDefault="5011BD4F" w:rsidP="5011BD4F">
      <w:pPr>
        <w:pStyle w:val="ListParagraph"/>
        <w:numPr>
          <w:ilvl w:val="0"/>
          <w:numId w:val="1"/>
        </w:numPr>
        <w:rPr>
          <w:rFonts w:eastAsia="Arial"/>
        </w:rPr>
      </w:pPr>
      <w:r w:rsidRPr="5011BD4F">
        <w:rPr>
          <w:rFonts w:eastAsia="Arial"/>
        </w:rPr>
        <w:t xml:space="preserve">Meet with staff, students and parents to identify individual problems and possible solutions. </w:t>
      </w:r>
    </w:p>
    <w:p w14:paraId="38BFCCB2" w14:textId="3346622C" w:rsidR="00CF573A" w:rsidRDefault="5011BD4F" w:rsidP="5011BD4F">
      <w:pPr>
        <w:pStyle w:val="ListParagraph"/>
        <w:numPr>
          <w:ilvl w:val="0"/>
          <w:numId w:val="1"/>
        </w:numPr>
        <w:rPr>
          <w:rFonts w:eastAsia="Arial"/>
        </w:rPr>
      </w:pPr>
      <w:r w:rsidRPr="5011BD4F">
        <w:rPr>
          <w:rFonts w:eastAsia="Arial"/>
        </w:rPr>
        <w:t xml:space="preserve">To monitor attendance of targeted children. </w:t>
      </w:r>
    </w:p>
    <w:p w14:paraId="6EEF6FC4" w14:textId="7D31BEBB" w:rsidR="00CF573A" w:rsidRDefault="5011BD4F" w:rsidP="5011BD4F">
      <w:pPr>
        <w:pStyle w:val="ListParagraph"/>
        <w:numPr>
          <w:ilvl w:val="0"/>
          <w:numId w:val="1"/>
        </w:numPr>
        <w:rPr>
          <w:rFonts w:eastAsia="Arial"/>
        </w:rPr>
      </w:pPr>
      <w:r w:rsidRPr="5011BD4F">
        <w:rPr>
          <w:rFonts w:eastAsia="Arial"/>
        </w:rPr>
        <w:t>To make unsupervised contact with families in response to allocated referrals i.e. home visits and /or meetings in school.</w:t>
      </w:r>
    </w:p>
    <w:p w14:paraId="15B22FE1" w14:textId="7A531390" w:rsidR="00CF573A" w:rsidRDefault="5011BD4F" w:rsidP="5011BD4F">
      <w:pPr>
        <w:pStyle w:val="ListParagraph"/>
        <w:numPr>
          <w:ilvl w:val="0"/>
          <w:numId w:val="1"/>
        </w:numPr>
        <w:rPr>
          <w:rFonts w:eastAsia="Arial"/>
        </w:rPr>
      </w:pPr>
      <w:r w:rsidRPr="5011BD4F">
        <w:rPr>
          <w:rFonts w:eastAsia="Arial"/>
        </w:rPr>
        <w:t>To build and maintain positive relationships with families to encourage positive family involvement in the child’s learning</w:t>
      </w:r>
      <w:r w:rsidR="00C67DDF">
        <w:rPr>
          <w:rFonts w:eastAsia="Arial"/>
        </w:rPr>
        <w:t>.</w:t>
      </w:r>
      <w:r w:rsidRPr="5011BD4F">
        <w:rPr>
          <w:rFonts w:eastAsia="Arial"/>
        </w:rPr>
        <w:t xml:space="preserve"> </w:t>
      </w:r>
    </w:p>
    <w:p w14:paraId="0CE89992" w14:textId="1AC69964" w:rsidR="00CF573A" w:rsidRDefault="5011BD4F" w:rsidP="5011BD4F">
      <w:pPr>
        <w:pStyle w:val="ListParagraph"/>
        <w:numPr>
          <w:ilvl w:val="0"/>
          <w:numId w:val="1"/>
        </w:numPr>
        <w:rPr>
          <w:rFonts w:eastAsia="Arial"/>
        </w:rPr>
      </w:pPr>
      <w:r w:rsidRPr="5011BD4F">
        <w:rPr>
          <w:rFonts w:eastAsia="Arial"/>
        </w:rPr>
        <w:t xml:space="preserve">To establish the reason for non-attendance, make assessments and agree a plan for facilitating a return to school using appropriate strategies within specified timescales. </w:t>
      </w:r>
    </w:p>
    <w:p w14:paraId="31E7E3BA" w14:textId="2273FD37" w:rsidR="00CF573A" w:rsidRDefault="5011BD4F" w:rsidP="5011BD4F">
      <w:pPr>
        <w:pStyle w:val="ListParagraph"/>
        <w:numPr>
          <w:ilvl w:val="0"/>
          <w:numId w:val="1"/>
        </w:numPr>
        <w:rPr>
          <w:rFonts w:eastAsia="Arial"/>
        </w:rPr>
      </w:pPr>
      <w:r w:rsidRPr="5011BD4F">
        <w:rPr>
          <w:rFonts w:eastAsia="Arial"/>
        </w:rPr>
        <w:t xml:space="preserve">To promote self-esteem and independence, employing strategies to recognised and reward achievement within established school procedure. </w:t>
      </w:r>
    </w:p>
    <w:p w14:paraId="03EAF8BF" w14:textId="24653A16" w:rsidR="00CF573A" w:rsidRDefault="5011BD4F" w:rsidP="5011BD4F">
      <w:pPr>
        <w:pStyle w:val="ListParagraph"/>
        <w:numPr>
          <w:ilvl w:val="0"/>
          <w:numId w:val="1"/>
        </w:numPr>
        <w:rPr>
          <w:rFonts w:eastAsia="Arial"/>
        </w:rPr>
      </w:pPr>
      <w:r w:rsidRPr="5011BD4F">
        <w:rPr>
          <w:rFonts w:eastAsia="Arial"/>
        </w:rPr>
        <w:t xml:space="preserve">To be fully aware of and carry out all work in line with Child Protection Procedures. This may involve attending case conferences, strategy </w:t>
      </w:r>
      <w:r w:rsidRPr="5011BD4F">
        <w:rPr>
          <w:rFonts w:eastAsia="Arial"/>
        </w:rPr>
        <w:lastRenderedPageBreak/>
        <w:t>and planning meetings as w</w:t>
      </w:r>
      <w:r w:rsidR="00C67DDF">
        <w:rPr>
          <w:rFonts w:eastAsia="Arial"/>
        </w:rPr>
        <w:t>e</w:t>
      </w:r>
      <w:r w:rsidRPr="5011BD4F">
        <w:rPr>
          <w:rFonts w:eastAsia="Arial"/>
        </w:rPr>
        <w:t xml:space="preserve">ll as core groups or other meetings in relation to child protection cases that require input. </w:t>
      </w:r>
    </w:p>
    <w:p w14:paraId="4E5B2485" w14:textId="67E679CD" w:rsidR="00CF573A" w:rsidRDefault="5011BD4F" w:rsidP="5011BD4F">
      <w:pPr>
        <w:pStyle w:val="ListParagraph"/>
        <w:numPr>
          <w:ilvl w:val="0"/>
          <w:numId w:val="1"/>
        </w:numPr>
        <w:rPr>
          <w:rFonts w:eastAsia="Arial"/>
        </w:rPr>
      </w:pPr>
      <w:r w:rsidRPr="5011BD4F">
        <w:rPr>
          <w:rFonts w:eastAsia="Arial"/>
        </w:rPr>
        <w:t xml:space="preserve">To liaise and work with external professionals such as police, Social Services, </w:t>
      </w:r>
      <w:r w:rsidR="00C67DDF" w:rsidRPr="5011BD4F">
        <w:rPr>
          <w:rFonts w:eastAsia="Arial"/>
        </w:rPr>
        <w:t>Housing,</w:t>
      </w:r>
      <w:r w:rsidRPr="5011BD4F">
        <w:rPr>
          <w:rFonts w:eastAsia="Arial"/>
        </w:rPr>
        <w:t xml:space="preserve"> Health and any other statutory and voluntary organisations. </w:t>
      </w:r>
    </w:p>
    <w:p w14:paraId="7890CAA5" w14:textId="25DD5DE2" w:rsidR="00CF573A" w:rsidRDefault="5011BD4F" w:rsidP="5011BD4F">
      <w:pPr>
        <w:pStyle w:val="ListParagraph"/>
        <w:numPr>
          <w:ilvl w:val="0"/>
          <w:numId w:val="1"/>
        </w:numPr>
        <w:rPr>
          <w:rFonts w:eastAsia="Arial"/>
        </w:rPr>
      </w:pPr>
      <w:r w:rsidRPr="5011BD4F">
        <w:rPr>
          <w:rFonts w:eastAsia="Arial"/>
        </w:rPr>
        <w:t>To keep clear and concise records of all consultations and to write any other reports i.e. annual action plan and summaries</w:t>
      </w:r>
      <w:r w:rsidR="00C67DDF">
        <w:rPr>
          <w:rFonts w:eastAsia="Arial"/>
        </w:rPr>
        <w:t xml:space="preserve"> and data analysis</w:t>
      </w:r>
      <w:r w:rsidRPr="5011BD4F">
        <w:rPr>
          <w:rFonts w:eastAsia="Arial"/>
        </w:rPr>
        <w:t>, as required for the school.</w:t>
      </w:r>
    </w:p>
    <w:p w14:paraId="7401CB9B" w14:textId="38677015" w:rsidR="00CF573A" w:rsidRDefault="5011BD4F" w:rsidP="5011BD4F">
      <w:pPr>
        <w:pStyle w:val="ListParagraph"/>
        <w:numPr>
          <w:ilvl w:val="0"/>
          <w:numId w:val="1"/>
        </w:numPr>
        <w:rPr>
          <w:rFonts w:eastAsia="Arial"/>
        </w:rPr>
      </w:pPr>
      <w:r w:rsidRPr="5011BD4F">
        <w:rPr>
          <w:rFonts w:eastAsia="Arial"/>
        </w:rPr>
        <w:t>To prepare documentation for an</w:t>
      </w:r>
      <w:r w:rsidR="00C67DDF">
        <w:rPr>
          <w:rFonts w:eastAsia="Arial"/>
        </w:rPr>
        <w:t>d</w:t>
      </w:r>
      <w:r w:rsidRPr="5011BD4F">
        <w:rPr>
          <w:rFonts w:eastAsia="Arial"/>
        </w:rPr>
        <w:t xml:space="preserve"> liaise with stakeholders involved in the pastoral care of children both within and outside of the school. </w:t>
      </w:r>
    </w:p>
    <w:p w14:paraId="77CEA86B" w14:textId="40058EEA" w:rsidR="00CF573A" w:rsidRDefault="5011BD4F" w:rsidP="5011BD4F">
      <w:pPr>
        <w:pStyle w:val="ListParagraph"/>
        <w:numPr>
          <w:ilvl w:val="0"/>
          <w:numId w:val="1"/>
        </w:numPr>
        <w:rPr>
          <w:rFonts w:eastAsia="Arial"/>
        </w:rPr>
      </w:pPr>
      <w:r w:rsidRPr="5011BD4F">
        <w:rPr>
          <w:rFonts w:eastAsia="Arial"/>
        </w:rPr>
        <w:t>To use IT systems to produce reports, often to tight timescales, using word processing</w:t>
      </w:r>
      <w:r w:rsidR="00C67DDF">
        <w:rPr>
          <w:rFonts w:eastAsia="Arial"/>
        </w:rPr>
        <w:t>, Excel</w:t>
      </w:r>
      <w:r w:rsidRPr="5011BD4F">
        <w:rPr>
          <w:rFonts w:eastAsia="Arial"/>
        </w:rPr>
        <w:t xml:space="preserve"> and record information including statistical data, providing reports to senior managers and other professionals. </w:t>
      </w:r>
    </w:p>
    <w:p w14:paraId="2FF889BD" w14:textId="61A12BD0" w:rsidR="00CF573A" w:rsidRDefault="5011BD4F" w:rsidP="5011BD4F">
      <w:pPr>
        <w:pStyle w:val="ListParagraph"/>
        <w:numPr>
          <w:ilvl w:val="0"/>
          <w:numId w:val="1"/>
        </w:numPr>
        <w:rPr>
          <w:rFonts w:eastAsia="Arial"/>
        </w:rPr>
      </w:pPr>
      <w:r w:rsidRPr="5011BD4F">
        <w:rPr>
          <w:rFonts w:eastAsia="Arial"/>
        </w:rPr>
        <w:t xml:space="preserve">To manage and prioritise your own workload in line with service requirements. </w:t>
      </w:r>
    </w:p>
    <w:p w14:paraId="3A67BEB0" w14:textId="5624BC51" w:rsidR="00CF573A" w:rsidRDefault="5011BD4F" w:rsidP="5011BD4F">
      <w:pPr>
        <w:pStyle w:val="ListParagraph"/>
        <w:numPr>
          <w:ilvl w:val="0"/>
          <w:numId w:val="1"/>
        </w:numPr>
        <w:rPr>
          <w:rFonts w:eastAsia="Arial"/>
        </w:rPr>
      </w:pPr>
      <w:r w:rsidRPr="5011BD4F">
        <w:rPr>
          <w:rFonts w:eastAsia="Arial"/>
        </w:rPr>
        <w:t xml:space="preserve">To acquire and maintain a working knowledge of the statutory framework relating to school attendance, child employment, child protection and special needs in order to be able to offer informed advice to parents, school staff, governors and others. </w:t>
      </w:r>
    </w:p>
    <w:p w14:paraId="73FB8A43" w14:textId="1140AA5B" w:rsidR="00CF573A" w:rsidRDefault="5011BD4F" w:rsidP="5011BD4F">
      <w:pPr>
        <w:pStyle w:val="ListParagraph"/>
        <w:numPr>
          <w:ilvl w:val="0"/>
          <w:numId w:val="1"/>
        </w:numPr>
        <w:rPr>
          <w:rFonts w:eastAsia="Arial"/>
        </w:rPr>
      </w:pPr>
      <w:r w:rsidRPr="5011BD4F">
        <w:rPr>
          <w:rFonts w:eastAsia="Arial"/>
        </w:rPr>
        <w:t>To support Pastoral</w:t>
      </w:r>
      <w:r w:rsidR="00C67DDF">
        <w:rPr>
          <w:rFonts w:eastAsia="Arial"/>
        </w:rPr>
        <w:t xml:space="preserve"> colleagues, </w:t>
      </w:r>
      <w:r w:rsidRPr="5011BD4F">
        <w:rPr>
          <w:rFonts w:eastAsia="Arial"/>
        </w:rPr>
        <w:t xml:space="preserve">Learning Mentors and senior managers in advising the school on all matters relating to attendance and where necessary take the lead role in developing work processes to improve school attendance. </w:t>
      </w:r>
    </w:p>
    <w:p w14:paraId="14913D72" w14:textId="51F511D2" w:rsidR="00CF573A" w:rsidRDefault="5011BD4F" w:rsidP="5011BD4F">
      <w:pPr>
        <w:pStyle w:val="ListParagraph"/>
        <w:numPr>
          <w:ilvl w:val="0"/>
          <w:numId w:val="1"/>
        </w:numPr>
        <w:rPr>
          <w:rFonts w:eastAsia="Arial"/>
        </w:rPr>
      </w:pPr>
      <w:r w:rsidRPr="5011BD4F">
        <w:rPr>
          <w:rFonts w:eastAsia="Arial"/>
        </w:rPr>
        <w:t xml:space="preserve">To work on initiatives which raise the awareness of school staff, parents and the community on the importance of school attendance. </w:t>
      </w:r>
    </w:p>
    <w:p w14:paraId="2ABAEC55" w14:textId="48F3D047" w:rsidR="00CF573A" w:rsidRDefault="00CF573A" w:rsidP="5011BD4F">
      <w:pPr>
        <w:rPr>
          <w:rFonts w:eastAsia="Arial"/>
        </w:rPr>
      </w:pPr>
    </w:p>
    <w:p w14:paraId="552F4528" w14:textId="1C38E880" w:rsidR="00CF573A" w:rsidRDefault="5011BD4F" w:rsidP="5011BD4F">
      <w:pPr>
        <w:rPr>
          <w:rFonts w:eastAsia="Arial"/>
        </w:rPr>
      </w:pPr>
      <w:r w:rsidRPr="5011BD4F">
        <w:rPr>
          <w:rFonts w:eastAsia="Arial"/>
        </w:rPr>
        <w:t xml:space="preserve">GENERAL REQUIREMENTS </w:t>
      </w:r>
    </w:p>
    <w:p w14:paraId="6D0F514E" w14:textId="0BE536F6" w:rsidR="00CF573A" w:rsidRDefault="5011BD4F" w:rsidP="5011BD4F">
      <w:pPr>
        <w:pStyle w:val="ListParagraph"/>
        <w:numPr>
          <w:ilvl w:val="0"/>
          <w:numId w:val="2"/>
        </w:numPr>
        <w:rPr>
          <w:rFonts w:eastAsia="Arial"/>
        </w:rPr>
      </w:pPr>
      <w:r w:rsidRPr="5011BD4F">
        <w:rPr>
          <w:rFonts w:eastAsia="Arial"/>
        </w:rPr>
        <w:t xml:space="preserve">Adaptable, imaginative, creative and flexible in </w:t>
      </w:r>
      <w:r w:rsidR="00C67DDF">
        <w:rPr>
          <w:rFonts w:eastAsia="Arial"/>
        </w:rPr>
        <w:t xml:space="preserve">your </w:t>
      </w:r>
      <w:r w:rsidRPr="5011BD4F">
        <w:rPr>
          <w:rFonts w:eastAsia="Arial"/>
        </w:rPr>
        <w:t>approach to the work</w:t>
      </w:r>
      <w:r w:rsidR="00C67DDF">
        <w:rPr>
          <w:rFonts w:eastAsia="Arial"/>
        </w:rPr>
        <w:t>.</w:t>
      </w:r>
    </w:p>
    <w:p w14:paraId="630F4CA7" w14:textId="3EC0F475" w:rsidR="00CF573A" w:rsidRDefault="5011BD4F" w:rsidP="5011BD4F">
      <w:pPr>
        <w:pStyle w:val="ListParagraph"/>
        <w:numPr>
          <w:ilvl w:val="0"/>
          <w:numId w:val="2"/>
        </w:numPr>
        <w:rPr>
          <w:rFonts w:eastAsia="Arial"/>
        </w:rPr>
      </w:pPr>
      <w:r w:rsidRPr="5011BD4F">
        <w:rPr>
          <w:rFonts w:eastAsia="Arial"/>
        </w:rPr>
        <w:t>Self-motivating and the ability to identify your own training needs and a willingness to attend relevant training courses or other training</w:t>
      </w:r>
      <w:r w:rsidR="00C67DDF">
        <w:rPr>
          <w:rFonts w:eastAsia="Arial"/>
        </w:rPr>
        <w:t>.</w:t>
      </w:r>
    </w:p>
    <w:p w14:paraId="0CEE6605" w14:textId="12FD2957" w:rsidR="00CF573A" w:rsidRDefault="5011BD4F" w:rsidP="5011BD4F">
      <w:pPr>
        <w:pStyle w:val="ListParagraph"/>
        <w:numPr>
          <w:ilvl w:val="0"/>
          <w:numId w:val="2"/>
        </w:numPr>
        <w:rPr>
          <w:rFonts w:eastAsia="Arial"/>
        </w:rPr>
      </w:pPr>
      <w:r w:rsidRPr="5011BD4F">
        <w:rPr>
          <w:rFonts w:eastAsia="Arial"/>
        </w:rPr>
        <w:t>Prepared to attend meetings outside of office hours</w:t>
      </w:r>
      <w:r w:rsidR="00C67DDF">
        <w:rPr>
          <w:rFonts w:eastAsia="Arial"/>
        </w:rPr>
        <w:t xml:space="preserve"> when necessary. </w:t>
      </w:r>
      <w:r w:rsidRPr="5011BD4F">
        <w:rPr>
          <w:rFonts w:eastAsia="Arial"/>
        </w:rPr>
        <w:t xml:space="preserve"> </w:t>
      </w:r>
    </w:p>
    <w:p w14:paraId="549DA145" w14:textId="5E4053BD" w:rsidR="00CF573A" w:rsidRDefault="5011BD4F" w:rsidP="5011BD4F">
      <w:pPr>
        <w:pStyle w:val="ListParagraph"/>
        <w:numPr>
          <w:ilvl w:val="0"/>
          <w:numId w:val="2"/>
        </w:numPr>
        <w:rPr>
          <w:rFonts w:eastAsia="Arial"/>
        </w:rPr>
      </w:pPr>
      <w:r w:rsidRPr="5011BD4F">
        <w:rPr>
          <w:rFonts w:eastAsia="Arial"/>
        </w:rPr>
        <w:t>Promote and safeguard the welfare of children, young and vulnerable people that you are responsible for or come into contact with.</w:t>
      </w:r>
    </w:p>
    <w:p w14:paraId="4F8F27CF" w14:textId="2A57B071" w:rsidR="00CF573A" w:rsidRDefault="5011BD4F" w:rsidP="5011BD4F">
      <w:pPr>
        <w:pStyle w:val="ListParagraph"/>
        <w:numPr>
          <w:ilvl w:val="0"/>
          <w:numId w:val="2"/>
        </w:numPr>
        <w:rPr>
          <w:rFonts w:eastAsia="Arial"/>
        </w:rPr>
      </w:pPr>
      <w:r w:rsidRPr="5011BD4F">
        <w:rPr>
          <w:rFonts w:eastAsia="Arial"/>
        </w:rPr>
        <w:t>To comply with individual responsibilities, in accordance with the role, for health and safety in the workplace.</w:t>
      </w:r>
    </w:p>
    <w:p w14:paraId="0A65355D" w14:textId="1527AE4C" w:rsidR="00CF573A" w:rsidRDefault="5011BD4F" w:rsidP="5011BD4F">
      <w:pPr>
        <w:pStyle w:val="ListParagraph"/>
        <w:numPr>
          <w:ilvl w:val="0"/>
          <w:numId w:val="2"/>
        </w:numPr>
        <w:rPr>
          <w:rFonts w:eastAsia="Arial"/>
        </w:rPr>
      </w:pPr>
      <w:r w:rsidRPr="5011BD4F">
        <w:rPr>
          <w:rFonts w:eastAsia="Arial"/>
        </w:rPr>
        <w:t>Ensure that all duties and services provided are in accordance with the Trust’s ethos for equality and diversity</w:t>
      </w:r>
      <w:r w:rsidR="00C67DDF">
        <w:rPr>
          <w:rFonts w:eastAsia="Arial"/>
        </w:rPr>
        <w:t>.</w:t>
      </w:r>
      <w:r w:rsidRPr="5011BD4F">
        <w:rPr>
          <w:rFonts w:eastAsia="Arial"/>
        </w:rPr>
        <w:t xml:space="preserve"> </w:t>
      </w:r>
    </w:p>
    <w:p w14:paraId="7B356369" w14:textId="31ABB4D7" w:rsidR="00CF573A" w:rsidRDefault="5011BD4F" w:rsidP="5011BD4F">
      <w:pPr>
        <w:pStyle w:val="ListParagraph"/>
        <w:numPr>
          <w:ilvl w:val="0"/>
          <w:numId w:val="2"/>
        </w:numPr>
        <w:rPr>
          <w:rFonts w:eastAsia="Arial"/>
        </w:rPr>
      </w:pPr>
      <w:r w:rsidRPr="5011BD4F">
        <w:rPr>
          <w:rFonts w:eastAsia="Arial"/>
        </w:rPr>
        <w:t xml:space="preserve">The Trust is committed to safeguarding and promoting the welfare of children and young people and expects all staff and volunteers to share in this commitment. </w:t>
      </w:r>
    </w:p>
    <w:p w14:paraId="4CC2B146" w14:textId="7DE467D0" w:rsidR="00CF573A" w:rsidRDefault="5011BD4F" w:rsidP="5011BD4F">
      <w:pPr>
        <w:pStyle w:val="ListParagraph"/>
        <w:numPr>
          <w:ilvl w:val="0"/>
          <w:numId w:val="2"/>
        </w:numPr>
        <w:rPr>
          <w:rFonts w:eastAsia="Arial"/>
        </w:rPr>
      </w:pPr>
      <w:r w:rsidRPr="5011BD4F">
        <w:rPr>
          <w:rFonts w:eastAsia="Arial"/>
        </w:rPr>
        <w:t xml:space="preserve">To ensure compliance of Data Protection at all times. </w:t>
      </w:r>
    </w:p>
    <w:p w14:paraId="522EC3C0" w14:textId="6BD97BA3" w:rsidR="00CF573A" w:rsidRDefault="5011BD4F" w:rsidP="5011BD4F">
      <w:pPr>
        <w:pStyle w:val="ListParagraph"/>
        <w:numPr>
          <w:ilvl w:val="0"/>
          <w:numId w:val="2"/>
        </w:numPr>
        <w:rPr>
          <w:rFonts w:eastAsia="Arial"/>
        </w:rPr>
      </w:pPr>
      <w:r w:rsidRPr="5011BD4F">
        <w:rPr>
          <w:rFonts w:eastAsia="Arial"/>
        </w:rPr>
        <w:t xml:space="preserve">The duties above are neither exclusive nor exhaustive and the post holder may be required by the Principal to carry out appropriate duties within the context of the job, skills and grade. </w:t>
      </w:r>
    </w:p>
    <w:p w14:paraId="049F31CB" w14:textId="7D47E564" w:rsidR="00CF573A" w:rsidRDefault="5011BD4F" w:rsidP="5011BD4F">
      <w:pPr>
        <w:pStyle w:val="ListParagraph"/>
        <w:numPr>
          <w:ilvl w:val="0"/>
          <w:numId w:val="2"/>
        </w:numPr>
        <w:rPr>
          <w:rFonts w:eastAsia="Arial"/>
        </w:rPr>
      </w:pPr>
      <w:r w:rsidRPr="5011BD4F">
        <w:rPr>
          <w:rFonts w:eastAsia="Arial"/>
        </w:rPr>
        <w:lastRenderedPageBreak/>
        <w:t>To drive and chaperone children to school, as necessary, in the school minibus.</w:t>
      </w:r>
    </w:p>
    <w:p w14:paraId="3E1B7159" w14:textId="6B5B3AA5" w:rsidR="5011BD4F" w:rsidRDefault="5011BD4F">
      <w:r>
        <w:br w:type="page"/>
      </w:r>
    </w:p>
    <w:p w14:paraId="7ADD43CC" w14:textId="68871F00" w:rsidR="5011BD4F" w:rsidRDefault="5011BD4F" w:rsidP="5011BD4F">
      <w:pPr>
        <w:rPr>
          <w:rFonts w:eastAsia="Arial"/>
        </w:rPr>
      </w:pPr>
    </w:p>
    <w:p w14:paraId="496ECAF9" w14:textId="7B5A7D60" w:rsidR="5011BD4F" w:rsidRDefault="5011BD4F" w:rsidP="5011BD4F">
      <w:pPr>
        <w:jc w:val="center"/>
        <w:rPr>
          <w:rFonts w:eastAsia="Arial"/>
        </w:rPr>
      </w:pPr>
      <w:r w:rsidRPr="5011BD4F">
        <w:rPr>
          <w:rFonts w:eastAsia="Arial"/>
          <w:b/>
          <w:bCs/>
        </w:rPr>
        <w:t>PERSON SPECIFICATION</w:t>
      </w:r>
    </w:p>
    <w:p w14:paraId="40487EB7" w14:textId="255E6F5A" w:rsidR="5011BD4F" w:rsidRDefault="5011BD4F" w:rsidP="5011BD4F">
      <w:pPr>
        <w:jc w:val="center"/>
        <w:rPr>
          <w:rFonts w:eastAsia="Arial"/>
          <w:b/>
          <w:bCs/>
        </w:rPr>
      </w:pPr>
    </w:p>
    <w:tbl>
      <w:tblPr>
        <w:tblStyle w:val="TableGrid"/>
        <w:tblW w:w="0" w:type="auto"/>
        <w:tblLayout w:type="fixed"/>
        <w:tblLook w:val="06A0" w:firstRow="1" w:lastRow="0" w:firstColumn="1" w:lastColumn="0" w:noHBand="1" w:noVBand="1"/>
      </w:tblPr>
      <w:tblGrid>
        <w:gridCol w:w="2160"/>
        <w:gridCol w:w="2955"/>
        <w:gridCol w:w="3299"/>
      </w:tblGrid>
      <w:tr w:rsidR="5011BD4F" w14:paraId="144377BA" w14:textId="77777777" w:rsidTr="5011BD4F">
        <w:tc>
          <w:tcPr>
            <w:tcW w:w="2160" w:type="dxa"/>
          </w:tcPr>
          <w:p w14:paraId="13C44BF9" w14:textId="121B6A05" w:rsidR="5011BD4F" w:rsidRDefault="5011BD4F" w:rsidP="5011BD4F">
            <w:pPr>
              <w:rPr>
                <w:rFonts w:eastAsia="Arial"/>
                <w:b/>
                <w:bCs/>
              </w:rPr>
            </w:pPr>
          </w:p>
        </w:tc>
        <w:tc>
          <w:tcPr>
            <w:tcW w:w="2955" w:type="dxa"/>
          </w:tcPr>
          <w:p w14:paraId="736FD943" w14:textId="0F704BC2" w:rsidR="5011BD4F" w:rsidRDefault="5011BD4F" w:rsidP="5011BD4F">
            <w:pPr>
              <w:rPr>
                <w:rFonts w:eastAsia="Arial"/>
                <w:b/>
                <w:bCs/>
              </w:rPr>
            </w:pPr>
            <w:r w:rsidRPr="5011BD4F">
              <w:rPr>
                <w:rFonts w:eastAsia="Arial"/>
                <w:b/>
                <w:bCs/>
              </w:rPr>
              <w:t>Essential</w:t>
            </w:r>
          </w:p>
        </w:tc>
        <w:tc>
          <w:tcPr>
            <w:tcW w:w="3299" w:type="dxa"/>
          </w:tcPr>
          <w:p w14:paraId="65215BC3" w14:textId="27B47643" w:rsidR="5011BD4F" w:rsidRDefault="5011BD4F" w:rsidP="5011BD4F">
            <w:pPr>
              <w:rPr>
                <w:rFonts w:eastAsia="Arial"/>
                <w:b/>
                <w:bCs/>
              </w:rPr>
            </w:pPr>
            <w:r w:rsidRPr="5011BD4F">
              <w:rPr>
                <w:rFonts w:eastAsia="Arial"/>
                <w:b/>
                <w:bCs/>
              </w:rPr>
              <w:t>Desirable</w:t>
            </w:r>
          </w:p>
        </w:tc>
      </w:tr>
      <w:tr w:rsidR="5011BD4F" w14:paraId="3E51CDAF" w14:textId="77777777" w:rsidTr="5011BD4F">
        <w:tc>
          <w:tcPr>
            <w:tcW w:w="2160" w:type="dxa"/>
          </w:tcPr>
          <w:p w14:paraId="56657759" w14:textId="45E1FBA4" w:rsidR="5011BD4F" w:rsidRDefault="5011BD4F" w:rsidP="5011BD4F">
            <w:pPr>
              <w:rPr>
                <w:rFonts w:eastAsia="Arial"/>
                <w:b/>
                <w:bCs/>
                <w:sz w:val="22"/>
                <w:szCs w:val="22"/>
              </w:rPr>
            </w:pPr>
            <w:r w:rsidRPr="5011BD4F">
              <w:rPr>
                <w:rFonts w:eastAsia="Arial"/>
                <w:b/>
                <w:bCs/>
                <w:sz w:val="22"/>
                <w:szCs w:val="22"/>
              </w:rPr>
              <w:t>Qualification</w:t>
            </w:r>
          </w:p>
        </w:tc>
        <w:tc>
          <w:tcPr>
            <w:tcW w:w="2955" w:type="dxa"/>
          </w:tcPr>
          <w:p w14:paraId="67BDF22E" w14:textId="0CFF81EA" w:rsidR="5011BD4F" w:rsidRDefault="5011BD4F" w:rsidP="5011BD4F">
            <w:pPr>
              <w:rPr>
                <w:rFonts w:eastAsia="Arial"/>
                <w:sz w:val="22"/>
                <w:szCs w:val="22"/>
              </w:rPr>
            </w:pPr>
            <w:r w:rsidRPr="5011BD4F">
              <w:rPr>
                <w:rFonts w:eastAsia="Arial"/>
                <w:sz w:val="22"/>
                <w:szCs w:val="22"/>
              </w:rPr>
              <w:t>Educated to NVQ level 3 / 4 or equivalent</w:t>
            </w:r>
          </w:p>
          <w:p w14:paraId="74353D30" w14:textId="2AC5D0E5" w:rsidR="5011BD4F" w:rsidRDefault="5011BD4F" w:rsidP="5011BD4F">
            <w:pPr>
              <w:rPr>
                <w:rFonts w:eastAsia="Arial"/>
                <w:sz w:val="22"/>
                <w:szCs w:val="22"/>
              </w:rPr>
            </w:pPr>
          </w:p>
          <w:p w14:paraId="1CDD768C" w14:textId="62164680" w:rsidR="5011BD4F" w:rsidRDefault="5011BD4F" w:rsidP="5011BD4F">
            <w:pPr>
              <w:rPr>
                <w:rFonts w:eastAsia="Arial"/>
                <w:sz w:val="22"/>
                <w:szCs w:val="22"/>
              </w:rPr>
            </w:pPr>
          </w:p>
          <w:p w14:paraId="2C5FA953" w14:textId="3B697375" w:rsidR="5011BD4F" w:rsidRDefault="5011BD4F" w:rsidP="5011BD4F">
            <w:pPr>
              <w:rPr>
                <w:rFonts w:eastAsia="Arial"/>
                <w:sz w:val="22"/>
                <w:szCs w:val="22"/>
              </w:rPr>
            </w:pPr>
          </w:p>
          <w:p w14:paraId="07A291AE" w14:textId="37220C20" w:rsidR="5011BD4F" w:rsidRDefault="5011BD4F" w:rsidP="5011BD4F">
            <w:pPr>
              <w:rPr>
                <w:rFonts w:eastAsia="Arial"/>
                <w:sz w:val="22"/>
                <w:szCs w:val="22"/>
              </w:rPr>
            </w:pPr>
          </w:p>
          <w:p w14:paraId="7A3CDE92" w14:textId="6F730904" w:rsidR="5011BD4F" w:rsidRDefault="5011BD4F" w:rsidP="5011BD4F">
            <w:pPr>
              <w:rPr>
                <w:rFonts w:eastAsia="Arial"/>
                <w:sz w:val="22"/>
                <w:szCs w:val="22"/>
              </w:rPr>
            </w:pPr>
            <w:r w:rsidRPr="5011BD4F">
              <w:rPr>
                <w:rFonts w:eastAsia="Arial"/>
                <w:sz w:val="22"/>
                <w:szCs w:val="22"/>
              </w:rPr>
              <w:t>Driver’s licence</w:t>
            </w:r>
          </w:p>
        </w:tc>
        <w:tc>
          <w:tcPr>
            <w:tcW w:w="3299" w:type="dxa"/>
          </w:tcPr>
          <w:p w14:paraId="00C016C9" w14:textId="5BA5FAE2" w:rsidR="5011BD4F" w:rsidRDefault="5011BD4F" w:rsidP="5011BD4F">
            <w:pPr>
              <w:rPr>
                <w:rFonts w:eastAsia="Arial"/>
                <w:sz w:val="22"/>
                <w:szCs w:val="22"/>
              </w:rPr>
            </w:pPr>
            <w:r w:rsidRPr="5011BD4F">
              <w:rPr>
                <w:rFonts w:eastAsia="Arial"/>
                <w:sz w:val="22"/>
                <w:szCs w:val="22"/>
              </w:rPr>
              <w:t xml:space="preserve">A professional qualification relevant to the post such as social worker, teaching, youth work or other relevant qualification </w:t>
            </w:r>
          </w:p>
          <w:p w14:paraId="744E5700" w14:textId="45B69656" w:rsidR="5011BD4F" w:rsidRDefault="5011BD4F" w:rsidP="5011BD4F">
            <w:pPr>
              <w:rPr>
                <w:rFonts w:eastAsia="Arial"/>
                <w:sz w:val="22"/>
                <w:szCs w:val="22"/>
              </w:rPr>
            </w:pPr>
          </w:p>
          <w:p w14:paraId="27884BDA" w14:textId="13DDEE79" w:rsidR="5011BD4F" w:rsidRDefault="5011BD4F" w:rsidP="5011BD4F">
            <w:pPr>
              <w:rPr>
                <w:rFonts w:eastAsia="Arial"/>
                <w:sz w:val="22"/>
                <w:szCs w:val="22"/>
              </w:rPr>
            </w:pPr>
            <w:r w:rsidRPr="5011BD4F">
              <w:rPr>
                <w:rFonts w:eastAsia="Arial"/>
                <w:sz w:val="22"/>
                <w:szCs w:val="22"/>
              </w:rPr>
              <w:t xml:space="preserve">License to drive a minibus </w:t>
            </w:r>
          </w:p>
          <w:p w14:paraId="22854A63" w14:textId="73FAE75D" w:rsidR="5011BD4F" w:rsidRDefault="5011BD4F" w:rsidP="5011BD4F">
            <w:pPr>
              <w:rPr>
                <w:rFonts w:eastAsia="Arial"/>
                <w:sz w:val="22"/>
                <w:szCs w:val="22"/>
              </w:rPr>
            </w:pPr>
          </w:p>
          <w:p w14:paraId="5D7F99E2" w14:textId="082459AD" w:rsidR="5011BD4F" w:rsidRDefault="5011BD4F" w:rsidP="5011BD4F">
            <w:pPr>
              <w:rPr>
                <w:rFonts w:eastAsia="Arial"/>
                <w:sz w:val="22"/>
                <w:szCs w:val="22"/>
              </w:rPr>
            </w:pPr>
            <w:r w:rsidRPr="5011BD4F">
              <w:rPr>
                <w:rFonts w:eastAsia="Arial"/>
                <w:sz w:val="22"/>
                <w:szCs w:val="22"/>
              </w:rPr>
              <w:t>Counselling / First Aid / Safeguarding / Prevent qualifications</w:t>
            </w:r>
          </w:p>
        </w:tc>
      </w:tr>
      <w:tr w:rsidR="5011BD4F" w14:paraId="74DB8BBD" w14:textId="77777777" w:rsidTr="5011BD4F">
        <w:tc>
          <w:tcPr>
            <w:tcW w:w="2160" w:type="dxa"/>
          </w:tcPr>
          <w:p w14:paraId="4148DBCC" w14:textId="5BF4B2A9" w:rsidR="5011BD4F" w:rsidRDefault="5011BD4F" w:rsidP="5011BD4F">
            <w:pPr>
              <w:rPr>
                <w:rFonts w:eastAsia="Arial"/>
                <w:b/>
                <w:bCs/>
                <w:sz w:val="22"/>
                <w:szCs w:val="22"/>
              </w:rPr>
            </w:pPr>
            <w:r w:rsidRPr="5011BD4F">
              <w:rPr>
                <w:rFonts w:eastAsia="Arial"/>
                <w:b/>
                <w:bCs/>
                <w:sz w:val="22"/>
                <w:szCs w:val="22"/>
              </w:rPr>
              <w:t>Professionalism</w:t>
            </w:r>
          </w:p>
        </w:tc>
        <w:tc>
          <w:tcPr>
            <w:tcW w:w="2955" w:type="dxa"/>
          </w:tcPr>
          <w:p w14:paraId="196367B4" w14:textId="1E7F9533" w:rsidR="5011BD4F" w:rsidRDefault="5011BD4F" w:rsidP="5011BD4F">
            <w:pPr>
              <w:rPr>
                <w:rFonts w:eastAsia="Arial"/>
                <w:sz w:val="22"/>
                <w:szCs w:val="22"/>
              </w:rPr>
            </w:pPr>
            <w:r w:rsidRPr="5011BD4F">
              <w:rPr>
                <w:rFonts w:eastAsia="Arial"/>
                <w:sz w:val="22"/>
                <w:szCs w:val="22"/>
              </w:rPr>
              <w:t>Able to work with professional integrity, honesty and transparency and without judgement.</w:t>
            </w:r>
          </w:p>
          <w:p w14:paraId="16144E67" w14:textId="5C460C0A" w:rsidR="5011BD4F" w:rsidRDefault="5011BD4F" w:rsidP="5011BD4F">
            <w:pPr>
              <w:rPr>
                <w:rFonts w:eastAsia="Arial"/>
                <w:sz w:val="22"/>
                <w:szCs w:val="22"/>
              </w:rPr>
            </w:pPr>
          </w:p>
          <w:p w14:paraId="3FFD9CF6" w14:textId="6573922C" w:rsidR="5011BD4F" w:rsidRDefault="5011BD4F" w:rsidP="5011BD4F">
            <w:pPr>
              <w:rPr>
                <w:rFonts w:eastAsia="Arial"/>
                <w:sz w:val="22"/>
                <w:szCs w:val="22"/>
              </w:rPr>
            </w:pPr>
            <w:r w:rsidRPr="5011BD4F">
              <w:rPr>
                <w:rFonts w:eastAsia="Arial"/>
                <w:sz w:val="22"/>
                <w:szCs w:val="22"/>
              </w:rPr>
              <w:t>Open and adaptable to new ways of working that promote the ethos of the Trust and the school</w:t>
            </w:r>
          </w:p>
          <w:p w14:paraId="786EB737" w14:textId="4AF085A8" w:rsidR="5011BD4F" w:rsidRDefault="5011BD4F" w:rsidP="5011BD4F">
            <w:pPr>
              <w:rPr>
                <w:rFonts w:eastAsia="Arial"/>
                <w:sz w:val="22"/>
                <w:szCs w:val="22"/>
              </w:rPr>
            </w:pPr>
          </w:p>
          <w:p w14:paraId="7B048BC4" w14:textId="6D6AE42F" w:rsidR="5011BD4F" w:rsidRDefault="5011BD4F" w:rsidP="5011BD4F">
            <w:pPr>
              <w:rPr>
                <w:rFonts w:eastAsia="Arial"/>
                <w:sz w:val="22"/>
                <w:szCs w:val="22"/>
              </w:rPr>
            </w:pPr>
            <w:r w:rsidRPr="5011BD4F">
              <w:rPr>
                <w:rFonts w:eastAsia="Arial"/>
                <w:sz w:val="22"/>
                <w:szCs w:val="22"/>
              </w:rPr>
              <w:t>Commitment to maintaining confidentiality at all times</w:t>
            </w:r>
          </w:p>
          <w:p w14:paraId="0FC8A637" w14:textId="7BF8D0F9" w:rsidR="5011BD4F" w:rsidRDefault="5011BD4F" w:rsidP="5011BD4F">
            <w:pPr>
              <w:rPr>
                <w:rFonts w:eastAsia="Arial"/>
                <w:sz w:val="22"/>
                <w:szCs w:val="22"/>
              </w:rPr>
            </w:pPr>
          </w:p>
          <w:p w14:paraId="75C7EF36" w14:textId="03A5CE4E" w:rsidR="5011BD4F" w:rsidRDefault="5011BD4F" w:rsidP="5011BD4F">
            <w:pPr>
              <w:rPr>
                <w:rFonts w:eastAsia="Arial"/>
                <w:sz w:val="22"/>
                <w:szCs w:val="22"/>
              </w:rPr>
            </w:pPr>
            <w:r w:rsidRPr="5011BD4F">
              <w:rPr>
                <w:rFonts w:eastAsia="Arial"/>
                <w:sz w:val="22"/>
                <w:szCs w:val="22"/>
              </w:rPr>
              <w:t>Committed to working well with colleagues, children and families developing and maintaining positive working relationships</w:t>
            </w:r>
          </w:p>
          <w:p w14:paraId="140C032B" w14:textId="6ECF0B91" w:rsidR="5011BD4F" w:rsidRDefault="5011BD4F" w:rsidP="5011BD4F">
            <w:pPr>
              <w:rPr>
                <w:rFonts w:eastAsia="Arial"/>
                <w:sz w:val="22"/>
                <w:szCs w:val="22"/>
              </w:rPr>
            </w:pPr>
          </w:p>
          <w:p w14:paraId="24E18F17" w14:textId="6B716CD1" w:rsidR="5011BD4F" w:rsidRDefault="5011BD4F" w:rsidP="5011BD4F">
            <w:pPr>
              <w:rPr>
                <w:rFonts w:eastAsia="Arial"/>
                <w:sz w:val="22"/>
                <w:szCs w:val="22"/>
              </w:rPr>
            </w:pPr>
            <w:r w:rsidRPr="5011BD4F">
              <w:rPr>
                <w:rFonts w:eastAsia="Arial"/>
                <w:sz w:val="22"/>
                <w:szCs w:val="22"/>
              </w:rPr>
              <w:t>Ability to self-manage work-load and competing priorities</w:t>
            </w:r>
          </w:p>
          <w:p w14:paraId="490AD936" w14:textId="3D2992C6" w:rsidR="5011BD4F" w:rsidRDefault="5011BD4F" w:rsidP="5011BD4F">
            <w:pPr>
              <w:rPr>
                <w:rFonts w:eastAsia="Arial"/>
                <w:sz w:val="22"/>
                <w:szCs w:val="22"/>
              </w:rPr>
            </w:pPr>
          </w:p>
          <w:p w14:paraId="315EF6BD" w14:textId="30F03977" w:rsidR="5011BD4F" w:rsidRDefault="5011BD4F" w:rsidP="5011BD4F">
            <w:pPr>
              <w:rPr>
                <w:rFonts w:eastAsia="Arial"/>
                <w:sz w:val="22"/>
                <w:szCs w:val="22"/>
              </w:rPr>
            </w:pPr>
            <w:r w:rsidRPr="5011BD4F">
              <w:rPr>
                <w:rFonts w:eastAsia="Arial"/>
                <w:sz w:val="22"/>
                <w:szCs w:val="22"/>
              </w:rPr>
              <w:t>An effective communicator, both written and orally including excellent report writing skills</w:t>
            </w:r>
          </w:p>
          <w:p w14:paraId="0F253727" w14:textId="3AF08AA8" w:rsidR="5011BD4F" w:rsidRDefault="5011BD4F" w:rsidP="5011BD4F">
            <w:pPr>
              <w:rPr>
                <w:rFonts w:eastAsia="Arial"/>
                <w:sz w:val="22"/>
                <w:szCs w:val="22"/>
              </w:rPr>
            </w:pPr>
          </w:p>
        </w:tc>
        <w:tc>
          <w:tcPr>
            <w:tcW w:w="3299" w:type="dxa"/>
          </w:tcPr>
          <w:p w14:paraId="7D14106B" w14:textId="177EE850" w:rsidR="5011BD4F" w:rsidRDefault="5011BD4F" w:rsidP="5011BD4F">
            <w:pPr>
              <w:rPr>
                <w:rFonts w:eastAsia="Arial"/>
                <w:sz w:val="22"/>
                <w:szCs w:val="22"/>
              </w:rPr>
            </w:pPr>
            <w:r w:rsidRPr="5011BD4F">
              <w:rPr>
                <w:rFonts w:eastAsia="Arial"/>
                <w:sz w:val="22"/>
                <w:szCs w:val="22"/>
              </w:rPr>
              <w:t>Shows a strong commitment to values which align well with the Trust and the School</w:t>
            </w:r>
          </w:p>
          <w:p w14:paraId="1908D052" w14:textId="7704CD89" w:rsidR="5011BD4F" w:rsidRDefault="5011BD4F" w:rsidP="5011BD4F">
            <w:pPr>
              <w:rPr>
                <w:rFonts w:eastAsia="Arial"/>
                <w:sz w:val="22"/>
                <w:szCs w:val="22"/>
              </w:rPr>
            </w:pPr>
          </w:p>
          <w:p w14:paraId="23397DB2" w14:textId="2A492D67" w:rsidR="5011BD4F" w:rsidRDefault="5011BD4F" w:rsidP="5011BD4F">
            <w:pPr>
              <w:rPr>
                <w:rFonts w:eastAsia="Arial"/>
                <w:sz w:val="22"/>
                <w:szCs w:val="22"/>
              </w:rPr>
            </w:pPr>
          </w:p>
          <w:p w14:paraId="6875EEDE" w14:textId="5B77A5E2" w:rsidR="5011BD4F" w:rsidRDefault="5011BD4F" w:rsidP="5011BD4F">
            <w:pPr>
              <w:rPr>
                <w:rFonts w:eastAsia="Arial"/>
                <w:sz w:val="22"/>
                <w:szCs w:val="22"/>
              </w:rPr>
            </w:pPr>
          </w:p>
          <w:p w14:paraId="1EC6E3F5" w14:textId="2AB35DD9" w:rsidR="5011BD4F" w:rsidRDefault="5011BD4F" w:rsidP="5011BD4F">
            <w:pPr>
              <w:rPr>
                <w:rFonts w:eastAsia="Arial"/>
                <w:sz w:val="22"/>
                <w:szCs w:val="22"/>
              </w:rPr>
            </w:pPr>
          </w:p>
          <w:p w14:paraId="65501714" w14:textId="3FA9A105" w:rsidR="5011BD4F" w:rsidRDefault="5011BD4F" w:rsidP="5011BD4F">
            <w:pPr>
              <w:rPr>
                <w:rFonts w:eastAsia="Arial"/>
                <w:sz w:val="22"/>
                <w:szCs w:val="22"/>
              </w:rPr>
            </w:pPr>
          </w:p>
          <w:p w14:paraId="429B6D1B" w14:textId="509C5284" w:rsidR="5011BD4F" w:rsidRDefault="5011BD4F" w:rsidP="5011BD4F">
            <w:pPr>
              <w:rPr>
                <w:rFonts w:eastAsia="Arial"/>
                <w:sz w:val="22"/>
                <w:szCs w:val="22"/>
              </w:rPr>
            </w:pPr>
          </w:p>
          <w:p w14:paraId="117DD70B" w14:textId="71B256D3" w:rsidR="5011BD4F" w:rsidRDefault="5011BD4F" w:rsidP="5011BD4F">
            <w:pPr>
              <w:rPr>
                <w:rFonts w:eastAsia="Arial"/>
                <w:sz w:val="22"/>
                <w:szCs w:val="22"/>
              </w:rPr>
            </w:pPr>
          </w:p>
          <w:p w14:paraId="411CF028" w14:textId="4A13E5D8" w:rsidR="5011BD4F" w:rsidRDefault="5011BD4F" w:rsidP="5011BD4F">
            <w:pPr>
              <w:rPr>
                <w:rFonts w:eastAsia="Arial"/>
                <w:sz w:val="22"/>
                <w:szCs w:val="22"/>
              </w:rPr>
            </w:pPr>
          </w:p>
          <w:p w14:paraId="335D034A" w14:textId="582A5639" w:rsidR="5011BD4F" w:rsidRDefault="5011BD4F" w:rsidP="5011BD4F">
            <w:pPr>
              <w:rPr>
                <w:rFonts w:eastAsia="Arial"/>
                <w:sz w:val="22"/>
                <w:szCs w:val="22"/>
              </w:rPr>
            </w:pPr>
          </w:p>
          <w:p w14:paraId="2795D4CD" w14:textId="54E91D13" w:rsidR="5011BD4F" w:rsidRDefault="5011BD4F" w:rsidP="5011BD4F">
            <w:pPr>
              <w:rPr>
                <w:rFonts w:eastAsia="Arial"/>
                <w:sz w:val="22"/>
                <w:szCs w:val="22"/>
              </w:rPr>
            </w:pPr>
          </w:p>
          <w:p w14:paraId="34832EF6" w14:textId="3965AB10" w:rsidR="5011BD4F" w:rsidRDefault="5011BD4F" w:rsidP="5011BD4F">
            <w:pPr>
              <w:rPr>
                <w:rFonts w:eastAsia="Arial"/>
                <w:sz w:val="22"/>
                <w:szCs w:val="22"/>
              </w:rPr>
            </w:pPr>
            <w:r w:rsidRPr="5011BD4F">
              <w:rPr>
                <w:rFonts w:eastAsia="Arial"/>
                <w:sz w:val="22"/>
                <w:szCs w:val="22"/>
              </w:rPr>
              <w:t>Experience of being a role model with a team and supporting colleagues</w:t>
            </w:r>
          </w:p>
        </w:tc>
      </w:tr>
      <w:tr w:rsidR="5011BD4F" w14:paraId="2B84EDC2" w14:textId="77777777" w:rsidTr="5011BD4F">
        <w:tc>
          <w:tcPr>
            <w:tcW w:w="2160" w:type="dxa"/>
          </w:tcPr>
          <w:p w14:paraId="7DCC9C8C" w14:textId="7B7DB809" w:rsidR="5011BD4F" w:rsidRDefault="5011BD4F" w:rsidP="5011BD4F">
            <w:pPr>
              <w:rPr>
                <w:rFonts w:eastAsia="Arial"/>
                <w:b/>
                <w:bCs/>
                <w:sz w:val="22"/>
                <w:szCs w:val="22"/>
              </w:rPr>
            </w:pPr>
            <w:r w:rsidRPr="5011BD4F">
              <w:rPr>
                <w:rFonts w:eastAsia="Arial"/>
                <w:b/>
                <w:bCs/>
                <w:sz w:val="22"/>
                <w:szCs w:val="22"/>
              </w:rPr>
              <w:t>Safeguarding</w:t>
            </w:r>
          </w:p>
        </w:tc>
        <w:tc>
          <w:tcPr>
            <w:tcW w:w="2955" w:type="dxa"/>
          </w:tcPr>
          <w:p w14:paraId="7D7F1D76" w14:textId="6F8DC709" w:rsidR="5011BD4F" w:rsidRDefault="5011BD4F" w:rsidP="5011BD4F">
            <w:pPr>
              <w:rPr>
                <w:rFonts w:eastAsia="Arial"/>
                <w:sz w:val="22"/>
                <w:szCs w:val="22"/>
              </w:rPr>
            </w:pPr>
            <w:r w:rsidRPr="5011BD4F">
              <w:rPr>
                <w:rFonts w:eastAsia="Arial"/>
                <w:sz w:val="22"/>
                <w:szCs w:val="22"/>
              </w:rPr>
              <w:t>Up to date, working knowledge of Keeping Children Safe in Education</w:t>
            </w:r>
          </w:p>
          <w:p w14:paraId="6F780997" w14:textId="442C77E7" w:rsidR="5011BD4F" w:rsidRDefault="5011BD4F" w:rsidP="5011BD4F">
            <w:pPr>
              <w:rPr>
                <w:rFonts w:eastAsia="Arial"/>
                <w:sz w:val="22"/>
                <w:szCs w:val="22"/>
              </w:rPr>
            </w:pPr>
          </w:p>
          <w:p w14:paraId="47039128" w14:textId="779E4216" w:rsidR="5011BD4F" w:rsidRDefault="5011BD4F" w:rsidP="5011BD4F">
            <w:pPr>
              <w:rPr>
                <w:rFonts w:eastAsia="Arial"/>
                <w:sz w:val="22"/>
                <w:szCs w:val="22"/>
              </w:rPr>
            </w:pPr>
            <w:r w:rsidRPr="5011BD4F">
              <w:rPr>
                <w:rFonts w:eastAsia="Arial"/>
                <w:sz w:val="22"/>
                <w:szCs w:val="22"/>
              </w:rPr>
              <w:t>Passionate about safeguarding children</w:t>
            </w:r>
          </w:p>
          <w:p w14:paraId="246B26A1" w14:textId="08F8E667" w:rsidR="5011BD4F" w:rsidRDefault="5011BD4F" w:rsidP="5011BD4F">
            <w:pPr>
              <w:rPr>
                <w:rFonts w:eastAsia="Arial"/>
                <w:sz w:val="22"/>
                <w:szCs w:val="22"/>
              </w:rPr>
            </w:pPr>
            <w:r w:rsidRPr="5011BD4F">
              <w:rPr>
                <w:rFonts w:eastAsia="Arial"/>
                <w:sz w:val="22"/>
                <w:szCs w:val="22"/>
              </w:rPr>
              <w:lastRenderedPageBreak/>
              <w:t>Commitment to the positive behaviour strategies to achieve a culture that promotes fairness, respect and consideration towards others</w:t>
            </w:r>
          </w:p>
          <w:p w14:paraId="7CA2D2DE" w14:textId="45472927" w:rsidR="5011BD4F" w:rsidRDefault="5011BD4F" w:rsidP="5011BD4F">
            <w:pPr>
              <w:rPr>
                <w:rFonts w:eastAsia="Arial"/>
                <w:sz w:val="22"/>
                <w:szCs w:val="22"/>
              </w:rPr>
            </w:pPr>
          </w:p>
          <w:p w14:paraId="3D601FE8" w14:textId="38537073" w:rsidR="5011BD4F" w:rsidRDefault="5011BD4F" w:rsidP="5011BD4F">
            <w:pPr>
              <w:rPr>
                <w:rFonts w:eastAsia="Arial"/>
                <w:sz w:val="22"/>
                <w:szCs w:val="22"/>
              </w:rPr>
            </w:pPr>
            <w:r w:rsidRPr="5011BD4F">
              <w:rPr>
                <w:rFonts w:eastAsia="Arial"/>
                <w:sz w:val="22"/>
                <w:szCs w:val="22"/>
              </w:rPr>
              <w:t>Zero tolerance of bullying of any kind</w:t>
            </w:r>
          </w:p>
          <w:p w14:paraId="0CBB9DAE" w14:textId="5CF7DE8A" w:rsidR="5011BD4F" w:rsidRDefault="5011BD4F" w:rsidP="5011BD4F">
            <w:pPr>
              <w:rPr>
                <w:rFonts w:eastAsia="Arial"/>
                <w:sz w:val="22"/>
                <w:szCs w:val="22"/>
              </w:rPr>
            </w:pPr>
          </w:p>
          <w:p w14:paraId="08C65D5C" w14:textId="1C6C2F1A" w:rsidR="5011BD4F" w:rsidRDefault="5011BD4F" w:rsidP="5011BD4F">
            <w:pPr>
              <w:rPr>
                <w:rFonts w:eastAsia="Arial"/>
                <w:sz w:val="22"/>
                <w:szCs w:val="22"/>
              </w:rPr>
            </w:pPr>
            <w:r w:rsidRPr="5011BD4F">
              <w:rPr>
                <w:rFonts w:eastAsia="Arial"/>
                <w:sz w:val="22"/>
                <w:szCs w:val="22"/>
              </w:rPr>
              <w:t>An understanding of the school’s role in supporting the whole child:</w:t>
            </w:r>
          </w:p>
          <w:p w14:paraId="02AB2898" w14:textId="03F53C82" w:rsidR="5011BD4F" w:rsidRDefault="5011BD4F" w:rsidP="5011BD4F">
            <w:pPr>
              <w:rPr>
                <w:rFonts w:eastAsia="Arial"/>
                <w:sz w:val="22"/>
                <w:szCs w:val="22"/>
              </w:rPr>
            </w:pPr>
            <w:r w:rsidRPr="5011BD4F">
              <w:rPr>
                <w:rFonts w:eastAsia="Arial"/>
                <w:sz w:val="22"/>
                <w:szCs w:val="22"/>
              </w:rPr>
              <w:t>Relationships, identity, mental health, basic needs and overall well being</w:t>
            </w:r>
          </w:p>
        </w:tc>
        <w:tc>
          <w:tcPr>
            <w:tcW w:w="3299" w:type="dxa"/>
          </w:tcPr>
          <w:p w14:paraId="538C8CB9" w14:textId="3DE0D7A3" w:rsidR="5011BD4F" w:rsidRDefault="5011BD4F" w:rsidP="5011BD4F">
            <w:pPr>
              <w:rPr>
                <w:rFonts w:eastAsia="Arial"/>
                <w:sz w:val="22"/>
                <w:szCs w:val="22"/>
              </w:rPr>
            </w:pPr>
            <w:r w:rsidRPr="5011BD4F">
              <w:rPr>
                <w:rFonts w:eastAsia="Arial"/>
                <w:sz w:val="22"/>
                <w:szCs w:val="22"/>
              </w:rPr>
              <w:lastRenderedPageBreak/>
              <w:t>Safeguarding Training</w:t>
            </w:r>
          </w:p>
          <w:p w14:paraId="08BB53E6" w14:textId="3AD3DCFE" w:rsidR="5011BD4F" w:rsidRDefault="5011BD4F" w:rsidP="5011BD4F">
            <w:pPr>
              <w:rPr>
                <w:rFonts w:eastAsia="Arial"/>
                <w:sz w:val="22"/>
                <w:szCs w:val="22"/>
              </w:rPr>
            </w:pPr>
          </w:p>
          <w:p w14:paraId="0B3D0B4F" w14:textId="71FA68B4" w:rsidR="5011BD4F" w:rsidRDefault="5011BD4F" w:rsidP="5011BD4F">
            <w:pPr>
              <w:rPr>
                <w:rFonts w:eastAsia="Arial"/>
                <w:sz w:val="22"/>
                <w:szCs w:val="22"/>
              </w:rPr>
            </w:pPr>
          </w:p>
          <w:p w14:paraId="3A3B8C4F" w14:textId="5C4EF4E1" w:rsidR="5011BD4F" w:rsidRDefault="5011BD4F" w:rsidP="5011BD4F">
            <w:pPr>
              <w:rPr>
                <w:rFonts w:eastAsia="Arial"/>
                <w:sz w:val="22"/>
                <w:szCs w:val="22"/>
              </w:rPr>
            </w:pPr>
          </w:p>
          <w:p w14:paraId="47F34271" w14:textId="25DF60B8" w:rsidR="5011BD4F" w:rsidRDefault="5011BD4F" w:rsidP="5011BD4F">
            <w:pPr>
              <w:rPr>
                <w:rFonts w:eastAsia="Arial"/>
                <w:sz w:val="22"/>
                <w:szCs w:val="22"/>
              </w:rPr>
            </w:pPr>
            <w:r w:rsidRPr="5011BD4F">
              <w:rPr>
                <w:rFonts w:eastAsia="Arial"/>
                <w:sz w:val="22"/>
                <w:szCs w:val="22"/>
              </w:rPr>
              <w:lastRenderedPageBreak/>
              <w:t>Experience of initiating school policies and procedures for Safeguarding.</w:t>
            </w:r>
          </w:p>
        </w:tc>
      </w:tr>
      <w:tr w:rsidR="5011BD4F" w14:paraId="25F528F6" w14:textId="77777777" w:rsidTr="5011BD4F">
        <w:tc>
          <w:tcPr>
            <w:tcW w:w="2160" w:type="dxa"/>
          </w:tcPr>
          <w:p w14:paraId="6F450154" w14:textId="32B700B4" w:rsidR="5011BD4F" w:rsidRDefault="5011BD4F" w:rsidP="5011BD4F">
            <w:pPr>
              <w:rPr>
                <w:rFonts w:eastAsia="Arial"/>
                <w:b/>
                <w:bCs/>
                <w:sz w:val="22"/>
                <w:szCs w:val="22"/>
              </w:rPr>
            </w:pPr>
            <w:r w:rsidRPr="5011BD4F">
              <w:rPr>
                <w:rFonts w:eastAsia="Arial"/>
                <w:b/>
                <w:bCs/>
                <w:sz w:val="22"/>
                <w:szCs w:val="22"/>
              </w:rPr>
              <w:lastRenderedPageBreak/>
              <w:t>Professional Development</w:t>
            </w:r>
          </w:p>
        </w:tc>
        <w:tc>
          <w:tcPr>
            <w:tcW w:w="2955" w:type="dxa"/>
          </w:tcPr>
          <w:p w14:paraId="0C55E1C7" w14:textId="3FD5B62B" w:rsidR="5011BD4F" w:rsidRDefault="5011BD4F" w:rsidP="5011BD4F">
            <w:pPr>
              <w:rPr>
                <w:rFonts w:eastAsia="Arial"/>
                <w:sz w:val="22"/>
                <w:szCs w:val="22"/>
              </w:rPr>
            </w:pPr>
            <w:r w:rsidRPr="5011BD4F">
              <w:rPr>
                <w:rFonts w:eastAsia="Arial"/>
                <w:sz w:val="22"/>
                <w:szCs w:val="22"/>
              </w:rPr>
              <w:t>Evidence of and commitment to relevant professional development or study in the last 5 years</w:t>
            </w:r>
          </w:p>
          <w:p w14:paraId="53A0D057" w14:textId="54EDE8CF" w:rsidR="5011BD4F" w:rsidRDefault="5011BD4F" w:rsidP="5011BD4F">
            <w:pPr>
              <w:rPr>
                <w:rFonts w:eastAsia="Arial"/>
                <w:sz w:val="22"/>
                <w:szCs w:val="22"/>
              </w:rPr>
            </w:pPr>
          </w:p>
          <w:p w14:paraId="59134EE3" w14:textId="70AEB193" w:rsidR="5011BD4F" w:rsidRDefault="5011BD4F" w:rsidP="5011BD4F">
            <w:pPr>
              <w:rPr>
                <w:rFonts w:eastAsia="Arial"/>
                <w:sz w:val="22"/>
                <w:szCs w:val="22"/>
              </w:rPr>
            </w:pPr>
            <w:r w:rsidRPr="5011BD4F">
              <w:rPr>
                <w:rFonts w:eastAsia="Arial"/>
                <w:sz w:val="22"/>
                <w:szCs w:val="22"/>
              </w:rPr>
              <w:t>Commitment to working collaboratively to improve practice</w:t>
            </w:r>
          </w:p>
        </w:tc>
        <w:tc>
          <w:tcPr>
            <w:tcW w:w="3299" w:type="dxa"/>
          </w:tcPr>
          <w:p w14:paraId="40ADEC0E" w14:textId="5427C893" w:rsidR="5011BD4F" w:rsidRDefault="5011BD4F" w:rsidP="5011BD4F">
            <w:pPr>
              <w:rPr>
                <w:rFonts w:eastAsia="Arial"/>
                <w:sz w:val="22"/>
                <w:szCs w:val="22"/>
              </w:rPr>
            </w:pPr>
            <w:r w:rsidRPr="5011BD4F">
              <w:rPr>
                <w:rFonts w:eastAsia="Arial"/>
                <w:sz w:val="22"/>
                <w:szCs w:val="22"/>
              </w:rPr>
              <w:t>Clear commitment to a future career with the Five Rivers Trust</w:t>
            </w:r>
          </w:p>
          <w:p w14:paraId="0D74FDFE" w14:textId="3067F2E1" w:rsidR="5011BD4F" w:rsidRDefault="5011BD4F" w:rsidP="5011BD4F">
            <w:pPr>
              <w:rPr>
                <w:rFonts w:eastAsia="Arial"/>
                <w:sz w:val="22"/>
                <w:szCs w:val="22"/>
              </w:rPr>
            </w:pPr>
          </w:p>
          <w:p w14:paraId="6014AB09" w14:textId="57E42929" w:rsidR="5011BD4F" w:rsidRDefault="5011BD4F" w:rsidP="5011BD4F">
            <w:pPr>
              <w:rPr>
                <w:rFonts w:eastAsia="Arial"/>
                <w:sz w:val="22"/>
                <w:szCs w:val="22"/>
              </w:rPr>
            </w:pPr>
          </w:p>
          <w:p w14:paraId="1A7BAF59" w14:textId="098EDEC5" w:rsidR="5011BD4F" w:rsidRDefault="5011BD4F" w:rsidP="5011BD4F">
            <w:pPr>
              <w:rPr>
                <w:rFonts w:eastAsia="Arial"/>
                <w:sz w:val="22"/>
                <w:szCs w:val="22"/>
              </w:rPr>
            </w:pPr>
            <w:r w:rsidRPr="5011BD4F">
              <w:rPr>
                <w:rFonts w:eastAsia="Arial"/>
                <w:sz w:val="22"/>
                <w:szCs w:val="22"/>
              </w:rPr>
              <w:t>Experience of working collaboratively to improve practice</w:t>
            </w:r>
          </w:p>
        </w:tc>
      </w:tr>
      <w:tr w:rsidR="5011BD4F" w14:paraId="0B78090A" w14:textId="77777777" w:rsidTr="5011BD4F">
        <w:tc>
          <w:tcPr>
            <w:tcW w:w="2160" w:type="dxa"/>
          </w:tcPr>
          <w:p w14:paraId="258C95CE" w14:textId="788A0102" w:rsidR="5011BD4F" w:rsidRDefault="5011BD4F" w:rsidP="5011BD4F">
            <w:pPr>
              <w:rPr>
                <w:rFonts w:eastAsia="Arial"/>
                <w:b/>
                <w:bCs/>
                <w:sz w:val="22"/>
                <w:szCs w:val="22"/>
              </w:rPr>
            </w:pPr>
            <w:r w:rsidRPr="5011BD4F">
              <w:rPr>
                <w:rFonts w:eastAsia="Arial"/>
                <w:b/>
                <w:bCs/>
                <w:sz w:val="22"/>
                <w:szCs w:val="22"/>
              </w:rPr>
              <w:t>Diversity, Equity and Inclusion</w:t>
            </w:r>
          </w:p>
        </w:tc>
        <w:tc>
          <w:tcPr>
            <w:tcW w:w="2955" w:type="dxa"/>
          </w:tcPr>
          <w:p w14:paraId="37F2A010" w14:textId="050DB38B" w:rsidR="5011BD4F" w:rsidRDefault="5011BD4F" w:rsidP="5011BD4F">
            <w:pPr>
              <w:rPr>
                <w:rFonts w:eastAsia="Arial"/>
                <w:sz w:val="22"/>
                <w:szCs w:val="22"/>
              </w:rPr>
            </w:pPr>
            <w:r w:rsidRPr="5011BD4F">
              <w:rPr>
                <w:rFonts w:eastAsia="Arial"/>
                <w:sz w:val="22"/>
                <w:szCs w:val="22"/>
              </w:rPr>
              <w:t>Promotes equality and celebrates diversity; understands the need for equity and equality; acknowledges and takes steps to eradicate unconscious bias in own practice</w:t>
            </w:r>
          </w:p>
        </w:tc>
        <w:tc>
          <w:tcPr>
            <w:tcW w:w="3299" w:type="dxa"/>
          </w:tcPr>
          <w:p w14:paraId="7F8A4BD4" w14:textId="3F62E3AC" w:rsidR="5011BD4F" w:rsidRDefault="5011BD4F" w:rsidP="5011BD4F">
            <w:pPr>
              <w:spacing w:line="259" w:lineRule="auto"/>
              <w:rPr>
                <w:rFonts w:eastAsia="Arial"/>
                <w:sz w:val="22"/>
                <w:szCs w:val="22"/>
              </w:rPr>
            </w:pPr>
            <w:r w:rsidRPr="5011BD4F">
              <w:rPr>
                <w:rFonts w:eastAsia="Arial"/>
                <w:sz w:val="22"/>
                <w:szCs w:val="22"/>
              </w:rPr>
              <w:t>Experience of championing Diversity, Equality and Inclusion in a professional setting</w:t>
            </w:r>
          </w:p>
          <w:p w14:paraId="56F929BD" w14:textId="0A9ACFA3" w:rsidR="5011BD4F" w:rsidRDefault="5011BD4F" w:rsidP="5011BD4F">
            <w:pPr>
              <w:rPr>
                <w:rFonts w:eastAsia="Arial"/>
                <w:sz w:val="22"/>
                <w:szCs w:val="22"/>
              </w:rPr>
            </w:pPr>
          </w:p>
          <w:p w14:paraId="5966C396" w14:textId="0D4ABB44" w:rsidR="5011BD4F" w:rsidRDefault="5011BD4F" w:rsidP="5011BD4F">
            <w:pPr>
              <w:rPr>
                <w:rFonts w:eastAsia="Arial"/>
                <w:sz w:val="22"/>
                <w:szCs w:val="22"/>
              </w:rPr>
            </w:pPr>
          </w:p>
        </w:tc>
      </w:tr>
      <w:tr w:rsidR="5011BD4F" w14:paraId="03AA8682" w14:textId="77777777" w:rsidTr="5011BD4F">
        <w:tc>
          <w:tcPr>
            <w:tcW w:w="2160" w:type="dxa"/>
          </w:tcPr>
          <w:p w14:paraId="74CA4034" w14:textId="093B8D28" w:rsidR="5011BD4F" w:rsidRDefault="5011BD4F" w:rsidP="5011BD4F">
            <w:pPr>
              <w:rPr>
                <w:rFonts w:eastAsia="Arial"/>
                <w:b/>
                <w:bCs/>
                <w:sz w:val="22"/>
                <w:szCs w:val="22"/>
              </w:rPr>
            </w:pPr>
            <w:r w:rsidRPr="5011BD4F">
              <w:rPr>
                <w:rFonts w:eastAsia="Arial"/>
                <w:b/>
                <w:bCs/>
                <w:sz w:val="22"/>
                <w:szCs w:val="22"/>
              </w:rPr>
              <w:t>Experience</w:t>
            </w:r>
          </w:p>
        </w:tc>
        <w:tc>
          <w:tcPr>
            <w:tcW w:w="2955" w:type="dxa"/>
          </w:tcPr>
          <w:p w14:paraId="250544F2" w14:textId="76A5EC24" w:rsidR="5011BD4F" w:rsidRDefault="5011BD4F" w:rsidP="5011BD4F">
            <w:pPr>
              <w:rPr>
                <w:rFonts w:eastAsia="Arial"/>
                <w:sz w:val="22"/>
                <w:szCs w:val="22"/>
              </w:rPr>
            </w:pPr>
            <w:r w:rsidRPr="5011BD4F">
              <w:rPr>
                <w:rFonts w:eastAsia="Arial"/>
                <w:sz w:val="22"/>
                <w:szCs w:val="22"/>
              </w:rPr>
              <w:t>2-3 years’ experience of working with children and their families in a paid or voluntary capacity</w:t>
            </w:r>
          </w:p>
          <w:p w14:paraId="3B62C236" w14:textId="23F7BE7C" w:rsidR="5011BD4F" w:rsidRDefault="5011BD4F" w:rsidP="5011BD4F">
            <w:pPr>
              <w:rPr>
                <w:rFonts w:eastAsia="Arial"/>
                <w:sz w:val="22"/>
                <w:szCs w:val="22"/>
              </w:rPr>
            </w:pPr>
          </w:p>
          <w:p w14:paraId="782B9AA2" w14:textId="257FDA56" w:rsidR="5011BD4F" w:rsidRDefault="5011BD4F" w:rsidP="5011BD4F">
            <w:pPr>
              <w:rPr>
                <w:rFonts w:eastAsia="Arial"/>
                <w:sz w:val="22"/>
                <w:szCs w:val="22"/>
              </w:rPr>
            </w:pPr>
            <w:r w:rsidRPr="5011BD4F">
              <w:rPr>
                <w:rFonts w:eastAsia="Arial"/>
                <w:sz w:val="22"/>
                <w:szCs w:val="22"/>
              </w:rPr>
              <w:t>Experience in assessing the needs of children and their families</w:t>
            </w:r>
          </w:p>
          <w:p w14:paraId="35E85BA5" w14:textId="7323C5A7" w:rsidR="5011BD4F" w:rsidRDefault="5011BD4F" w:rsidP="5011BD4F">
            <w:pPr>
              <w:rPr>
                <w:rFonts w:eastAsia="Arial"/>
                <w:sz w:val="22"/>
                <w:szCs w:val="22"/>
              </w:rPr>
            </w:pPr>
          </w:p>
          <w:p w14:paraId="6F510C86" w14:textId="11F4D02B" w:rsidR="5011BD4F" w:rsidRDefault="5011BD4F" w:rsidP="5011BD4F">
            <w:pPr>
              <w:rPr>
                <w:rFonts w:eastAsia="Arial"/>
                <w:sz w:val="22"/>
                <w:szCs w:val="22"/>
              </w:rPr>
            </w:pPr>
            <w:r w:rsidRPr="5011BD4F">
              <w:rPr>
                <w:rFonts w:eastAsia="Arial"/>
                <w:sz w:val="22"/>
                <w:szCs w:val="22"/>
              </w:rPr>
              <w:t>Experience of working with people with challenging behaviour and evidence of ability to manage this successfully</w:t>
            </w:r>
          </w:p>
        </w:tc>
        <w:tc>
          <w:tcPr>
            <w:tcW w:w="3299" w:type="dxa"/>
          </w:tcPr>
          <w:p w14:paraId="38416256" w14:textId="031F193F" w:rsidR="5011BD4F" w:rsidRDefault="5011BD4F" w:rsidP="5011BD4F">
            <w:pPr>
              <w:rPr>
                <w:rFonts w:eastAsia="Arial"/>
                <w:sz w:val="22"/>
                <w:szCs w:val="22"/>
              </w:rPr>
            </w:pPr>
            <w:r w:rsidRPr="5011BD4F">
              <w:rPr>
                <w:rFonts w:eastAsia="Arial"/>
                <w:sz w:val="22"/>
                <w:szCs w:val="22"/>
              </w:rPr>
              <w:t>Experience of working with children and families in an educational context</w:t>
            </w:r>
          </w:p>
          <w:p w14:paraId="676068E0" w14:textId="487D5D6D" w:rsidR="5011BD4F" w:rsidRDefault="5011BD4F" w:rsidP="5011BD4F">
            <w:pPr>
              <w:rPr>
                <w:rFonts w:eastAsia="Arial"/>
                <w:sz w:val="22"/>
                <w:szCs w:val="22"/>
              </w:rPr>
            </w:pPr>
          </w:p>
          <w:p w14:paraId="228E4D81" w14:textId="5BD0FC77" w:rsidR="5011BD4F" w:rsidRDefault="5011BD4F" w:rsidP="5011BD4F">
            <w:pPr>
              <w:rPr>
                <w:rFonts w:eastAsia="Arial"/>
                <w:sz w:val="22"/>
                <w:szCs w:val="22"/>
              </w:rPr>
            </w:pPr>
          </w:p>
          <w:p w14:paraId="0E23F8BA" w14:textId="22A49E84" w:rsidR="5011BD4F" w:rsidRDefault="5011BD4F" w:rsidP="5011BD4F">
            <w:pPr>
              <w:rPr>
                <w:rFonts w:eastAsia="Arial"/>
                <w:sz w:val="22"/>
                <w:szCs w:val="22"/>
              </w:rPr>
            </w:pPr>
            <w:r w:rsidRPr="5011BD4F">
              <w:rPr>
                <w:rFonts w:eastAsia="Arial"/>
                <w:sz w:val="22"/>
                <w:szCs w:val="22"/>
              </w:rPr>
              <w:t>Experience in and ability to manage complex situations involving, families and staff</w:t>
            </w:r>
          </w:p>
          <w:p w14:paraId="075DB43A" w14:textId="1B618123" w:rsidR="5011BD4F" w:rsidRDefault="5011BD4F" w:rsidP="5011BD4F">
            <w:pPr>
              <w:rPr>
                <w:rFonts w:eastAsia="Arial"/>
                <w:sz w:val="22"/>
                <w:szCs w:val="22"/>
              </w:rPr>
            </w:pPr>
          </w:p>
        </w:tc>
      </w:tr>
    </w:tbl>
    <w:p w14:paraId="350C0415" w14:textId="7D9D270C" w:rsidR="5011BD4F" w:rsidRDefault="5011BD4F" w:rsidP="5011BD4F">
      <w:pPr>
        <w:rPr>
          <w:rFonts w:eastAsia="Arial"/>
        </w:rPr>
      </w:pPr>
    </w:p>
    <w:sectPr w:rsidR="5011BD4F" w:rsidSect="00EA3954">
      <w:headerReference w:type="default" r:id="rId7"/>
      <w:pgSz w:w="11900" w:h="16840" w:code="9"/>
      <w:pgMar w:top="1440" w:right="1797" w:bottom="1440" w:left="179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7AA69" w14:textId="77777777" w:rsidR="00C91812" w:rsidRDefault="00C91812" w:rsidP="00C91812">
      <w:r>
        <w:separator/>
      </w:r>
    </w:p>
  </w:endnote>
  <w:endnote w:type="continuationSeparator" w:id="0">
    <w:p w14:paraId="7196D064" w14:textId="77777777" w:rsidR="00C91812" w:rsidRDefault="00C91812" w:rsidP="00C9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F1C98" w14:textId="77777777" w:rsidR="00C91812" w:rsidRDefault="00C91812" w:rsidP="00C91812">
      <w:r>
        <w:separator/>
      </w:r>
    </w:p>
  </w:footnote>
  <w:footnote w:type="continuationSeparator" w:id="0">
    <w:p w14:paraId="6D072C0D" w14:textId="77777777" w:rsidR="00C91812" w:rsidRDefault="00C91812" w:rsidP="00C91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AE2D6" w14:textId="77777777" w:rsidR="00C91812" w:rsidRDefault="00C91812">
    <w:pPr>
      <w:pStyle w:val="Header"/>
    </w:pPr>
    <w:r>
      <w:rPr>
        <w:noProof/>
        <w:lang w:eastAsia="en-GB"/>
      </w:rPr>
      <w:drawing>
        <wp:anchor distT="0" distB="0" distL="114300" distR="114300" simplePos="0" relativeHeight="251659264" behindDoc="0" locked="0" layoutInCell="1" allowOverlap="1" wp14:anchorId="4BB8DF46" wp14:editId="0E5A5421">
          <wp:simplePos x="0" y="0"/>
          <wp:positionH relativeFrom="margin">
            <wp:align>center</wp:align>
          </wp:positionH>
          <wp:positionV relativeFrom="paragraph">
            <wp:posOffset>-602615</wp:posOffset>
          </wp:positionV>
          <wp:extent cx="5924550" cy="1633220"/>
          <wp:effectExtent l="0" t="0" r="0" b="5080"/>
          <wp:wrapThrough wrapText="bothSides">
            <wp:wrapPolygon edited="0">
              <wp:start x="0" y="0"/>
              <wp:lineTo x="0" y="21415"/>
              <wp:lineTo x="21531" y="21415"/>
              <wp:lineTo x="2153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MAT HEADER.jpg"/>
                  <pic:cNvPicPr/>
                </pic:nvPicPr>
                <pic:blipFill>
                  <a:blip r:embed="rId1">
                    <a:extLst>
                      <a:ext uri="{28A0092B-C50C-407E-A947-70E740481C1C}">
                        <a14:useLocalDpi xmlns:a14="http://schemas.microsoft.com/office/drawing/2010/main" val="0"/>
                      </a:ext>
                    </a:extLst>
                  </a:blip>
                  <a:stretch>
                    <a:fillRect/>
                  </a:stretch>
                </pic:blipFill>
                <pic:spPr>
                  <a:xfrm>
                    <a:off x="0" y="0"/>
                    <a:ext cx="5924550" cy="16332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406C"/>
    <w:multiLevelType w:val="hybridMultilevel"/>
    <w:tmpl w:val="5A12F23C"/>
    <w:lvl w:ilvl="0" w:tplc="89841FAE">
      <w:start w:val="1"/>
      <w:numFmt w:val="bullet"/>
      <w:lvlText w:val=""/>
      <w:lvlJc w:val="left"/>
      <w:pPr>
        <w:ind w:left="720" w:hanging="360"/>
      </w:pPr>
      <w:rPr>
        <w:rFonts w:ascii="Symbol" w:hAnsi="Symbol" w:hint="default"/>
      </w:rPr>
    </w:lvl>
    <w:lvl w:ilvl="1" w:tplc="D4BA6CC8">
      <w:start w:val="1"/>
      <w:numFmt w:val="bullet"/>
      <w:lvlText w:val="o"/>
      <w:lvlJc w:val="left"/>
      <w:pPr>
        <w:ind w:left="1440" w:hanging="360"/>
      </w:pPr>
      <w:rPr>
        <w:rFonts w:ascii="Courier New" w:hAnsi="Courier New" w:hint="default"/>
      </w:rPr>
    </w:lvl>
    <w:lvl w:ilvl="2" w:tplc="9A24BFB6">
      <w:start w:val="1"/>
      <w:numFmt w:val="bullet"/>
      <w:lvlText w:val=""/>
      <w:lvlJc w:val="left"/>
      <w:pPr>
        <w:ind w:left="2160" w:hanging="360"/>
      </w:pPr>
      <w:rPr>
        <w:rFonts w:ascii="Wingdings" w:hAnsi="Wingdings" w:hint="default"/>
      </w:rPr>
    </w:lvl>
    <w:lvl w:ilvl="3" w:tplc="3A7882C8">
      <w:start w:val="1"/>
      <w:numFmt w:val="bullet"/>
      <w:lvlText w:val=""/>
      <w:lvlJc w:val="left"/>
      <w:pPr>
        <w:ind w:left="2880" w:hanging="360"/>
      </w:pPr>
      <w:rPr>
        <w:rFonts w:ascii="Symbol" w:hAnsi="Symbol" w:hint="default"/>
      </w:rPr>
    </w:lvl>
    <w:lvl w:ilvl="4" w:tplc="C44E5ECE">
      <w:start w:val="1"/>
      <w:numFmt w:val="bullet"/>
      <w:lvlText w:val="o"/>
      <w:lvlJc w:val="left"/>
      <w:pPr>
        <w:ind w:left="3600" w:hanging="360"/>
      </w:pPr>
      <w:rPr>
        <w:rFonts w:ascii="Courier New" w:hAnsi="Courier New" w:hint="default"/>
      </w:rPr>
    </w:lvl>
    <w:lvl w:ilvl="5" w:tplc="99D0338A">
      <w:start w:val="1"/>
      <w:numFmt w:val="bullet"/>
      <w:lvlText w:val=""/>
      <w:lvlJc w:val="left"/>
      <w:pPr>
        <w:ind w:left="4320" w:hanging="360"/>
      </w:pPr>
      <w:rPr>
        <w:rFonts w:ascii="Wingdings" w:hAnsi="Wingdings" w:hint="default"/>
      </w:rPr>
    </w:lvl>
    <w:lvl w:ilvl="6" w:tplc="AED6E836">
      <w:start w:val="1"/>
      <w:numFmt w:val="bullet"/>
      <w:lvlText w:val=""/>
      <w:lvlJc w:val="left"/>
      <w:pPr>
        <w:ind w:left="5040" w:hanging="360"/>
      </w:pPr>
      <w:rPr>
        <w:rFonts w:ascii="Symbol" w:hAnsi="Symbol" w:hint="default"/>
      </w:rPr>
    </w:lvl>
    <w:lvl w:ilvl="7" w:tplc="E6D88B06">
      <w:start w:val="1"/>
      <w:numFmt w:val="bullet"/>
      <w:lvlText w:val="o"/>
      <w:lvlJc w:val="left"/>
      <w:pPr>
        <w:ind w:left="5760" w:hanging="360"/>
      </w:pPr>
      <w:rPr>
        <w:rFonts w:ascii="Courier New" w:hAnsi="Courier New" w:hint="default"/>
      </w:rPr>
    </w:lvl>
    <w:lvl w:ilvl="8" w:tplc="F3C0BAF4">
      <w:start w:val="1"/>
      <w:numFmt w:val="bullet"/>
      <w:lvlText w:val=""/>
      <w:lvlJc w:val="left"/>
      <w:pPr>
        <w:ind w:left="6480" w:hanging="360"/>
      </w:pPr>
      <w:rPr>
        <w:rFonts w:ascii="Wingdings" w:hAnsi="Wingdings" w:hint="default"/>
      </w:rPr>
    </w:lvl>
  </w:abstractNum>
  <w:abstractNum w:abstractNumId="1" w15:restartNumberingAfterBreak="0">
    <w:nsid w:val="044E61A7"/>
    <w:multiLevelType w:val="hybridMultilevel"/>
    <w:tmpl w:val="DD3A9E8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B0C24"/>
    <w:multiLevelType w:val="hybridMultilevel"/>
    <w:tmpl w:val="CE96FA8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D07743"/>
    <w:multiLevelType w:val="hybridMultilevel"/>
    <w:tmpl w:val="356E20C6"/>
    <w:lvl w:ilvl="0" w:tplc="5D005D98">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7C6E3E"/>
    <w:multiLevelType w:val="hybridMultilevel"/>
    <w:tmpl w:val="3FA2A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1B6344"/>
    <w:multiLevelType w:val="hybridMultilevel"/>
    <w:tmpl w:val="FBDE0008"/>
    <w:lvl w:ilvl="0" w:tplc="B3403822">
      <w:start w:val="1"/>
      <w:numFmt w:val="bullet"/>
      <w:lvlText w:val=""/>
      <w:lvlJc w:val="left"/>
      <w:pPr>
        <w:ind w:left="720" w:hanging="360"/>
      </w:pPr>
      <w:rPr>
        <w:rFonts w:ascii="Symbol" w:hAnsi="Symbol" w:hint="default"/>
      </w:rPr>
    </w:lvl>
    <w:lvl w:ilvl="1" w:tplc="F1FC1AC2">
      <w:start w:val="1"/>
      <w:numFmt w:val="bullet"/>
      <w:lvlText w:val="o"/>
      <w:lvlJc w:val="left"/>
      <w:pPr>
        <w:ind w:left="1440" w:hanging="360"/>
      </w:pPr>
      <w:rPr>
        <w:rFonts w:ascii="Courier New" w:hAnsi="Courier New" w:hint="default"/>
      </w:rPr>
    </w:lvl>
    <w:lvl w:ilvl="2" w:tplc="F2D452B4">
      <w:start w:val="1"/>
      <w:numFmt w:val="bullet"/>
      <w:lvlText w:val=""/>
      <w:lvlJc w:val="left"/>
      <w:pPr>
        <w:ind w:left="2160" w:hanging="360"/>
      </w:pPr>
      <w:rPr>
        <w:rFonts w:ascii="Wingdings" w:hAnsi="Wingdings" w:hint="default"/>
      </w:rPr>
    </w:lvl>
    <w:lvl w:ilvl="3" w:tplc="44C6E366">
      <w:start w:val="1"/>
      <w:numFmt w:val="bullet"/>
      <w:lvlText w:val=""/>
      <w:lvlJc w:val="left"/>
      <w:pPr>
        <w:ind w:left="2880" w:hanging="360"/>
      </w:pPr>
      <w:rPr>
        <w:rFonts w:ascii="Symbol" w:hAnsi="Symbol" w:hint="default"/>
      </w:rPr>
    </w:lvl>
    <w:lvl w:ilvl="4" w:tplc="772686FA">
      <w:start w:val="1"/>
      <w:numFmt w:val="bullet"/>
      <w:lvlText w:val="o"/>
      <w:lvlJc w:val="left"/>
      <w:pPr>
        <w:ind w:left="3600" w:hanging="360"/>
      </w:pPr>
      <w:rPr>
        <w:rFonts w:ascii="Courier New" w:hAnsi="Courier New" w:hint="default"/>
      </w:rPr>
    </w:lvl>
    <w:lvl w:ilvl="5" w:tplc="90E05A9C">
      <w:start w:val="1"/>
      <w:numFmt w:val="bullet"/>
      <w:lvlText w:val=""/>
      <w:lvlJc w:val="left"/>
      <w:pPr>
        <w:ind w:left="4320" w:hanging="360"/>
      </w:pPr>
      <w:rPr>
        <w:rFonts w:ascii="Wingdings" w:hAnsi="Wingdings" w:hint="default"/>
      </w:rPr>
    </w:lvl>
    <w:lvl w:ilvl="6" w:tplc="829C371C">
      <w:start w:val="1"/>
      <w:numFmt w:val="bullet"/>
      <w:lvlText w:val=""/>
      <w:lvlJc w:val="left"/>
      <w:pPr>
        <w:ind w:left="5040" w:hanging="360"/>
      </w:pPr>
      <w:rPr>
        <w:rFonts w:ascii="Symbol" w:hAnsi="Symbol" w:hint="default"/>
      </w:rPr>
    </w:lvl>
    <w:lvl w:ilvl="7" w:tplc="A7BA3488">
      <w:start w:val="1"/>
      <w:numFmt w:val="bullet"/>
      <w:lvlText w:val="o"/>
      <w:lvlJc w:val="left"/>
      <w:pPr>
        <w:ind w:left="5760" w:hanging="360"/>
      </w:pPr>
      <w:rPr>
        <w:rFonts w:ascii="Courier New" w:hAnsi="Courier New" w:hint="default"/>
      </w:rPr>
    </w:lvl>
    <w:lvl w:ilvl="8" w:tplc="B204BCC2">
      <w:start w:val="1"/>
      <w:numFmt w:val="bullet"/>
      <w:lvlText w:val=""/>
      <w:lvlJc w:val="left"/>
      <w:pPr>
        <w:ind w:left="6480" w:hanging="360"/>
      </w:pPr>
      <w:rPr>
        <w:rFonts w:ascii="Wingdings" w:hAnsi="Wingdings" w:hint="default"/>
      </w:rPr>
    </w:lvl>
  </w:abstractNum>
  <w:abstractNum w:abstractNumId="6" w15:restartNumberingAfterBreak="0">
    <w:nsid w:val="13CC2BC3"/>
    <w:multiLevelType w:val="hybridMultilevel"/>
    <w:tmpl w:val="0706BC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5D1B61"/>
    <w:multiLevelType w:val="hybridMultilevel"/>
    <w:tmpl w:val="41C46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99727C"/>
    <w:multiLevelType w:val="hybridMultilevel"/>
    <w:tmpl w:val="8884924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C45B2B"/>
    <w:multiLevelType w:val="hybridMultilevel"/>
    <w:tmpl w:val="9D6CC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6E51F0"/>
    <w:multiLevelType w:val="hybridMultilevel"/>
    <w:tmpl w:val="5E403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8A1510"/>
    <w:multiLevelType w:val="hybridMultilevel"/>
    <w:tmpl w:val="5ACCC082"/>
    <w:lvl w:ilvl="0" w:tplc="0809000F">
      <w:start w:val="1"/>
      <w:numFmt w:val="decimal"/>
      <w:lvlText w:val="%1."/>
      <w:lvlJc w:val="left"/>
      <w:pPr>
        <w:ind w:left="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2" w15:restartNumberingAfterBreak="0">
    <w:nsid w:val="477F20DA"/>
    <w:multiLevelType w:val="hybridMultilevel"/>
    <w:tmpl w:val="6F8CC5D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A85148"/>
    <w:multiLevelType w:val="hybridMultilevel"/>
    <w:tmpl w:val="BF7A6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C73682"/>
    <w:multiLevelType w:val="hybridMultilevel"/>
    <w:tmpl w:val="84A0582C"/>
    <w:lvl w:ilvl="0" w:tplc="4A5C3954">
      <w:start w:val="1"/>
      <w:numFmt w:val="decimal"/>
      <w:lvlText w:val="%1"/>
      <w:lvlJc w:val="left"/>
      <w:pPr>
        <w:tabs>
          <w:tab w:val="num" w:pos="720"/>
        </w:tabs>
        <w:ind w:left="720" w:hanging="360"/>
      </w:pPr>
      <w:rPr>
        <w:rFonts w:cs="Times New Roman" w:hint="default"/>
      </w:rPr>
    </w:lvl>
    <w:lvl w:ilvl="1" w:tplc="27F2E990">
      <w:start w:val="11"/>
      <w:numFmt w:val="decimal"/>
      <w:lvlText w:val="%2."/>
      <w:lvlJc w:val="left"/>
      <w:pPr>
        <w:tabs>
          <w:tab w:val="num" w:pos="1785"/>
        </w:tabs>
        <w:ind w:left="1785" w:hanging="705"/>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731393F"/>
    <w:multiLevelType w:val="hybridMultilevel"/>
    <w:tmpl w:val="F856988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90760C"/>
    <w:multiLevelType w:val="hybridMultilevel"/>
    <w:tmpl w:val="78DE4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351D2F"/>
    <w:multiLevelType w:val="hybridMultilevel"/>
    <w:tmpl w:val="95F68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8220CF"/>
    <w:multiLevelType w:val="hybridMultilevel"/>
    <w:tmpl w:val="7770882E"/>
    <w:lvl w:ilvl="0" w:tplc="3514D2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5D62D8"/>
    <w:multiLevelType w:val="hybridMultilevel"/>
    <w:tmpl w:val="18A250E6"/>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3173C3"/>
    <w:multiLevelType w:val="hybridMultilevel"/>
    <w:tmpl w:val="15E41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F9217D"/>
    <w:multiLevelType w:val="hybridMultilevel"/>
    <w:tmpl w:val="E4CADD84"/>
    <w:lvl w:ilvl="0" w:tplc="A352FABE">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2AA420E"/>
    <w:multiLevelType w:val="hybridMultilevel"/>
    <w:tmpl w:val="E2789FD0"/>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F66DAC"/>
    <w:multiLevelType w:val="hybridMultilevel"/>
    <w:tmpl w:val="827E8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C736D5"/>
    <w:multiLevelType w:val="hybridMultilevel"/>
    <w:tmpl w:val="9EF82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18"/>
  </w:num>
  <w:num w:numId="4">
    <w:abstractNumId w:val="9"/>
  </w:num>
  <w:num w:numId="5">
    <w:abstractNumId w:val="13"/>
  </w:num>
  <w:num w:numId="6">
    <w:abstractNumId w:val="3"/>
  </w:num>
  <w:num w:numId="7">
    <w:abstractNumId w:val="16"/>
  </w:num>
  <w:num w:numId="8">
    <w:abstractNumId w:val="23"/>
  </w:num>
  <w:num w:numId="9">
    <w:abstractNumId w:val="20"/>
  </w:num>
  <w:num w:numId="10">
    <w:abstractNumId w:val="10"/>
  </w:num>
  <w:num w:numId="11">
    <w:abstractNumId w:val="2"/>
  </w:num>
  <w:num w:numId="12">
    <w:abstractNumId w:val="22"/>
  </w:num>
  <w:num w:numId="13">
    <w:abstractNumId w:val="21"/>
  </w:num>
  <w:num w:numId="14">
    <w:abstractNumId w:val="15"/>
  </w:num>
  <w:num w:numId="15">
    <w:abstractNumId w:val="19"/>
  </w:num>
  <w:num w:numId="16">
    <w:abstractNumId w:val="14"/>
  </w:num>
  <w:num w:numId="17">
    <w:abstractNumId w:val="11"/>
  </w:num>
  <w:num w:numId="18">
    <w:abstractNumId w:val="6"/>
  </w:num>
  <w:num w:numId="19">
    <w:abstractNumId w:val="17"/>
  </w:num>
  <w:num w:numId="20">
    <w:abstractNumId w:val="24"/>
  </w:num>
  <w:num w:numId="21">
    <w:abstractNumId w:val="1"/>
  </w:num>
  <w:num w:numId="22">
    <w:abstractNumId w:val="8"/>
  </w:num>
  <w:num w:numId="23">
    <w:abstractNumId w:val="4"/>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812"/>
    <w:rsid w:val="0006498B"/>
    <w:rsid w:val="000D7576"/>
    <w:rsid w:val="001839AB"/>
    <w:rsid w:val="001C044B"/>
    <w:rsid w:val="00311FBB"/>
    <w:rsid w:val="00384969"/>
    <w:rsid w:val="004661E3"/>
    <w:rsid w:val="004B1328"/>
    <w:rsid w:val="005C33FA"/>
    <w:rsid w:val="005E0C66"/>
    <w:rsid w:val="00657F6C"/>
    <w:rsid w:val="00670E19"/>
    <w:rsid w:val="00784E9C"/>
    <w:rsid w:val="007D6885"/>
    <w:rsid w:val="00887218"/>
    <w:rsid w:val="008932C7"/>
    <w:rsid w:val="00962E97"/>
    <w:rsid w:val="00976D6B"/>
    <w:rsid w:val="00A47D9C"/>
    <w:rsid w:val="00A53B1E"/>
    <w:rsid w:val="00A73C44"/>
    <w:rsid w:val="00BB2CD4"/>
    <w:rsid w:val="00C049BD"/>
    <w:rsid w:val="00C60204"/>
    <w:rsid w:val="00C67DDF"/>
    <w:rsid w:val="00C74E1E"/>
    <w:rsid w:val="00C91812"/>
    <w:rsid w:val="00CB3AB6"/>
    <w:rsid w:val="00CB5327"/>
    <w:rsid w:val="00CF573A"/>
    <w:rsid w:val="00D65C91"/>
    <w:rsid w:val="00EA1CB8"/>
    <w:rsid w:val="00EA3954"/>
    <w:rsid w:val="00EF5741"/>
    <w:rsid w:val="00F00656"/>
    <w:rsid w:val="00F00F95"/>
    <w:rsid w:val="00F05E2D"/>
    <w:rsid w:val="00F47A7C"/>
    <w:rsid w:val="00F86061"/>
    <w:rsid w:val="00F86F5E"/>
    <w:rsid w:val="00F87795"/>
    <w:rsid w:val="1702CDD3"/>
    <w:rsid w:val="17DD6869"/>
    <w:rsid w:val="1D9CAEF9"/>
    <w:rsid w:val="20A9B019"/>
    <w:rsid w:val="2245807A"/>
    <w:rsid w:val="263E9375"/>
    <w:rsid w:val="2657BBD2"/>
    <w:rsid w:val="2743913F"/>
    <w:rsid w:val="2CBF0FD0"/>
    <w:rsid w:val="38E44A93"/>
    <w:rsid w:val="3BFB3B14"/>
    <w:rsid w:val="3CCBE649"/>
    <w:rsid w:val="3E67B6AA"/>
    <w:rsid w:val="428B2CD9"/>
    <w:rsid w:val="4426FD3A"/>
    <w:rsid w:val="4C320F1F"/>
    <w:rsid w:val="4EEC4215"/>
    <w:rsid w:val="5011BD4F"/>
    <w:rsid w:val="51058042"/>
    <w:rsid w:val="5517BB9A"/>
    <w:rsid w:val="55D8F165"/>
    <w:rsid w:val="5774C1C6"/>
    <w:rsid w:val="578F5581"/>
    <w:rsid w:val="59EB2CBD"/>
    <w:rsid w:val="5D3BF5DC"/>
    <w:rsid w:val="63920F03"/>
    <w:rsid w:val="66C9AFC5"/>
    <w:rsid w:val="720C626C"/>
    <w:rsid w:val="7396F7F6"/>
    <w:rsid w:val="7C633FA6"/>
    <w:rsid w:val="7ED9A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C6A79"/>
  <w15:chartTrackingRefBased/>
  <w15:docId w15:val="{92D9A655-7CD5-4318-9AAD-638A028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06498B"/>
    <w:pPr>
      <w:keepNext/>
      <w:spacing w:before="240" w:after="60"/>
      <w:outlineLvl w:val="2"/>
    </w:pPr>
    <w:rPr>
      <w:rFonts w:eastAsia="Times New Roman"/>
      <w:b/>
      <w:bCs/>
      <w:sz w:val="26"/>
      <w:szCs w:val="26"/>
      <w:lang w:eastAsia="en-GB"/>
    </w:rPr>
  </w:style>
  <w:style w:type="paragraph" w:styleId="Heading5">
    <w:name w:val="heading 5"/>
    <w:basedOn w:val="Normal"/>
    <w:next w:val="Normal"/>
    <w:link w:val="Heading5Char"/>
    <w:qFormat/>
    <w:rsid w:val="0006498B"/>
    <w:pPr>
      <w:spacing w:before="240" w:after="60"/>
      <w:outlineLvl w:val="4"/>
    </w:pPr>
    <w:rPr>
      <w:rFonts w:ascii="Times New Roman" w:eastAsia="Times New Roman" w:hAnsi="Times New Roman" w:cs="Times New Roman"/>
      <w:b/>
      <w:bCs/>
      <w:i/>
      <w:iCs/>
      <w:sz w:val="26"/>
      <w:szCs w:val="26"/>
      <w:lang w:eastAsia="en-GB"/>
    </w:rPr>
  </w:style>
  <w:style w:type="paragraph" w:styleId="Heading8">
    <w:name w:val="heading 8"/>
    <w:basedOn w:val="Normal"/>
    <w:next w:val="Normal"/>
    <w:link w:val="Heading8Char"/>
    <w:uiPriority w:val="9"/>
    <w:semiHidden/>
    <w:unhideWhenUsed/>
    <w:qFormat/>
    <w:rsid w:val="00A73C4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91812"/>
    <w:pPr>
      <w:tabs>
        <w:tab w:val="center" w:pos="4513"/>
        <w:tab w:val="right" w:pos="9026"/>
      </w:tabs>
    </w:pPr>
  </w:style>
  <w:style w:type="character" w:customStyle="1" w:styleId="HeaderChar">
    <w:name w:val="Header Char"/>
    <w:basedOn w:val="DefaultParagraphFont"/>
    <w:link w:val="Header"/>
    <w:rsid w:val="00C91812"/>
  </w:style>
  <w:style w:type="paragraph" w:styleId="Footer">
    <w:name w:val="footer"/>
    <w:basedOn w:val="Normal"/>
    <w:link w:val="FooterChar"/>
    <w:uiPriority w:val="99"/>
    <w:unhideWhenUsed/>
    <w:rsid w:val="00C91812"/>
    <w:pPr>
      <w:tabs>
        <w:tab w:val="center" w:pos="4513"/>
        <w:tab w:val="right" w:pos="9026"/>
      </w:tabs>
    </w:pPr>
  </w:style>
  <w:style w:type="character" w:customStyle="1" w:styleId="FooterChar">
    <w:name w:val="Footer Char"/>
    <w:basedOn w:val="DefaultParagraphFont"/>
    <w:link w:val="Footer"/>
    <w:uiPriority w:val="99"/>
    <w:rsid w:val="00C91812"/>
  </w:style>
  <w:style w:type="table" w:styleId="TableGrid">
    <w:name w:val="Table Grid"/>
    <w:basedOn w:val="TableNormal"/>
    <w:uiPriority w:val="59"/>
    <w:rsid w:val="00C91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F5E"/>
    <w:pPr>
      <w:ind w:left="720"/>
      <w:contextualSpacing/>
    </w:pPr>
  </w:style>
  <w:style w:type="character" w:customStyle="1" w:styleId="Heading3Char">
    <w:name w:val="Heading 3 Char"/>
    <w:basedOn w:val="DefaultParagraphFont"/>
    <w:link w:val="Heading3"/>
    <w:rsid w:val="0006498B"/>
    <w:rPr>
      <w:rFonts w:eastAsia="Times New Roman"/>
      <w:b/>
      <w:bCs/>
      <w:sz w:val="26"/>
      <w:szCs w:val="26"/>
      <w:lang w:eastAsia="en-GB"/>
    </w:rPr>
  </w:style>
  <w:style w:type="character" w:customStyle="1" w:styleId="Heading5Char">
    <w:name w:val="Heading 5 Char"/>
    <w:basedOn w:val="DefaultParagraphFont"/>
    <w:link w:val="Heading5"/>
    <w:rsid w:val="0006498B"/>
    <w:rPr>
      <w:rFonts w:ascii="Times New Roman" w:eastAsia="Times New Roman" w:hAnsi="Times New Roman" w:cs="Times New Roman"/>
      <w:b/>
      <w:bCs/>
      <w:i/>
      <w:iCs/>
      <w:sz w:val="26"/>
      <w:szCs w:val="26"/>
      <w:lang w:eastAsia="en-GB"/>
    </w:rPr>
  </w:style>
  <w:style w:type="paragraph" w:styleId="BodyTextIndent">
    <w:name w:val="Body Text Indent"/>
    <w:basedOn w:val="Normal"/>
    <w:link w:val="BodyTextIndentChar"/>
    <w:rsid w:val="00CF573A"/>
    <w:pPr>
      <w:ind w:left="720" w:hanging="720"/>
    </w:pPr>
    <w:rPr>
      <w:rFonts w:eastAsia="Times New Roman" w:cs="Times New Roman"/>
      <w:szCs w:val="20"/>
    </w:rPr>
  </w:style>
  <w:style w:type="character" w:customStyle="1" w:styleId="BodyTextIndentChar">
    <w:name w:val="Body Text Indent Char"/>
    <w:basedOn w:val="DefaultParagraphFont"/>
    <w:link w:val="BodyTextIndent"/>
    <w:rsid w:val="00CF573A"/>
    <w:rPr>
      <w:rFonts w:eastAsia="Times New Roman" w:cs="Times New Roman"/>
      <w:szCs w:val="20"/>
    </w:rPr>
  </w:style>
  <w:style w:type="character" w:customStyle="1" w:styleId="Heading8Char">
    <w:name w:val="Heading 8 Char"/>
    <w:basedOn w:val="DefaultParagraphFont"/>
    <w:link w:val="Heading8"/>
    <w:uiPriority w:val="9"/>
    <w:semiHidden/>
    <w:rsid w:val="00A73C4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Tinsley Meadows Primary School</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Farmer</dc:creator>
  <cp:keywords/>
  <dc:description/>
  <cp:lastModifiedBy>Sophina Begum</cp:lastModifiedBy>
  <cp:revision>3</cp:revision>
  <dcterms:created xsi:type="dcterms:W3CDTF">2023-03-13T10:30:00Z</dcterms:created>
  <dcterms:modified xsi:type="dcterms:W3CDTF">2023-03-14T09:21:00Z</dcterms:modified>
</cp:coreProperties>
</file>