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5F9" w:rsidRPr="009D1A7F" w:rsidRDefault="007225F9" w:rsidP="005B1C3C">
      <w:pPr>
        <w:jc w:val="both"/>
        <w:rPr>
          <w:rFonts w:asciiTheme="minorHAnsi" w:hAnsiTheme="minorHAnsi" w:cstheme="minorHAnsi"/>
          <w:b/>
          <w:caps/>
          <w:sz w:val="32"/>
          <w:szCs w:val="32"/>
        </w:rPr>
      </w:pPr>
      <w:r w:rsidRPr="009D1A7F">
        <w:rPr>
          <w:rFonts w:asciiTheme="minorHAnsi" w:hAnsiTheme="minorHAnsi" w:cstheme="minorHAnsi"/>
          <w:b/>
          <w:caps/>
          <w:sz w:val="32"/>
          <w:szCs w:val="32"/>
        </w:rPr>
        <w:t>Job PROFILE</w:t>
      </w:r>
    </w:p>
    <w:p w:rsidR="007225F9" w:rsidRDefault="007225F9" w:rsidP="005B1C3C">
      <w:pPr>
        <w:jc w:val="center"/>
        <w:rPr>
          <w:rFonts w:asciiTheme="minorHAnsi" w:hAnsiTheme="minorHAnsi" w:cstheme="minorHAnsi"/>
          <w:b/>
          <w:bCs/>
          <w:u w:val="single"/>
        </w:rPr>
      </w:pPr>
    </w:p>
    <w:tbl>
      <w:tblPr>
        <w:tblStyle w:val="TableGrid"/>
        <w:tblW w:w="0" w:type="auto"/>
        <w:jc w:val="center"/>
        <w:tblLook w:val="04A0" w:firstRow="1" w:lastRow="0" w:firstColumn="1" w:lastColumn="0" w:noHBand="0" w:noVBand="1"/>
      </w:tblPr>
      <w:tblGrid>
        <w:gridCol w:w="2767"/>
        <w:gridCol w:w="7427"/>
      </w:tblGrid>
      <w:tr w:rsidR="00763E60" w:rsidRPr="001F603A" w:rsidTr="00A40CAC">
        <w:trPr>
          <w:trHeight w:val="567"/>
          <w:jc w:val="center"/>
        </w:trPr>
        <w:tc>
          <w:tcPr>
            <w:tcW w:w="2811" w:type="dxa"/>
            <w:vAlign w:val="center"/>
          </w:tcPr>
          <w:p w:rsidR="00763E60" w:rsidRPr="001F603A" w:rsidRDefault="00763E60" w:rsidP="00A40CAC">
            <w:pPr>
              <w:rPr>
                <w:rFonts w:asciiTheme="minorHAnsi" w:hAnsiTheme="minorHAnsi" w:cs="Arial"/>
                <w:bCs/>
              </w:rPr>
            </w:pPr>
            <w:r w:rsidRPr="001F603A">
              <w:rPr>
                <w:rFonts w:asciiTheme="minorHAnsi" w:hAnsiTheme="minorHAnsi" w:cs="Arial"/>
                <w:bCs/>
              </w:rPr>
              <w:t>Post Title</w:t>
            </w:r>
          </w:p>
        </w:tc>
        <w:tc>
          <w:tcPr>
            <w:tcW w:w="7629" w:type="dxa"/>
            <w:vAlign w:val="center"/>
          </w:tcPr>
          <w:p w:rsidR="00763E60" w:rsidRPr="001F603A" w:rsidRDefault="00763E60" w:rsidP="00A40CAC">
            <w:pPr>
              <w:jc w:val="both"/>
              <w:rPr>
                <w:rFonts w:asciiTheme="minorHAnsi" w:hAnsiTheme="minorHAnsi" w:cs="Arial"/>
                <w:b/>
                <w:bCs/>
              </w:rPr>
            </w:pPr>
            <w:r>
              <w:rPr>
                <w:rFonts w:asciiTheme="minorHAnsi" w:hAnsiTheme="minorHAnsi" w:cs="Arial"/>
                <w:b/>
                <w:bCs/>
              </w:rPr>
              <w:t>Finance and Administration Officer</w:t>
            </w:r>
          </w:p>
        </w:tc>
      </w:tr>
      <w:tr w:rsidR="00763E60" w:rsidRPr="001F603A" w:rsidTr="00A40CAC">
        <w:trPr>
          <w:trHeight w:val="794"/>
          <w:jc w:val="center"/>
        </w:trPr>
        <w:tc>
          <w:tcPr>
            <w:tcW w:w="2811" w:type="dxa"/>
            <w:vAlign w:val="center"/>
          </w:tcPr>
          <w:p w:rsidR="00763E60" w:rsidRPr="001F603A" w:rsidRDefault="00763E60" w:rsidP="00A40CAC">
            <w:pPr>
              <w:spacing w:line="276" w:lineRule="auto"/>
              <w:rPr>
                <w:rFonts w:asciiTheme="minorHAnsi" w:hAnsiTheme="minorHAnsi" w:cs="Arial"/>
                <w:bCs/>
              </w:rPr>
            </w:pPr>
            <w:r w:rsidRPr="001F603A">
              <w:rPr>
                <w:rFonts w:asciiTheme="minorHAnsi" w:hAnsiTheme="minorHAnsi" w:cs="Arial"/>
                <w:bCs/>
              </w:rPr>
              <w:t>Place of Employment</w:t>
            </w:r>
          </w:p>
        </w:tc>
        <w:tc>
          <w:tcPr>
            <w:tcW w:w="7629" w:type="dxa"/>
            <w:vAlign w:val="center"/>
          </w:tcPr>
          <w:p w:rsidR="00763E60" w:rsidRPr="001F603A" w:rsidRDefault="00763E60" w:rsidP="00A40CAC">
            <w:pPr>
              <w:spacing w:line="276" w:lineRule="auto"/>
              <w:jc w:val="both"/>
              <w:rPr>
                <w:rFonts w:asciiTheme="minorHAnsi" w:hAnsiTheme="minorHAnsi" w:cs="Arial"/>
                <w:b/>
                <w:bCs/>
              </w:rPr>
            </w:pPr>
            <w:r w:rsidRPr="001F603A">
              <w:rPr>
                <w:rFonts w:asciiTheme="minorHAnsi" w:hAnsiTheme="minorHAnsi" w:cs="Arial"/>
                <w:b/>
                <w:bCs/>
              </w:rPr>
              <w:t xml:space="preserve">Based at </w:t>
            </w:r>
            <w:r w:rsidR="00A40CAC">
              <w:rPr>
                <w:rFonts w:asciiTheme="minorHAnsi" w:hAnsiTheme="minorHAnsi" w:cs="Arial"/>
                <w:b/>
                <w:bCs/>
              </w:rPr>
              <w:t>Brookfield</w:t>
            </w:r>
            <w:r>
              <w:rPr>
                <w:rFonts w:asciiTheme="minorHAnsi" w:hAnsiTheme="minorHAnsi" w:cs="Arial"/>
                <w:b/>
                <w:bCs/>
              </w:rPr>
              <w:t xml:space="preserve"> Junior</w:t>
            </w:r>
            <w:r w:rsidRPr="001F603A">
              <w:rPr>
                <w:rFonts w:asciiTheme="minorHAnsi" w:hAnsiTheme="minorHAnsi" w:cs="Arial"/>
                <w:b/>
                <w:bCs/>
              </w:rPr>
              <w:t xml:space="preserve"> Academy*</w:t>
            </w:r>
          </w:p>
          <w:p w:rsidR="00763E60" w:rsidRPr="001F603A" w:rsidRDefault="00763E60" w:rsidP="00A40CAC">
            <w:pPr>
              <w:spacing w:line="276" w:lineRule="auto"/>
              <w:jc w:val="both"/>
              <w:rPr>
                <w:rFonts w:asciiTheme="minorHAnsi" w:hAnsiTheme="minorHAnsi" w:cs="Arial"/>
                <w:bCs/>
              </w:rPr>
            </w:pPr>
            <w:r w:rsidRPr="001F603A">
              <w:rPr>
                <w:rFonts w:asciiTheme="minorHAnsi" w:hAnsiTheme="minorHAnsi" w:cs="Arial"/>
                <w:bCs/>
                <w:sz w:val="22"/>
              </w:rPr>
              <w:t>Aston Community Education Trust</w:t>
            </w:r>
          </w:p>
        </w:tc>
      </w:tr>
      <w:tr w:rsidR="00763E60" w:rsidRPr="001F603A" w:rsidTr="00A40CAC">
        <w:trPr>
          <w:trHeight w:val="1529"/>
          <w:jc w:val="center"/>
        </w:trPr>
        <w:tc>
          <w:tcPr>
            <w:tcW w:w="2811" w:type="dxa"/>
            <w:vAlign w:val="center"/>
          </w:tcPr>
          <w:p w:rsidR="00763E60" w:rsidRPr="001F603A" w:rsidRDefault="00763E60" w:rsidP="00A40CAC">
            <w:pPr>
              <w:rPr>
                <w:rFonts w:asciiTheme="minorHAnsi" w:hAnsiTheme="minorHAnsi" w:cs="Arial"/>
                <w:bCs/>
              </w:rPr>
            </w:pPr>
            <w:r w:rsidRPr="001F603A">
              <w:rPr>
                <w:rFonts w:asciiTheme="minorHAnsi" w:hAnsiTheme="minorHAnsi" w:cs="Arial"/>
                <w:bCs/>
              </w:rPr>
              <w:t>Hours of Work</w:t>
            </w:r>
          </w:p>
        </w:tc>
        <w:tc>
          <w:tcPr>
            <w:tcW w:w="7629" w:type="dxa"/>
            <w:vAlign w:val="center"/>
          </w:tcPr>
          <w:p w:rsidR="00763E60" w:rsidRDefault="00763E60" w:rsidP="00A40CAC">
            <w:pPr>
              <w:spacing w:line="276" w:lineRule="auto"/>
              <w:jc w:val="both"/>
              <w:rPr>
                <w:rFonts w:asciiTheme="minorHAnsi" w:hAnsiTheme="minorHAnsi" w:cs="Arial"/>
                <w:b/>
                <w:bCs/>
              </w:rPr>
            </w:pPr>
            <w:r w:rsidRPr="00422594">
              <w:rPr>
                <w:rFonts w:asciiTheme="minorHAnsi" w:hAnsiTheme="minorHAnsi" w:cs="Arial"/>
                <w:b/>
                <w:bCs/>
              </w:rPr>
              <w:t xml:space="preserve">37 hours per week (Monday to Friday), term time </w:t>
            </w:r>
          </w:p>
          <w:p w:rsidR="00763E60" w:rsidRPr="000C0380" w:rsidRDefault="00763E60" w:rsidP="00A40CAC">
            <w:pPr>
              <w:spacing w:line="276" w:lineRule="auto"/>
              <w:jc w:val="both"/>
              <w:rPr>
                <w:rFonts w:asciiTheme="minorHAnsi" w:hAnsiTheme="minorHAnsi" w:cs="Arial"/>
                <w:b/>
                <w:bCs/>
                <w:sz w:val="8"/>
                <w:szCs w:val="8"/>
              </w:rPr>
            </w:pPr>
          </w:p>
          <w:p w:rsidR="00763E60" w:rsidRPr="00812CBE" w:rsidRDefault="00763E60" w:rsidP="00A40CAC">
            <w:pPr>
              <w:spacing w:line="276" w:lineRule="auto"/>
              <w:jc w:val="both"/>
              <w:rPr>
                <w:rFonts w:asciiTheme="minorHAnsi" w:hAnsiTheme="minorHAnsi" w:cs="Arial"/>
                <w:sz w:val="20"/>
                <w:szCs w:val="23"/>
              </w:rPr>
            </w:pPr>
            <w:r>
              <w:rPr>
                <w:rFonts w:asciiTheme="minorHAnsi" w:hAnsiTheme="minorHAnsi" w:cs="Arial"/>
                <w:sz w:val="20"/>
                <w:szCs w:val="23"/>
              </w:rPr>
              <w:t xml:space="preserve">Term time includes </w:t>
            </w:r>
            <w:r w:rsidRPr="001F603A">
              <w:rPr>
                <w:rFonts w:asciiTheme="minorHAnsi" w:hAnsiTheme="minorHAnsi" w:cs="Arial"/>
                <w:sz w:val="20"/>
                <w:szCs w:val="23"/>
              </w:rPr>
              <w:t>working 2 out of 5 INSET days each academic year as directed, with availability to work any or all of the remaining 3 INSET days at short notice should the need arise</w:t>
            </w:r>
            <w:r>
              <w:rPr>
                <w:rFonts w:asciiTheme="minorHAnsi" w:hAnsiTheme="minorHAnsi" w:cs="Arial"/>
                <w:sz w:val="20"/>
                <w:szCs w:val="23"/>
              </w:rPr>
              <w:t>.</w:t>
            </w:r>
          </w:p>
        </w:tc>
      </w:tr>
      <w:tr w:rsidR="00763E60" w:rsidRPr="001F603A" w:rsidTr="00A40CAC">
        <w:trPr>
          <w:trHeight w:val="1416"/>
          <w:jc w:val="center"/>
        </w:trPr>
        <w:tc>
          <w:tcPr>
            <w:tcW w:w="2811" w:type="dxa"/>
            <w:vAlign w:val="center"/>
          </w:tcPr>
          <w:p w:rsidR="00763E60" w:rsidRPr="001F603A" w:rsidRDefault="00763E60" w:rsidP="00A40CAC">
            <w:pPr>
              <w:rPr>
                <w:rFonts w:asciiTheme="minorHAnsi" w:hAnsiTheme="minorHAnsi" w:cs="Arial"/>
                <w:bCs/>
              </w:rPr>
            </w:pPr>
            <w:r w:rsidRPr="001F603A">
              <w:rPr>
                <w:rFonts w:asciiTheme="minorHAnsi" w:hAnsiTheme="minorHAnsi" w:cs="Arial"/>
                <w:bCs/>
              </w:rPr>
              <w:t>Salary</w:t>
            </w:r>
          </w:p>
        </w:tc>
        <w:tc>
          <w:tcPr>
            <w:tcW w:w="7629" w:type="dxa"/>
            <w:vAlign w:val="center"/>
          </w:tcPr>
          <w:p w:rsidR="00763E60" w:rsidRDefault="00763E60" w:rsidP="00A40CAC">
            <w:pPr>
              <w:spacing w:line="276" w:lineRule="auto"/>
              <w:jc w:val="both"/>
              <w:rPr>
                <w:rFonts w:asciiTheme="minorHAnsi" w:hAnsiTheme="minorHAnsi" w:cs="Arial"/>
                <w:b/>
                <w:bCs/>
              </w:rPr>
            </w:pPr>
            <w:r w:rsidRPr="001F603A">
              <w:rPr>
                <w:rFonts w:asciiTheme="minorHAnsi" w:hAnsiTheme="minorHAnsi" w:cs="Arial"/>
                <w:b/>
                <w:bCs/>
              </w:rPr>
              <w:t xml:space="preserve">Band </w:t>
            </w:r>
            <w:r>
              <w:rPr>
                <w:rFonts w:asciiTheme="minorHAnsi" w:hAnsiTheme="minorHAnsi" w:cs="Arial"/>
                <w:b/>
                <w:bCs/>
              </w:rPr>
              <w:t xml:space="preserve">E </w:t>
            </w:r>
            <w:r>
              <w:rPr>
                <w:rFonts w:asciiTheme="minorHAnsi" w:hAnsiTheme="minorHAnsi" w:cs="Arial"/>
                <w:b/>
                <w:bCs/>
              </w:rPr>
              <w:tab/>
            </w:r>
            <w:r>
              <w:rPr>
                <w:rFonts w:asciiTheme="minorHAnsi" w:hAnsiTheme="minorHAnsi" w:cs="Arial"/>
                <w:b/>
                <w:bCs/>
              </w:rPr>
              <w:tab/>
              <w:t>Pro rata salary £1</w:t>
            </w:r>
            <w:r w:rsidR="00037C5E">
              <w:rPr>
                <w:rFonts w:asciiTheme="minorHAnsi" w:hAnsiTheme="minorHAnsi" w:cs="Arial"/>
                <w:b/>
                <w:bCs/>
              </w:rPr>
              <w:t>7,387</w:t>
            </w:r>
            <w:r>
              <w:rPr>
                <w:rFonts w:asciiTheme="minorHAnsi" w:hAnsiTheme="minorHAnsi" w:cs="Arial"/>
                <w:b/>
                <w:bCs/>
              </w:rPr>
              <w:t xml:space="preserve"> - £18,</w:t>
            </w:r>
            <w:r w:rsidR="00037C5E">
              <w:rPr>
                <w:rFonts w:asciiTheme="minorHAnsi" w:hAnsiTheme="minorHAnsi" w:cs="Arial"/>
                <w:b/>
                <w:bCs/>
              </w:rPr>
              <w:t>820</w:t>
            </w:r>
            <w:r>
              <w:rPr>
                <w:rFonts w:asciiTheme="minorHAnsi" w:hAnsiTheme="minorHAnsi" w:cs="Arial"/>
                <w:b/>
                <w:bCs/>
              </w:rPr>
              <w:t xml:space="preserve"> </w:t>
            </w:r>
          </w:p>
          <w:p w:rsidR="00763E60" w:rsidRDefault="00763E60" w:rsidP="00A40CAC">
            <w:pPr>
              <w:spacing w:line="276" w:lineRule="auto"/>
              <w:jc w:val="both"/>
              <w:rPr>
                <w:rFonts w:asciiTheme="minorHAnsi" w:hAnsiTheme="minorHAnsi" w:cs="Arial"/>
                <w:bCs/>
              </w:rPr>
            </w:pPr>
            <w:r w:rsidRPr="001F603A">
              <w:rPr>
                <w:rFonts w:asciiTheme="minorHAnsi" w:hAnsiTheme="minorHAnsi" w:cs="Arial"/>
                <w:bCs/>
              </w:rPr>
              <w:t xml:space="preserve">points </w:t>
            </w:r>
            <w:r>
              <w:rPr>
                <w:rFonts w:asciiTheme="minorHAnsi" w:hAnsiTheme="minorHAnsi" w:cs="Arial"/>
                <w:bCs/>
              </w:rPr>
              <w:t xml:space="preserve">7 – 11  </w:t>
            </w:r>
            <w:r>
              <w:rPr>
                <w:rFonts w:asciiTheme="minorHAnsi" w:hAnsiTheme="minorHAnsi" w:cs="Arial"/>
                <w:bCs/>
              </w:rPr>
              <w:tab/>
            </w:r>
            <w:r>
              <w:rPr>
                <w:rFonts w:asciiTheme="minorHAnsi" w:hAnsiTheme="minorHAnsi" w:cs="Arial"/>
                <w:bCs/>
              </w:rPr>
              <w:tab/>
            </w:r>
            <w:r w:rsidRPr="00422594">
              <w:rPr>
                <w:rFonts w:asciiTheme="minorHAnsi" w:hAnsiTheme="minorHAnsi" w:cs="Arial"/>
                <w:bCs/>
              </w:rPr>
              <w:t>(based on a full time salary of £</w:t>
            </w:r>
            <w:r w:rsidR="00037C5E">
              <w:rPr>
                <w:rFonts w:asciiTheme="minorHAnsi" w:hAnsiTheme="minorHAnsi" w:cs="Arial"/>
                <w:bCs/>
              </w:rPr>
              <w:t>20,092 - £21,748</w:t>
            </w:r>
            <w:r w:rsidRPr="00422594">
              <w:rPr>
                <w:rFonts w:asciiTheme="minorHAnsi" w:hAnsiTheme="minorHAnsi" w:cs="Arial"/>
                <w:bCs/>
              </w:rPr>
              <w:t>)</w:t>
            </w:r>
          </w:p>
          <w:p w:rsidR="00763E60" w:rsidRPr="000C0380" w:rsidRDefault="00763E60" w:rsidP="00A40CAC">
            <w:pPr>
              <w:spacing w:line="276" w:lineRule="auto"/>
              <w:jc w:val="both"/>
              <w:rPr>
                <w:rFonts w:asciiTheme="minorHAnsi" w:hAnsiTheme="minorHAnsi" w:cs="Arial"/>
                <w:bCs/>
                <w:sz w:val="8"/>
                <w:szCs w:val="8"/>
              </w:rPr>
            </w:pPr>
          </w:p>
          <w:p w:rsidR="00763E60" w:rsidRDefault="00763E60" w:rsidP="00A40CAC">
            <w:pPr>
              <w:spacing w:line="276" w:lineRule="auto"/>
              <w:jc w:val="both"/>
              <w:rPr>
                <w:rFonts w:asciiTheme="minorHAnsi" w:hAnsiTheme="minorHAnsi" w:cs="Arial"/>
                <w:i/>
                <w:sz w:val="20"/>
                <w:szCs w:val="23"/>
              </w:rPr>
            </w:pPr>
            <w:r w:rsidRPr="000C0380">
              <w:rPr>
                <w:rFonts w:asciiTheme="minorHAnsi" w:hAnsiTheme="minorHAnsi" w:cs="Arial"/>
                <w:i/>
                <w:sz w:val="20"/>
                <w:szCs w:val="23"/>
              </w:rPr>
              <w:t>The salary wi</w:t>
            </w:r>
            <w:r>
              <w:rPr>
                <w:rFonts w:asciiTheme="minorHAnsi" w:hAnsiTheme="minorHAnsi" w:cs="Arial"/>
                <w:i/>
                <w:sz w:val="20"/>
                <w:szCs w:val="23"/>
              </w:rPr>
              <w:t>ll increase by an equivalent of 5 days</w:t>
            </w:r>
            <w:r w:rsidRPr="000C0380">
              <w:rPr>
                <w:rFonts w:asciiTheme="minorHAnsi" w:hAnsiTheme="minorHAnsi" w:cs="Arial"/>
                <w:i/>
                <w:sz w:val="20"/>
                <w:szCs w:val="23"/>
              </w:rPr>
              <w:t xml:space="preserve"> of pay if the appointee has 5 years or more continuous service with the Local Authority.</w:t>
            </w:r>
          </w:p>
          <w:p w:rsidR="00763E60" w:rsidRPr="00490866" w:rsidRDefault="00763E60" w:rsidP="00A40CAC">
            <w:pPr>
              <w:spacing w:line="276" w:lineRule="auto"/>
              <w:jc w:val="both"/>
              <w:rPr>
                <w:rFonts w:asciiTheme="minorHAnsi" w:hAnsiTheme="minorHAnsi" w:cs="Arial"/>
                <w:i/>
                <w:sz w:val="8"/>
                <w:szCs w:val="8"/>
              </w:rPr>
            </w:pPr>
          </w:p>
          <w:p w:rsidR="00763E60" w:rsidRPr="00490866" w:rsidRDefault="00763E60" w:rsidP="00A40CAC">
            <w:pPr>
              <w:spacing w:line="276" w:lineRule="auto"/>
              <w:jc w:val="right"/>
              <w:rPr>
                <w:rFonts w:asciiTheme="minorHAnsi" w:hAnsiTheme="minorHAnsi" w:cs="Arial"/>
                <w:b/>
                <w:bCs/>
                <w:i/>
              </w:rPr>
            </w:pPr>
          </w:p>
        </w:tc>
      </w:tr>
      <w:tr w:rsidR="00763E60" w:rsidRPr="001F603A" w:rsidTr="00A40CAC">
        <w:trPr>
          <w:trHeight w:val="567"/>
          <w:jc w:val="center"/>
        </w:trPr>
        <w:tc>
          <w:tcPr>
            <w:tcW w:w="2811" w:type="dxa"/>
            <w:vAlign w:val="center"/>
          </w:tcPr>
          <w:p w:rsidR="00763E60" w:rsidRPr="001F603A" w:rsidRDefault="00763E60" w:rsidP="00A40CAC">
            <w:pPr>
              <w:rPr>
                <w:rFonts w:asciiTheme="minorHAnsi" w:hAnsiTheme="minorHAnsi" w:cs="Arial"/>
                <w:bCs/>
              </w:rPr>
            </w:pPr>
            <w:r w:rsidRPr="001F603A">
              <w:rPr>
                <w:rFonts w:asciiTheme="minorHAnsi" w:hAnsiTheme="minorHAnsi" w:cs="Arial"/>
                <w:bCs/>
              </w:rPr>
              <w:t>Appointment</w:t>
            </w:r>
          </w:p>
        </w:tc>
        <w:tc>
          <w:tcPr>
            <w:tcW w:w="7629" w:type="dxa"/>
            <w:vAlign w:val="center"/>
          </w:tcPr>
          <w:p w:rsidR="00763E60" w:rsidRPr="001F603A" w:rsidRDefault="00763E60" w:rsidP="00480B7A">
            <w:pPr>
              <w:jc w:val="both"/>
              <w:rPr>
                <w:rFonts w:asciiTheme="minorHAnsi" w:hAnsiTheme="minorHAnsi" w:cs="Arial"/>
                <w:b/>
                <w:bCs/>
              </w:rPr>
            </w:pPr>
            <w:r w:rsidRPr="001F603A">
              <w:rPr>
                <w:rFonts w:asciiTheme="minorHAnsi" w:hAnsiTheme="minorHAnsi" w:cs="Arial"/>
                <w:b/>
                <w:bCs/>
              </w:rPr>
              <w:t>Permanent</w:t>
            </w:r>
            <w:r>
              <w:rPr>
                <w:rFonts w:asciiTheme="minorHAnsi" w:hAnsiTheme="minorHAnsi" w:cs="Arial"/>
                <w:b/>
                <w:bCs/>
              </w:rPr>
              <w:t xml:space="preserve">, commencing </w:t>
            </w:r>
            <w:r w:rsidR="00480B7A">
              <w:rPr>
                <w:rFonts w:asciiTheme="minorHAnsi" w:hAnsiTheme="minorHAnsi" w:cs="Arial"/>
                <w:b/>
                <w:bCs/>
              </w:rPr>
              <w:t>December</w:t>
            </w:r>
            <w:bookmarkStart w:id="0" w:name="_GoBack"/>
            <w:bookmarkEnd w:id="0"/>
            <w:r w:rsidR="00037C5E">
              <w:rPr>
                <w:rFonts w:asciiTheme="minorHAnsi" w:hAnsiTheme="minorHAnsi" w:cs="Arial"/>
                <w:b/>
                <w:bCs/>
              </w:rPr>
              <w:t xml:space="preserve"> 2021</w:t>
            </w:r>
          </w:p>
        </w:tc>
      </w:tr>
    </w:tbl>
    <w:p w:rsidR="007225F9" w:rsidRPr="009D1A7F" w:rsidRDefault="007225F9" w:rsidP="00DD0146">
      <w:pPr>
        <w:jc w:val="both"/>
        <w:rPr>
          <w:rFonts w:asciiTheme="minorHAnsi" w:hAnsiTheme="minorHAnsi" w:cstheme="minorHAnsi"/>
          <w:sz w:val="23"/>
          <w:szCs w:val="23"/>
        </w:rPr>
      </w:pPr>
    </w:p>
    <w:p w:rsidR="007225F9" w:rsidRPr="009D1A7F" w:rsidRDefault="007225F9" w:rsidP="00DD0146">
      <w:pPr>
        <w:jc w:val="both"/>
        <w:rPr>
          <w:rFonts w:asciiTheme="minorHAnsi" w:hAnsiTheme="minorHAnsi" w:cstheme="minorHAnsi"/>
          <w:b/>
          <w:sz w:val="23"/>
          <w:szCs w:val="23"/>
        </w:rPr>
      </w:pPr>
      <w:r w:rsidRPr="009D1A7F">
        <w:rPr>
          <w:rFonts w:asciiTheme="minorHAnsi" w:hAnsiTheme="minorHAnsi" w:cstheme="minorHAnsi"/>
          <w:b/>
          <w:sz w:val="23"/>
          <w:szCs w:val="23"/>
        </w:rPr>
        <w:t xml:space="preserve">Main Purpose and Responsibilities: </w:t>
      </w:r>
    </w:p>
    <w:p w:rsidR="007225F9" w:rsidRPr="009D1A7F" w:rsidRDefault="007225F9" w:rsidP="00DD0146">
      <w:pPr>
        <w:jc w:val="both"/>
        <w:rPr>
          <w:rFonts w:asciiTheme="minorHAnsi" w:hAnsiTheme="minorHAnsi" w:cstheme="minorHAnsi"/>
          <w:b/>
          <w:sz w:val="23"/>
          <w:szCs w:val="23"/>
        </w:rPr>
      </w:pPr>
    </w:p>
    <w:p w:rsidR="007225F9" w:rsidRPr="009D1A7F" w:rsidRDefault="007225F9" w:rsidP="00763E60">
      <w:pPr>
        <w:jc w:val="both"/>
        <w:rPr>
          <w:rFonts w:asciiTheme="minorHAnsi" w:hAnsiTheme="minorHAnsi" w:cstheme="minorHAnsi"/>
          <w:sz w:val="23"/>
          <w:szCs w:val="23"/>
        </w:rPr>
      </w:pPr>
      <w:r w:rsidRPr="009D1A7F">
        <w:rPr>
          <w:rFonts w:asciiTheme="minorHAnsi" w:hAnsiTheme="minorHAnsi" w:cstheme="minorHAnsi"/>
          <w:sz w:val="23"/>
          <w:szCs w:val="23"/>
        </w:rPr>
        <w:t xml:space="preserve">Under the direction and guidance of the </w:t>
      </w:r>
      <w:r w:rsidR="00763E60">
        <w:rPr>
          <w:rFonts w:asciiTheme="minorHAnsi" w:hAnsiTheme="minorHAnsi" w:cstheme="minorHAnsi"/>
          <w:sz w:val="23"/>
          <w:szCs w:val="23"/>
        </w:rPr>
        <w:t>Finance Manager for junior academies,</w:t>
      </w:r>
      <w:r w:rsidRPr="009D1A7F">
        <w:rPr>
          <w:rFonts w:asciiTheme="minorHAnsi" w:hAnsiTheme="minorHAnsi" w:cstheme="minorHAnsi"/>
          <w:sz w:val="23"/>
          <w:szCs w:val="23"/>
        </w:rPr>
        <w:t xml:space="preserve"> you will </w:t>
      </w:r>
      <w:r w:rsidR="00763E60">
        <w:rPr>
          <w:rFonts w:asciiTheme="minorHAnsi" w:hAnsiTheme="minorHAnsi"/>
        </w:rPr>
        <w:t>work as part of a small multi-disciplinary team, co-ordinating and contributing to all aspects of efficient and effective finance, administration and reception services for the academy.</w:t>
      </w:r>
      <w:r w:rsidR="004608D3">
        <w:rPr>
          <w:rFonts w:asciiTheme="minorHAnsi" w:hAnsiTheme="minorHAnsi"/>
        </w:rPr>
        <w:t xml:space="preserve">  The post-holder will be responsible for ensuring the administration office </w:t>
      </w:r>
      <w:r w:rsidR="00614BB1">
        <w:rPr>
          <w:rFonts w:asciiTheme="minorHAnsi" w:hAnsiTheme="minorHAnsi"/>
        </w:rPr>
        <w:t xml:space="preserve">/ reception area </w:t>
      </w:r>
      <w:r w:rsidR="004608D3">
        <w:rPr>
          <w:rFonts w:asciiTheme="minorHAnsi" w:hAnsiTheme="minorHAnsi"/>
        </w:rPr>
        <w:t>provides a welcoming and</w:t>
      </w:r>
      <w:r w:rsidR="00614BB1">
        <w:rPr>
          <w:rFonts w:asciiTheme="minorHAnsi" w:hAnsiTheme="minorHAnsi"/>
        </w:rPr>
        <w:t xml:space="preserve"> highly</w:t>
      </w:r>
      <w:r w:rsidR="004608D3">
        <w:rPr>
          <w:rFonts w:asciiTheme="minorHAnsi" w:hAnsiTheme="minorHAnsi"/>
        </w:rPr>
        <w:t xml:space="preserve"> professional first impression to pupils, parents/carers, visitors etc.</w:t>
      </w:r>
    </w:p>
    <w:p w:rsidR="007225F9" w:rsidRPr="009D1A7F" w:rsidRDefault="007225F9" w:rsidP="00DD0146">
      <w:pPr>
        <w:jc w:val="both"/>
        <w:rPr>
          <w:rFonts w:asciiTheme="minorHAnsi" w:hAnsiTheme="minorHAnsi" w:cstheme="minorHAnsi"/>
          <w:sz w:val="23"/>
          <w:szCs w:val="23"/>
        </w:rPr>
      </w:pPr>
    </w:p>
    <w:p w:rsidR="007225F9" w:rsidRPr="009D1A7F" w:rsidRDefault="007225F9" w:rsidP="00DD0146">
      <w:pPr>
        <w:jc w:val="both"/>
        <w:rPr>
          <w:rFonts w:asciiTheme="minorHAnsi" w:hAnsiTheme="minorHAnsi" w:cstheme="minorHAnsi"/>
          <w:b/>
          <w:sz w:val="23"/>
          <w:szCs w:val="23"/>
        </w:rPr>
      </w:pPr>
      <w:r w:rsidRPr="009D1A7F">
        <w:rPr>
          <w:rFonts w:asciiTheme="minorHAnsi" w:hAnsiTheme="minorHAnsi" w:cstheme="minorHAnsi"/>
          <w:b/>
          <w:sz w:val="23"/>
          <w:szCs w:val="23"/>
        </w:rPr>
        <w:t>Main Duties</w:t>
      </w:r>
    </w:p>
    <w:p w:rsidR="007225F9" w:rsidRPr="009D1A7F" w:rsidRDefault="007225F9" w:rsidP="00DD0146">
      <w:pPr>
        <w:jc w:val="both"/>
        <w:rPr>
          <w:rFonts w:asciiTheme="minorHAnsi" w:hAnsiTheme="minorHAnsi" w:cstheme="minorHAnsi"/>
          <w:b/>
          <w:sz w:val="23"/>
          <w:szCs w:val="23"/>
        </w:rPr>
      </w:pPr>
    </w:p>
    <w:p w:rsidR="007225F9" w:rsidRPr="009D1A7F" w:rsidRDefault="00763E60" w:rsidP="00DD0146">
      <w:pPr>
        <w:numPr>
          <w:ilvl w:val="0"/>
          <w:numId w:val="1"/>
        </w:numPr>
        <w:jc w:val="both"/>
        <w:rPr>
          <w:rFonts w:asciiTheme="minorHAnsi" w:hAnsiTheme="minorHAnsi" w:cstheme="minorHAnsi"/>
          <w:b/>
          <w:sz w:val="23"/>
          <w:szCs w:val="23"/>
        </w:rPr>
      </w:pPr>
      <w:r>
        <w:rPr>
          <w:rFonts w:asciiTheme="minorHAnsi" w:hAnsiTheme="minorHAnsi" w:cstheme="minorHAnsi"/>
          <w:b/>
          <w:sz w:val="23"/>
          <w:szCs w:val="23"/>
        </w:rPr>
        <w:t>Administration</w:t>
      </w:r>
    </w:p>
    <w:p w:rsidR="00763E60" w:rsidRPr="00763E60" w:rsidRDefault="00763E60" w:rsidP="00763E60">
      <w:pPr>
        <w:ind w:left="567"/>
        <w:jc w:val="both"/>
        <w:rPr>
          <w:rFonts w:asciiTheme="minorHAnsi" w:hAnsiTheme="minorHAnsi" w:cstheme="minorHAnsi"/>
          <w:sz w:val="23"/>
          <w:szCs w:val="23"/>
        </w:rPr>
      </w:pPr>
      <w:r w:rsidRPr="00763E60">
        <w:rPr>
          <w:rFonts w:asciiTheme="minorHAnsi" w:hAnsiTheme="minorHAnsi" w:cstheme="minorHAnsi"/>
          <w:sz w:val="23"/>
          <w:szCs w:val="23"/>
        </w:rPr>
        <w:t>To co-ordinate and undertake a variety of general administrative duties as required by the academy and which will include:</w:t>
      </w:r>
    </w:p>
    <w:p w:rsidR="00763E60" w:rsidRPr="00763E60" w:rsidRDefault="00763E60" w:rsidP="00763E60">
      <w:pPr>
        <w:ind w:left="567"/>
        <w:jc w:val="both"/>
        <w:rPr>
          <w:rFonts w:asciiTheme="minorHAnsi" w:hAnsiTheme="minorHAnsi" w:cstheme="minorHAnsi"/>
          <w:sz w:val="23"/>
          <w:szCs w:val="23"/>
        </w:rPr>
      </w:pPr>
    </w:p>
    <w:p w:rsidR="00763E60" w:rsidRPr="00763E60" w:rsidRDefault="00763E60" w:rsidP="00763E60">
      <w:pPr>
        <w:numPr>
          <w:ilvl w:val="0"/>
          <w:numId w:val="18"/>
        </w:numPr>
        <w:jc w:val="both"/>
        <w:rPr>
          <w:rFonts w:asciiTheme="minorHAnsi" w:hAnsiTheme="minorHAnsi" w:cstheme="minorHAnsi"/>
          <w:sz w:val="23"/>
          <w:szCs w:val="23"/>
        </w:rPr>
      </w:pPr>
      <w:r w:rsidRPr="00763E60">
        <w:rPr>
          <w:rFonts w:asciiTheme="minorHAnsi" w:hAnsiTheme="minorHAnsi" w:cstheme="minorHAnsi"/>
          <w:sz w:val="23"/>
          <w:szCs w:val="23"/>
        </w:rPr>
        <w:t>Updating and maintaining academy records which may include registers, pupil database etc., and using records to prepare statutory returns such as the census etc.</w:t>
      </w:r>
    </w:p>
    <w:p w:rsidR="00763E60" w:rsidRPr="00763E60" w:rsidRDefault="00763E60" w:rsidP="00763E60">
      <w:pPr>
        <w:numPr>
          <w:ilvl w:val="0"/>
          <w:numId w:val="18"/>
        </w:numPr>
        <w:jc w:val="both"/>
        <w:rPr>
          <w:rFonts w:asciiTheme="minorHAnsi" w:hAnsiTheme="minorHAnsi" w:cstheme="minorHAnsi"/>
          <w:sz w:val="23"/>
          <w:szCs w:val="23"/>
        </w:rPr>
      </w:pPr>
      <w:r w:rsidRPr="00763E60">
        <w:rPr>
          <w:rFonts w:asciiTheme="minorHAnsi" w:hAnsiTheme="minorHAnsi" w:cstheme="minorHAnsi"/>
          <w:sz w:val="23"/>
          <w:szCs w:val="23"/>
        </w:rPr>
        <w:t>Accurately maintain the Single Central Record, to include details of all safeguarding checks on staff, contractors, regular visitors etc.</w:t>
      </w:r>
    </w:p>
    <w:p w:rsidR="00763E60" w:rsidRPr="00763E60" w:rsidRDefault="00763E60" w:rsidP="00763E60">
      <w:pPr>
        <w:numPr>
          <w:ilvl w:val="0"/>
          <w:numId w:val="18"/>
        </w:numPr>
        <w:jc w:val="both"/>
        <w:rPr>
          <w:rFonts w:asciiTheme="minorHAnsi" w:hAnsiTheme="minorHAnsi" w:cstheme="minorHAnsi"/>
          <w:sz w:val="23"/>
          <w:szCs w:val="23"/>
        </w:rPr>
      </w:pPr>
      <w:r w:rsidRPr="00763E60">
        <w:rPr>
          <w:rFonts w:asciiTheme="minorHAnsi" w:hAnsiTheme="minorHAnsi" w:cstheme="minorHAnsi"/>
          <w:sz w:val="23"/>
          <w:szCs w:val="23"/>
        </w:rPr>
        <w:t xml:space="preserve">Contact parents / carers by letter or telephone to provide information relating to the academy or individual pupils </w:t>
      </w:r>
    </w:p>
    <w:p w:rsidR="00763E60" w:rsidRPr="00763E60" w:rsidRDefault="00763E60" w:rsidP="00763E60">
      <w:pPr>
        <w:numPr>
          <w:ilvl w:val="0"/>
          <w:numId w:val="18"/>
        </w:numPr>
        <w:jc w:val="both"/>
        <w:rPr>
          <w:rFonts w:asciiTheme="minorHAnsi" w:hAnsiTheme="minorHAnsi" w:cstheme="minorHAnsi"/>
          <w:sz w:val="23"/>
          <w:szCs w:val="23"/>
        </w:rPr>
      </w:pPr>
      <w:r w:rsidRPr="00763E60">
        <w:rPr>
          <w:rFonts w:asciiTheme="minorHAnsi" w:hAnsiTheme="minorHAnsi" w:cstheme="minorHAnsi"/>
          <w:sz w:val="23"/>
          <w:szCs w:val="23"/>
        </w:rPr>
        <w:t>The processing of incoming and outgoing general email and postal mail – ensuring both are directed in a timely manner to the relevant person in school</w:t>
      </w:r>
    </w:p>
    <w:p w:rsidR="00763E60" w:rsidRPr="00763E60" w:rsidRDefault="00763E60" w:rsidP="00763E60">
      <w:pPr>
        <w:numPr>
          <w:ilvl w:val="0"/>
          <w:numId w:val="18"/>
        </w:numPr>
        <w:jc w:val="both"/>
        <w:rPr>
          <w:rFonts w:asciiTheme="minorHAnsi" w:hAnsiTheme="minorHAnsi" w:cstheme="minorHAnsi"/>
          <w:sz w:val="23"/>
          <w:szCs w:val="23"/>
        </w:rPr>
      </w:pPr>
      <w:r w:rsidRPr="00763E60">
        <w:rPr>
          <w:rFonts w:asciiTheme="minorHAnsi" w:hAnsiTheme="minorHAnsi" w:cstheme="minorHAnsi"/>
          <w:sz w:val="23"/>
          <w:szCs w:val="23"/>
        </w:rPr>
        <w:t>Providing support for the organisation of meetings as required, e.g., room booking, setup, refreshments etc.</w:t>
      </w:r>
    </w:p>
    <w:p w:rsidR="00763E60" w:rsidRPr="00763E60" w:rsidRDefault="00763E60" w:rsidP="00763E60">
      <w:pPr>
        <w:numPr>
          <w:ilvl w:val="0"/>
          <w:numId w:val="18"/>
        </w:numPr>
        <w:jc w:val="both"/>
        <w:rPr>
          <w:rFonts w:asciiTheme="minorHAnsi" w:hAnsiTheme="minorHAnsi" w:cstheme="minorHAnsi"/>
          <w:sz w:val="23"/>
          <w:szCs w:val="23"/>
        </w:rPr>
      </w:pPr>
      <w:r w:rsidRPr="00763E60">
        <w:rPr>
          <w:rFonts w:asciiTheme="minorHAnsi" w:hAnsiTheme="minorHAnsi" w:cstheme="minorHAnsi"/>
          <w:sz w:val="23"/>
          <w:szCs w:val="23"/>
        </w:rPr>
        <w:t>Photocopying, faxing, filing of documentation etc.</w:t>
      </w:r>
    </w:p>
    <w:p w:rsidR="00763E60" w:rsidRPr="00763E60" w:rsidRDefault="00763E60" w:rsidP="00763E60">
      <w:pPr>
        <w:numPr>
          <w:ilvl w:val="0"/>
          <w:numId w:val="17"/>
        </w:numPr>
        <w:jc w:val="both"/>
        <w:rPr>
          <w:rFonts w:asciiTheme="minorHAnsi" w:hAnsiTheme="minorHAnsi" w:cstheme="minorHAnsi"/>
          <w:sz w:val="23"/>
          <w:szCs w:val="23"/>
        </w:rPr>
      </w:pPr>
      <w:r w:rsidRPr="00763E60">
        <w:rPr>
          <w:rFonts w:asciiTheme="minorHAnsi" w:hAnsiTheme="minorHAnsi" w:cstheme="minorHAnsi"/>
          <w:sz w:val="23"/>
          <w:szCs w:val="23"/>
        </w:rPr>
        <w:t>Receiving visitors, parents/carers, contractors delivery personnel etc. – ensuring relevant safety and security procedures are adhered to at all times (i.e., signing in/out system, issuing ID badges, ensuring visitors are escorted etc.)</w:t>
      </w:r>
    </w:p>
    <w:p w:rsidR="00763E60" w:rsidRPr="00763E60" w:rsidRDefault="00763E60" w:rsidP="00763E60">
      <w:pPr>
        <w:numPr>
          <w:ilvl w:val="0"/>
          <w:numId w:val="17"/>
        </w:numPr>
        <w:jc w:val="both"/>
        <w:rPr>
          <w:rFonts w:asciiTheme="minorHAnsi" w:hAnsiTheme="minorHAnsi" w:cstheme="minorHAnsi"/>
          <w:sz w:val="23"/>
          <w:szCs w:val="23"/>
        </w:rPr>
      </w:pPr>
      <w:r w:rsidRPr="00763E60">
        <w:rPr>
          <w:rFonts w:asciiTheme="minorHAnsi" w:hAnsiTheme="minorHAnsi" w:cstheme="minorHAnsi"/>
          <w:sz w:val="23"/>
          <w:szCs w:val="23"/>
        </w:rPr>
        <w:t xml:space="preserve">Day to day reception duties, to include handling incoming and outgoing telephone calls, and efficiently and accurately relaying information, messages etc. </w:t>
      </w:r>
    </w:p>
    <w:p w:rsidR="00763E60" w:rsidRPr="00763E60" w:rsidRDefault="00763E60" w:rsidP="00763E60">
      <w:pPr>
        <w:numPr>
          <w:ilvl w:val="0"/>
          <w:numId w:val="17"/>
        </w:numPr>
        <w:jc w:val="both"/>
        <w:rPr>
          <w:rFonts w:asciiTheme="minorHAnsi" w:hAnsiTheme="minorHAnsi" w:cstheme="minorHAnsi"/>
          <w:sz w:val="23"/>
          <w:szCs w:val="23"/>
        </w:rPr>
      </w:pPr>
      <w:r w:rsidRPr="00763E60">
        <w:rPr>
          <w:rFonts w:asciiTheme="minorHAnsi" w:hAnsiTheme="minorHAnsi" w:cstheme="minorHAnsi"/>
          <w:sz w:val="23"/>
          <w:szCs w:val="23"/>
        </w:rPr>
        <w:t>To respond appropriately to pupil enquiries as required</w:t>
      </w:r>
    </w:p>
    <w:p w:rsidR="00763E60" w:rsidRPr="00763E60" w:rsidRDefault="00763E60" w:rsidP="00763E60">
      <w:pPr>
        <w:numPr>
          <w:ilvl w:val="0"/>
          <w:numId w:val="17"/>
        </w:numPr>
        <w:jc w:val="both"/>
        <w:rPr>
          <w:rFonts w:asciiTheme="minorHAnsi" w:hAnsiTheme="minorHAnsi" w:cstheme="minorHAnsi"/>
          <w:sz w:val="23"/>
          <w:szCs w:val="23"/>
        </w:rPr>
      </w:pPr>
      <w:r w:rsidRPr="00763E60">
        <w:rPr>
          <w:rFonts w:asciiTheme="minorHAnsi" w:hAnsiTheme="minorHAnsi" w:cstheme="minorHAnsi"/>
          <w:sz w:val="23"/>
          <w:szCs w:val="23"/>
        </w:rPr>
        <w:t>To ensure reception area is welcoming and maintained to a high standard</w:t>
      </w:r>
    </w:p>
    <w:p w:rsidR="007225F9" w:rsidRPr="009D1A7F" w:rsidRDefault="007225F9" w:rsidP="00DD0146">
      <w:pPr>
        <w:ind w:left="1134"/>
        <w:jc w:val="both"/>
        <w:rPr>
          <w:rFonts w:asciiTheme="minorHAnsi" w:hAnsiTheme="minorHAnsi" w:cstheme="minorHAnsi"/>
          <w:b/>
          <w:sz w:val="23"/>
          <w:szCs w:val="23"/>
        </w:rPr>
      </w:pPr>
    </w:p>
    <w:p w:rsidR="007225F9" w:rsidRPr="009D1A7F" w:rsidRDefault="00763E60" w:rsidP="00DD0146">
      <w:pPr>
        <w:numPr>
          <w:ilvl w:val="0"/>
          <w:numId w:val="5"/>
        </w:numPr>
        <w:jc w:val="both"/>
        <w:rPr>
          <w:rFonts w:asciiTheme="minorHAnsi" w:hAnsiTheme="minorHAnsi" w:cstheme="minorHAnsi"/>
          <w:b/>
          <w:sz w:val="23"/>
          <w:szCs w:val="23"/>
        </w:rPr>
      </w:pPr>
      <w:r>
        <w:rPr>
          <w:rFonts w:asciiTheme="minorHAnsi" w:hAnsiTheme="minorHAnsi" w:cstheme="minorHAnsi"/>
          <w:b/>
          <w:sz w:val="23"/>
          <w:szCs w:val="23"/>
        </w:rPr>
        <w:t>Finance</w:t>
      </w:r>
    </w:p>
    <w:p w:rsidR="007225F9" w:rsidRPr="009D1A7F" w:rsidRDefault="007225F9" w:rsidP="00DD0146">
      <w:pPr>
        <w:jc w:val="both"/>
        <w:rPr>
          <w:rFonts w:asciiTheme="minorHAnsi" w:hAnsiTheme="minorHAnsi" w:cstheme="minorHAnsi"/>
          <w:sz w:val="23"/>
          <w:szCs w:val="23"/>
        </w:rPr>
      </w:pPr>
    </w:p>
    <w:p w:rsidR="00763E60" w:rsidRPr="000675EA" w:rsidRDefault="00763E60" w:rsidP="00763E60">
      <w:pPr>
        <w:ind w:left="567"/>
        <w:jc w:val="both"/>
        <w:rPr>
          <w:rFonts w:asciiTheme="minorHAnsi" w:hAnsiTheme="minorHAnsi"/>
        </w:rPr>
      </w:pPr>
      <w:r w:rsidRPr="000675EA">
        <w:rPr>
          <w:rFonts w:asciiTheme="minorHAnsi" w:hAnsiTheme="minorHAnsi"/>
        </w:rPr>
        <w:t xml:space="preserve">To </w:t>
      </w:r>
      <w:r>
        <w:rPr>
          <w:rFonts w:asciiTheme="minorHAnsi" w:hAnsiTheme="minorHAnsi"/>
        </w:rPr>
        <w:t>co-ordinate and undertake</w:t>
      </w:r>
      <w:r w:rsidRPr="000675EA">
        <w:rPr>
          <w:rFonts w:asciiTheme="minorHAnsi" w:hAnsiTheme="minorHAnsi"/>
        </w:rPr>
        <w:t xml:space="preserve"> a variety of duties which contributes to the finance processes within the academy</w:t>
      </w:r>
      <w:r>
        <w:rPr>
          <w:rFonts w:asciiTheme="minorHAnsi" w:hAnsiTheme="minorHAnsi"/>
        </w:rPr>
        <w:t xml:space="preserve"> and wider trust</w:t>
      </w:r>
      <w:r w:rsidRPr="000675EA">
        <w:rPr>
          <w:rFonts w:asciiTheme="minorHAnsi" w:hAnsiTheme="minorHAnsi"/>
        </w:rPr>
        <w:t>, which will include:</w:t>
      </w:r>
    </w:p>
    <w:p w:rsidR="00763E60" w:rsidRPr="000675EA" w:rsidRDefault="00763E60" w:rsidP="00763E60">
      <w:pPr>
        <w:ind w:left="720"/>
        <w:jc w:val="both"/>
        <w:rPr>
          <w:rFonts w:asciiTheme="minorHAnsi" w:hAnsiTheme="minorHAnsi"/>
        </w:rPr>
      </w:pPr>
    </w:p>
    <w:p w:rsidR="00763E60" w:rsidRPr="000675EA" w:rsidRDefault="004608D3" w:rsidP="00763E60">
      <w:pPr>
        <w:pStyle w:val="ListParagraph"/>
        <w:numPr>
          <w:ilvl w:val="0"/>
          <w:numId w:val="19"/>
        </w:numPr>
        <w:jc w:val="both"/>
        <w:rPr>
          <w:rFonts w:asciiTheme="minorHAnsi" w:hAnsiTheme="minorHAnsi"/>
        </w:rPr>
      </w:pPr>
      <w:r>
        <w:rPr>
          <w:rFonts w:asciiTheme="minorHAnsi" w:hAnsiTheme="minorHAnsi"/>
        </w:rPr>
        <w:t>Responsibility</w:t>
      </w:r>
      <w:r w:rsidR="00763E60">
        <w:rPr>
          <w:rFonts w:asciiTheme="minorHAnsi" w:hAnsiTheme="minorHAnsi"/>
        </w:rPr>
        <w:t xml:space="preserve"> for</w:t>
      </w:r>
      <w:r w:rsidR="00763E60" w:rsidRPr="000675EA">
        <w:rPr>
          <w:rFonts w:asciiTheme="minorHAnsi" w:hAnsiTheme="minorHAnsi"/>
        </w:rPr>
        <w:t xml:space="preserve"> the efficient collection, checking, balancing and banking of all monies</w:t>
      </w:r>
    </w:p>
    <w:p w:rsidR="00763E60" w:rsidRDefault="00763E60" w:rsidP="00763E60">
      <w:pPr>
        <w:pStyle w:val="ListParagraph"/>
        <w:numPr>
          <w:ilvl w:val="0"/>
          <w:numId w:val="19"/>
        </w:numPr>
        <w:jc w:val="both"/>
        <w:rPr>
          <w:rFonts w:asciiTheme="minorHAnsi" w:hAnsiTheme="minorHAnsi"/>
        </w:rPr>
      </w:pPr>
      <w:r>
        <w:rPr>
          <w:rFonts w:asciiTheme="minorHAnsi" w:hAnsiTheme="minorHAnsi"/>
        </w:rPr>
        <w:t>E</w:t>
      </w:r>
      <w:r w:rsidRPr="000675EA">
        <w:rPr>
          <w:rFonts w:asciiTheme="minorHAnsi" w:hAnsiTheme="minorHAnsi"/>
        </w:rPr>
        <w:t>fficient purchasing, ordering, receipt and processing of invoices for materials, goods and services for the academy</w:t>
      </w:r>
    </w:p>
    <w:p w:rsidR="00763E60" w:rsidRDefault="004608D3" w:rsidP="00763E60">
      <w:pPr>
        <w:pStyle w:val="ListParagraph"/>
        <w:numPr>
          <w:ilvl w:val="0"/>
          <w:numId w:val="19"/>
        </w:numPr>
        <w:jc w:val="both"/>
        <w:rPr>
          <w:rFonts w:asciiTheme="minorHAnsi" w:hAnsiTheme="minorHAnsi"/>
        </w:rPr>
      </w:pPr>
      <w:r>
        <w:rPr>
          <w:rFonts w:asciiTheme="minorHAnsi" w:hAnsiTheme="minorHAnsi"/>
        </w:rPr>
        <w:t>O</w:t>
      </w:r>
      <w:r w:rsidR="00763E60">
        <w:rPr>
          <w:rFonts w:asciiTheme="minorHAnsi" w:hAnsiTheme="minorHAnsi"/>
        </w:rPr>
        <w:t>perate petty cash in line with academy/trust regulations</w:t>
      </w:r>
    </w:p>
    <w:p w:rsidR="00763E60" w:rsidRDefault="004608D3" w:rsidP="00763E60">
      <w:pPr>
        <w:pStyle w:val="ListParagraph"/>
        <w:numPr>
          <w:ilvl w:val="0"/>
          <w:numId w:val="19"/>
        </w:numPr>
        <w:jc w:val="both"/>
        <w:rPr>
          <w:rFonts w:asciiTheme="minorHAnsi" w:hAnsiTheme="minorHAnsi"/>
        </w:rPr>
      </w:pPr>
      <w:r>
        <w:rPr>
          <w:rFonts w:asciiTheme="minorHAnsi" w:hAnsiTheme="minorHAnsi"/>
        </w:rPr>
        <w:t>U</w:t>
      </w:r>
      <w:r w:rsidR="00763E60">
        <w:rPr>
          <w:rFonts w:asciiTheme="minorHAnsi" w:hAnsiTheme="minorHAnsi"/>
        </w:rPr>
        <w:t>se relevant software as directed by the trust finance team</w:t>
      </w:r>
    </w:p>
    <w:p w:rsidR="00763E60" w:rsidRPr="000675EA" w:rsidRDefault="00763E60" w:rsidP="00763E60">
      <w:pPr>
        <w:pStyle w:val="ListParagraph"/>
        <w:numPr>
          <w:ilvl w:val="0"/>
          <w:numId w:val="19"/>
        </w:numPr>
        <w:jc w:val="both"/>
        <w:rPr>
          <w:rFonts w:asciiTheme="minorHAnsi" w:hAnsiTheme="minorHAnsi"/>
        </w:rPr>
      </w:pPr>
      <w:r>
        <w:rPr>
          <w:rFonts w:asciiTheme="minorHAnsi" w:hAnsiTheme="minorHAnsi"/>
        </w:rPr>
        <w:t>Liaise with relevant ACET colleagues to ensure the academy is compliant and working in line with the rest of the trust</w:t>
      </w:r>
    </w:p>
    <w:p w:rsidR="00763E60" w:rsidRPr="000675EA" w:rsidRDefault="004608D3" w:rsidP="00763E60">
      <w:pPr>
        <w:pStyle w:val="ListParagraph"/>
        <w:numPr>
          <w:ilvl w:val="0"/>
          <w:numId w:val="19"/>
        </w:numPr>
        <w:jc w:val="both"/>
        <w:rPr>
          <w:rFonts w:asciiTheme="minorHAnsi" w:hAnsiTheme="minorHAnsi"/>
        </w:rPr>
      </w:pPr>
      <w:r>
        <w:rPr>
          <w:rFonts w:asciiTheme="minorHAnsi" w:hAnsiTheme="minorHAnsi"/>
        </w:rPr>
        <w:t>A</w:t>
      </w:r>
      <w:r w:rsidR="00763E60" w:rsidRPr="000675EA">
        <w:rPr>
          <w:rFonts w:asciiTheme="minorHAnsi" w:hAnsiTheme="minorHAnsi"/>
        </w:rPr>
        <w:t xml:space="preserve">ssist in ordering of goods and services used by the academy in accordance with financial regulations </w:t>
      </w:r>
    </w:p>
    <w:p w:rsidR="00763E60" w:rsidRPr="000675EA" w:rsidRDefault="004608D3" w:rsidP="00763E60">
      <w:pPr>
        <w:pStyle w:val="ListParagraph"/>
        <w:numPr>
          <w:ilvl w:val="0"/>
          <w:numId w:val="19"/>
        </w:numPr>
        <w:jc w:val="both"/>
        <w:rPr>
          <w:rFonts w:asciiTheme="minorHAnsi" w:hAnsiTheme="minorHAnsi"/>
        </w:rPr>
      </w:pPr>
      <w:r>
        <w:rPr>
          <w:rFonts w:asciiTheme="minorHAnsi" w:hAnsiTheme="minorHAnsi"/>
        </w:rPr>
        <w:t>C</w:t>
      </w:r>
      <w:r w:rsidR="00763E60" w:rsidRPr="000675EA">
        <w:rPr>
          <w:rFonts w:asciiTheme="minorHAnsi" w:hAnsiTheme="minorHAnsi"/>
        </w:rPr>
        <w:t>omplete relevant documentation in respect of educational visits</w:t>
      </w:r>
    </w:p>
    <w:p w:rsidR="00763E60" w:rsidRPr="000675EA" w:rsidRDefault="004608D3" w:rsidP="00763E60">
      <w:pPr>
        <w:pStyle w:val="ListParagraph"/>
        <w:numPr>
          <w:ilvl w:val="0"/>
          <w:numId w:val="19"/>
        </w:numPr>
        <w:jc w:val="both"/>
        <w:rPr>
          <w:rFonts w:asciiTheme="minorHAnsi" w:hAnsiTheme="minorHAnsi"/>
        </w:rPr>
      </w:pPr>
      <w:r>
        <w:rPr>
          <w:rFonts w:asciiTheme="minorHAnsi" w:hAnsiTheme="minorHAnsi"/>
        </w:rPr>
        <w:t>R</w:t>
      </w:r>
      <w:r w:rsidR="00763E60" w:rsidRPr="000675EA">
        <w:rPr>
          <w:rFonts w:asciiTheme="minorHAnsi" w:hAnsiTheme="minorHAnsi"/>
        </w:rPr>
        <w:t>ecord and prepare monies for collection</w:t>
      </w:r>
    </w:p>
    <w:p w:rsidR="007225F9" w:rsidRPr="009D1A7F" w:rsidRDefault="007225F9" w:rsidP="00DD0146">
      <w:pPr>
        <w:jc w:val="both"/>
        <w:rPr>
          <w:rFonts w:asciiTheme="minorHAnsi" w:hAnsiTheme="minorHAnsi" w:cstheme="minorHAnsi"/>
          <w:sz w:val="23"/>
          <w:szCs w:val="23"/>
        </w:rPr>
      </w:pPr>
    </w:p>
    <w:p w:rsidR="007225F9" w:rsidRPr="009D1A7F" w:rsidRDefault="00763E60" w:rsidP="00DD0146">
      <w:pPr>
        <w:numPr>
          <w:ilvl w:val="0"/>
          <w:numId w:val="5"/>
        </w:numPr>
        <w:jc w:val="both"/>
        <w:rPr>
          <w:rFonts w:asciiTheme="minorHAnsi" w:hAnsiTheme="minorHAnsi" w:cstheme="minorHAnsi"/>
          <w:b/>
          <w:sz w:val="23"/>
          <w:szCs w:val="23"/>
        </w:rPr>
      </w:pPr>
      <w:r>
        <w:rPr>
          <w:rFonts w:asciiTheme="minorHAnsi" w:hAnsiTheme="minorHAnsi" w:cstheme="minorHAnsi"/>
          <w:b/>
          <w:sz w:val="23"/>
          <w:szCs w:val="23"/>
        </w:rPr>
        <w:t>General Duties and Responsibilities</w:t>
      </w:r>
    </w:p>
    <w:p w:rsidR="007225F9" w:rsidRPr="009D1A7F" w:rsidRDefault="007225F9" w:rsidP="00DD0146">
      <w:pPr>
        <w:jc w:val="both"/>
        <w:rPr>
          <w:rFonts w:asciiTheme="minorHAnsi" w:hAnsiTheme="minorHAnsi" w:cstheme="minorHAnsi"/>
          <w:sz w:val="23"/>
          <w:szCs w:val="23"/>
        </w:rPr>
      </w:pPr>
    </w:p>
    <w:p w:rsid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Co-ordinate the various tasks required in a busy junior academy office, including balancing workloads, prioritising and providing guidance / support to colleagues where appropriate</w:t>
      </w:r>
    </w:p>
    <w:p w:rsidR="00614BB1" w:rsidRPr="004608D3" w:rsidRDefault="00614BB1" w:rsidP="004608D3">
      <w:pPr>
        <w:numPr>
          <w:ilvl w:val="0"/>
          <w:numId w:val="20"/>
        </w:numPr>
        <w:jc w:val="both"/>
        <w:rPr>
          <w:rFonts w:asciiTheme="minorHAnsi" w:hAnsiTheme="minorHAnsi" w:cstheme="minorHAnsi"/>
          <w:sz w:val="23"/>
          <w:szCs w:val="23"/>
        </w:rPr>
      </w:pPr>
      <w:r>
        <w:rPr>
          <w:rFonts w:asciiTheme="minorHAnsi" w:hAnsiTheme="minorHAnsi" w:cstheme="minorHAnsi"/>
          <w:sz w:val="23"/>
          <w:szCs w:val="23"/>
        </w:rPr>
        <w:t>Ensure the administration office / reception area reflects the highly professional standards of the academy and wider trust</w:t>
      </w:r>
    </w:p>
    <w:p w:rsidR="004608D3" w:rsidRP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 xml:space="preserve">To maintain the confidentiality of the working environment </w:t>
      </w:r>
    </w:p>
    <w:p w:rsidR="004608D3" w:rsidRP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Support and maintain a positive working environment between colleagues across the academy and trust</w:t>
      </w:r>
    </w:p>
    <w:p w:rsidR="004608D3" w:rsidRP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Support academy events, such as plays or awards ceremonies, which may on occasion involve working different hours (for which payment will be made)</w:t>
      </w:r>
    </w:p>
    <w:p w:rsidR="004608D3" w:rsidRP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Monitoring of pupils during lunchtime – where required this may involve a ‘duty’ and could include helping to ensure that pupils enter the dining halls in a safe and orderly fashion, supporting behaviour on corridors or generally across the site during lunchtime.</w:t>
      </w:r>
    </w:p>
    <w:p w:rsidR="004608D3" w:rsidRP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Be aware of and comply with policies and procedures relating to child protection, health, safety and security, confidentiality and data protection, reporting all concerns to an appropriate person in accordance with the policy</w:t>
      </w:r>
    </w:p>
    <w:p w:rsidR="004608D3" w:rsidRP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To ensure duties and responsibilities are carried out in a safe manner and safe working practices are adopted, in accordance with the Heal</w:t>
      </w:r>
      <w:r w:rsidR="00614BB1">
        <w:rPr>
          <w:rFonts w:asciiTheme="minorHAnsi" w:hAnsiTheme="minorHAnsi" w:cstheme="minorHAnsi"/>
          <w:sz w:val="23"/>
          <w:szCs w:val="23"/>
        </w:rPr>
        <w:t>th and Safety at Work Act, 1974</w:t>
      </w:r>
    </w:p>
    <w:p w:rsid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To understand and comply with procedures for the emergency evacuation of the academy</w:t>
      </w:r>
    </w:p>
    <w:p w:rsidR="004608D3" w:rsidRP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Contribute to the overall ethos / aim of the academy</w:t>
      </w:r>
      <w:r>
        <w:rPr>
          <w:rFonts w:asciiTheme="minorHAnsi" w:hAnsiTheme="minorHAnsi" w:cstheme="minorHAnsi"/>
          <w:sz w:val="23"/>
          <w:szCs w:val="23"/>
        </w:rPr>
        <w:t xml:space="preserve"> and wider trust</w:t>
      </w:r>
    </w:p>
    <w:p w:rsidR="004608D3" w:rsidRPr="004608D3" w:rsidRDefault="004608D3" w:rsidP="004608D3">
      <w:pPr>
        <w:ind w:left="1440"/>
        <w:jc w:val="both"/>
        <w:rPr>
          <w:rFonts w:asciiTheme="minorHAnsi" w:hAnsiTheme="minorHAnsi" w:cstheme="minorHAnsi"/>
          <w:sz w:val="23"/>
          <w:szCs w:val="23"/>
        </w:rPr>
      </w:pPr>
    </w:p>
    <w:p w:rsidR="007225F9" w:rsidRPr="009D1A7F" w:rsidRDefault="007225F9" w:rsidP="00DD0146">
      <w:pPr>
        <w:jc w:val="both"/>
        <w:rPr>
          <w:rFonts w:asciiTheme="minorHAnsi" w:hAnsiTheme="minorHAnsi" w:cstheme="minorHAnsi"/>
          <w:sz w:val="23"/>
          <w:szCs w:val="23"/>
        </w:rPr>
      </w:pPr>
    </w:p>
    <w:p w:rsidR="007225F9" w:rsidRPr="009D1A7F" w:rsidRDefault="007225F9" w:rsidP="00DD0146">
      <w:pPr>
        <w:numPr>
          <w:ilvl w:val="0"/>
          <w:numId w:val="5"/>
        </w:numPr>
        <w:jc w:val="both"/>
        <w:rPr>
          <w:rFonts w:asciiTheme="minorHAnsi" w:hAnsiTheme="minorHAnsi" w:cstheme="minorHAnsi"/>
          <w:b/>
          <w:sz w:val="23"/>
          <w:szCs w:val="23"/>
        </w:rPr>
      </w:pPr>
      <w:r w:rsidRPr="009D1A7F">
        <w:rPr>
          <w:rFonts w:asciiTheme="minorHAnsi" w:hAnsiTheme="minorHAnsi" w:cstheme="minorHAnsi"/>
          <w:b/>
          <w:sz w:val="23"/>
          <w:szCs w:val="23"/>
        </w:rPr>
        <w:t>Line Management</w:t>
      </w:r>
    </w:p>
    <w:p w:rsidR="007225F9" w:rsidRPr="009D1A7F" w:rsidRDefault="007225F9" w:rsidP="00DD0146">
      <w:pPr>
        <w:jc w:val="both"/>
        <w:rPr>
          <w:rFonts w:asciiTheme="minorHAnsi" w:hAnsiTheme="minorHAnsi" w:cstheme="minorHAnsi"/>
          <w:sz w:val="23"/>
          <w:szCs w:val="23"/>
        </w:rPr>
      </w:pPr>
    </w:p>
    <w:p w:rsidR="007225F9" w:rsidRPr="009D1A7F" w:rsidRDefault="007225F9" w:rsidP="00DD0146">
      <w:pPr>
        <w:numPr>
          <w:ilvl w:val="0"/>
          <w:numId w:val="16"/>
        </w:numPr>
        <w:jc w:val="both"/>
        <w:rPr>
          <w:rFonts w:asciiTheme="minorHAnsi" w:hAnsiTheme="minorHAnsi" w:cstheme="minorHAnsi"/>
          <w:sz w:val="23"/>
          <w:szCs w:val="23"/>
        </w:rPr>
      </w:pPr>
      <w:r w:rsidRPr="009D1A7F">
        <w:rPr>
          <w:rFonts w:asciiTheme="minorHAnsi" w:hAnsiTheme="minorHAnsi" w:cstheme="minorHAnsi"/>
          <w:sz w:val="23"/>
          <w:szCs w:val="23"/>
        </w:rPr>
        <w:t xml:space="preserve">Line manage </w:t>
      </w:r>
      <w:r w:rsidR="004608D3">
        <w:rPr>
          <w:rFonts w:asciiTheme="minorHAnsi" w:hAnsiTheme="minorHAnsi" w:cstheme="minorHAnsi"/>
          <w:sz w:val="23"/>
          <w:szCs w:val="23"/>
        </w:rPr>
        <w:t>the Receptionist/Administrator</w:t>
      </w:r>
    </w:p>
    <w:p w:rsidR="007225F9" w:rsidRPr="009D1A7F" w:rsidRDefault="007225F9" w:rsidP="00DD0146">
      <w:pPr>
        <w:numPr>
          <w:ilvl w:val="0"/>
          <w:numId w:val="16"/>
        </w:numPr>
        <w:jc w:val="both"/>
        <w:rPr>
          <w:rFonts w:asciiTheme="minorHAnsi" w:hAnsiTheme="minorHAnsi" w:cstheme="minorHAnsi"/>
          <w:sz w:val="23"/>
          <w:szCs w:val="23"/>
        </w:rPr>
      </w:pPr>
      <w:r w:rsidRPr="009D1A7F">
        <w:rPr>
          <w:rFonts w:asciiTheme="minorHAnsi" w:hAnsiTheme="minorHAnsi" w:cstheme="minorHAnsi"/>
          <w:sz w:val="23"/>
          <w:szCs w:val="23"/>
        </w:rPr>
        <w:t xml:space="preserve">Undertake induction / appraisal / training and mentoring of </w:t>
      </w:r>
      <w:r w:rsidR="004608D3">
        <w:rPr>
          <w:rFonts w:asciiTheme="minorHAnsi" w:hAnsiTheme="minorHAnsi" w:cstheme="minorHAnsi"/>
          <w:sz w:val="23"/>
          <w:szCs w:val="23"/>
        </w:rPr>
        <w:t>the Receptionist Administrator</w:t>
      </w:r>
    </w:p>
    <w:p w:rsidR="007225F9" w:rsidRPr="009D1A7F" w:rsidRDefault="007225F9" w:rsidP="00DD0146">
      <w:pPr>
        <w:jc w:val="both"/>
        <w:rPr>
          <w:rFonts w:asciiTheme="minorHAnsi" w:hAnsiTheme="minorHAnsi" w:cstheme="minorHAnsi"/>
          <w:sz w:val="23"/>
          <w:szCs w:val="23"/>
        </w:rPr>
      </w:pPr>
    </w:p>
    <w:p w:rsidR="007225F9" w:rsidRPr="009D1A7F" w:rsidRDefault="007225F9" w:rsidP="00DD0146">
      <w:pPr>
        <w:jc w:val="both"/>
        <w:rPr>
          <w:rFonts w:asciiTheme="minorHAnsi" w:hAnsiTheme="minorHAnsi" w:cstheme="minorHAnsi"/>
          <w:sz w:val="23"/>
          <w:szCs w:val="23"/>
        </w:rPr>
      </w:pPr>
      <w:r w:rsidRPr="009D1A7F">
        <w:rPr>
          <w:rFonts w:asciiTheme="minorHAnsi" w:hAnsiTheme="minorHAnsi" w:cstheme="minorHAnsi"/>
          <w:sz w:val="23"/>
          <w:szCs w:val="23"/>
        </w:rPr>
        <w:t xml:space="preserve">The role is based at </w:t>
      </w:r>
      <w:r w:rsidR="00A40CAC">
        <w:rPr>
          <w:rFonts w:asciiTheme="minorHAnsi" w:hAnsiTheme="minorHAnsi" w:cstheme="minorHAnsi"/>
          <w:sz w:val="23"/>
          <w:szCs w:val="23"/>
        </w:rPr>
        <w:t>Brookfield</w:t>
      </w:r>
      <w:r w:rsidRPr="009D1A7F">
        <w:rPr>
          <w:rFonts w:asciiTheme="minorHAnsi" w:hAnsiTheme="minorHAnsi" w:cstheme="minorHAnsi"/>
          <w:sz w:val="23"/>
          <w:szCs w:val="23"/>
        </w:rPr>
        <w:t xml:space="preserve"> Junior Academy however it may involve working at other academy locations </w:t>
      </w:r>
      <w:r w:rsidR="001C3034" w:rsidRPr="009D1A7F">
        <w:rPr>
          <w:rFonts w:asciiTheme="minorHAnsi" w:hAnsiTheme="minorHAnsi" w:cstheme="minorHAnsi"/>
          <w:sz w:val="23"/>
          <w:szCs w:val="23"/>
        </w:rPr>
        <w:t>within</w:t>
      </w:r>
      <w:r w:rsidRPr="009D1A7F">
        <w:rPr>
          <w:rFonts w:asciiTheme="minorHAnsi" w:hAnsiTheme="minorHAnsi" w:cstheme="minorHAnsi"/>
          <w:sz w:val="23"/>
          <w:szCs w:val="23"/>
        </w:rPr>
        <w:t xml:space="preserve"> the trust.</w:t>
      </w:r>
    </w:p>
    <w:p w:rsidR="007225F9" w:rsidRPr="009D1A7F" w:rsidRDefault="007225F9" w:rsidP="00DD0146">
      <w:pPr>
        <w:jc w:val="both"/>
        <w:rPr>
          <w:rFonts w:asciiTheme="minorHAnsi" w:hAnsiTheme="minorHAnsi" w:cstheme="minorHAnsi"/>
          <w:i/>
          <w:sz w:val="23"/>
          <w:szCs w:val="23"/>
          <w:lang w:eastAsia="en-US"/>
        </w:rPr>
      </w:pPr>
    </w:p>
    <w:p w:rsidR="007225F9" w:rsidRPr="009D1A7F" w:rsidRDefault="007225F9" w:rsidP="00DD0146">
      <w:pPr>
        <w:jc w:val="both"/>
        <w:rPr>
          <w:rFonts w:asciiTheme="minorHAnsi" w:hAnsiTheme="minorHAnsi" w:cstheme="minorHAnsi"/>
          <w:b/>
          <w:bCs/>
          <w:u w:val="single"/>
        </w:rPr>
      </w:pPr>
      <w:r w:rsidRPr="009D1A7F">
        <w:rPr>
          <w:rFonts w:asciiTheme="minorHAnsi" w:hAnsiTheme="minorHAnsi" w:cstheme="minorHAnsi"/>
          <w:i/>
          <w:sz w:val="23"/>
          <w:szCs w:val="23"/>
          <w:lang w:eastAsia="en-US"/>
        </w:rPr>
        <w:t xml:space="preserve">The post holder will be expected to work in a flexible manner undertaking any reasonable duties commensurate within the range and grade of the post, or indeed lesser duties as directed and </w:t>
      </w:r>
      <w:r w:rsidRPr="009D1A7F">
        <w:rPr>
          <w:rFonts w:asciiTheme="minorHAnsi" w:hAnsiTheme="minorHAnsi" w:cstheme="minorHAnsi"/>
          <w:i/>
          <w:sz w:val="23"/>
          <w:szCs w:val="23"/>
        </w:rPr>
        <w:t xml:space="preserve">whether detailed within this profile or not, but as required by the Academy. </w:t>
      </w:r>
      <w:r w:rsidRPr="009D1A7F">
        <w:rPr>
          <w:rFonts w:asciiTheme="minorHAnsi" w:hAnsiTheme="minorHAnsi" w:cstheme="minorHAnsi"/>
          <w:i/>
          <w:sz w:val="23"/>
          <w:szCs w:val="23"/>
          <w:lang w:eastAsia="en-US"/>
        </w:rPr>
        <w:t>This is an outline job profile to indicate the general purpose and level of responsibility of the post. Duties may vary from time to time without changing the character of th</w:t>
      </w:r>
      <w:r w:rsidRPr="009D1A7F">
        <w:rPr>
          <w:rFonts w:asciiTheme="minorHAnsi" w:hAnsiTheme="minorHAnsi" w:cstheme="minorHAnsi"/>
          <w:i/>
          <w:sz w:val="22"/>
          <w:szCs w:val="22"/>
          <w:lang w:eastAsia="en-US"/>
        </w:rPr>
        <w:t>e post or general level of responsibility.</w:t>
      </w:r>
    </w:p>
    <w:sectPr w:rsidR="007225F9" w:rsidRPr="009D1A7F" w:rsidSect="00D7627A">
      <w:pgSz w:w="11906" w:h="16838" w:code="9"/>
      <w:pgMar w:top="567" w:right="851" w:bottom="567" w:left="851"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C9D"/>
    <w:multiLevelType w:val="hybridMultilevel"/>
    <w:tmpl w:val="12E42C4C"/>
    <w:lvl w:ilvl="0" w:tplc="21FAC990">
      <w:start w:val="2"/>
      <w:numFmt w:val="decimal"/>
      <w:lvlText w:val="%1."/>
      <w:lvlJc w:val="left"/>
      <w:pPr>
        <w:tabs>
          <w:tab w:val="num" w:pos="567"/>
        </w:tabs>
        <w:ind w:left="567" w:hanging="567"/>
      </w:pPr>
      <w:rPr>
        <w:rFonts w:cs="Times New Roman" w:hint="default"/>
      </w:rPr>
    </w:lvl>
    <w:lvl w:ilvl="1" w:tplc="612AFB3A">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3D74CD"/>
    <w:multiLevelType w:val="hybridMultilevel"/>
    <w:tmpl w:val="4356B0FA"/>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5D78FE"/>
    <w:multiLevelType w:val="hybridMultilevel"/>
    <w:tmpl w:val="19BC9684"/>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3" w15:restartNumberingAfterBreak="0">
    <w:nsid w:val="1BC63256"/>
    <w:multiLevelType w:val="multilevel"/>
    <w:tmpl w:val="3A8EA606"/>
    <w:lvl w:ilvl="0">
      <w:start w:val="2"/>
      <w:numFmt w:val="decimal"/>
      <w:lvlText w:val="%1."/>
      <w:lvlJc w:val="left"/>
      <w:pPr>
        <w:tabs>
          <w:tab w:val="num" w:pos="1134"/>
        </w:tabs>
        <w:ind w:left="1134" w:hanging="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D533BCE"/>
    <w:multiLevelType w:val="hybridMultilevel"/>
    <w:tmpl w:val="0ABAECB0"/>
    <w:lvl w:ilvl="0" w:tplc="66CE7F7C">
      <w:start w:val="1"/>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0C6DD5"/>
    <w:multiLevelType w:val="hybridMultilevel"/>
    <w:tmpl w:val="B1E2DE5C"/>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C311860"/>
    <w:multiLevelType w:val="multilevel"/>
    <w:tmpl w:val="0960E796"/>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EE12720"/>
    <w:multiLevelType w:val="hybridMultilevel"/>
    <w:tmpl w:val="53D0E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C00453"/>
    <w:multiLevelType w:val="multilevel"/>
    <w:tmpl w:val="9C669D44"/>
    <w:lvl w:ilvl="0">
      <w:start w:val="1"/>
      <w:numFmt w:val="decimal"/>
      <w:lvlText w:val="%1."/>
      <w:lvlJc w:val="left"/>
      <w:pPr>
        <w:tabs>
          <w:tab w:val="num" w:pos="567"/>
        </w:tabs>
        <w:ind w:left="567" w:hanging="567"/>
      </w:pPr>
      <w:rPr>
        <w:rFonts w:cs="Times New Roman" w:hint="default"/>
      </w:rPr>
    </w:lvl>
    <w:lvl w:ilvl="1">
      <w:start w:val="1"/>
      <w:numFmt w:val="lowerRoman"/>
      <w:lvlText w:val="(%2)"/>
      <w:lvlJc w:val="left"/>
      <w:pPr>
        <w:tabs>
          <w:tab w:val="num" w:pos="1134"/>
        </w:tabs>
        <w:ind w:left="1134" w:hanging="567"/>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D937701"/>
    <w:multiLevelType w:val="hybridMultilevel"/>
    <w:tmpl w:val="624A2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0E3109B"/>
    <w:multiLevelType w:val="hybridMultilevel"/>
    <w:tmpl w:val="6A665F58"/>
    <w:lvl w:ilvl="0" w:tplc="E58E350C">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5D54BCC"/>
    <w:multiLevelType w:val="multilevel"/>
    <w:tmpl w:val="41AE2474"/>
    <w:lvl w:ilvl="0">
      <w:start w:val="2"/>
      <w:numFmt w:val="decimal"/>
      <w:lvlText w:val="%1."/>
      <w:lvlJc w:val="left"/>
      <w:pPr>
        <w:tabs>
          <w:tab w:val="num" w:pos="567"/>
        </w:tabs>
        <w:ind w:left="567" w:hanging="567"/>
      </w:pPr>
      <w:rPr>
        <w:rFonts w:cs="Times New Roman" w:hint="default"/>
      </w:rPr>
    </w:lvl>
    <w:lvl w:ilvl="1">
      <w:start w:val="2"/>
      <w:numFmt w:val="lowerRoman"/>
      <w:lvlText w:val="(%2)"/>
      <w:lvlJc w:val="left"/>
      <w:pPr>
        <w:tabs>
          <w:tab w:val="num" w:pos="1134"/>
        </w:tabs>
        <w:ind w:left="1134" w:hanging="567"/>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AA31E78"/>
    <w:multiLevelType w:val="multilevel"/>
    <w:tmpl w:val="ECC85B8A"/>
    <w:lvl w:ilvl="0">
      <w:start w:val="2"/>
      <w:numFmt w:val="decimal"/>
      <w:lvlText w:val="%1."/>
      <w:lvlJc w:val="left"/>
      <w:pPr>
        <w:tabs>
          <w:tab w:val="num" w:pos="567"/>
        </w:tabs>
        <w:ind w:left="567" w:hanging="567"/>
      </w:pPr>
      <w:rPr>
        <w:rFonts w:cs="Times New Roman" w:hint="default"/>
      </w:rPr>
    </w:lvl>
    <w:lvl w:ilvl="1">
      <w:start w:val="1"/>
      <w:numFmt w:val="lowerRoman"/>
      <w:lvlText w:val="(%2)"/>
      <w:lvlJc w:val="left"/>
      <w:pPr>
        <w:tabs>
          <w:tab w:val="num" w:pos="1647"/>
        </w:tabs>
        <w:ind w:left="1647" w:hanging="567"/>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D0578F2"/>
    <w:multiLevelType w:val="hybridMultilevel"/>
    <w:tmpl w:val="9C669D44"/>
    <w:lvl w:ilvl="0" w:tplc="66CE7F7C">
      <w:start w:val="1"/>
      <w:numFmt w:val="decimal"/>
      <w:lvlText w:val="%1."/>
      <w:lvlJc w:val="left"/>
      <w:pPr>
        <w:tabs>
          <w:tab w:val="num" w:pos="567"/>
        </w:tabs>
        <w:ind w:left="567" w:hanging="567"/>
      </w:pPr>
      <w:rPr>
        <w:rFonts w:cs="Times New Roman" w:hint="default"/>
      </w:rPr>
    </w:lvl>
    <w:lvl w:ilvl="1" w:tplc="D7465394">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B51BE1"/>
    <w:multiLevelType w:val="hybridMultilevel"/>
    <w:tmpl w:val="7EFE41A4"/>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946DB3"/>
    <w:multiLevelType w:val="multilevel"/>
    <w:tmpl w:val="CA129934"/>
    <w:lvl w:ilvl="0">
      <w:start w:val="1"/>
      <w:numFmt w:val="decimal"/>
      <w:lvlText w:val="%1."/>
      <w:lvlJc w:val="left"/>
      <w:pPr>
        <w:tabs>
          <w:tab w:val="num" w:pos="567"/>
        </w:tabs>
        <w:ind w:left="567" w:hanging="567"/>
      </w:pPr>
      <w:rPr>
        <w:rFonts w:cs="Times New Roman" w:hint="default"/>
      </w:rPr>
    </w:lvl>
    <w:lvl w:ilvl="1">
      <w:start w:val="1"/>
      <w:numFmt w:val="low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C247251"/>
    <w:multiLevelType w:val="hybridMultilevel"/>
    <w:tmpl w:val="D9566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3320B19"/>
    <w:multiLevelType w:val="hybridMultilevel"/>
    <w:tmpl w:val="C28AB614"/>
    <w:lvl w:ilvl="0" w:tplc="C8BA25B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9" w15:restartNumberingAfterBreak="0">
    <w:nsid w:val="79C953AF"/>
    <w:multiLevelType w:val="multilevel"/>
    <w:tmpl w:val="4EAED1F6"/>
    <w:lvl w:ilvl="0">
      <w:start w:val="2"/>
      <w:numFmt w:val="decimal"/>
      <w:lvlText w:val="%1."/>
      <w:lvlJc w:val="left"/>
      <w:pPr>
        <w:tabs>
          <w:tab w:val="num" w:pos="567"/>
        </w:tabs>
        <w:ind w:left="567" w:hanging="567"/>
      </w:pPr>
      <w:rPr>
        <w:rFonts w:cs="Times New Roman" w:hint="default"/>
      </w:rPr>
    </w:lvl>
    <w:lvl w:ilvl="1">
      <w:start w:val="2"/>
      <w:numFmt w:val="lowerRoman"/>
      <w:lvlText w:val="(%2)"/>
      <w:lvlJc w:val="left"/>
      <w:pPr>
        <w:tabs>
          <w:tab w:val="num" w:pos="1134"/>
        </w:tabs>
        <w:ind w:left="1134" w:hanging="567"/>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3"/>
  </w:num>
  <w:num w:numId="2">
    <w:abstractNumId w:val="6"/>
  </w:num>
  <w:num w:numId="3">
    <w:abstractNumId w:val="15"/>
  </w:num>
  <w:num w:numId="4">
    <w:abstractNumId w:val="8"/>
  </w:num>
  <w:num w:numId="5">
    <w:abstractNumId w:val="0"/>
  </w:num>
  <w:num w:numId="6">
    <w:abstractNumId w:val="3"/>
  </w:num>
  <w:num w:numId="7">
    <w:abstractNumId w:val="12"/>
  </w:num>
  <w:num w:numId="8">
    <w:abstractNumId w:val="19"/>
  </w:num>
  <w:num w:numId="9">
    <w:abstractNumId w:val="11"/>
  </w:num>
  <w:num w:numId="10">
    <w:abstractNumId w:val="17"/>
  </w:num>
  <w:num w:numId="11">
    <w:abstractNumId w:val="10"/>
  </w:num>
  <w:num w:numId="12">
    <w:abstractNumId w:val="4"/>
  </w:num>
  <w:num w:numId="13">
    <w:abstractNumId w:val="1"/>
  </w:num>
  <w:num w:numId="14">
    <w:abstractNumId w:val="5"/>
  </w:num>
  <w:num w:numId="15">
    <w:abstractNumId w:val="14"/>
  </w:num>
  <w:num w:numId="16">
    <w:abstractNumId w:val="2"/>
  </w:num>
  <w:num w:numId="17">
    <w:abstractNumId w:val="16"/>
  </w:num>
  <w:num w:numId="18">
    <w:abstractNumId w:val="7"/>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379"/>
    <w:rsid w:val="00037C5E"/>
    <w:rsid w:val="00091F6A"/>
    <w:rsid w:val="000A5287"/>
    <w:rsid w:val="000D55B6"/>
    <w:rsid w:val="000E28F1"/>
    <w:rsid w:val="001C0201"/>
    <w:rsid w:val="001C3034"/>
    <w:rsid w:val="002669A3"/>
    <w:rsid w:val="0029429F"/>
    <w:rsid w:val="002C340B"/>
    <w:rsid w:val="002F26F0"/>
    <w:rsid w:val="003031CD"/>
    <w:rsid w:val="00346621"/>
    <w:rsid w:val="003854EF"/>
    <w:rsid w:val="003A2F21"/>
    <w:rsid w:val="003F1CA7"/>
    <w:rsid w:val="00423DF0"/>
    <w:rsid w:val="004608D3"/>
    <w:rsid w:val="00480B7A"/>
    <w:rsid w:val="00566696"/>
    <w:rsid w:val="0057739E"/>
    <w:rsid w:val="005B1C3C"/>
    <w:rsid w:val="005D169A"/>
    <w:rsid w:val="005F4380"/>
    <w:rsid w:val="00600209"/>
    <w:rsid w:val="00614BB1"/>
    <w:rsid w:val="0064086C"/>
    <w:rsid w:val="00664927"/>
    <w:rsid w:val="006652CD"/>
    <w:rsid w:val="006B2029"/>
    <w:rsid w:val="006B5AB3"/>
    <w:rsid w:val="006D4633"/>
    <w:rsid w:val="0070127A"/>
    <w:rsid w:val="00703D82"/>
    <w:rsid w:val="007225F9"/>
    <w:rsid w:val="007251E2"/>
    <w:rsid w:val="007606A5"/>
    <w:rsid w:val="00763E60"/>
    <w:rsid w:val="0085450F"/>
    <w:rsid w:val="008F5731"/>
    <w:rsid w:val="00917D81"/>
    <w:rsid w:val="00933E22"/>
    <w:rsid w:val="009911E2"/>
    <w:rsid w:val="009B4D24"/>
    <w:rsid w:val="009B70AC"/>
    <w:rsid w:val="009C1BEE"/>
    <w:rsid w:val="009D159F"/>
    <w:rsid w:val="009D1A7F"/>
    <w:rsid w:val="00A03651"/>
    <w:rsid w:val="00A10EE5"/>
    <w:rsid w:val="00A40CAC"/>
    <w:rsid w:val="00A415F1"/>
    <w:rsid w:val="00A46449"/>
    <w:rsid w:val="00A46587"/>
    <w:rsid w:val="00AA2B75"/>
    <w:rsid w:val="00B20DDF"/>
    <w:rsid w:val="00B870FF"/>
    <w:rsid w:val="00B921E3"/>
    <w:rsid w:val="00BB0127"/>
    <w:rsid w:val="00BC21BE"/>
    <w:rsid w:val="00BD333D"/>
    <w:rsid w:val="00BF0292"/>
    <w:rsid w:val="00BF3EDC"/>
    <w:rsid w:val="00C250F2"/>
    <w:rsid w:val="00C76303"/>
    <w:rsid w:val="00CD6106"/>
    <w:rsid w:val="00CD630D"/>
    <w:rsid w:val="00D27576"/>
    <w:rsid w:val="00D743F8"/>
    <w:rsid w:val="00D7627A"/>
    <w:rsid w:val="00D95475"/>
    <w:rsid w:val="00DA1ACC"/>
    <w:rsid w:val="00DD0146"/>
    <w:rsid w:val="00DE1032"/>
    <w:rsid w:val="00E33941"/>
    <w:rsid w:val="00E95290"/>
    <w:rsid w:val="00EB7A47"/>
    <w:rsid w:val="00ED59B2"/>
    <w:rsid w:val="00F1728B"/>
    <w:rsid w:val="00F44905"/>
    <w:rsid w:val="00F4787A"/>
    <w:rsid w:val="00F76FC9"/>
    <w:rsid w:val="00F80379"/>
    <w:rsid w:val="00F97981"/>
    <w:rsid w:val="00FD3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5BD6B3"/>
  <w15:docId w15:val="{4FAAD657-2FA3-4C76-9531-1DC3932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EDC"/>
    <w:rPr>
      <w:rFonts w:ascii="Arial" w:hAnsi="Arial"/>
      <w:sz w:val="24"/>
      <w:szCs w:val="24"/>
    </w:rPr>
  </w:style>
  <w:style w:type="paragraph" w:styleId="Heading2">
    <w:name w:val="heading 2"/>
    <w:basedOn w:val="Normal"/>
    <w:next w:val="Normal"/>
    <w:link w:val="Heading2Char"/>
    <w:uiPriority w:val="99"/>
    <w:qFormat/>
    <w:rsid w:val="005B1C3C"/>
    <w:pPr>
      <w:keepNext/>
      <w:ind w:left="2160" w:hanging="2160"/>
      <w:outlineLvl w:val="1"/>
    </w:pPr>
    <w:rPr>
      <w:rFonts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B1C3C"/>
    <w:rPr>
      <w:rFonts w:ascii="Arial" w:hAnsi="Arial" w:cs="Arial"/>
      <w:b/>
      <w:bCs/>
      <w:sz w:val="24"/>
      <w:szCs w:val="24"/>
      <w:lang w:eastAsia="en-US"/>
    </w:rPr>
  </w:style>
  <w:style w:type="paragraph" w:customStyle="1" w:styleId="StyleArial14ptBoldAllcapsJustified">
    <w:name w:val="Style Arial 14 pt Bold All caps Justified"/>
    <w:basedOn w:val="Normal"/>
    <w:uiPriority w:val="99"/>
    <w:rsid w:val="005B1C3C"/>
    <w:pPr>
      <w:jc w:val="both"/>
    </w:pPr>
    <w:rPr>
      <w:b/>
      <w:bCs/>
      <w:sz w:val="28"/>
      <w:szCs w:val="20"/>
    </w:rPr>
  </w:style>
  <w:style w:type="table" w:styleId="TableGrid">
    <w:name w:val="Table Grid"/>
    <w:basedOn w:val="TableNormal"/>
    <w:uiPriority w:val="59"/>
    <w:locked/>
    <w:rsid w:val="009D1A7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E60"/>
    <w:pPr>
      <w:ind w:left="720"/>
      <w:contextualSpacing/>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HIGHER LEVEL TEACHING ASSISTANTS</vt:lpstr>
    </vt:vector>
  </TitlesOfParts>
  <Company>Aston Comprehensive School</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LEVEL TEACHING ASSISTANTS</dc:title>
  <dc:subject/>
  <dc:creator>Network Manager</dc:creator>
  <cp:keywords/>
  <dc:description/>
  <cp:lastModifiedBy>Gail Walker</cp:lastModifiedBy>
  <cp:revision>2</cp:revision>
  <cp:lastPrinted>2017-03-01T07:37:00Z</cp:lastPrinted>
  <dcterms:created xsi:type="dcterms:W3CDTF">2021-11-19T09:51:00Z</dcterms:created>
  <dcterms:modified xsi:type="dcterms:W3CDTF">2021-11-19T09:51:00Z</dcterms:modified>
</cp:coreProperties>
</file>