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3CDE948F" w:rsidR="00561369" w:rsidRDefault="00561369" w:rsidP="0058520F">
                            <w:pPr>
                              <w:jc w:val="center"/>
                              <w:rPr>
                                <w:b/>
                                <w:noProof/>
                                <w:color w:val="2F5496" w:themeColor="accent1" w:themeShade="BF"/>
                                <w:sz w:val="72"/>
                                <w:szCs w:val="72"/>
                              </w:rPr>
                            </w:pPr>
                          </w:p>
                          <w:p w14:paraId="5C9F2C41" w14:textId="77777777" w:rsidR="00650563" w:rsidRDefault="00650563" w:rsidP="00561369">
                            <w:pPr>
                              <w:jc w:val="center"/>
                              <w:rPr>
                                <w:b/>
                                <w:noProof/>
                                <w:color w:val="2F5496" w:themeColor="accent1" w:themeShade="BF"/>
                                <w:sz w:val="56"/>
                                <w:szCs w:val="56"/>
                              </w:rPr>
                            </w:pPr>
                          </w:p>
                          <w:p w14:paraId="213DA80E" w14:textId="1C5E56AE" w:rsidR="00A7380A" w:rsidRPr="003C4EF2" w:rsidRDefault="00BD43DB"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Finance Support Officer</w:t>
                            </w:r>
                            <w:r w:rsidR="00AA580C" w:rsidRPr="00AA580C">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3CDE948F" w:rsidR="00561369" w:rsidRDefault="00561369" w:rsidP="0058520F">
                      <w:pPr>
                        <w:jc w:val="center"/>
                        <w:rPr>
                          <w:b/>
                          <w:noProof/>
                          <w:color w:val="2F5496" w:themeColor="accent1" w:themeShade="BF"/>
                          <w:sz w:val="72"/>
                          <w:szCs w:val="72"/>
                        </w:rPr>
                      </w:pPr>
                    </w:p>
                    <w:p w14:paraId="5C9F2C41" w14:textId="77777777" w:rsidR="00650563" w:rsidRDefault="00650563" w:rsidP="00561369">
                      <w:pPr>
                        <w:jc w:val="center"/>
                        <w:rPr>
                          <w:b/>
                          <w:noProof/>
                          <w:color w:val="2F5496" w:themeColor="accent1" w:themeShade="BF"/>
                          <w:sz w:val="56"/>
                          <w:szCs w:val="56"/>
                        </w:rPr>
                      </w:pPr>
                    </w:p>
                    <w:p w14:paraId="213DA80E" w14:textId="1C5E56AE" w:rsidR="00A7380A" w:rsidRPr="003C4EF2" w:rsidRDefault="00BD43DB"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Finance Support Officer</w:t>
                      </w:r>
                      <w:r w:rsidR="00AA580C" w:rsidRPr="00AA580C">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BDBDD22">
            <wp:extent cx="4933837" cy="5311164"/>
            <wp:effectExtent l="0" t="0" r="635"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33837" cy="5311164"/>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0B011203"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14:paraId="23EC350C" w14:textId="13217316"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14:paraId="37BBCA21" w14:textId="3560E872"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14:paraId="3A461361" w14:textId="42C3A207"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D623D57" w14:textId="3978D8EC"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CD808ED" w14:textId="30D8A946"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14:paraId="76DB2929" w14:textId="5D3D81E5"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14:paraId="115AB802" w14:textId="28269BF0"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5" w:history="1">
        <w:r w:rsidRPr="00CB41B3">
          <w:rPr>
            <w:rStyle w:val="Hyperlink"/>
            <w:rFonts w:ascii="DM Sans" w:hAnsi="DM Sans" w:cs="Calibri"/>
            <w:color w:val="002060"/>
            <w:szCs w:val="32"/>
          </w:rPr>
          <w:t>www.reach2.org</w:t>
        </w:r>
      </w:hyperlink>
    </w:p>
    <w:p w14:paraId="5D29E99A" w14:textId="77777777" w:rsidR="00BD43DB" w:rsidRPr="00BD43DB" w:rsidRDefault="00BD43DB" w:rsidP="00BD43DB">
      <w:pPr>
        <w:spacing w:after="240" w:line="312" w:lineRule="atLeast"/>
        <w:textAlignment w:val="baseline"/>
        <w:rPr>
          <w:rFonts w:ascii="DM Sans" w:hAnsi="DM Sans" w:cstheme="minorHAnsi"/>
          <w:b/>
          <w:bCs/>
          <w:lang w:eastAsia="en-GB"/>
        </w:rPr>
      </w:pPr>
      <w:bookmarkStart w:id="3" w:name="_Toc139971823"/>
      <w:r w:rsidRPr="00BD43DB">
        <w:rPr>
          <w:rFonts w:ascii="DM Sans" w:hAnsi="DM Sans" w:cstheme="minorHAnsi"/>
          <w:b/>
          <w:bCs/>
          <w:lang w:eastAsia="en-GB"/>
        </w:rPr>
        <w:lastRenderedPageBreak/>
        <w:t>About the Role:</w:t>
      </w:r>
    </w:p>
    <w:p w14:paraId="2BF39B54" w14:textId="77777777" w:rsidR="00BD43DB" w:rsidRPr="00BD43DB" w:rsidRDefault="00BD43DB" w:rsidP="00BD43DB">
      <w:pPr>
        <w:pStyle w:val="NoSpacing"/>
        <w:rPr>
          <w:rFonts w:ascii="DM Sans" w:hAnsi="DM Sans"/>
          <w:bdr w:val="none" w:sz="0" w:space="0" w:color="auto" w:frame="1"/>
          <w:lang w:eastAsia="en-GB"/>
        </w:rPr>
      </w:pPr>
      <w:r w:rsidRPr="00BD43DB">
        <w:rPr>
          <w:rFonts w:ascii="DM Sans" w:hAnsi="DM Sans"/>
          <w:bdr w:val="none" w:sz="0" w:space="0" w:color="auto" w:frame="1"/>
          <w:lang w:eastAsia="en-GB"/>
        </w:rPr>
        <w:t xml:space="preserve">Responsible to the Finance Business Partners, REAch2 Academy Trust is seeking to recruit an exceptional Finance Support Officer to join our growing organisation. The post holder will cover a defined cluster of schools in our North and South regions, providing support to the Finance Business Partners in their oversight of school’s finances, the application of processes within schools and their financial sustainability and helping to manage risks and opportunities. Supporting the Finance Business Partners, you will be assisting in their oversight of the performance of school-based staff and their adherence to financial processes and best practice. </w:t>
      </w:r>
    </w:p>
    <w:p w14:paraId="3B9AABF3" w14:textId="77777777" w:rsidR="00BD43DB" w:rsidRPr="00BD43DB" w:rsidRDefault="00BD43DB" w:rsidP="00BD43DB">
      <w:pPr>
        <w:textAlignment w:val="baseline"/>
        <w:rPr>
          <w:rFonts w:ascii="DM Sans" w:hAnsi="DM Sans" w:cstheme="minorHAnsi"/>
          <w:bdr w:val="none" w:sz="0" w:space="0" w:color="auto" w:frame="1"/>
          <w:lang w:eastAsia="en-GB"/>
        </w:rPr>
      </w:pPr>
    </w:p>
    <w:p w14:paraId="37C3593A" w14:textId="77777777" w:rsidR="00BD43DB" w:rsidRPr="00BD43DB" w:rsidRDefault="00BD43DB" w:rsidP="00BD43DB">
      <w:pPr>
        <w:textAlignment w:val="baseline"/>
        <w:rPr>
          <w:rFonts w:ascii="DM Sans" w:hAnsi="DM Sans" w:cstheme="minorHAnsi"/>
          <w:bdr w:val="none" w:sz="0" w:space="0" w:color="auto" w:frame="1"/>
          <w:lang w:eastAsia="en-GB"/>
        </w:rPr>
      </w:pPr>
      <w:r w:rsidRPr="00BD43DB">
        <w:rPr>
          <w:rFonts w:ascii="DM Sans" w:hAnsi="DM Sans" w:cstheme="minorHAnsi"/>
          <w:bdr w:val="none" w:sz="0" w:space="0" w:color="auto" w:frame="1"/>
          <w:lang w:eastAsia="en-GB"/>
        </w:rPr>
        <w:t>Providing timely and accurate reporting, you will also support on Trust initiatives with the wider finance team and assist in delivering a seamless Finance service to the Trust, including support to schools without school-based finance staff.</w:t>
      </w:r>
    </w:p>
    <w:p w14:paraId="5C42D8A4" w14:textId="77777777" w:rsidR="00BD43DB" w:rsidRPr="00BD43DB" w:rsidRDefault="00BD43DB" w:rsidP="00BD43DB">
      <w:pPr>
        <w:textAlignment w:val="baseline"/>
        <w:rPr>
          <w:rFonts w:ascii="DM Sans" w:hAnsi="DM Sans" w:cstheme="minorHAnsi"/>
          <w:bdr w:val="none" w:sz="0" w:space="0" w:color="auto" w:frame="1"/>
          <w:lang w:eastAsia="en-GB"/>
        </w:rPr>
      </w:pPr>
    </w:p>
    <w:p w14:paraId="7F96A88E" w14:textId="77777777" w:rsidR="002E150C" w:rsidRDefault="00BD43DB" w:rsidP="00BD43DB">
      <w:pPr>
        <w:textAlignment w:val="baseline"/>
        <w:rPr>
          <w:rFonts w:ascii="DM Sans" w:hAnsi="DM Sans" w:cstheme="minorHAnsi"/>
          <w:bdr w:val="none" w:sz="0" w:space="0" w:color="auto" w:frame="1"/>
          <w:lang w:eastAsia="en-GB"/>
        </w:rPr>
      </w:pPr>
      <w:r w:rsidRPr="00BD43DB">
        <w:rPr>
          <w:rFonts w:ascii="DM Sans" w:hAnsi="DM Sans" w:cstheme="minorHAnsi"/>
          <w:bdr w:val="none" w:sz="0" w:space="0" w:color="auto" w:frame="1"/>
          <w:lang w:eastAsia="en-GB"/>
        </w:rPr>
        <w:t xml:space="preserve">You will be able to demonstrate excellent communication and interpersonal skills, be inspiring through your disciplined financial approach, your people skills and be a role model for the REAch2 Touchstones. You will also be able to develop strong working relationships with our senior leaders in the education teams; Directors of Education, Deputy Directors of Education, Headteachers and school </w:t>
      </w:r>
      <w:r w:rsidR="002E150C">
        <w:rPr>
          <w:rFonts w:ascii="DM Sans" w:hAnsi="DM Sans" w:cstheme="minorHAnsi"/>
          <w:bdr w:val="none" w:sz="0" w:space="0" w:color="auto" w:frame="1"/>
          <w:lang w:eastAsia="en-GB"/>
        </w:rPr>
        <w:t>office staff.</w:t>
      </w:r>
    </w:p>
    <w:p w14:paraId="0B7DEBDD" w14:textId="00315501" w:rsidR="00BD43DB" w:rsidRPr="00BD43DB" w:rsidRDefault="00BD43DB" w:rsidP="00BD43DB">
      <w:pPr>
        <w:textAlignment w:val="baseline"/>
        <w:rPr>
          <w:rFonts w:ascii="DM Sans" w:hAnsi="DM Sans" w:cstheme="minorHAnsi"/>
          <w:bdr w:val="none" w:sz="0" w:space="0" w:color="auto" w:frame="1"/>
          <w:lang w:eastAsia="en-GB"/>
        </w:rPr>
      </w:pPr>
      <w:r w:rsidRPr="00BD43DB">
        <w:rPr>
          <w:rFonts w:ascii="DM Sans" w:hAnsi="DM Sans" w:cstheme="minorHAnsi"/>
          <w:bdr w:val="none" w:sz="0" w:space="0" w:color="auto" w:frame="1"/>
          <w:lang w:eastAsia="en-GB"/>
        </w:rPr>
        <w:t>Travel to school sites will be required therefore you will need to be flexible with working hours and in your willingness to travel.</w:t>
      </w:r>
    </w:p>
    <w:p w14:paraId="78CE406B" w14:textId="77777777" w:rsidR="00BD43DB" w:rsidRPr="00BD43DB" w:rsidRDefault="00BD43DB" w:rsidP="00BD43DB">
      <w:pPr>
        <w:textAlignment w:val="baseline"/>
        <w:rPr>
          <w:rFonts w:ascii="DM Sans" w:hAnsi="DM Sans" w:cstheme="minorHAnsi"/>
          <w:bdr w:val="none" w:sz="0" w:space="0" w:color="auto" w:frame="1"/>
          <w:lang w:eastAsia="en-GB"/>
        </w:rPr>
      </w:pPr>
      <w:r w:rsidRPr="00BD43DB">
        <w:rPr>
          <w:rFonts w:ascii="DM Sans" w:hAnsi="DM Sans" w:cstheme="minorHAnsi"/>
          <w:bdr w:val="none" w:sz="0" w:space="0" w:color="auto" w:frame="1"/>
          <w:lang w:eastAsia="en-GB"/>
        </w:rPr>
        <w:t xml:space="preserve"> </w:t>
      </w:r>
    </w:p>
    <w:p w14:paraId="1B8A3F7C" w14:textId="77777777" w:rsidR="00BD43DB" w:rsidRPr="00BD43DB" w:rsidRDefault="00BD43DB" w:rsidP="00BD43DB">
      <w:pPr>
        <w:textAlignment w:val="baseline"/>
        <w:rPr>
          <w:rFonts w:ascii="DM Sans" w:hAnsi="DM Sans" w:cstheme="minorHAnsi"/>
          <w:lang w:eastAsia="en-GB"/>
        </w:rPr>
      </w:pPr>
      <w:r w:rsidRPr="00BD43DB">
        <w:rPr>
          <w:rFonts w:ascii="DM Sans" w:hAnsi="DM Sans" w:cstheme="minorHAnsi"/>
          <w:lang w:eastAsia="en-GB"/>
        </w:rPr>
        <w:t xml:space="preserve">We offer a competitive salary and LGPS pension, with 29 days holiday (rising to 32 days after 5 years), plus bank </w:t>
      </w:r>
      <w:proofErr w:type="gramStart"/>
      <w:r w:rsidRPr="00BD43DB">
        <w:rPr>
          <w:rFonts w:ascii="DM Sans" w:hAnsi="DM Sans" w:cstheme="minorHAnsi"/>
          <w:lang w:eastAsia="en-GB"/>
        </w:rPr>
        <w:t>holidays</w:t>
      </w:r>
      <w:proofErr w:type="gramEnd"/>
    </w:p>
    <w:p w14:paraId="21B24034" w14:textId="77777777" w:rsidR="00BD43DB" w:rsidRPr="00BD43DB" w:rsidRDefault="00BD43DB" w:rsidP="00BD43DB">
      <w:pPr>
        <w:ind w:left="300"/>
        <w:textAlignment w:val="baseline"/>
        <w:rPr>
          <w:rFonts w:ascii="DM Sans" w:hAnsi="DM Sans" w:cstheme="minorHAnsi"/>
          <w:lang w:eastAsia="en-GB"/>
        </w:rPr>
      </w:pPr>
    </w:p>
    <w:p w14:paraId="4E55E1A8" w14:textId="77777777" w:rsidR="00BD43DB" w:rsidRPr="00BD43DB" w:rsidRDefault="00BD43DB" w:rsidP="00BD43DB">
      <w:pPr>
        <w:spacing w:after="240"/>
        <w:textAlignment w:val="baseline"/>
        <w:rPr>
          <w:rFonts w:ascii="DM Sans" w:hAnsi="DM Sans" w:cstheme="minorHAnsi"/>
          <w:lang w:eastAsia="en-GB"/>
        </w:rPr>
      </w:pPr>
      <w:r w:rsidRPr="00BD43DB">
        <w:rPr>
          <w:rFonts w:ascii="DM Sans" w:hAnsi="DM Sans" w:cstheme="minorHAnsi"/>
          <w:b/>
          <w:bCs/>
          <w:bdr w:val="none" w:sz="0" w:space="0" w:color="auto" w:frame="1"/>
          <w:lang w:eastAsia="en-GB"/>
        </w:rPr>
        <w:t>You will:</w:t>
      </w:r>
    </w:p>
    <w:p w14:paraId="4FBED0E8" w14:textId="77777777" w:rsidR="00BD43DB" w:rsidRPr="00BD43DB" w:rsidRDefault="00BD43DB" w:rsidP="00BD43DB">
      <w:pPr>
        <w:numPr>
          <w:ilvl w:val="0"/>
          <w:numId w:val="35"/>
        </w:numPr>
        <w:spacing w:after="0" w:line="240" w:lineRule="auto"/>
        <w:ind w:left="300"/>
        <w:textAlignment w:val="baseline"/>
        <w:rPr>
          <w:rFonts w:ascii="DM Sans" w:hAnsi="DM Sans" w:cstheme="minorHAnsi"/>
          <w:lang w:eastAsia="en-GB"/>
        </w:rPr>
      </w:pPr>
      <w:r w:rsidRPr="00BD43DB">
        <w:rPr>
          <w:rFonts w:ascii="DM Sans" w:hAnsi="DM Sans" w:cstheme="minorHAnsi"/>
          <w:lang w:eastAsia="en-GB"/>
        </w:rPr>
        <w:t xml:space="preserve">Bring experience of working in a similar or related finance role, including preparation of budgets and management accounting information, gained ideally within a successful educational establishment, or primary school, </w:t>
      </w:r>
      <w:proofErr w:type="gramStart"/>
      <w:r w:rsidRPr="00BD43DB">
        <w:rPr>
          <w:rFonts w:ascii="DM Sans" w:hAnsi="DM Sans" w:cstheme="minorHAnsi"/>
          <w:lang w:eastAsia="en-GB"/>
        </w:rPr>
        <w:t>federation</w:t>
      </w:r>
      <w:proofErr w:type="gramEnd"/>
      <w:r w:rsidRPr="00BD43DB">
        <w:rPr>
          <w:rFonts w:ascii="DM Sans" w:hAnsi="DM Sans" w:cstheme="minorHAnsi"/>
          <w:lang w:eastAsia="en-GB"/>
        </w:rPr>
        <w:t xml:space="preserve"> or Multi-Academy Trust</w:t>
      </w:r>
    </w:p>
    <w:p w14:paraId="66613D2E" w14:textId="77777777" w:rsidR="00BD43DB" w:rsidRPr="00BD43DB" w:rsidRDefault="00BD43DB" w:rsidP="00BD43DB">
      <w:pPr>
        <w:numPr>
          <w:ilvl w:val="0"/>
          <w:numId w:val="35"/>
        </w:numPr>
        <w:spacing w:after="0" w:line="240" w:lineRule="auto"/>
        <w:ind w:left="300"/>
        <w:textAlignment w:val="baseline"/>
        <w:rPr>
          <w:rFonts w:ascii="DM Sans" w:hAnsi="DM Sans" w:cstheme="minorHAnsi"/>
          <w:lang w:eastAsia="en-GB"/>
        </w:rPr>
      </w:pPr>
      <w:r w:rsidRPr="00BD43DB">
        <w:rPr>
          <w:rFonts w:ascii="DM Sans" w:hAnsi="DM Sans" w:cstheme="minorHAnsi"/>
          <w:lang w:eastAsia="en-GB"/>
        </w:rPr>
        <w:t xml:space="preserve">Be capable of working collaboratively with colleagues and key staff within schools, and have an ability to positively affect performance </w:t>
      </w:r>
      <w:proofErr w:type="gramStart"/>
      <w:r w:rsidRPr="00BD43DB">
        <w:rPr>
          <w:rFonts w:ascii="DM Sans" w:hAnsi="DM Sans" w:cstheme="minorHAnsi"/>
          <w:lang w:eastAsia="en-GB"/>
        </w:rPr>
        <w:t>improvement</w:t>
      </w:r>
      <w:proofErr w:type="gramEnd"/>
      <w:r w:rsidRPr="00BD43DB">
        <w:rPr>
          <w:rFonts w:ascii="DM Sans" w:hAnsi="DM Sans" w:cstheme="minorHAnsi"/>
          <w:lang w:eastAsia="en-GB"/>
        </w:rPr>
        <w:t xml:space="preserve"> </w:t>
      </w:r>
    </w:p>
    <w:p w14:paraId="3B74F2F1" w14:textId="77777777" w:rsidR="00BD43DB" w:rsidRPr="00BD43DB" w:rsidRDefault="00BD43DB" w:rsidP="00BD43DB">
      <w:pPr>
        <w:numPr>
          <w:ilvl w:val="0"/>
          <w:numId w:val="35"/>
        </w:numPr>
        <w:spacing w:after="0" w:line="240" w:lineRule="auto"/>
        <w:ind w:left="300"/>
        <w:textAlignment w:val="baseline"/>
        <w:rPr>
          <w:rFonts w:ascii="DM Sans" w:hAnsi="DM Sans" w:cstheme="minorHAnsi"/>
          <w:lang w:eastAsia="en-GB"/>
        </w:rPr>
      </w:pPr>
      <w:r w:rsidRPr="00BD43DB">
        <w:rPr>
          <w:rFonts w:ascii="DM Sans" w:hAnsi="DM Sans" w:cstheme="minorHAnsi"/>
          <w:lang w:eastAsia="en-GB"/>
        </w:rPr>
        <w:t xml:space="preserve">Demonstrate a high level of organisational skills, and be able to successfully manage conflicting priorities and </w:t>
      </w:r>
      <w:proofErr w:type="gramStart"/>
      <w:r w:rsidRPr="00BD43DB">
        <w:rPr>
          <w:rFonts w:ascii="DM Sans" w:hAnsi="DM Sans" w:cstheme="minorHAnsi"/>
          <w:lang w:eastAsia="en-GB"/>
        </w:rPr>
        <w:t>deadlines</w:t>
      </w:r>
      <w:proofErr w:type="gramEnd"/>
    </w:p>
    <w:p w14:paraId="1098CA3D" w14:textId="77777777" w:rsidR="00BD43DB" w:rsidRPr="00BD43DB" w:rsidRDefault="00BD43DB" w:rsidP="00BD43DB">
      <w:pPr>
        <w:numPr>
          <w:ilvl w:val="0"/>
          <w:numId w:val="35"/>
        </w:numPr>
        <w:spacing w:after="0" w:line="240" w:lineRule="auto"/>
        <w:ind w:left="300"/>
        <w:textAlignment w:val="baseline"/>
        <w:rPr>
          <w:rFonts w:ascii="DM Sans" w:hAnsi="DM Sans" w:cstheme="minorHAnsi"/>
          <w:lang w:eastAsia="en-GB"/>
        </w:rPr>
      </w:pPr>
      <w:r w:rsidRPr="00BD43DB">
        <w:rPr>
          <w:rFonts w:ascii="DM Sans" w:hAnsi="DM Sans" w:cstheme="minorHAnsi"/>
          <w:lang w:eastAsia="en-GB"/>
        </w:rPr>
        <w:lastRenderedPageBreak/>
        <w:t>Demonstrate excellent communication skills, both written and spoken</w:t>
      </w:r>
    </w:p>
    <w:p w14:paraId="509352F6" w14:textId="77777777" w:rsidR="00BD43DB" w:rsidRPr="00BD43DB" w:rsidRDefault="00BD43DB" w:rsidP="00BD43DB">
      <w:pPr>
        <w:numPr>
          <w:ilvl w:val="0"/>
          <w:numId w:val="35"/>
        </w:numPr>
        <w:spacing w:after="0" w:line="240" w:lineRule="auto"/>
        <w:ind w:left="300"/>
        <w:textAlignment w:val="baseline"/>
        <w:rPr>
          <w:rFonts w:ascii="DM Sans" w:hAnsi="DM Sans" w:cstheme="minorHAnsi"/>
          <w:lang w:eastAsia="en-GB"/>
        </w:rPr>
      </w:pPr>
      <w:r w:rsidRPr="00BD43DB">
        <w:rPr>
          <w:rFonts w:ascii="DM Sans" w:hAnsi="DM Sans" w:cstheme="minorHAnsi"/>
          <w:lang w:eastAsia="en-GB"/>
        </w:rPr>
        <w:t>Be able to travel around your region as required.</w:t>
      </w:r>
    </w:p>
    <w:p w14:paraId="3EE2882D" w14:textId="77777777" w:rsidR="00BD43DB" w:rsidRPr="00BD43DB" w:rsidRDefault="00BD43DB" w:rsidP="00BD43DB">
      <w:pPr>
        <w:textAlignment w:val="baseline"/>
        <w:rPr>
          <w:rFonts w:ascii="DM Sans" w:hAnsi="DM Sans" w:cstheme="minorHAnsi"/>
          <w:b/>
          <w:bCs/>
          <w:bdr w:val="none" w:sz="0" w:space="0" w:color="auto" w:frame="1"/>
          <w:lang w:eastAsia="en-GB"/>
        </w:rPr>
      </w:pPr>
    </w:p>
    <w:p w14:paraId="138EF3E7" w14:textId="77777777" w:rsidR="00BD43DB" w:rsidRPr="00BD43DB" w:rsidRDefault="00BD43DB" w:rsidP="00BD43DB">
      <w:pPr>
        <w:spacing w:after="240"/>
        <w:textAlignment w:val="baseline"/>
        <w:rPr>
          <w:rFonts w:ascii="DM Sans" w:hAnsi="DM Sans" w:cstheme="minorHAnsi"/>
          <w:lang w:eastAsia="en-GB"/>
        </w:rPr>
      </w:pPr>
      <w:r w:rsidRPr="00BD43DB">
        <w:rPr>
          <w:rFonts w:ascii="DM Sans" w:hAnsi="DM Sans" w:cstheme="minorHAnsi"/>
          <w:b/>
          <w:bCs/>
          <w:bdr w:val="none" w:sz="0" w:space="0" w:color="auto" w:frame="1"/>
          <w:lang w:eastAsia="en-GB"/>
        </w:rPr>
        <w:t>About the Trust</w:t>
      </w:r>
    </w:p>
    <w:p w14:paraId="6E2F9851" w14:textId="77777777" w:rsidR="00BD43DB" w:rsidRPr="00BD43DB" w:rsidRDefault="00BD43DB" w:rsidP="00BD43DB">
      <w:pPr>
        <w:textAlignment w:val="baseline"/>
        <w:rPr>
          <w:rFonts w:ascii="DM Sans" w:hAnsi="DM Sans" w:cstheme="minorHAnsi"/>
          <w:lang w:eastAsia="en-GB"/>
        </w:rPr>
      </w:pPr>
      <w:r w:rsidRPr="00BD43DB">
        <w:rPr>
          <w:rFonts w:ascii="DM Sans" w:hAnsi="DM Sans" w:cstheme="minorHAnsi"/>
          <w:lang w:eastAsia="en-GB"/>
        </w:rPr>
        <w:t>The Trust has academies based across England and includes schools at various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w:t>
      </w:r>
    </w:p>
    <w:p w14:paraId="32F34C7E" w14:textId="77777777" w:rsidR="00BD43DB" w:rsidRPr="00BD43DB" w:rsidRDefault="00BD43DB" w:rsidP="00BD43DB">
      <w:pPr>
        <w:textAlignment w:val="baseline"/>
        <w:rPr>
          <w:rFonts w:ascii="DM Sans" w:hAnsi="DM Sans" w:cstheme="minorHAnsi"/>
          <w:lang w:eastAsia="en-GB"/>
        </w:rPr>
      </w:pPr>
      <w:r w:rsidRPr="00BD43DB">
        <w:rPr>
          <w:rFonts w:ascii="DM Sans" w:hAnsi="DM Sans" w:cstheme="minorHAnsi"/>
          <w:lang w:eastAsia="en-GB"/>
        </w:rPr>
        <w:t>We are presented with a rare opportunity to make a real difference to the lives and life chances of so many primary school children – many of whom haven’t previously received the educational opportunities they deserve.</w:t>
      </w:r>
    </w:p>
    <w:p w14:paraId="5A45EEAD" w14:textId="74566862" w:rsidR="00BD43DB" w:rsidRPr="00BD43DB" w:rsidRDefault="00BD43DB" w:rsidP="00BD43DB">
      <w:pPr>
        <w:textAlignment w:val="baseline"/>
        <w:rPr>
          <w:rFonts w:ascii="DM Sans" w:hAnsi="DM Sans" w:cstheme="minorHAnsi"/>
          <w:lang w:eastAsia="en-GB"/>
        </w:rPr>
      </w:pPr>
      <w:proofErr w:type="gramStart"/>
      <w:r w:rsidRPr="00BD43DB">
        <w:rPr>
          <w:rFonts w:ascii="DM Sans" w:hAnsi="DM Sans" w:cstheme="minorHAnsi"/>
          <w:lang w:eastAsia="en-GB"/>
        </w:rPr>
        <w:t>In order to</w:t>
      </w:r>
      <w:proofErr w:type="gramEnd"/>
      <w:r w:rsidRPr="00BD43DB">
        <w:rPr>
          <w:rFonts w:ascii="DM Sans" w:hAnsi="DM Sans" w:cstheme="minorHAnsi"/>
          <w:lang w:eastAsia="en-GB"/>
        </w:rPr>
        <w:t xml:space="preserve"> deliver our vision, we need exceptional staff across the organisation, and we believe that the quality of our staff sets us apart.</w:t>
      </w:r>
    </w:p>
    <w:p w14:paraId="4E501FB6" w14:textId="31EF5B55" w:rsidR="00BD43DB" w:rsidRPr="00BD43DB" w:rsidRDefault="00BD43DB" w:rsidP="00BD43DB">
      <w:pPr>
        <w:textAlignment w:val="baseline"/>
        <w:rPr>
          <w:rFonts w:ascii="DM Sans" w:hAnsi="DM Sans" w:cstheme="minorHAnsi"/>
          <w:lang w:eastAsia="en-GB"/>
        </w:rPr>
      </w:pPr>
      <w:r w:rsidRPr="00BD43DB">
        <w:rPr>
          <w:rFonts w:ascii="DM Sans" w:hAnsi="DM Sans" w:cstheme="minorHAnsi"/>
          <w:strike/>
          <w:lang w:eastAsia="en-GB"/>
        </w:rPr>
        <w:t>T</w:t>
      </w:r>
      <w:r w:rsidRPr="00BD43DB">
        <w:rPr>
          <w:rFonts w:ascii="DM Sans" w:hAnsi="DM Sans" w:cstheme="minorHAnsi"/>
          <w:lang w:eastAsia="en-GB"/>
        </w:rPr>
        <w:t xml:space="preserve">he role will provide effective support to our Finance Business Partners in proving oversight of, guidance to, and reporting on our academies within their clusters, ensuring the effective management of budgets, </w:t>
      </w:r>
      <w:proofErr w:type="gramStart"/>
      <w:r w:rsidRPr="00BD43DB">
        <w:rPr>
          <w:rFonts w:ascii="DM Sans" w:hAnsi="DM Sans" w:cstheme="minorHAnsi"/>
          <w:lang w:eastAsia="en-GB"/>
        </w:rPr>
        <w:t>risks</w:t>
      </w:r>
      <w:proofErr w:type="gramEnd"/>
      <w:r w:rsidRPr="00BD43DB">
        <w:rPr>
          <w:rFonts w:ascii="DM Sans" w:hAnsi="DM Sans" w:cstheme="minorHAnsi"/>
          <w:lang w:eastAsia="en-GB"/>
        </w:rPr>
        <w:t xml:space="preserve"> and opportunities.</w:t>
      </w:r>
    </w:p>
    <w:p w14:paraId="72DD55D7" w14:textId="77777777" w:rsidR="00BD43DB" w:rsidRPr="00BD43DB" w:rsidRDefault="00BD43DB" w:rsidP="00BD43DB">
      <w:pPr>
        <w:textAlignment w:val="baseline"/>
        <w:rPr>
          <w:rFonts w:ascii="DM Sans" w:hAnsi="DM Sans" w:cstheme="minorHAnsi"/>
          <w:lang w:eastAsia="en-GB"/>
        </w:rPr>
      </w:pPr>
      <w:r w:rsidRPr="00BD43DB">
        <w:rPr>
          <w:rFonts w:ascii="DM Sans" w:hAnsi="DM Sans" w:cstheme="minorHAnsi"/>
          <w:lang w:eastAsia="en-GB"/>
        </w:rPr>
        <w:t>The role is also expected to assist with wider work programmes and projects across the Trust and support the wider finance team during key and busy work periods.</w:t>
      </w:r>
    </w:p>
    <w:p w14:paraId="335EBD72" w14:textId="77777777" w:rsidR="00BD43DB" w:rsidRPr="00BD43DB" w:rsidRDefault="00BD43DB" w:rsidP="00BD43DB">
      <w:pPr>
        <w:textAlignment w:val="baseline"/>
        <w:rPr>
          <w:rFonts w:ascii="DM Sans" w:hAnsi="DM Sans" w:cstheme="minorHAnsi"/>
          <w:lang w:eastAsia="en-GB"/>
        </w:rPr>
      </w:pPr>
      <w:r w:rsidRPr="00BD43DB">
        <w:rPr>
          <w:rFonts w:ascii="DM Sans" w:hAnsi="DM Sans" w:cstheme="minorHAnsi"/>
          <w:lang w:eastAsia="en-GB"/>
        </w:rPr>
        <w:t>Being able to act with discretion and absolute confidentiality is a pre-requisite along with being highly organised and with meticulous attention to detail, whilst also working within tight deadlines is essential.</w:t>
      </w:r>
    </w:p>
    <w:p w14:paraId="3155DC09" w14:textId="77777777" w:rsidR="00BD43DB" w:rsidRPr="00BD43DB" w:rsidRDefault="00BD43DB" w:rsidP="00BD43DB">
      <w:pPr>
        <w:textAlignment w:val="baseline"/>
        <w:rPr>
          <w:rFonts w:ascii="DM Sans" w:hAnsi="DM Sans" w:cstheme="minorHAnsi"/>
          <w:lang w:eastAsia="en-GB"/>
        </w:rPr>
      </w:pPr>
      <w:r w:rsidRPr="00BD43DB">
        <w:rPr>
          <w:rFonts w:ascii="DM Sans" w:hAnsi="DM Sans" w:cstheme="minorHAnsi"/>
          <w:lang w:eastAsia="en-GB"/>
        </w:rPr>
        <w:t>Those we recruit must be able to demonstrate that they share our values, are highly motivated to work with colleagues within and beyond their role to continuously develop their skills and pursue professional excellence and are committed to providing the highest standards of teaching and support for all children. If that is you, then we would be delighted to receive your application.</w:t>
      </w:r>
    </w:p>
    <w:p w14:paraId="4C933E83" w14:textId="77777777" w:rsidR="00BD43DB" w:rsidRPr="00BD43DB" w:rsidRDefault="00BD43DB" w:rsidP="00BD43DB">
      <w:pPr>
        <w:textAlignment w:val="baseline"/>
        <w:rPr>
          <w:rFonts w:ascii="DM Sans" w:hAnsi="DM Sans" w:cstheme="minorHAnsi"/>
          <w:lang w:val="en-US"/>
        </w:rPr>
      </w:pPr>
      <w:r w:rsidRPr="00BD43DB">
        <w:rPr>
          <w:rFonts w:ascii="DM Sans" w:hAnsi="DM Sans" w:cstheme="minorHAnsi"/>
          <w:lang w:val="en-US"/>
        </w:rPr>
        <w:t>We offer a competitive salary plus LGPS pension, 28 days’ annual leave (rising to 31 days after 5 years) plus bank holidays, great career progression and development opportunities in this role.</w:t>
      </w:r>
    </w:p>
    <w:p w14:paraId="5C85620A" w14:textId="77777777" w:rsidR="00BD43DB" w:rsidRPr="00BD43DB" w:rsidRDefault="00BD43DB" w:rsidP="00BD43DB">
      <w:pPr>
        <w:textAlignment w:val="baseline"/>
        <w:rPr>
          <w:rFonts w:ascii="DM Sans" w:hAnsi="DM Sans" w:cstheme="minorHAnsi"/>
          <w:b/>
          <w:bCs/>
          <w:lang w:val="en-US"/>
        </w:rPr>
      </w:pPr>
      <w:r w:rsidRPr="00BD43DB">
        <w:rPr>
          <w:rFonts w:ascii="DM Sans" w:hAnsi="DM Sans" w:cstheme="minorHAnsi"/>
          <w:lang w:val="en-US"/>
        </w:rPr>
        <w:t xml:space="preserve">For an informal discussion about the role please contact </w:t>
      </w:r>
      <w:r w:rsidRPr="00BD43DB">
        <w:rPr>
          <w:rFonts w:ascii="DM Sans" w:hAnsi="DM Sans" w:cstheme="minorHAnsi"/>
          <w:b/>
          <w:bCs/>
          <w:lang w:val="en-US"/>
        </w:rPr>
        <w:t xml:space="preserve">Rachel Young </w:t>
      </w:r>
      <w:r w:rsidRPr="00BD43DB">
        <w:rPr>
          <w:rFonts w:ascii="DM Sans" w:hAnsi="DM Sans"/>
          <w:b/>
          <w:bCs/>
        </w:rPr>
        <w:t>07387 411653 </w:t>
      </w:r>
    </w:p>
    <w:p w14:paraId="040F0409" w14:textId="77777777" w:rsidR="00BD43DB" w:rsidRPr="00BD43DB" w:rsidRDefault="00BD43DB" w:rsidP="00BD43DB">
      <w:pPr>
        <w:textAlignment w:val="baseline"/>
        <w:rPr>
          <w:rFonts w:ascii="DM Sans" w:hAnsi="DM Sans" w:cstheme="minorHAnsi"/>
          <w:lang w:val="en-US"/>
        </w:rPr>
      </w:pPr>
    </w:p>
    <w:p w14:paraId="4F1A7E0C" w14:textId="77777777" w:rsidR="00BD43DB" w:rsidRPr="00BD43DB" w:rsidRDefault="00BD43DB" w:rsidP="00BD43DB">
      <w:pPr>
        <w:pStyle w:val="Body"/>
        <w:ind w:left="2880" w:hanging="2880"/>
        <w:rPr>
          <w:rFonts w:ascii="DM Sans" w:hAnsi="DM Sans" w:cstheme="minorHAnsi"/>
          <w:color w:val="auto"/>
        </w:rPr>
      </w:pPr>
      <w:r w:rsidRPr="00BD43DB">
        <w:rPr>
          <w:rFonts w:ascii="DM Sans" w:hAnsi="DM Sans" w:cstheme="minorHAnsi"/>
          <w:b/>
          <w:color w:val="auto"/>
        </w:rPr>
        <w:lastRenderedPageBreak/>
        <w:t xml:space="preserve">Application Process: </w:t>
      </w:r>
      <w:r w:rsidRPr="00BD43DB">
        <w:rPr>
          <w:rFonts w:ascii="DM Sans" w:hAnsi="DM Sans" w:cstheme="minorHAnsi"/>
          <w:b/>
          <w:color w:val="auto"/>
        </w:rPr>
        <w:tab/>
      </w:r>
      <w:r w:rsidRPr="00BD43DB">
        <w:rPr>
          <w:rFonts w:ascii="DM Sans" w:hAnsi="DM Sans" w:cstheme="minorHAnsi"/>
          <w:color w:val="auto"/>
        </w:rPr>
        <w:t xml:space="preserve">Please send all completed application forms </w:t>
      </w:r>
      <w:proofErr w:type="gramStart"/>
      <w:r w:rsidRPr="00BD43DB">
        <w:rPr>
          <w:rFonts w:ascii="DM Sans" w:hAnsi="DM Sans" w:cstheme="minorHAnsi"/>
          <w:color w:val="auto"/>
        </w:rPr>
        <w:t>to;</w:t>
      </w:r>
      <w:proofErr w:type="gramEnd"/>
    </w:p>
    <w:p w14:paraId="466275B7" w14:textId="77777777" w:rsidR="00BD43DB" w:rsidRPr="00BD43DB" w:rsidRDefault="00BD43DB" w:rsidP="00BD43DB">
      <w:pPr>
        <w:pStyle w:val="Body"/>
        <w:ind w:left="2880" w:hanging="2880"/>
        <w:rPr>
          <w:rFonts w:ascii="DM Sans" w:hAnsi="DM Sans" w:cstheme="minorHAnsi"/>
          <w:color w:val="auto"/>
          <w:lang w:val="en-US"/>
        </w:rPr>
      </w:pPr>
      <w:r w:rsidRPr="00BD43DB">
        <w:rPr>
          <w:rFonts w:ascii="DM Sans" w:hAnsi="DM Sans" w:cstheme="minorHAnsi"/>
          <w:b/>
          <w:color w:val="auto"/>
        </w:rPr>
        <w:tab/>
      </w:r>
      <w:r w:rsidRPr="00BD43DB">
        <w:rPr>
          <w:rFonts w:ascii="DM Sans" w:hAnsi="DM Sans" w:cstheme="minorHAnsi"/>
          <w:color w:val="auto"/>
        </w:rPr>
        <w:t xml:space="preserve">Email: </w:t>
      </w:r>
      <w:hyperlink r:id="rId16" w:history="1">
        <w:r w:rsidRPr="00BD43DB">
          <w:rPr>
            <w:rStyle w:val="Hyperlink"/>
            <w:rFonts w:ascii="DM Sans" w:hAnsi="DM Sans" w:cstheme="minorHAnsi"/>
            <w:b/>
            <w:color w:val="auto"/>
          </w:rPr>
          <w:t>recruitment@reach2.org</w:t>
        </w:r>
      </w:hyperlink>
    </w:p>
    <w:p w14:paraId="4A4AC1C6" w14:textId="77777777" w:rsidR="00BD43DB" w:rsidRPr="00BD43DB" w:rsidRDefault="00BD43DB" w:rsidP="00BD43DB">
      <w:pPr>
        <w:tabs>
          <w:tab w:val="left" w:pos="2268"/>
        </w:tabs>
        <w:textAlignment w:val="baseline"/>
        <w:rPr>
          <w:rFonts w:ascii="DM Sans" w:hAnsi="DM Sans" w:cstheme="minorHAnsi"/>
          <w:b/>
          <w:lang w:val="en-US"/>
        </w:rPr>
      </w:pPr>
      <w:r w:rsidRPr="00BD43DB">
        <w:rPr>
          <w:rFonts w:ascii="DM Sans" w:hAnsi="DM Sans" w:cstheme="minorHAnsi"/>
          <w:b/>
          <w:lang w:val="en-US"/>
        </w:rPr>
        <w:t>Closing date:                             Tuesday 28</w:t>
      </w:r>
      <w:r w:rsidRPr="00BD43DB">
        <w:rPr>
          <w:rFonts w:ascii="DM Sans" w:hAnsi="DM Sans" w:cstheme="minorHAnsi"/>
          <w:b/>
          <w:vertAlign w:val="superscript"/>
          <w:lang w:val="en-US"/>
        </w:rPr>
        <w:t>th</w:t>
      </w:r>
      <w:r w:rsidRPr="00BD43DB">
        <w:rPr>
          <w:rFonts w:ascii="DM Sans" w:hAnsi="DM Sans" w:cstheme="minorHAnsi"/>
          <w:b/>
          <w:lang w:val="en-US"/>
        </w:rPr>
        <w:t xml:space="preserve"> May 2024</w:t>
      </w:r>
    </w:p>
    <w:p w14:paraId="30F8B008" w14:textId="77777777" w:rsidR="00BD43DB" w:rsidRPr="00BD43DB" w:rsidRDefault="00BD43DB" w:rsidP="00BD43DB">
      <w:pPr>
        <w:tabs>
          <w:tab w:val="left" w:pos="2268"/>
        </w:tabs>
        <w:textAlignment w:val="baseline"/>
        <w:rPr>
          <w:rFonts w:ascii="DM Sans" w:hAnsi="DM Sans" w:cstheme="minorHAnsi"/>
          <w:b/>
          <w:lang w:val="en-US"/>
        </w:rPr>
      </w:pPr>
    </w:p>
    <w:p w14:paraId="4F85FA59" w14:textId="77777777" w:rsidR="00BD43DB" w:rsidRPr="00BD43DB" w:rsidRDefault="00BD43DB" w:rsidP="00BD43DB">
      <w:pPr>
        <w:tabs>
          <w:tab w:val="left" w:pos="2268"/>
        </w:tabs>
        <w:textAlignment w:val="baseline"/>
        <w:rPr>
          <w:rFonts w:ascii="DM Sans" w:hAnsi="DM Sans" w:cstheme="minorHAnsi"/>
          <w:b/>
          <w:strike/>
          <w:lang w:val="en-US"/>
        </w:rPr>
      </w:pPr>
      <w:r w:rsidRPr="00BD43DB">
        <w:rPr>
          <w:rFonts w:ascii="DM Sans" w:hAnsi="DM Sans" w:cstheme="minorHAnsi"/>
          <w:b/>
          <w:lang w:val="en-US"/>
        </w:rPr>
        <w:t xml:space="preserve">Interviews &amp; Assessment: </w:t>
      </w:r>
      <w:r w:rsidRPr="00BD43DB">
        <w:rPr>
          <w:rFonts w:ascii="DM Sans" w:hAnsi="DM Sans" w:cstheme="minorHAnsi"/>
          <w:b/>
          <w:lang w:val="en-US"/>
        </w:rPr>
        <w:tab/>
        <w:t>TBC</w:t>
      </w:r>
    </w:p>
    <w:p w14:paraId="61E20132" w14:textId="77777777" w:rsidR="00BD43DB" w:rsidRPr="00BD43DB" w:rsidRDefault="00BD43DB" w:rsidP="00BD43DB">
      <w:pPr>
        <w:spacing w:before="100" w:beforeAutospacing="1" w:after="100" w:afterAutospacing="1"/>
        <w:rPr>
          <w:rFonts w:ascii="DM Sans" w:hAnsi="DM Sans" w:cstheme="minorHAnsi"/>
        </w:rPr>
      </w:pPr>
      <w:r w:rsidRPr="00BD43DB">
        <w:rPr>
          <w:rFonts w:ascii="DM Sans" w:eastAsia="Times New Roman" w:hAnsi="DM Sans" w:cstheme="minorHAnsi"/>
          <w:i/>
          <w:iCs/>
          <w:lang w:val="en-US" w:eastAsia="en-GB"/>
        </w:rPr>
        <w:t>REAch2 is committed to safeguarding and promoting the welfare of children and young people and expects all staff and volunteers to share this commitment. An enhanced DBS check is essential for this role.</w:t>
      </w:r>
    </w:p>
    <w:p w14:paraId="383A64D5" w14:textId="77777777" w:rsidR="00BD43DB" w:rsidRDefault="00BD43DB" w:rsidP="00BD43DB">
      <w:pPr>
        <w:spacing w:before="100" w:beforeAutospacing="1" w:after="100" w:afterAutospacing="1"/>
        <w:rPr>
          <w:rFonts w:ascii="DM Sans" w:eastAsia="Times New Roman" w:hAnsi="DM Sans" w:cstheme="minorHAnsi"/>
          <w:i/>
          <w:iCs/>
          <w:lang w:val="en-US" w:eastAsia="en-GB"/>
        </w:rPr>
      </w:pPr>
    </w:p>
    <w:p w14:paraId="3EE2ADA3" w14:textId="77777777" w:rsidR="00BD43DB" w:rsidRDefault="00BD43DB" w:rsidP="00BD43DB">
      <w:pPr>
        <w:spacing w:before="100" w:beforeAutospacing="1" w:after="100" w:afterAutospacing="1"/>
        <w:rPr>
          <w:rFonts w:ascii="DM Sans" w:eastAsia="Times New Roman" w:hAnsi="DM Sans" w:cstheme="minorHAnsi"/>
          <w:i/>
          <w:iCs/>
          <w:lang w:val="en-US" w:eastAsia="en-GB"/>
        </w:rPr>
      </w:pPr>
    </w:p>
    <w:p w14:paraId="4D5DA4AE" w14:textId="77777777" w:rsidR="00BD43DB" w:rsidRDefault="00BD43DB" w:rsidP="00BD43DB">
      <w:pPr>
        <w:spacing w:before="100" w:beforeAutospacing="1" w:after="100" w:afterAutospacing="1"/>
        <w:rPr>
          <w:rFonts w:ascii="DM Sans" w:eastAsia="Times New Roman" w:hAnsi="DM Sans" w:cstheme="minorHAnsi"/>
          <w:i/>
          <w:iCs/>
          <w:lang w:val="en-US" w:eastAsia="en-GB"/>
        </w:rPr>
      </w:pPr>
    </w:p>
    <w:p w14:paraId="7BA18566" w14:textId="77777777" w:rsidR="00BD43DB" w:rsidRDefault="00BD43DB" w:rsidP="00BD43DB">
      <w:pPr>
        <w:spacing w:before="100" w:beforeAutospacing="1" w:after="100" w:afterAutospacing="1"/>
        <w:rPr>
          <w:rFonts w:ascii="DM Sans" w:eastAsia="Times New Roman" w:hAnsi="DM Sans" w:cstheme="minorHAnsi"/>
          <w:i/>
          <w:iCs/>
          <w:lang w:val="en-US" w:eastAsia="en-GB"/>
        </w:rPr>
      </w:pPr>
    </w:p>
    <w:p w14:paraId="350A32B8" w14:textId="77777777" w:rsidR="00BD43DB" w:rsidRDefault="00BD43DB" w:rsidP="00BD43DB">
      <w:pPr>
        <w:spacing w:before="100" w:beforeAutospacing="1" w:after="100" w:afterAutospacing="1"/>
        <w:rPr>
          <w:rFonts w:ascii="DM Sans" w:eastAsia="Times New Roman" w:hAnsi="DM Sans" w:cstheme="minorHAnsi"/>
          <w:i/>
          <w:iCs/>
          <w:lang w:val="en-US" w:eastAsia="en-GB"/>
        </w:rPr>
      </w:pPr>
    </w:p>
    <w:p w14:paraId="71E39397" w14:textId="77777777" w:rsidR="00BD43DB" w:rsidRDefault="00BD43DB" w:rsidP="00BD43DB">
      <w:pPr>
        <w:spacing w:before="100" w:beforeAutospacing="1" w:after="100" w:afterAutospacing="1"/>
        <w:rPr>
          <w:rFonts w:ascii="DM Sans" w:eastAsia="Times New Roman" w:hAnsi="DM Sans" w:cstheme="minorHAnsi"/>
          <w:i/>
          <w:iCs/>
          <w:lang w:val="en-US" w:eastAsia="en-GB"/>
        </w:rPr>
      </w:pPr>
    </w:p>
    <w:p w14:paraId="5AB4D4DF" w14:textId="77777777" w:rsidR="00BD43DB" w:rsidRDefault="00BD43DB" w:rsidP="00BD43DB">
      <w:pPr>
        <w:spacing w:before="100" w:beforeAutospacing="1" w:after="100" w:afterAutospacing="1"/>
        <w:rPr>
          <w:rFonts w:ascii="DM Sans" w:eastAsia="Times New Roman" w:hAnsi="DM Sans" w:cstheme="minorHAnsi"/>
          <w:i/>
          <w:iCs/>
          <w:lang w:val="en-US" w:eastAsia="en-GB"/>
        </w:rPr>
      </w:pPr>
    </w:p>
    <w:p w14:paraId="3E7B7A64" w14:textId="77777777" w:rsidR="00BD43DB" w:rsidRDefault="00BD43DB" w:rsidP="00BD43DB">
      <w:pPr>
        <w:spacing w:before="100" w:beforeAutospacing="1" w:after="100" w:afterAutospacing="1"/>
        <w:rPr>
          <w:rFonts w:ascii="DM Sans" w:eastAsia="Times New Roman" w:hAnsi="DM Sans" w:cstheme="minorHAnsi"/>
          <w:i/>
          <w:iCs/>
          <w:lang w:val="en-US" w:eastAsia="en-GB"/>
        </w:rPr>
      </w:pPr>
    </w:p>
    <w:p w14:paraId="559F5848" w14:textId="77777777" w:rsidR="00BD43DB" w:rsidRPr="00BD43DB" w:rsidRDefault="00BD43DB" w:rsidP="00BD43DB">
      <w:pPr>
        <w:spacing w:before="100" w:beforeAutospacing="1" w:after="100" w:afterAutospacing="1"/>
        <w:rPr>
          <w:rFonts w:ascii="DM Sans" w:eastAsia="Times New Roman" w:hAnsi="DM Sans" w:cstheme="minorHAnsi"/>
          <w:i/>
          <w:iCs/>
          <w:lang w:val="en-US" w:eastAsia="en-GB"/>
        </w:rPr>
      </w:pPr>
    </w:p>
    <w:p w14:paraId="7C2C778F" w14:textId="77777777" w:rsidR="00BD43DB" w:rsidRPr="00BD43DB" w:rsidRDefault="00BD43DB" w:rsidP="00BD43DB">
      <w:pPr>
        <w:spacing w:before="100" w:beforeAutospacing="1" w:after="100" w:afterAutospacing="1"/>
        <w:rPr>
          <w:rFonts w:ascii="DM Sans" w:hAnsi="DM Sans" w:cstheme="minorHAnsi"/>
        </w:rPr>
      </w:pPr>
    </w:p>
    <w:p w14:paraId="2BB79DCD" w14:textId="77777777" w:rsidR="00C4740A" w:rsidRPr="00CB41B3" w:rsidRDefault="006C6032" w:rsidP="00866ECC">
      <w:pPr>
        <w:pStyle w:val="Heading1"/>
        <w:rPr>
          <w:rFonts w:ascii="DM Sans" w:hAnsi="DM Sans"/>
        </w:rPr>
      </w:pPr>
      <w:r w:rsidRPr="00BD43DB">
        <w:rPr>
          <w:rFonts w:ascii="DM Sans" w:hAnsi="DM Sans"/>
          <w:color w:val="auto"/>
        </w:rPr>
        <w:lastRenderedPageBreak/>
        <w:t>Safeguarding</w:t>
      </w:r>
      <w:r w:rsidR="00DA753E" w:rsidRPr="00BD43DB">
        <w:rPr>
          <w:rFonts w:ascii="DM Sans" w:hAnsi="DM Sans"/>
          <w:color w:val="auto"/>
        </w:rPr>
        <w:t>, Safer Recruitment</w:t>
      </w:r>
      <w:r w:rsidRPr="00BD43DB">
        <w:rPr>
          <w:rFonts w:ascii="DM Sans" w:hAnsi="DM Sans"/>
          <w:color w:val="auto"/>
        </w:rPr>
        <w:t xml:space="preserve"> and Data Protection</w:t>
      </w:r>
      <w:bookmarkEnd w:id="3"/>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17"/>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8"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476D5C3A" w14:textId="77777777" w:rsidR="00BD43DB" w:rsidRPr="00BD43DB" w:rsidRDefault="00BD43DB" w:rsidP="00BD43DB">
      <w:pPr>
        <w:spacing w:after="0" w:line="240" w:lineRule="auto"/>
        <w:rPr>
          <w:rFonts w:ascii="DM Sans" w:hAnsi="DM Sans" w:cstheme="minorHAnsi"/>
          <w:b/>
          <w:color w:val="1F3864" w:themeColor="accent1" w:themeShade="80"/>
          <w:sz w:val="28"/>
          <w:szCs w:val="28"/>
        </w:rPr>
      </w:pPr>
      <w:r w:rsidRPr="00BD43DB">
        <w:rPr>
          <w:rFonts w:ascii="DM Sans" w:hAnsi="DM Sans" w:cstheme="minorHAnsi"/>
          <w:b/>
          <w:color w:val="1F3864" w:themeColor="accent1" w:themeShade="80"/>
          <w:sz w:val="28"/>
          <w:szCs w:val="28"/>
        </w:rPr>
        <w:lastRenderedPageBreak/>
        <w:t>Finance Support Officer – Job Description</w:t>
      </w:r>
    </w:p>
    <w:p w14:paraId="497803CC" w14:textId="77777777" w:rsidR="00BD43DB" w:rsidRPr="00801443" w:rsidRDefault="00BD43DB" w:rsidP="00BD43DB">
      <w:pPr>
        <w:spacing w:after="0" w:line="240" w:lineRule="auto"/>
        <w:jc w:val="both"/>
        <w:rPr>
          <w:rFonts w:ascii="DM Sans" w:hAnsi="DM Sans" w:cstheme="minorHAnsi"/>
          <w:b/>
          <w:bCs/>
        </w:rPr>
      </w:pPr>
      <w:bookmarkStart w:id="4" w:name="_Hlk128731519"/>
    </w:p>
    <w:p w14:paraId="1C368413" w14:textId="77777777" w:rsidR="00BD43DB" w:rsidRPr="00801443" w:rsidRDefault="00BD43DB" w:rsidP="00BD43DB">
      <w:pPr>
        <w:pStyle w:val="Default"/>
        <w:rPr>
          <w:rFonts w:ascii="DM Sans" w:eastAsia="Calibri" w:hAnsi="DM Sans" w:cstheme="minorHAnsi"/>
          <w:b/>
          <w:bCs/>
          <w:color w:val="000000" w:themeColor="text1"/>
          <w:sz w:val="22"/>
          <w:szCs w:val="22"/>
          <w:u w:color="000000"/>
          <w:bdr w:val="nil"/>
          <w:lang w:eastAsia="en-GB"/>
        </w:rPr>
      </w:pPr>
      <w:r w:rsidRPr="00801443">
        <w:rPr>
          <w:rFonts w:ascii="DM Sans" w:hAnsi="DM Sans" w:cstheme="minorHAnsi"/>
          <w:b/>
          <w:bCs/>
          <w:sz w:val="22"/>
          <w:szCs w:val="22"/>
        </w:rPr>
        <w:t>Salary</w:t>
      </w:r>
      <w:r w:rsidRPr="00801443">
        <w:rPr>
          <w:rFonts w:ascii="DM Sans" w:hAnsi="DM Sans" w:cstheme="minorHAnsi"/>
          <w:b/>
          <w:bCs/>
          <w:sz w:val="22"/>
          <w:szCs w:val="22"/>
        </w:rPr>
        <w:tab/>
      </w:r>
      <w:r w:rsidRPr="00801443">
        <w:rPr>
          <w:rFonts w:ascii="DM Sans" w:hAnsi="DM Sans" w:cstheme="minorHAnsi"/>
          <w:b/>
          <w:bCs/>
          <w:sz w:val="22"/>
          <w:szCs w:val="22"/>
        </w:rPr>
        <w:tab/>
      </w:r>
      <w:r w:rsidRPr="00801443">
        <w:rPr>
          <w:rStyle w:val="normaltextrun"/>
          <w:rFonts w:ascii="DM Sans" w:hAnsi="DM Sans" w:cs="Calibri"/>
          <w:b/>
          <w:bCs/>
          <w:sz w:val="22"/>
          <w:szCs w:val="22"/>
          <w:shd w:val="clear" w:color="auto" w:fill="FFFFFF"/>
        </w:rPr>
        <w:t>SCP 29 (£37,841) – SCP 35(£44,008)</w:t>
      </w:r>
      <w:r w:rsidRPr="00801443">
        <w:rPr>
          <w:rStyle w:val="tabchar"/>
          <w:rFonts w:ascii="DM Sans" w:hAnsi="DM Sans" w:cs="Calibri"/>
          <w:b/>
          <w:bCs/>
          <w:sz w:val="22"/>
          <w:szCs w:val="22"/>
          <w:shd w:val="clear" w:color="auto" w:fill="FFFFFF"/>
        </w:rPr>
        <w:t xml:space="preserve"> </w:t>
      </w:r>
      <w:r w:rsidRPr="00801443">
        <w:rPr>
          <w:rStyle w:val="normaltextrun"/>
          <w:rFonts w:ascii="DM Sans" w:hAnsi="DM Sans" w:cs="Calibri"/>
          <w:b/>
          <w:bCs/>
          <w:sz w:val="22"/>
          <w:szCs w:val="22"/>
          <w:shd w:val="clear" w:color="auto" w:fill="FFFFFF"/>
        </w:rPr>
        <w:t>37.5 hours FTE</w:t>
      </w:r>
      <w:r w:rsidRPr="00801443">
        <w:rPr>
          <w:rFonts w:ascii="DM Sans" w:eastAsia="Calibri" w:hAnsi="DM Sans" w:cstheme="minorHAnsi"/>
          <w:b/>
          <w:bCs/>
          <w:color w:val="000000" w:themeColor="text1"/>
          <w:sz w:val="22"/>
          <w:szCs w:val="22"/>
          <w:u w:color="000000"/>
          <w:bdr w:val="nil"/>
          <w:lang w:eastAsia="en-GB"/>
        </w:rPr>
        <w:t xml:space="preserve"> - dependent on experience and professional qualifications</w:t>
      </w:r>
      <w:r w:rsidRPr="00801443">
        <w:rPr>
          <w:rFonts w:ascii="DM Sans" w:eastAsia="Calibri" w:hAnsi="DM Sans" w:cstheme="minorHAnsi"/>
          <w:color w:val="000000" w:themeColor="text1"/>
          <w:sz w:val="22"/>
          <w:szCs w:val="22"/>
          <w:u w:color="000000"/>
          <w:bdr w:val="nil"/>
          <w:lang w:eastAsia="en-GB"/>
        </w:rPr>
        <w:t xml:space="preserve"> </w:t>
      </w:r>
    </w:p>
    <w:p w14:paraId="72759402" w14:textId="77777777" w:rsidR="00BD43DB" w:rsidRPr="00801443" w:rsidRDefault="00BD43DB" w:rsidP="00BD43DB">
      <w:pPr>
        <w:spacing w:after="0" w:line="240" w:lineRule="auto"/>
        <w:jc w:val="both"/>
        <w:rPr>
          <w:rFonts w:ascii="DM Sans" w:hAnsi="DM Sans" w:cstheme="minorHAnsi"/>
        </w:rPr>
      </w:pPr>
    </w:p>
    <w:p w14:paraId="23BBF907" w14:textId="77777777" w:rsidR="00BD43DB" w:rsidRPr="00801443" w:rsidRDefault="00BD43DB" w:rsidP="00BD43DB">
      <w:pPr>
        <w:spacing w:after="0" w:line="240" w:lineRule="auto"/>
        <w:jc w:val="both"/>
        <w:rPr>
          <w:rFonts w:ascii="DM Sans" w:hAnsi="DM Sans" w:cstheme="minorHAnsi"/>
        </w:rPr>
      </w:pPr>
    </w:p>
    <w:bookmarkEnd w:id="4"/>
    <w:p w14:paraId="7D4D5562" w14:textId="77777777" w:rsidR="00BD43DB" w:rsidRPr="00801443" w:rsidRDefault="00BD43DB" w:rsidP="00BD43DB">
      <w:pPr>
        <w:spacing w:after="0" w:line="240" w:lineRule="auto"/>
        <w:jc w:val="both"/>
        <w:rPr>
          <w:rFonts w:ascii="DM Sans" w:hAnsi="DM Sans" w:cstheme="minorHAnsi"/>
        </w:rPr>
      </w:pPr>
      <w:r w:rsidRPr="00801443">
        <w:rPr>
          <w:rFonts w:ascii="DM Sans" w:hAnsi="DM Sans" w:cstheme="minorHAnsi"/>
          <w:b/>
          <w:bCs/>
        </w:rPr>
        <w:t>Reports to</w:t>
      </w:r>
      <w:r w:rsidRPr="00801443">
        <w:rPr>
          <w:rFonts w:ascii="DM Sans" w:hAnsi="DM Sans" w:cstheme="minorHAnsi"/>
        </w:rPr>
        <w:tab/>
        <w:t xml:space="preserve">Finance Business Partner </w:t>
      </w:r>
    </w:p>
    <w:p w14:paraId="1AD19A9F" w14:textId="77777777" w:rsidR="00BD43DB" w:rsidRPr="00801443" w:rsidRDefault="00BD43DB" w:rsidP="00BD43DB">
      <w:pPr>
        <w:spacing w:after="0" w:line="240" w:lineRule="auto"/>
        <w:jc w:val="both"/>
        <w:rPr>
          <w:rFonts w:ascii="DM Sans" w:hAnsi="DM Sans" w:cstheme="minorHAnsi"/>
          <w:b/>
        </w:rPr>
      </w:pPr>
    </w:p>
    <w:p w14:paraId="76258FB7" w14:textId="77777777" w:rsidR="00BD43DB" w:rsidRPr="00801443" w:rsidRDefault="00BD43DB" w:rsidP="00BD43DB">
      <w:pPr>
        <w:spacing w:after="0" w:line="240" w:lineRule="auto"/>
        <w:jc w:val="both"/>
        <w:rPr>
          <w:rFonts w:ascii="DM Sans" w:hAnsi="DM Sans" w:cstheme="minorHAnsi"/>
          <w:b/>
        </w:rPr>
      </w:pPr>
      <w:r w:rsidRPr="00801443">
        <w:rPr>
          <w:rFonts w:ascii="DM Sans" w:hAnsi="DM Sans" w:cstheme="minorHAnsi"/>
          <w:b/>
        </w:rPr>
        <w:t>Job Purpose</w:t>
      </w:r>
    </w:p>
    <w:p w14:paraId="1A074409" w14:textId="77777777" w:rsidR="00BD43DB" w:rsidRPr="00801443" w:rsidRDefault="00BD43DB" w:rsidP="00BD43DB">
      <w:pPr>
        <w:spacing w:after="0" w:line="240" w:lineRule="auto"/>
        <w:jc w:val="both"/>
        <w:rPr>
          <w:rFonts w:ascii="DM Sans" w:hAnsi="DM Sans" w:cstheme="minorHAnsi"/>
          <w:bCs/>
          <w:lang w:val="en-US"/>
        </w:rPr>
      </w:pPr>
      <w:r w:rsidRPr="00801443">
        <w:rPr>
          <w:rFonts w:ascii="DM Sans" w:hAnsi="DM Sans" w:cstheme="minorHAnsi"/>
          <w:bCs/>
          <w:lang w:val="en-US"/>
        </w:rPr>
        <w:t xml:space="preserve">This role, along with the Finance Business Partner (FBP) is responsible for providing support to schools on finance matters and monitoring such requirements to </w:t>
      </w:r>
      <w:proofErr w:type="gramStart"/>
      <w:r w:rsidRPr="00801443">
        <w:rPr>
          <w:rFonts w:ascii="DM Sans" w:hAnsi="DM Sans" w:cstheme="minorHAnsi"/>
          <w:bCs/>
          <w:lang w:val="en-US"/>
        </w:rPr>
        <w:t>effect</w:t>
      </w:r>
      <w:proofErr w:type="gramEnd"/>
      <w:r w:rsidRPr="00801443">
        <w:rPr>
          <w:rFonts w:ascii="DM Sans" w:hAnsi="DM Sans" w:cstheme="minorHAnsi"/>
          <w:bCs/>
          <w:lang w:val="en-US"/>
        </w:rPr>
        <w:t xml:space="preserve"> a culture of continuous improvement within the team and the wider Trust.</w:t>
      </w:r>
    </w:p>
    <w:p w14:paraId="23C9DE1F" w14:textId="77777777" w:rsidR="00BD43DB" w:rsidRPr="00801443" w:rsidRDefault="00BD43DB" w:rsidP="00BD43DB">
      <w:pPr>
        <w:spacing w:after="0" w:line="240" w:lineRule="auto"/>
        <w:jc w:val="both"/>
        <w:rPr>
          <w:rFonts w:ascii="DM Sans" w:hAnsi="DM Sans" w:cstheme="minorHAnsi"/>
          <w:bCs/>
          <w:lang w:val="en-US"/>
        </w:rPr>
      </w:pPr>
    </w:p>
    <w:p w14:paraId="125AFE5E" w14:textId="77777777" w:rsidR="00BD43DB" w:rsidRPr="00801443" w:rsidRDefault="00BD43DB" w:rsidP="00BD43DB">
      <w:pPr>
        <w:spacing w:after="0" w:line="240" w:lineRule="auto"/>
        <w:jc w:val="both"/>
        <w:rPr>
          <w:rFonts w:ascii="DM Sans" w:hAnsi="DM Sans" w:cstheme="minorHAnsi"/>
          <w:bCs/>
          <w:lang w:val="en-US"/>
        </w:rPr>
      </w:pPr>
      <w:r w:rsidRPr="00801443">
        <w:rPr>
          <w:rFonts w:ascii="DM Sans" w:hAnsi="DM Sans" w:cstheme="minorHAnsi"/>
          <w:bCs/>
          <w:lang w:val="en-US"/>
        </w:rPr>
        <w:t xml:space="preserve">It will also ensure the provision of timely and accurate reporting, whilst supporting </w:t>
      </w:r>
      <w:proofErr w:type="gramStart"/>
      <w:r w:rsidRPr="00801443">
        <w:rPr>
          <w:rFonts w:ascii="DM Sans" w:hAnsi="DM Sans" w:cstheme="minorHAnsi"/>
          <w:bCs/>
          <w:lang w:val="en-US"/>
        </w:rPr>
        <w:t>Trust</w:t>
      </w:r>
      <w:proofErr w:type="gramEnd"/>
      <w:r w:rsidRPr="00801443">
        <w:rPr>
          <w:rFonts w:ascii="DM Sans" w:hAnsi="DM Sans" w:cstheme="minorHAnsi"/>
          <w:bCs/>
          <w:lang w:val="en-US"/>
        </w:rPr>
        <w:t xml:space="preserve"> initiatives and the wider Finance Team to provide a range of Finance services to the Trust.</w:t>
      </w:r>
    </w:p>
    <w:p w14:paraId="47DD0AFA" w14:textId="77777777" w:rsidR="00BD43DB" w:rsidRPr="00801443" w:rsidRDefault="00BD43DB" w:rsidP="00BD43DB">
      <w:pPr>
        <w:spacing w:after="0" w:line="240" w:lineRule="auto"/>
        <w:rPr>
          <w:rFonts w:ascii="DM Sans" w:hAnsi="DM Sans" w:cstheme="minorHAnsi"/>
          <w:b/>
        </w:rPr>
      </w:pPr>
    </w:p>
    <w:p w14:paraId="05FB06D2" w14:textId="77777777" w:rsidR="00BD43DB" w:rsidRPr="00801443" w:rsidRDefault="00BD43DB" w:rsidP="00BD43DB">
      <w:pPr>
        <w:spacing w:after="0" w:line="240" w:lineRule="auto"/>
        <w:rPr>
          <w:rFonts w:ascii="DM Sans" w:hAnsi="DM Sans" w:cstheme="minorHAnsi"/>
          <w:b/>
          <w:bCs/>
        </w:rPr>
      </w:pPr>
      <w:r w:rsidRPr="00801443">
        <w:rPr>
          <w:rFonts w:ascii="DM Sans" w:hAnsi="DM Sans" w:cstheme="minorHAnsi"/>
          <w:b/>
          <w:bCs/>
        </w:rPr>
        <w:t>Key responsibilities</w:t>
      </w:r>
    </w:p>
    <w:p w14:paraId="0A414C48" w14:textId="77777777" w:rsidR="00BD43DB" w:rsidRPr="00801443" w:rsidRDefault="00BD43DB" w:rsidP="00BD43DB">
      <w:pPr>
        <w:pStyle w:val="Default"/>
        <w:rPr>
          <w:rFonts w:ascii="DM Sans" w:hAnsi="DM Sans" w:cstheme="minorHAnsi"/>
          <w:bCs/>
          <w:color w:val="auto"/>
          <w:sz w:val="22"/>
          <w:szCs w:val="22"/>
          <w:u w:val="single"/>
        </w:rPr>
      </w:pPr>
    </w:p>
    <w:p w14:paraId="06181D28" w14:textId="77777777" w:rsidR="00BD43DB" w:rsidRPr="00801443" w:rsidRDefault="00BD43DB" w:rsidP="00BD43DB">
      <w:pPr>
        <w:pStyle w:val="Default"/>
        <w:rPr>
          <w:rFonts w:ascii="DM Sans" w:hAnsi="DM Sans" w:cstheme="minorHAnsi"/>
          <w:b/>
          <w:color w:val="auto"/>
          <w:sz w:val="22"/>
          <w:szCs w:val="22"/>
        </w:rPr>
      </w:pPr>
      <w:r w:rsidRPr="00801443">
        <w:rPr>
          <w:rFonts w:ascii="DM Sans" w:hAnsi="DM Sans" w:cstheme="minorHAnsi"/>
          <w:b/>
          <w:color w:val="auto"/>
          <w:sz w:val="22"/>
          <w:szCs w:val="22"/>
        </w:rPr>
        <w:t>School Oversight</w:t>
      </w:r>
    </w:p>
    <w:p w14:paraId="66234771"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Provides support to the FBP in the oversight of individual school finances, the application of processes within schools and their financial sustainability, helping to actively manage risks and </w:t>
      </w:r>
      <w:proofErr w:type="gramStart"/>
      <w:r w:rsidRPr="00801443">
        <w:rPr>
          <w:rFonts w:ascii="DM Sans" w:hAnsi="DM Sans" w:cstheme="minorHAnsi"/>
          <w:color w:val="auto"/>
          <w:sz w:val="22"/>
          <w:szCs w:val="22"/>
        </w:rPr>
        <w:t>opportunities</w:t>
      </w:r>
      <w:proofErr w:type="gramEnd"/>
      <w:r w:rsidRPr="00801443">
        <w:rPr>
          <w:rFonts w:ascii="DM Sans" w:hAnsi="DM Sans" w:cstheme="minorHAnsi"/>
          <w:color w:val="auto"/>
          <w:sz w:val="22"/>
          <w:szCs w:val="22"/>
        </w:rPr>
        <w:t xml:space="preserve"> </w:t>
      </w:r>
    </w:p>
    <w:p w14:paraId="7278B7ED"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Provides support to the FBP in the oversight of the performance of school-based staff and their adherence to finance processes and best practice, providing feedback and guidance as </w:t>
      </w:r>
      <w:proofErr w:type="gramStart"/>
      <w:r w:rsidRPr="00801443">
        <w:rPr>
          <w:rFonts w:ascii="DM Sans" w:hAnsi="DM Sans" w:cstheme="minorHAnsi"/>
          <w:color w:val="auto"/>
          <w:sz w:val="22"/>
          <w:szCs w:val="22"/>
        </w:rPr>
        <w:t>appropriate</w:t>
      </w:r>
      <w:proofErr w:type="gramEnd"/>
    </w:p>
    <w:p w14:paraId="1C35054C"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Assists FBP with monthly review of allocated schools’ management accounts and follows up on any unexpected </w:t>
      </w:r>
      <w:proofErr w:type="gramStart"/>
      <w:r w:rsidRPr="00801443">
        <w:rPr>
          <w:rFonts w:ascii="DM Sans" w:hAnsi="DM Sans" w:cstheme="minorHAnsi"/>
          <w:color w:val="auto"/>
          <w:sz w:val="22"/>
          <w:szCs w:val="22"/>
        </w:rPr>
        <w:t>changes</w:t>
      </w:r>
      <w:proofErr w:type="gramEnd"/>
    </w:p>
    <w:p w14:paraId="3918F460"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Carries out review of month end reports of allocated </w:t>
      </w:r>
      <w:proofErr w:type="gramStart"/>
      <w:r w:rsidRPr="00801443">
        <w:rPr>
          <w:rFonts w:ascii="DM Sans" w:hAnsi="DM Sans" w:cstheme="minorHAnsi"/>
          <w:color w:val="auto"/>
          <w:sz w:val="22"/>
          <w:szCs w:val="22"/>
        </w:rPr>
        <w:t>schools</w:t>
      </w:r>
      <w:proofErr w:type="gramEnd"/>
    </w:p>
    <w:p w14:paraId="0D63D075"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Oversees schools’ adherence to process during detailed reviews, and reports concerns as appropriate to FB.</w:t>
      </w:r>
    </w:p>
    <w:p w14:paraId="4940DA37"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Drives a culture of financial prudence and sustainability within schools, ensuring that sufficient reserves are in place and budgeted for to meet the school’s short, medium, and long-term </w:t>
      </w:r>
      <w:proofErr w:type="gramStart"/>
      <w:r w:rsidRPr="00801443">
        <w:rPr>
          <w:rFonts w:ascii="DM Sans" w:hAnsi="DM Sans" w:cstheme="minorHAnsi"/>
          <w:color w:val="auto"/>
          <w:sz w:val="22"/>
          <w:szCs w:val="22"/>
        </w:rPr>
        <w:t>needs</w:t>
      </w:r>
      <w:proofErr w:type="gramEnd"/>
    </w:p>
    <w:p w14:paraId="58005548"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Reviews school’s financial assumptions, ensuring a reasonable balance between opportunity and risk within forecasts/budgets and raise any concerns with </w:t>
      </w:r>
      <w:proofErr w:type="gramStart"/>
      <w:r w:rsidRPr="00801443">
        <w:rPr>
          <w:rFonts w:ascii="DM Sans" w:hAnsi="DM Sans" w:cstheme="minorHAnsi"/>
          <w:color w:val="auto"/>
          <w:sz w:val="22"/>
          <w:szCs w:val="22"/>
        </w:rPr>
        <w:t>FBP</w:t>
      </w:r>
      <w:proofErr w:type="gramEnd"/>
    </w:p>
    <w:p w14:paraId="1FD49B2D"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Assists FBP with review of school’s budget/reserves in light of the investment needs of the </w:t>
      </w:r>
      <w:proofErr w:type="gramStart"/>
      <w:r w:rsidRPr="00801443">
        <w:rPr>
          <w:rFonts w:ascii="DM Sans" w:hAnsi="DM Sans" w:cstheme="minorHAnsi"/>
          <w:color w:val="auto"/>
          <w:sz w:val="22"/>
          <w:szCs w:val="22"/>
        </w:rPr>
        <w:t>school</w:t>
      </w:r>
      <w:proofErr w:type="gramEnd"/>
    </w:p>
    <w:p w14:paraId="3A51D607"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Escalates concerns to the Finance Business Partner as </w:t>
      </w:r>
      <w:proofErr w:type="gramStart"/>
      <w:r w:rsidRPr="00801443">
        <w:rPr>
          <w:rFonts w:ascii="DM Sans" w:hAnsi="DM Sans" w:cstheme="minorHAnsi"/>
          <w:color w:val="auto"/>
          <w:sz w:val="22"/>
          <w:szCs w:val="22"/>
        </w:rPr>
        <w:t>appropriate</w:t>
      </w:r>
      <w:proofErr w:type="gramEnd"/>
    </w:p>
    <w:p w14:paraId="708CABB9"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Establishes strong collaborative partnership with the Trust’s Education teams, taking the role of ‘critical friend’ on finance related </w:t>
      </w:r>
      <w:proofErr w:type="gramStart"/>
      <w:r w:rsidRPr="00801443">
        <w:rPr>
          <w:rFonts w:ascii="DM Sans" w:hAnsi="DM Sans" w:cstheme="minorHAnsi"/>
          <w:color w:val="auto"/>
          <w:sz w:val="22"/>
          <w:szCs w:val="22"/>
        </w:rPr>
        <w:t>issues</w:t>
      </w:r>
      <w:proofErr w:type="gramEnd"/>
    </w:p>
    <w:p w14:paraId="5FA4C899"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Shares experience and best practice across school and central teams</w:t>
      </w:r>
    </w:p>
    <w:p w14:paraId="4FB0811A" w14:textId="77777777" w:rsidR="00BD43DB" w:rsidRPr="00801443" w:rsidRDefault="00BD43DB" w:rsidP="00BD43DB">
      <w:pPr>
        <w:pStyle w:val="Default"/>
        <w:numPr>
          <w:ilvl w:val="0"/>
          <w:numId w:val="36"/>
        </w:numPr>
        <w:rPr>
          <w:rFonts w:ascii="DM Sans" w:hAnsi="DM Sans" w:cstheme="minorHAnsi"/>
          <w:color w:val="auto"/>
          <w:sz w:val="22"/>
          <w:szCs w:val="22"/>
        </w:rPr>
      </w:pPr>
      <w:r w:rsidRPr="00801443">
        <w:rPr>
          <w:rFonts w:ascii="DM Sans" w:hAnsi="DM Sans" w:cstheme="minorHAnsi"/>
          <w:color w:val="auto"/>
          <w:sz w:val="22"/>
          <w:szCs w:val="22"/>
        </w:rPr>
        <w:t xml:space="preserve">Contributes to the continued development of Trust policies, procedures and toolkits that are required to ensure compliance and financial </w:t>
      </w:r>
      <w:proofErr w:type="gramStart"/>
      <w:r w:rsidRPr="00801443">
        <w:rPr>
          <w:rFonts w:ascii="DM Sans" w:hAnsi="DM Sans" w:cstheme="minorHAnsi"/>
          <w:color w:val="auto"/>
          <w:sz w:val="22"/>
          <w:szCs w:val="22"/>
        </w:rPr>
        <w:t>sustainability</w:t>
      </w:r>
      <w:proofErr w:type="gramEnd"/>
    </w:p>
    <w:p w14:paraId="4155B563" w14:textId="77777777" w:rsidR="00BD43DB" w:rsidRPr="00801443" w:rsidRDefault="00BD43DB" w:rsidP="00BD43DB">
      <w:pPr>
        <w:spacing w:after="0" w:line="240" w:lineRule="auto"/>
        <w:rPr>
          <w:rFonts w:ascii="DM Sans" w:hAnsi="DM Sans" w:cstheme="minorHAnsi"/>
          <w:lang w:val="en-US"/>
        </w:rPr>
      </w:pPr>
      <w:r w:rsidRPr="00801443">
        <w:rPr>
          <w:rFonts w:ascii="DM Sans" w:hAnsi="DM Sans" w:cstheme="minorHAnsi"/>
        </w:rPr>
        <w:br w:type="page"/>
      </w:r>
    </w:p>
    <w:p w14:paraId="101C62DF" w14:textId="77777777" w:rsidR="00BD43DB" w:rsidRPr="00801443" w:rsidRDefault="00BD43DB" w:rsidP="00BD43DB">
      <w:pPr>
        <w:spacing w:after="0" w:line="240" w:lineRule="auto"/>
        <w:rPr>
          <w:rFonts w:ascii="DM Sans" w:hAnsi="DM Sans" w:cstheme="minorHAnsi"/>
          <w:b/>
        </w:rPr>
      </w:pPr>
      <w:r w:rsidRPr="00801443">
        <w:rPr>
          <w:rFonts w:ascii="DM Sans" w:hAnsi="DM Sans" w:cstheme="minorHAnsi"/>
          <w:b/>
        </w:rPr>
        <w:lastRenderedPageBreak/>
        <w:t xml:space="preserve">School Support </w:t>
      </w:r>
    </w:p>
    <w:p w14:paraId="2C09B890" w14:textId="77777777" w:rsidR="00BD43DB" w:rsidRPr="00801443" w:rsidRDefault="00BD43DB" w:rsidP="00BD43DB">
      <w:pPr>
        <w:pStyle w:val="ListParagraph"/>
        <w:numPr>
          <w:ilvl w:val="0"/>
          <w:numId w:val="37"/>
        </w:numPr>
        <w:spacing w:after="0" w:line="240" w:lineRule="auto"/>
        <w:ind w:left="357" w:hanging="357"/>
        <w:jc w:val="both"/>
        <w:rPr>
          <w:rFonts w:ascii="DM Sans" w:hAnsi="DM Sans" w:cstheme="minorHAnsi"/>
        </w:rPr>
      </w:pPr>
      <w:r w:rsidRPr="00801443">
        <w:rPr>
          <w:rFonts w:ascii="DM Sans" w:hAnsi="DM Sans" w:cstheme="minorHAnsi"/>
        </w:rPr>
        <w:t xml:space="preserve">Provides feedback to FBP on finance related staff performance, including input to the probationary sign-off </w:t>
      </w:r>
      <w:proofErr w:type="gramStart"/>
      <w:r w:rsidRPr="00801443">
        <w:rPr>
          <w:rFonts w:ascii="DM Sans" w:hAnsi="DM Sans" w:cstheme="minorHAnsi"/>
        </w:rPr>
        <w:t>process</w:t>
      </w:r>
      <w:proofErr w:type="gramEnd"/>
    </w:p>
    <w:p w14:paraId="0BFA44F5" w14:textId="77777777" w:rsidR="00BD43DB" w:rsidRPr="00801443" w:rsidRDefault="00BD43DB" w:rsidP="00BD43DB">
      <w:pPr>
        <w:pStyle w:val="ListParagraph"/>
        <w:numPr>
          <w:ilvl w:val="0"/>
          <w:numId w:val="37"/>
        </w:numPr>
        <w:spacing w:after="0" w:line="240" w:lineRule="auto"/>
        <w:jc w:val="both"/>
        <w:rPr>
          <w:rFonts w:ascii="DM Sans" w:hAnsi="DM Sans" w:cstheme="minorHAnsi"/>
        </w:rPr>
      </w:pPr>
      <w:r w:rsidRPr="00801443">
        <w:rPr>
          <w:rFonts w:ascii="DM Sans" w:hAnsi="DM Sans" w:cstheme="minorHAnsi"/>
        </w:rPr>
        <w:t xml:space="preserve">Forge strong working relationships with the Director of Education, the Deputy Directors of Education, Headteachers and other school staff to deliver short term and long-term financial sustainability for individual schools and the Trust as a </w:t>
      </w:r>
      <w:proofErr w:type="gramStart"/>
      <w:r w:rsidRPr="00801443">
        <w:rPr>
          <w:rFonts w:ascii="DM Sans" w:hAnsi="DM Sans" w:cstheme="minorHAnsi"/>
        </w:rPr>
        <w:t>whole</w:t>
      </w:r>
      <w:proofErr w:type="gramEnd"/>
    </w:p>
    <w:p w14:paraId="1B3419E9" w14:textId="77777777" w:rsidR="00BD43DB" w:rsidRPr="00801443" w:rsidRDefault="00BD43DB" w:rsidP="00BD43DB">
      <w:pPr>
        <w:pStyle w:val="ListParagraph"/>
        <w:numPr>
          <w:ilvl w:val="0"/>
          <w:numId w:val="37"/>
        </w:numPr>
        <w:spacing w:after="0" w:line="240" w:lineRule="auto"/>
        <w:jc w:val="both"/>
        <w:rPr>
          <w:rFonts w:ascii="DM Sans" w:hAnsi="DM Sans" w:cstheme="minorHAnsi"/>
        </w:rPr>
      </w:pPr>
      <w:r w:rsidRPr="00801443">
        <w:rPr>
          <w:rFonts w:ascii="DM Sans" w:hAnsi="DM Sans" w:cstheme="minorHAnsi"/>
        </w:rPr>
        <w:t xml:space="preserve">Promotes a culture of personal responsibility which recognises excellence and addresses under </w:t>
      </w:r>
      <w:proofErr w:type="gramStart"/>
      <w:r w:rsidRPr="00801443">
        <w:rPr>
          <w:rFonts w:ascii="DM Sans" w:hAnsi="DM Sans" w:cstheme="minorHAnsi"/>
        </w:rPr>
        <w:t>performance</w:t>
      </w:r>
      <w:proofErr w:type="gramEnd"/>
    </w:p>
    <w:p w14:paraId="38D2CE3F" w14:textId="77777777" w:rsidR="00BD43DB" w:rsidRPr="00801443" w:rsidRDefault="00BD43DB" w:rsidP="00BD43DB">
      <w:pPr>
        <w:pStyle w:val="ListParagraph"/>
        <w:numPr>
          <w:ilvl w:val="0"/>
          <w:numId w:val="37"/>
        </w:numPr>
        <w:spacing w:after="0" w:line="240" w:lineRule="auto"/>
        <w:ind w:left="357" w:hanging="357"/>
        <w:jc w:val="both"/>
        <w:rPr>
          <w:rFonts w:ascii="DM Sans" w:hAnsi="DM Sans" w:cstheme="minorHAnsi"/>
        </w:rPr>
      </w:pPr>
      <w:r w:rsidRPr="00801443">
        <w:rPr>
          <w:rFonts w:ascii="DM Sans" w:hAnsi="DM Sans" w:cstheme="minorHAnsi"/>
        </w:rPr>
        <w:t xml:space="preserve">Promotes equality and diversity as part of the culture of the </w:t>
      </w:r>
      <w:proofErr w:type="gramStart"/>
      <w:r w:rsidRPr="00801443">
        <w:rPr>
          <w:rFonts w:ascii="DM Sans" w:hAnsi="DM Sans" w:cstheme="minorHAnsi"/>
        </w:rPr>
        <w:t>organisation</w:t>
      </w:r>
      <w:proofErr w:type="gramEnd"/>
    </w:p>
    <w:p w14:paraId="0A3F0F1F" w14:textId="77777777" w:rsidR="00BD43DB" w:rsidRPr="00801443" w:rsidRDefault="00BD43DB" w:rsidP="00BD43DB">
      <w:pPr>
        <w:pStyle w:val="Default"/>
        <w:numPr>
          <w:ilvl w:val="0"/>
          <w:numId w:val="37"/>
        </w:numPr>
        <w:jc w:val="both"/>
        <w:rPr>
          <w:rFonts w:ascii="DM Sans" w:hAnsi="DM Sans" w:cstheme="minorHAnsi"/>
          <w:color w:val="auto"/>
          <w:sz w:val="22"/>
          <w:szCs w:val="22"/>
        </w:rPr>
      </w:pPr>
      <w:r w:rsidRPr="00801443">
        <w:rPr>
          <w:rFonts w:ascii="DM Sans" w:hAnsi="DM Sans" w:cstheme="minorHAnsi"/>
          <w:color w:val="auto"/>
          <w:sz w:val="22"/>
          <w:szCs w:val="22"/>
        </w:rPr>
        <w:t xml:space="preserve">Demonstrates an ongoing commitment to personal development and </w:t>
      </w:r>
      <w:proofErr w:type="gramStart"/>
      <w:r w:rsidRPr="00801443">
        <w:rPr>
          <w:rFonts w:ascii="DM Sans" w:hAnsi="DM Sans" w:cstheme="minorHAnsi"/>
          <w:color w:val="auto"/>
          <w:sz w:val="22"/>
          <w:szCs w:val="22"/>
        </w:rPr>
        <w:t>CPD</w:t>
      </w:r>
      <w:proofErr w:type="gramEnd"/>
    </w:p>
    <w:p w14:paraId="3033CFA3" w14:textId="77777777" w:rsidR="00BD43DB" w:rsidRPr="00801443" w:rsidRDefault="00BD43DB" w:rsidP="00BD43DB">
      <w:pPr>
        <w:pStyle w:val="Default"/>
        <w:numPr>
          <w:ilvl w:val="0"/>
          <w:numId w:val="37"/>
        </w:numPr>
        <w:jc w:val="both"/>
        <w:rPr>
          <w:rFonts w:ascii="DM Sans" w:hAnsi="DM Sans" w:cstheme="minorHAnsi"/>
          <w:color w:val="auto"/>
          <w:sz w:val="22"/>
          <w:szCs w:val="22"/>
        </w:rPr>
      </w:pPr>
      <w:r w:rsidRPr="00801443">
        <w:rPr>
          <w:rFonts w:ascii="DM Sans" w:hAnsi="DM Sans" w:cstheme="minorHAnsi"/>
          <w:color w:val="auto"/>
          <w:sz w:val="22"/>
          <w:szCs w:val="22"/>
        </w:rPr>
        <w:t xml:space="preserve">Assists FBP with training, presentations and webinars on key finance </w:t>
      </w:r>
      <w:proofErr w:type="gramStart"/>
      <w:r w:rsidRPr="00801443">
        <w:rPr>
          <w:rFonts w:ascii="DM Sans" w:hAnsi="DM Sans" w:cstheme="minorHAnsi"/>
          <w:color w:val="auto"/>
          <w:sz w:val="22"/>
          <w:szCs w:val="22"/>
        </w:rPr>
        <w:t>topics</w:t>
      </w:r>
      <w:proofErr w:type="gramEnd"/>
    </w:p>
    <w:p w14:paraId="4EB15C9B" w14:textId="77777777" w:rsidR="00BD43DB" w:rsidRPr="00801443" w:rsidRDefault="00BD43DB" w:rsidP="00BD43DB">
      <w:pPr>
        <w:pStyle w:val="Default"/>
        <w:numPr>
          <w:ilvl w:val="0"/>
          <w:numId w:val="37"/>
        </w:numPr>
        <w:jc w:val="both"/>
        <w:rPr>
          <w:rFonts w:ascii="DM Sans" w:hAnsi="DM Sans" w:cstheme="minorHAnsi"/>
          <w:color w:val="auto"/>
          <w:sz w:val="22"/>
          <w:szCs w:val="22"/>
        </w:rPr>
      </w:pPr>
      <w:r w:rsidRPr="00801443">
        <w:rPr>
          <w:rFonts w:ascii="DM Sans" w:hAnsi="DM Sans" w:cstheme="minorHAnsi"/>
          <w:color w:val="auto"/>
          <w:sz w:val="22"/>
          <w:szCs w:val="22"/>
        </w:rPr>
        <w:t xml:space="preserve">Ensures that support to schools with need is provided at an appropriate level, and that the Trust Core Offer is </w:t>
      </w:r>
      <w:proofErr w:type="gramStart"/>
      <w:r w:rsidRPr="00801443">
        <w:rPr>
          <w:rFonts w:ascii="DM Sans" w:hAnsi="DM Sans" w:cstheme="minorHAnsi"/>
          <w:color w:val="auto"/>
          <w:sz w:val="22"/>
          <w:szCs w:val="22"/>
        </w:rPr>
        <w:t>met</w:t>
      </w:r>
      <w:proofErr w:type="gramEnd"/>
    </w:p>
    <w:p w14:paraId="053A8F96" w14:textId="77777777" w:rsidR="00BD43DB" w:rsidRPr="00801443" w:rsidRDefault="00BD43DB" w:rsidP="00BD43DB">
      <w:pPr>
        <w:pStyle w:val="Default"/>
        <w:numPr>
          <w:ilvl w:val="0"/>
          <w:numId w:val="37"/>
        </w:numPr>
        <w:jc w:val="both"/>
        <w:rPr>
          <w:rFonts w:ascii="DM Sans" w:hAnsi="DM Sans" w:cstheme="minorHAnsi"/>
          <w:color w:val="auto"/>
          <w:sz w:val="22"/>
          <w:szCs w:val="22"/>
        </w:rPr>
      </w:pPr>
      <w:r w:rsidRPr="00801443">
        <w:rPr>
          <w:rFonts w:ascii="DM Sans" w:hAnsi="DM Sans" w:cstheme="minorHAnsi"/>
          <w:color w:val="auto"/>
          <w:sz w:val="22"/>
          <w:szCs w:val="22"/>
        </w:rPr>
        <w:t xml:space="preserve">Identifies activities outside the Core Offer to be charged to schools as agreed in advance and as directed by </w:t>
      </w:r>
      <w:proofErr w:type="gramStart"/>
      <w:r w:rsidRPr="00801443">
        <w:rPr>
          <w:rFonts w:ascii="DM Sans" w:hAnsi="DM Sans" w:cstheme="minorHAnsi"/>
          <w:color w:val="auto"/>
          <w:sz w:val="22"/>
          <w:szCs w:val="22"/>
        </w:rPr>
        <w:t>FBP</w:t>
      </w:r>
      <w:proofErr w:type="gramEnd"/>
    </w:p>
    <w:p w14:paraId="32A328D6" w14:textId="77777777" w:rsidR="00BD43DB" w:rsidRPr="00801443" w:rsidRDefault="00BD43DB" w:rsidP="00BD43DB">
      <w:pPr>
        <w:pStyle w:val="Default"/>
        <w:rPr>
          <w:rFonts w:ascii="DM Sans" w:hAnsi="DM Sans" w:cstheme="minorHAnsi"/>
          <w:color w:val="auto"/>
          <w:sz w:val="22"/>
          <w:szCs w:val="22"/>
        </w:rPr>
      </w:pPr>
    </w:p>
    <w:p w14:paraId="38626E30" w14:textId="77777777" w:rsidR="00BD43DB" w:rsidRPr="00801443" w:rsidRDefault="00BD43DB" w:rsidP="00BD43DB">
      <w:pPr>
        <w:spacing w:after="0" w:line="240" w:lineRule="auto"/>
        <w:rPr>
          <w:rFonts w:ascii="DM Sans" w:hAnsi="DM Sans" w:cstheme="minorHAnsi"/>
          <w:b/>
        </w:rPr>
      </w:pPr>
      <w:r w:rsidRPr="00801443">
        <w:rPr>
          <w:rFonts w:ascii="DM Sans" w:hAnsi="DM Sans" w:cstheme="minorHAnsi"/>
          <w:b/>
        </w:rPr>
        <w:t>Helpdesk Support</w:t>
      </w:r>
    </w:p>
    <w:p w14:paraId="3329F61D" w14:textId="77777777" w:rsidR="00BD43DB" w:rsidRPr="00801443" w:rsidRDefault="00BD43DB" w:rsidP="00BD43DB">
      <w:pPr>
        <w:pStyle w:val="ListParagraph"/>
        <w:numPr>
          <w:ilvl w:val="0"/>
          <w:numId w:val="37"/>
        </w:numPr>
        <w:spacing w:after="0" w:line="240" w:lineRule="auto"/>
        <w:ind w:left="357" w:hanging="357"/>
        <w:jc w:val="both"/>
        <w:rPr>
          <w:rFonts w:ascii="DM Sans" w:hAnsi="DM Sans" w:cstheme="minorHAnsi"/>
        </w:rPr>
      </w:pPr>
      <w:r w:rsidRPr="00801443">
        <w:rPr>
          <w:rFonts w:ascii="DM Sans" w:hAnsi="DM Sans" w:cstheme="minorHAnsi"/>
        </w:rPr>
        <w:t>Provides 1</w:t>
      </w:r>
      <w:r w:rsidRPr="00801443">
        <w:rPr>
          <w:rFonts w:ascii="DM Sans" w:hAnsi="DM Sans" w:cstheme="minorHAnsi"/>
          <w:vertAlign w:val="superscript"/>
        </w:rPr>
        <w:t>st</w:t>
      </w:r>
      <w:r w:rsidRPr="00801443">
        <w:rPr>
          <w:rFonts w:ascii="DM Sans" w:hAnsi="DM Sans" w:cstheme="minorHAnsi"/>
        </w:rPr>
        <w:t xml:space="preserve"> line support to school finance staff via the Finance Helpdesk, answering simple questions and resolving simple problems to agreed deadlines - escalates issues as </w:t>
      </w:r>
      <w:proofErr w:type="gramStart"/>
      <w:r w:rsidRPr="00801443">
        <w:rPr>
          <w:rFonts w:ascii="DM Sans" w:hAnsi="DM Sans" w:cstheme="minorHAnsi"/>
        </w:rPr>
        <w:t>necessary</w:t>
      </w:r>
      <w:proofErr w:type="gramEnd"/>
    </w:p>
    <w:p w14:paraId="6BD385BB" w14:textId="77777777" w:rsidR="00BD43DB" w:rsidRPr="00801443" w:rsidRDefault="00BD43DB" w:rsidP="00BD43DB">
      <w:pPr>
        <w:pStyle w:val="ListParagraph"/>
        <w:numPr>
          <w:ilvl w:val="0"/>
          <w:numId w:val="37"/>
        </w:numPr>
        <w:spacing w:after="0" w:line="240" w:lineRule="auto"/>
        <w:ind w:left="357" w:hanging="357"/>
        <w:jc w:val="both"/>
        <w:rPr>
          <w:rFonts w:ascii="DM Sans" w:hAnsi="DM Sans" w:cstheme="minorHAnsi"/>
        </w:rPr>
      </w:pPr>
      <w:r w:rsidRPr="00801443">
        <w:rPr>
          <w:rFonts w:ascii="DM Sans" w:hAnsi="DM Sans" w:cstheme="minorHAnsi"/>
        </w:rPr>
        <w:t>Provides 2</w:t>
      </w:r>
      <w:r w:rsidRPr="00801443">
        <w:rPr>
          <w:rFonts w:ascii="DM Sans" w:hAnsi="DM Sans" w:cstheme="minorHAnsi"/>
          <w:vertAlign w:val="superscript"/>
        </w:rPr>
        <w:t>nd</w:t>
      </w:r>
      <w:r w:rsidRPr="00801443">
        <w:rPr>
          <w:rFonts w:ascii="DM Sans" w:hAnsi="DM Sans" w:cstheme="minorHAnsi"/>
        </w:rPr>
        <w:t xml:space="preserve"> line support to school finance staff via the Finance Helpdesk, answering more complex issues, by telephone or via video conference - escalate issues as </w:t>
      </w:r>
      <w:proofErr w:type="gramStart"/>
      <w:r w:rsidRPr="00801443">
        <w:rPr>
          <w:rFonts w:ascii="DM Sans" w:hAnsi="DM Sans" w:cstheme="minorHAnsi"/>
        </w:rPr>
        <w:t>necessary</w:t>
      </w:r>
      <w:proofErr w:type="gramEnd"/>
    </w:p>
    <w:p w14:paraId="2CBE56EA" w14:textId="77777777" w:rsidR="00BD43DB" w:rsidRPr="00801443" w:rsidRDefault="00BD43DB" w:rsidP="00BD43DB">
      <w:pPr>
        <w:pStyle w:val="ListParagraph"/>
        <w:numPr>
          <w:ilvl w:val="0"/>
          <w:numId w:val="37"/>
        </w:numPr>
        <w:spacing w:after="0" w:line="240" w:lineRule="auto"/>
        <w:jc w:val="both"/>
        <w:rPr>
          <w:rFonts w:ascii="DM Sans" w:hAnsi="DM Sans" w:cstheme="minorHAnsi"/>
        </w:rPr>
      </w:pPr>
      <w:r w:rsidRPr="00801443">
        <w:rPr>
          <w:rFonts w:ascii="DM Sans" w:hAnsi="DM Sans" w:cstheme="minorHAnsi"/>
        </w:rPr>
        <w:t>Identifies issues requiring 3</w:t>
      </w:r>
      <w:r w:rsidRPr="00801443">
        <w:rPr>
          <w:rFonts w:ascii="DM Sans" w:hAnsi="DM Sans" w:cstheme="minorHAnsi"/>
          <w:vertAlign w:val="superscript"/>
        </w:rPr>
        <w:t>rd</w:t>
      </w:r>
      <w:r w:rsidRPr="00801443">
        <w:rPr>
          <w:rFonts w:ascii="DM Sans" w:hAnsi="DM Sans" w:cstheme="minorHAnsi"/>
        </w:rPr>
        <w:t xml:space="preserve"> line (onsite) support, and liaises with other finance staff to determine the optimal approach to delivering this support in conjunction with the </w:t>
      </w:r>
      <w:proofErr w:type="gramStart"/>
      <w:r w:rsidRPr="00801443">
        <w:rPr>
          <w:rFonts w:ascii="DM Sans" w:hAnsi="DM Sans" w:cstheme="minorHAnsi"/>
        </w:rPr>
        <w:t>school</w:t>
      </w:r>
      <w:proofErr w:type="gramEnd"/>
    </w:p>
    <w:p w14:paraId="1D190BC7" w14:textId="77777777" w:rsidR="00BD43DB" w:rsidRPr="00801443" w:rsidRDefault="00BD43DB" w:rsidP="00BD43DB">
      <w:pPr>
        <w:pStyle w:val="ListParagraph"/>
        <w:numPr>
          <w:ilvl w:val="0"/>
          <w:numId w:val="37"/>
        </w:numPr>
        <w:spacing w:after="0" w:line="240" w:lineRule="auto"/>
        <w:jc w:val="both"/>
        <w:rPr>
          <w:rFonts w:ascii="DM Sans" w:hAnsi="DM Sans" w:cstheme="minorHAnsi"/>
        </w:rPr>
      </w:pPr>
      <w:r w:rsidRPr="00801443">
        <w:rPr>
          <w:rFonts w:ascii="DM Sans" w:hAnsi="DM Sans" w:cstheme="minorHAnsi"/>
        </w:rPr>
        <w:t xml:space="preserve">Retains ownership for resolution of the issue until the school confirms it is </w:t>
      </w:r>
      <w:proofErr w:type="gramStart"/>
      <w:r w:rsidRPr="00801443">
        <w:rPr>
          <w:rFonts w:ascii="DM Sans" w:hAnsi="DM Sans" w:cstheme="minorHAnsi"/>
        </w:rPr>
        <w:t>solved</w:t>
      </w:r>
      <w:proofErr w:type="gramEnd"/>
    </w:p>
    <w:p w14:paraId="64E590AE" w14:textId="77777777" w:rsidR="00BD43DB" w:rsidRPr="00801443" w:rsidRDefault="00BD43DB" w:rsidP="00BD43DB">
      <w:pPr>
        <w:pStyle w:val="Bullet1"/>
        <w:numPr>
          <w:ilvl w:val="0"/>
          <w:numId w:val="37"/>
        </w:numPr>
        <w:spacing w:after="0" w:line="240" w:lineRule="auto"/>
        <w:jc w:val="both"/>
        <w:rPr>
          <w:rFonts w:ascii="DM Sans" w:hAnsi="DM Sans" w:cstheme="minorHAnsi"/>
          <w:sz w:val="22"/>
          <w:szCs w:val="22"/>
        </w:rPr>
      </w:pPr>
      <w:r w:rsidRPr="00801443">
        <w:rPr>
          <w:rFonts w:ascii="DM Sans" w:hAnsi="DM Sans" w:cstheme="minorHAnsi"/>
          <w:sz w:val="22"/>
          <w:szCs w:val="22"/>
        </w:rPr>
        <w:t xml:space="preserve">Monitors and publishes response times to Finance Helpdesk queries and take a continuous improvement approach to issue </w:t>
      </w:r>
      <w:proofErr w:type="gramStart"/>
      <w:r w:rsidRPr="00801443">
        <w:rPr>
          <w:rFonts w:ascii="DM Sans" w:hAnsi="DM Sans" w:cstheme="minorHAnsi"/>
          <w:sz w:val="22"/>
          <w:szCs w:val="22"/>
        </w:rPr>
        <w:t>resolution</w:t>
      </w:r>
      <w:proofErr w:type="gramEnd"/>
    </w:p>
    <w:p w14:paraId="55EC56AD" w14:textId="77777777" w:rsidR="00BD43DB" w:rsidRPr="00801443" w:rsidRDefault="00BD43DB" w:rsidP="00BD43DB">
      <w:pPr>
        <w:pStyle w:val="Bullet1"/>
        <w:numPr>
          <w:ilvl w:val="0"/>
          <w:numId w:val="37"/>
        </w:numPr>
        <w:spacing w:after="0" w:line="240" w:lineRule="auto"/>
        <w:jc w:val="both"/>
        <w:rPr>
          <w:rFonts w:ascii="DM Sans" w:hAnsi="DM Sans" w:cstheme="minorHAnsi"/>
          <w:sz w:val="22"/>
          <w:szCs w:val="22"/>
        </w:rPr>
      </w:pPr>
      <w:r w:rsidRPr="00801443">
        <w:rPr>
          <w:rFonts w:ascii="DM Sans" w:hAnsi="DM Sans" w:cstheme="minorHAnsi"/>
          <w:sz w:val="22"/>
          <w:szCs w:val="22"/>
        </w:rPr>
        <w:t xml:space="preserve">Monitors queries received by the Helpdesk, identifying trends to better inform future training, policy and procedure </w:t>
      </w:r>
      <w:proofErr w:type="gramStart"/>
      <w:r w:rsidRPr="00801443">
        <w:rPr>
          <w:rFonts w:ascii="DM Sans" w:hAnsi="DM Sans" w:cstheme="minorHAnsi"/>
          <w:sz w:val="22"/>
          <w:szCs w:val="22"/>
        </w:rPr>
        <w:t>decisions</w:t>
      </w:r>
      <w:proofErr w:type="gramEnd"/>
    </w:p>
    <w:p w14:paraId="66C6012A" w14:textId="77777777" w:rsidR="00BD43DB" w:rsidRPr="00801443" w:rsidRDefault="00BD43DB" w:rsidP="00BD43DB">
      <w:pPr>
        <w:pStyle w:val="ListParagraph"/>
        <w:spacing w:after="0" w:line="240" w:lineRule="auto"/>
        <w:ind w:left="360"/>
        <w:rPr>
          <w:rFonts w:ascii="DM Sans" w:hAnsi="DM Sans" w:cstheme="minorHAnsi"/>
        </w:rPr>
      </w:pPr>
    </w:p>
    <w:p w14:paraId="55278BB0" w14:textId="77777777" w:rsidR="00BD43DB" w:rsidRPr="00801443" w:rsidRDefault="00BD43DB" w:rsidP="00BD43DB">
      <w:pPr>
        <w:spacing w:after="0" w:line="240" w:lineRule="auto"/>
        <w:rPr>
          <w:rFonts w:ascii="DM Sans" w:hAnsi="DM Sans" w:cstheme="minorHAnsi"/>
          <w:b/>
        </w:rPr>
      </w:pPr>
      <w:r w:rsidRPr="00801443">
        <w:rPr>
          <w:rFonts w:ascii="DM Sans" w:hAnsi="DM Sans" w:cstheme="minorHAnsi"/>
          <w:b/>
        </w:rPr>
        <w:t>Risk and Opportunity Management</w:t>
      </w:r>
    </w:p>
    <w:p w14:paraId="6926BA33" w14:textId="77777777" w:rsidR="00BD43DB" w:rsidRPr="00801443" w:rsidRDefault="00BD43DB" w:rsidP="00BD43DB">
      <w:pPr>
        <w:pStyle w:val="ListParagraph"/>
        <w:numPr>
          <w:ilvl w:val="0"/>
          <w:numId w:val="38"/>
        </w:numPr>
        <w:spacing w:after="0" w:line="240" w:lineRule="auto"/>
        <w:jc w:val="both"/>
        <w:rPr>
          <w:rFonts w:ascii="DM Sans" w:hAnsi="DM Sans" w:cstheme="minorHAnsi"/>
        </w:rPr>
      </w:pPr>
      <w:r w:rsidRPr="00801443">
        <w:rPr>
          <w:rFonts w:ascii="DM Sans" w:eastAsia="Times New Roman" w:hAnsi="DM Sans" w:cstheme="minorHAnsi"/>
          <w:lang w:eastAsia="en-GB"/>
        </w:rPr>
        <w:t xml:space="preserve">Actively works to identify risks and opportunities within a school’s finances, in the short, medium and long </w:t>
      </w:r>
      <w:proofErr w:type="gramStart"/>
      <w:r w:rsidRPr="00801443">
        <w:rPr>
          <w:rFonts w:ascii="DM Sans" w:eastAsia="Times New Roman" w:hAnsi="DM Sans" w:cstheme="minorHAnsi"/>
          <w:lang w:eastAsia="en-GB"/>
        </w:rPr>
        <w:t>term</w:t>
      </w:r>
      <w:proofErr w:type="gramEnd"/>
    </w:p>
    <w:p w14:paraId="0DC21983" w14:textId="77777777" w:rsidR="00BD43DB" w:rsidRPr="00801443" w:rsidRDefault="00BD43DB" w:rsidP="00BD43DB">
      <w:pPr>
        <w:pStyle w:val="ListParagraph"/>
        <w:numPr>
          <w:ilvl w:val="0"/>
          <w:numId w:val="38"/>
        </w:numPr>
        <w:spacing w:after="0" w:line="240" w:lineRule="auto"/>
        <w:jc w:val="both"/>
        <w:rPr>
          <w:rFonts w:ascii="DM Sans" w:hAnsi="DM Sans" w:cstheme="minorHAnsi"/>
        </w:rPr>
      </w:pPr>
      <w:r w:rsidRPr="00801443">
        <w:rPr>
          <w:rFonts w:ascii="DM Sans" w:eastAsia="Times New Roman" w:hAnsi="DM Sans" w:cstheme="minorHAnsi"/>
          <w:lang w:eastAsia="en-GB"/>
        </w:rPr>
        <w:t xml:space="preserve">Proactively reports and resolves risks, sharing experience with </w:t>
      </w:r>
      <w:proofErr w:type="gramStart"/>
      <w:r w:rsidRPr="00801443">
        <w:rPr>
          <w:rFonts w:ascii="DM Sans" w:eastAsia="Times New Roman" w:hAnsi="DM Sans" w:cstheme="minorHAnsi"/>
          <w:lang w:eastAsia="en-GB"/>
        </w:rPr>
        <w:t>colleagues</w:t>
      </w:r>
      <w:proofErr w:type="gramEnd"/>
    </w:p>
    <w:p w14:paraId="6A59680A" w14:textId="77777777" w:rsidR="00BD43DB" w:rsidRPr="00801443" w:rsidRDefault="00BD43DB" w:rsidP="00BD43DB">
      <w:pPr>
        <w:pStyle w:val="ListParagraph"/>
        <w:numPr>
          <w:ilvl w:val="0"/>
          <w:numId w:val="38"/>
        </w:numPr>
        <w:spacing w:after="0" w:line="240" w:lineRule="auto"/>
        <w:jc w:val="both"/>
        <w:rPr>
          <w:rFonts w:ascii="DM Sans" w:hAnsi="DM Sans" w:cstheme="minorHAnsi"/>
        </w:rPr>
      </w:pPr>
      <w:r w:rsidRPr="00801443">
        <w:rPr>
          <w:rFonts w:ascii="DM Sans" w:eastAsia="Times New Roman" w:hAnsi="DM Sans" w:cstheme="minorHAnsi"/>
          <w:lang w:eastAsia="en-GB"/>
        </w:rPr>
        <w:t xml:space="preserve">Proactively reports and crystallises opportunities, sharing experience with </w:t>
      </w:r>
      <w:proofErr w:type="gramStart"/>
      <w:r w:rsidRPr="00801443">
        <w:rPr>
          <w:rFonts w:ascii="DM Sans" w:eastAsia="Times New Roman" w:hAnsi="DM Sans" w:cstheme="minorHAnsi"/>
          <w:lang w:eastAsia="en-GB"/>
        </w:rPr>
        <w:t>colleagues</w:t>
      </w:r>
      <w:proofErr w:type="gramEnd"/>
    </w:p>
    <w:p w14:paraId="02F94358" w14:textId="77777777" w:rsidR="00BD43DB" w:rsidRPr="00801443" w:rsidRDefault="00BD43DB" w:rsidP="00BD43DB">
      <w:pPr>
        <w:pStyle w:val="ListParagraph"/>
        <w:numPr>
          <w:ilvl w:val="0"/>
          <w:numId w:val="38"/>
        </w:numPr>
        <w:spacing w:after="0" w:line="240" w:lineRule="auto"/>
        <w:jc w:val="both"/>
        <w:rPr>
          <w:rFonts w:ascii="DM Sans" w:hAnsi="DM Sans" w:cstheme="minorHAnsi"/>
        </w:rPr>
      </w:pPr>
      <w:r w:rsidRPr="00801443">
        <w:rPr>
          <w:rFonts w:ascii="DM Sans" w:eastAsia="Times New Roman" w:hAnsi="DM Sans" w:cstheme="minorHAnsi"/>
          <w:lang w:eastAsia="en-GB"/>
        </w:rPr>
        <w:t xml:space="preserve">Supports FBP with managing a termly and annual school financial oversight programme which reflects the state of each school’s finances, now and in the future, in particular in relation to their reserves </w:t>
      </w:r>
      <w:proofErr w:type="gramStart"/>
      <w:r w:rsidRPr="00801443">
        <w:rPr>
          <w:rFonts w:ascii="DM Sans" w:eastAsia="Times New Roman" w:hAnsi="DM Sans" w:cstheme="minorHAnsi"/>
          <w:lang w:eastAsia="en-GB"/>
        </w:rPr>
        <w:t>management</w:t>
      </w:r>
      <w:proofErr w:type="gramEnd"/>
    </w:p>
    <w:p w14:paraId="2F99362D" w14:textId="77777777" w:rsidR="00BD43DB" w:rsidRPr="00801443" w:rsidRDefault="00BD43DB" w:rsidP="00BD43DB">
      <w:pPr>
        <w:pStyle w:val="NoSpacing"/>
        <w:rPr>
          <w:rFonts w:ascii="DM Sans" w:hAnsi="DM Sans" w:cstheme="minorHAnsi"/>
        </w:rPr>
      </w:pPr>
    </w:p>
    <w:p w14:paraId="23C02076" w14:textId="77777777" w:rsidR="00BD43DB" w:rsidRPr="00801443" w:rsidRDefault="00BD43DB" w:rsidP="00BD43DB">
      <w:pPr>
        <w:pStyle w:val="NoSpacing"/>
        <w:rPr>
          <w:rFonts w:ascii="DM Sans" w:hAnsi="DM Sans" w:cstheme="minorHAnsi"/>
          <w:b/>
        </w:rPr>
      </w:pPr>
      <w:r w:rsidRPr="00801443">
        <w:rPr>
          <w:rFonts w:ascii="DM Sans" w:hAnsi="DM Sans" w:cstheme="minorHAnsi"/>
          <w:b/>
        </w:rPr>
        <w:t>Governance and Reporting</w:t>
      </w:r>
    </w:p>
    <w:p w14:paraId="1CAA1D9F" w14:textId="77777777" w:rsidR="00BD43DB" w:rsidRPr="00801443" w:rsidRDefault="00BD43DB" w:rsidP="00BD43DB">
      <w:pPr>
        <w:pStyle w:val="Default"/>
        <w:numPr>
          <w:ilvl w:val="0"/>
          <w:numId w:val="36"/>
        </w:numPr>
        <w:jc w:val="both"/>
        <w:rPr>
          <w:rFonts w:ascii="DM Sans" w:hAnsi="DM Sans" w:cstheme="minorHAnsi"/>
          <w:color w:val="auto"/>
          <w:sz w:val="22"/>
          <w:szCs w:val="22"/>
        </w:rPr>
      </w:pPr>
      <w:r w:rsidRPr="00801443">
        <w:rPr>
          <w:rFonts w:ascii="DM Sans" w:hAnsi="DM Sans" w:cstheme="minorHAnsi"/>
          <w:color w:val="auto"/>
          <w:sz w:val="22"/>
          <w:szCs w:val="22"/>
        </w:rPr>
        <w:t xml:space="preserve">Updates Trust financial reports with cluster and school financial data to facilitate reporting, as directed by </w:t>
      </w:r>
      <w:proofErr w:type="gramStart"/>
      <w:r w:rsidRPr="00801443">
        <w:rPr>
          <w:rFonts w:ascii="DM Sans" w:hAnsi="DM Sans" w:cstheme="minorHAnsi"/>
          <w:color w:val="auto"/>
          <w:sz w:val="22"/>
          <w:szCs w:val="22"/>
        </w:rPr>
        <w:t>FBP</w:t>
      </w:r>
      <w:proofErr w:type="gramEnd"/>
    </w:p>
    <w:p w14:paraId="453F0C91" w14:textId="77777777" w:rsidR="00BD43DB" w:rsidRPr="00801443" w:rsidRDefault="00BD43DB" w:rsidP="00BD43DB">
      <w:pPr>
        <w:pStyle w:val="ListParagraph"/>
        <w:numPr>
          <w:ilvl w:val="0"/>
          <w:numId w:val="36"/>
        </w:numPr>
        <w:spacing w:after="0" w:line="240" w:lineRule="auto"/>
        <w:jc w:val="both"/>
        <w:rPr>
          <w:rFonts w:ascii="DM Sans" w:hAnsi="DM Sans" w:cstheme="minorHAnsi"/>
        </w:rPr>
      </w:pPr>
      <w:r w:rsidRPr="00801443">
        <w:rPr>
          <w:rFonts w:ascii="DM Sans" w:hAnsi="DM Sans" w:cstheme="minorHAnsi"/>
        </w:rPr>
        <w:lastRenderedPageBreak/>
        <w:t xml:space="preserve">Contributes to the effective role of the Cluster Boards, providing information and reports as </w:t>
      </w:r>
      <w:proofErr w:type="gramStart"/>
      <w:r w:rsidRPr="00801443">
        <w:rPr>
          <w:rFonts w:ascii="DM Sans" w:hAnsi="DM Sans" w:cstheme="minorHAnsi"/>
        </w:rPr>
        <w:t>required</w:t>
      </w:r>
      <w:proofErr w:type="gramEnd"/>
    </w:p>
    <w:p w14:paraId="1ED1EC2C" w14:textId="77777777" w:rsidR="00BD43DB" w:rsidRPr="00801443" w:rsidRDefault="00BD43DB" w:rsidP="00BD43DB">
      <w:pPr>
        <w:pStyle w:val="ListParagraph"/>
        <w:numPr>
          <w:ilvl w:val="0"/>
          <w:numId w:val="36"/>
        </w:numPr>
        <w:spacing w:after="0" w:line="240" w:lineRule="auto"/>
        <w:jc w:val="both"/>
        <w:rPr>
          <w:rFonts w:ascii="DM Sans" w:hAnsi="DM Sans" w:cstheme="minorHAnsi"/>
        </w:rPr>
      </w:pPr>
      <w:r w:rsidRPr="00801443">
        <w:rPr>
          <w:rFonts w:ascii="DM Sans" w:hAnsi="DM Sans" w:cstheme="minorHAnsi"/>
        </w:rPr>
        <w:t xml:space="preserve">Promotes the finance agenda with their clusters, keeping them informed on key issues, policy and </w:t>
      </w:r>
      <w:proofErr w:type="gramStart"/>
      <w:r w:rsidRPr="00801443">
        <w:rPr>
          <w:rFonts w:ascii="DM Sans" w:hAnsi="DM Sans" w:cstheme="minorHAnsi"/>
        </w:rPr>
        <w:t>risk</w:t>
      </w:r>
      <w:proofErr w:type="gramEnd"/>
    </w:p>
    <w:p w14:paraId="765E111F" w14:textId="77777777" w:rsidR="00BD43DB" w:rsidRPr="00801443" w:rsidRDefault="00BD43DB" w:rsidP="00BD43DB">
      <w:pPr>
        <w:pStyle w:val="ListParagraph"/>
        <w:numPr>
          <w:ilvl w:val="0"/>
          <w:numId w:val="36"/>
        </w:numPr>
        <w:spacing w:after="0" w:line="240" w:lineRule="auto"/>
        <w:jc w:val="both"/>
        <w:rPr>
          <w:rFonts w:ascii="DM Sans" w:hAnsi="DM Sans" w:cstheme="minorHAnsi"/>
          <w:b/>
        </w:rPr>
      </w:pPr>
      <w:r w:rsidRPr="00801443">
        <w:rPr>
          <w:rFonts w:ascii="DM Sans" w:hAnsi="DM Sans" w:cstheme="minorHAnsi"/>
        </w:rPr>
        <w:t xml:space="preserve">Supports reporting on key finance matters across clusters, including pupil numbers, reserves, contingency and </w:t>
      </w:r>
      <w:proofErr w:type="gramStart"/>
      <w:r w:rsidRPr="00801443">
        <w:rPr>
          <w:rFonts w:ascii="DM Sans" w:hAnsi="DM Sans" w:cstheme="minorHAnsi"/>
        </w:rPr>
        <w:t>investments</w:t>
      </w:r>
      <w:proofErr w:type="gramEnd"/>
    </w:p>
    <w:p w14:paraId="11C3DADC" w14:textId="77777777" w:rsidR="00BD43DB" w:rsidRPr="00801443" w:rsidRDefault="00BD43DB" w:rsidP="00BD43DB">
      <w:pPr>
        <w:pStyle w:val="ListParagraph"/>
        <w:spacing w:after="0" w:line="240" w:lineRule="auto"/>
        <w:ind w:left="360"/>
        <w:jc w:val="both"/>
        <w:rPr>
          <w:rFonts w:ascii="DM Sans" w:hAnsi="DM Sans" w:cstheme="minorHAnsi"/>
          <w:b/>
        </w:rPr>
      </w:pPr>
    </w:p>
    <w:p w14:paraId="21AFE27F" w14:textId="77777777" w:rsidR="00BD43DB" w:rsidRPr="00801443" w:rsidRDefault="00BD43DB" w:rsidP="00BD43DB">
      <w:pPr>
        <w:pStyle w:val="NoSpacing"/>
        <w:jc w:val="both"/>
        <w:rPr>
          <w:rFonts w:ascii="DM Sans" w:hAnsi="DM Sans" w:cstheme="minorHAnsi"/>
          <w:b/>
        </w:rPr>
      </w:pPr>
      <w:r w:rsidRPr="00801443">
        <w:rPr>
          <w:rFonts w:ascii="DM Sans" w:hAnsi="DM Sans" w:cstheme="minorHAnsi"/>
          <w:b/>
        </w:rPr>
        <w:t>Systems</w:t>
      </w:r>
    </w:p>
    <w:p w14:paraId="7390DAEE" w14:textId="77777777" w:rsidR="00BD43DB" w:rsidRPr="00801443" w:rsidRDefault="00BD43DB" w:rsidP="00BD43DB">
      <w:pPr>
        <w:pStyle w:val="ListParagraph"/>
        <w:numPr>
          <w:ilvl w:val="0"/>
          <w:numId w:val="38"/>
        </w:numPr>
        <w:spacing w:after="0" w:line="240" w:lineRule="auto"/>
        <w:jc w:val="both"/>
        <w:rPr>
          <w:rFonts w:ascii="DM Sans" w:hAnsi="DM Sans" w:cstheme="minorHAnsi"/>
          <w:lang w:eastAsia="en-GB"/>
        </w:rPr>
      </w:pPr>
      <w:r w:rsidRPr="00801443">
        <w:rPr>
          <w:rFonts w:ascii="DM Sans" w:hAnsi="DM Sans" w:cstheme="minorHAnsi"/>
          <w:lang w:eastAsia="en-GB"/>
        </w:rPr>
        <w:t xml:space="preserve">Promotes the use of the Trust intranet as a ‘first point of call’ for basic finance </w:t>
      </w:r>
      <w:proofErr w:type="gramStart"/>
      <w:r w:rsidRPr="00801443">
        <w:rPr>
          <w:rFonts w:ascii="DM Sans" w:hAnsi="DM Sans" w:cstheme="minorHAnsi"/>
          <w:lang w:eastAsia="en-GB"/>
        </w:rPr>
        <w:t>queries</w:t>
      </w:r>
      <w:proofErr w:type="gramEnd"/>
    </w:p>
    <w:p w14:paraId="172BD087" w14:textId="77777777" w:rsidR="00BD43DB" w:rsidRPr="00801443" w:rsidRDefault="00BD43DB" w:rsidP="00BD43DB">
      <w:pPr>
        <w:pStyle w:val="ListParagraph"/>
        <w:numPr>
          <w:ilvl w:val="0"/>
          <w:numId w:val="38"/>
        </w:numPr>
        <w:spacing w:after="0" w:line="240" w:lineRule="auto"/>
        <w:jc w:val="both"/>
        <w:rPr>
          <w:rFonts w:ascii="DM Sans" w:hAnsi="DM Sans" w:cstheme="minorHAnsi"/>
          <w:lang w:eastAsia="en-GB"/>
        </w:rPr>
      </w:pPr>
      <w:r w:rsidRPr="00801443">
        <w:rPr>
          <w:rFonts w:ascii="DM Sans" w:hAnsi="DM Sans" w:cstheme="minorHAnsi"/>
          <w:lang w:eastAsia="en-GB"/>
        </w:rPr>
        <w:t xml:space="preserve">Reviews the use of all finance related systems, ensuring that best practice is shared across the </w:t>
      </w:r>
      <w:proofErr w:type="gramStart"/>
      <w:r w:rsidRPr="00801443">
        <w:rPr>
          <w:rFonts w:ascii="DM Sans" w:hAnsi="DM Sans" w:cstheme="minorHAnsi"/>
          <w:lang w:eastAsia="en-GB"/>
        </w:rPr>
        <w:t>Trust</w:t>
      </w:r>
      <w:proofErr w:type="gramEnd"/>
    </w:p>
    <w:p w14:paraId="06EB8C76" w14:textId="77777777" w:rsidR="00BD43DB" w:rsidRPr="00801443" w:rsidRDefault="00BD43DB" w:rsidP="00BD43DB">
      <w:pPr>
        <w:pStyle w:val="ListParagraph"/>
        <w:numPr>
          <w:ilvl w:val="0"/>
          <w:numId w:val="38"/>
        </w:numPr>
        <w:spacing w:after="0" w:line="240" w:lineRule="auto"/>
        <w:jc w:val="both"/>
        <w:rPr>
          <w:rFonts w:ascii="DM Sans" w:hAnsi="DM Sans" w:cstheme="minorHAnsi"/>
          <w:lang w:eastAsia="en-GB"/>
        </w:rPr>
      </w:pPr>
      <w:r w:rsidRPr="00801443">
        <w:rPr>
          <w:rFonts w:ascii="DM Sans" w:hAnsi="DM Sans" w:cstheme="minorHAnsi"/>
          <w:lang w:eastAsia="en-GB"/>
        </w:rPr>
        <w:t xml:space="preserve">Supports on any financial system decisions, including the development of existing systems, selection of new systems and their </w:t>
      </w:r>
      <w:proofErr w:type="gramStart"/>
      <w:r w:rsidRPr="00801443">
        <w:rPr>
          <w:rFonts w:ascii="DM Sans" w:hAnsi="DM Sans" w:cstheme="minorHAnsi"/>
          <w:lang w:eastAsia="en-GB"/>
        </w:rPr>
        <w:t>implementation</w:t>
      </w:r>
      <w:proofErr w:type="gramEnd"/>
      <w:r w:rsidRPr="00801443">
        <w:rPr>
          <w:rFonts w:ascii="DM Sans" w:hAnsi="DM Sans" w:cstheme="minorHAnsi"/>
          <w:lang w:eastAsia="en-GB"/>
        </w:rPr>
        <w:t xml:space="preserve"> </w:t>
      </w:r>
    </w:p>
    <w:p w14:paraId="15782DF0" w14:textId="77777777" w:rsidR="00BD43DB" w:rsidRPr="00801443" w:rsidRDefault="00BD43DB" w:rsidP="00BD43DB">
      <w:pPr>
        <w:pStyle w:val="NoSpacing"/>
        <w:jc w:val="both"/>
        <w:rPr>
          <w:rFonts w:ascii="DM Sans" w:hAnsi="DM Sans" w:cstheme="minorHAnsi"/>
        </w:rPr>
      </w:pPr>
    </w:p>
    <w:p w14:paraId="3E8703F7" w14:textId="77777777" w:rsidR="00BD43DB" w:rsidRPr="00801443" w:rsidRDefault="00BD43DB" w:rsidP="00BD43DB">
      <w:pPr>
        <w:pStyle w:val="NoSpacing"/>
        <w:jc w:val="both"/>
        <w:rPr>
          <w:rFonts w:ascii="DM Sans" w:hAnsi="DM Sans" w:cstheme="minorHAnsi"/>
          <w:b/>
        </w:rPr>
      </w:pPr>
      <w:r w:rsidRPr="00801443">
        <w:rPr>
          <w:rFonts w:ascii="DM Sans" w:hAnsi="DM Sans" w:cstheme="minorHAnsi"/>
          <w:b/>
        </w:rPr>
        <w:t>Other Duties</w:t>
      </w:r>
    </w:p>
    <w:p w14:paraId="5CAFE1E9" w14:textId="77777777" w:rsidR="00BD43DB" w:rsidRPr="00801443" w:rsidRDefault="00BD43DB" w:rsidP="00BD43DB">
      <w:pPr>
        <w:pStyle w:val="ListParagraph"/>
        <w:numPr>
          <w:ilvl w:val="0"/>
          <w:numId w:val="36"/>
        </w:numPr>
        <w:spacing w:after="0" w:line="240" w:lineRule="auto"/>
        <w:jc w:val="both"/>
        <w:rPr>
          <w:rFonts w:ascii="DM Sans" w:hAnsi="DM Sans" w:cstheme="minorHAnsi"/>
        </w:rPr>
      </w:pPr>
      <w:r w:rsidRPr="00801443">
        <w:rPr>
          <w:rFonts w:ascii="DM Sans" w:hAnsi="DM Sans" w:cstheme="minorHAnsi"/>
        </w:rPr>
        <w:t>Upholds a mechanism of internal charging to schools for activities which are outside of the Trust’s Core Offer</w:t>
      </w:r>
    </w:p>
    <w:p w14:paraId="627A96E9" w14:textId="77777777" w:rsidR="00BD43DB" w:rsidRPr="00801443" w:rsidRDefault="00BD43DB" w:rsidP="00BD43DB">
      <w:pPr>
        <w:pStyle w:val="ListParagraph"/>
        <w:numPr>
          <w:ilvl w:val="0"/>
          <w:numId w:val="36"/>
        </w:numPr>
        <w:spacing w:after="0" w:line="240" w:lineRule="auto"/>
        <w:jc w:val="both"/>
        <w:rPr>
          <w:rFonts w:ascii="DM Sans" w:hAnsi="DM Sans" w:cstheme="minorHAnsi"/>
        </w:rPr>
      </w:pPr>
      <w:r w:rsidRPr="00801443">
        <w:rPr>
          <w:rFonts w:ascii="DM Sans" w:hAnsi="DM Sans" w:cstheme="minorHAnsi"/>
        </w:rPr>
        <w:t>Supports the set-up of the financial systems and processes for all Free Schools</w:t>
      </w:r>
    </w:p>
    <w:p w14:paraId="13FC5EBC" w14:textId="77777777" w:rsidR="00BD43DB" w:rsidRPr="00801443" w:rsidRDefault="00BD43DB" w:rsidP="00BD43DB">
      <w:pPr>
        <w:pStyle w:val="ListParagraph"/>
        <w:numPr>
          <w:ilvl w:val="0"/>
          <w:numId w:val="36"/>
        </w:numPr>
        <w:spacing w:after="0" w:line="240" w:lineRule="auto"/>
        <w:jc w:val="both"/>
        <w:rPr>
          <w:rFonts w:ascii="DM Sans" w:hAnsi="DM Sans" w:cstheme="minorHAnsi"/>
        </w:rPr>
      </w:pPr>
      <w:r w:rsidRPr="00801443">
        <w:rPr>
          <w:rFonts w:ascii="DM Sans" w:hAnsi="DM Sans" w:cstheme="minorHAnsi"/>
        </w:rPr>
        <w:t xml:space="preserve">Assists with the due diligence and transition of schools coming into the </w:t>
      </w:r>
      <w:proofErr w:type="gramStart"/>
      <w:r w:rsidRPr="00801443">
        <w:rPr>
          <w:rFonts w:ascii="DM Sans" w:hAnsi="DM Sans" w:cstheme="minorHAnsi"/>
        </w:rPr>
        <w:t>Trust</w:t>
      </w:r>
      <w:proofErr w:type="gramEnd"/>
    </w:p>
    <w:p w14:paraId="53CB0FF6" w14:textId="77777777" w:rsidR="00BD43DB" w:rsidRPr="00801443" w:rsidRDefault="00BD43DB" w:rsidP="00BD43DB">
      <w:pPr>
        <w:pStyle w:val="ListParagraph"/>
        <w:numPr>
          <w:ilvl w:val="0"/>
          <w:numId w:val="36"/>
        </w:numPr>
        <w:spacing w:after="0" w:line="240" w:lineRule="auto"/>
        <w:jc w:val="both"/>
        <w:rPr>
          <w:rFonts w:ascii="DM Sans" w:hAnsi="DM Sans" w:cstheme="minorHAnsi"/>
        </w:rPr>
      </w:pPr>
      <w:r w:rsidRPr="00801443">
        <w:rPr>
          <w:rFonts w:ascii="DM Sans" w:hAnsi="DM Sans" w:cstheme="minorHAnsi"/>
        </w:rPr>
        <w:t xml:space="preserve">Contributes to key Trust strategies, systems and policies updates, and ensures the effective roll out of </w:t>
      </w:r>
      <w:proofErr w:type="gramStart"/>
      <w:r w:rsidRPr="00801443">
        <w:rPr>
          <w:rFonts w:ascii="DM Sans" w:hAnsi="DM Sans" w:cstheme="minorHAnsi"/>
        </w:rPr>
        <w:t>theses</w:t>
      </w:r>
      <w:proofErr w:type="gramEnd"/>
    </w:p>
    <w:p w14:paraId="30303D04" w14:textId="77777777" w:rsidR="00BD43DB" w:rsidRPr="00801443" w:rsidRDefault="00BD43DB" w:rsidP="00BD43DB">
      <w:pPr>
        <w:pStyle w:val="ListParagraph"/>
        <w:numPr>
          <w:ilvl w:val="0"/>
          <w:numId w:val="36"/>
        </w:numPr>
        <w:spacing w:after="0" w:line="240" w:lineRule="auto"/>
        <w:jc w:val="both"/>
        <w:rPr>
          <w:rFonts w:ascii="DM Sans" w:hAnsi="DM Sans" w:cstheme="minorHAnsi"/>
        </w:rPr>
      </w:pPr>
      <w:r w:rsidRPr="00801443">
        <w:rPr>
          <w:rFonts w:ascii="DM Sans" w:hAnsi="DM Sans" w:cstheme="minorHAnsi"/>
        </w:rPr>
        <w:t xml:space="preserve">Supports the wider team during peak workload periods (i.e. year-end and budgeting periods) holiday periods and other </w:t>
      </w:r>
      <w:proofErr w:type="gramStart"/>
      <w:r w:rsidRPr="00801443">
        <w:rPr>
          <w:rFonts w:ascii="DM Sans" w:hAnsi="DM Sans" w:cstheme="minorHAnsi"/>
        </w:rPr>
        <w:t>absences</w:t>
      </w:r>
      <w:proofErr w:type="gramEnd"/>
      <w:r w:rsidRPr="00801443">
        <w:rPr>
          <w:rFonts w:ascii="DM Sans" w:hAnsi="DM Sans" w:cstheme="minorHAnsi"/>
        </w:rPr>
        <w:t xml:space="preserve"> </w:t>
      </w:r>
    </w:p>
    <w:p w14:paraId="45A18477" w14:textId="77777777" w:rsidR="00BD43DB" w:rsidRPr="00801443" w:rsidRDefault="00BD43DB" w:rsidP="00BD43DB">
      <w:pPr>
        <w:pStyle w:val="ListParagraph"/>
        <w:numPr>
          <w:ilvl w:val="0"/>
          <w:numId w:val="36"/>
        </w:numPr>
        <w:spacing w:after="0" w:line="240" w:lineRule="auto"/>
        <w:jc w:val="both"/>
        <w:rPr>
          <w:rFonts w:ascii="DM Sans" w:hAnsi="DM Sans" w:cstheme="minorHAnsi"/>
        </w:rPr>
      </w:pPr>
      <w:r w:rsidRPr="00801443">
        <w:rPr>
          <w:rFonts w:ascii="DM Sans" w:hAnsi="DM Sans" w:cstheme="minorHAnsi"/>
        </w:rPr>
        <w:t xml:space="preserve">Deputises for the FBP as </w:t>
      </w:r>
      <w:proofErr w:type="gramStart"/>
      <w:r w:rsidRPr="00801443">
        <w:rPr>
          <w:rFonts w:ascii="DM Sans" w:hAnsi="DM Sans" w:cstheme="minorHAnsi"/>
        </w:rPr>
        <w:t>required</w:t>
      </w:r>
      <w:proofErr w:type="gramEnd"/>
    </w:p>
    <w:p w14:paraId="6063A40B" w14:textId="77777777" w:rsidR="00BD43DB" w:rsidRPr="00801443" w:rsidRDefault="00BD43DB" w:rsidP="00BD43DB">
      <w:pPr>
        <w:spacing w:after="0" w:line="240" w:lineRule="auto"/>
        <w:jc w:val="both"/>
        <w:rPr>
          <w:rFonts w:ascii="DM Sans" w:hAnsi="DM Sans" w:cstheme="minorHAnsi"/>
        </w:rPr>
      </w:pPr>
    </w:p>
    <w:p w14:paraId="69991987" w14:textId="77777777" w:rsidR="00BD43DB" w:rsidRPr="00801443" w:rsidRDefault="00BD43DB" w:rsidP="00BD43DB">
      <w:pPr>
        <w:spacing w:after="38"/>
        <w:ind w:left="426" w:hanging="426"/>
        <w:rPr>
          <w:rFonts w:ascii="DM Sans" w:hAnsi="DM Sans" w:cstheme="minorHAnsi"/>
          <w:b/>
          <w:bCs/>
          <w:color w:val="000000" w:themeColor="text1"/>
          <w:lang w:eastAsia="en-GB"/>
        </w:rPr>
      </w:pPr>
      <w:bookmarkStart w:id="5" w:name="_Hlk78368504"/>
      <w:r w:rsidRPr="00801443">
        <w:rPr>
          <w:rFonts w:ascii="DM Sans" w:hAnsi="DM Sans" w:cstheme="minorHAnsi"/>
          <w:b/>
          <w:bCs/>
          <w:color w:val="000000" w:themeColor="text1"/>
          <w:lang w:eastAsia="en-GB"/>
        </w:rPr>
        <w:t xml:space="preserve">Additional Information </w:t>
      </w:r>
    </w:p>
    <w:bookmarkEnd w:id="5"/>
    <w:p w14:paraId="31754096" w14:textId="77777777" w:rsidR="00BD43DB" w:rsidRPr="00801443" w:rsidRDefault="00BD43DB" w:rsidP="00BD43DB">
      <w:pPr>
        <w:spacing w:before="100" w:beforeAutospacing="1" w:after="100" w:afterAutospacing="1" w:line="240" w:lineRule="auto"/>
        <w:jc w:val="both"/>
        <w:rPr>
          <w:rFonts w:ascii="DM Sans" w:eastAsia="Times New Roman" w:hAnsi="DM Sans" w:cstheme="minorHAnsi"/>
          <w:color w:val="000000"/>
          <w:lang w:eastAsia="en-GB"/>
        </w:rPr>
      </w:pPr>
      <w:r w:rsidRPr="00801443">
        <w:rPr>
          <w:rFonts w:ascii="DM Sans" w:eastAsia="Times New Roman" w:hAnsi="DM Sans" w:cstheme="minorHAnsi"/>
          <w:color w:val="000000"/>
          <w:lang w:eastAsia="en-GB"/>
        </w:rPr>
        <w:t>The duties outlined in the Job Description may be varied to meet changing demands at the line manager’s reasonable direction. This job description does not form part of the contract of employment.</w:t>
      </w:r>
    </w:p>
    <w:p w14:paraId="7A3B8D96" w14:textId="77777777" w:rsidR="00BD43DB" w:rsidRPr="00801443" w:rsidRDefault="00BD43DB" w:rsidP="00BD43DB">
      <w:pPr>
        <w:rPr>
          <w:rFonts w:ascii="DM Sans" w:hAnsi="DM Sans" w:cstheme="minorHAnsi"/>
        </w:rPr>
      </w:pPr>
      <w:r w:rsidRPr="00801443">
        <w:rPr>
          <w:rFonts w:ascii="DM Sans" w:hAnsi="DM Sans" w:cstheme="minorHAnsi"/>
        </w:rPr>
        <w:br w:type="page"/>
      </w:r>
    </w:p>
    <w:p w14:paraId="59B39E30" w14:textId="77777777" w:rsidR="00BD43DB" w:rsidRPr="00801443" w:rsidRDefault="00BD43DB" w:rsidP="00BD43DB">
      <w:pPr>
        <w:spacing w:after="0" w:line="240" w:lineRule="auto"/>
        <w:jc w:val="both"/>
        <w:rPr>
          <w:rFonts w:ascii="DM Sans" w:hAnsi="DM Sans" w:cstheme="minorHAnsi"/>
        </w:rPr>
      </w:pPr>
    </w:p>
    <w:p w14:paraId="5AC88A73" w14:textId="77777777" w:rsidR="00BD43DB" w:rsidRPr="00801443" w:rsidRDefault="00BD43DB" w:rsidP="00BD43DB">
      <w:pPr>
        <w:spacing w:after="0" w:line="240" w:lineRule="auto"/>
        <w:rPr>
          <w:rFonts w:ascii="DM Sans" w:hAnsi="DM Sans" w:cstheme="minorHAnsi"/>
          <w:b/>
          <w:color w:val="1F3864" w:themeColor="accent1" w:themeShade="80"/>
        </w:rPr>
      </w:pPr>
    </w:p>
    <w:p w14:paraId="5A745703" w14:textId="77777777" w:rsidR="00BD43DB" w:rsidRPr="00801443" w:rsidRDefault="00BD43DB" w:rsidP="00BD43DB">
      <w:pPr>
        <w:spacing w:after="0" w:line="240" w:lineRule="auto"/>
        <w:rPr>
          <w:rFonts w:ascii="DM Sans" w:eastAsiaTheme="majorEastAsia" w:hAnsi="DM Sans" w:cstheme="minorHAnsi"/>
          <w:b/>
          <w:color w:val="002060"/>
        </w:rPr>
      </w:pPr>
      <w:r w:rsidRPr="00801443">
        <w:rPr>
          <w:rFonts w:ascii="DM Sans" w:eastAsiaTheme="majorEastAsia" w:hAnsi="DM Sans" w:cstheme="minorHAnsi"/>
          <w:b/>
          <w:color w:val="002060"/>
        </w:rPr>
        <w:t xml:space="preserve">Finance Support Officer – Person Specification </w:t>
      </w:r>
    </w:p>
    <w:tbl>
      <w:tblPr>
        <w:tblStyle w:val="TableGrid"/>
        <w:tblW w:w="0" w:type="auto"/>
        <w:tblLook w:val="04A0" w:firstRow="1" w:lastRow="0" w:firstColumn="1" w:lastColumn="0" w:noHBand="0" w:noVBand="1"/>
      </w:tblPr>
      <w:tblGrid>
        <w:gridCol w:w="5755"/>
        <w:gridCol w:w="1667"/>
        <w:gridCol w:w="1594"/>
      </w:tblGrid>
      <w:tr w:rsidR="00BD43DB" w:rsidRPr="00801443" w14:paraId="2796C84D" w14:textId="77777777" w:rsidTr="002955B5">
        <w:tc>
          <w:tcPr>
            <w:tcW w:w="5755" w:type="dxa"/>
            <w:tcBorders>
              <w:top w:val="single" w:sz="4" w:space="0" w:color="auto"/>
              <w:left w:val="single" w:sz="4" w:space="0" w:color="auto"/>
              <w:bottom w:val="single" w:sz="4" w:space="0" w:color="auto"/>
              <w:right w:val="single" w:sz="4" w:space="0" w:color="auto"/>
            </w:tcBorders>
            <w:shd w:val="clear" w:color="auto" w:fill="002060"/>
            <w:hideMark/>
          </w:tcPr>
          <w:p w14:paraId="3C3AE3E2" w14:textId="77777777" w:rsidR="00BD43DB" w:rsidRPr="00801443" w:rsidRDefault="00BD43DB" w:rsidP="002955B5">
            <w:pPr>
              <w:rPr>
                <w:rFonts w:ascii="DM Sans" w:hAnsi="DM Sans" w:cstheme="minorHAnsi"/>
                <w:b/>
                <w:color w:val="FFFFFF" w:themeColor="background1"/>
              </w:rPr>
            </w:pPr>
            <w:bookmarkStart w:id="6" w:name="_Hlk128730723"/>
          </w:p>
        </w:tc>
        <w:tc>
          <w:tcPr>
            <w:tcW w:w="1667" w:type="dxa"/>
            <w:tcBorders>
              <w:top w:val="single" w:sz="4" w:space="0" w:color="auto"/>
              <w:left w:val="single" w:sz="4" w:space="0" w:color="auto"/>
              <w:bottom w:val="single" w:sz="4" w:space="0" w:color="auto"/>
              <w:right w:val="single" w:sz="4" w:space="0" w:color="auto"/>
            </w:tcBorders>
            <w:shd w:val="clear" w:color="auto" w:fill="002060"/>
            <w:hideMark/>
          </w:tcPr>
          <w:p w14:paraId="3A452E1E" w14:textId="77777777" w:rsidR="00BD43DB" w:rsidRPr="00801443" w:rsidRDefault="00BD43DB" w:rsidP="002955B5">
            <w:pPr>
              <w:jc w:val="center"/>
              <w:rPr>
                <w:rFonts w:ascii="DM Sans" w:hAnsi="DM Sans" w:cstheme="minorHAnsi"/>
                <w:b/>
                <w:color w:val="FFFFFF" w:themeColor="background1"/>
              </w:rPr>
            </w:pPr>
            <w:r w:rsidRPr="00801443">
              <w:rPr>
                <w:rFonts w:ascii="DM Sans" w:hAnsi="DM Sans" w:cstheme="minorHAnsi"/>
                <w:b/>
                <w:color w:val="FFFFFF" w:themeColor="background1"/>
              </w:rPr>
              <w:t xml:space="preserve">Essential </w:t>
            </w:r>
          </w:p>
        </w:tc>
        <w:tc>
          <w:tcPr>
            <w:tcW w:w="1594" w:type="dxa"/>
            <w:tcBorders>
              <w:top w:val="single" w:sz="4" w:space="0" w:color="auto"/>
              <w:left w:val="single" w:sz="4" w:space="0" w:color="auto"/>
              <w:bottom w:val="single" w:sz="4" w:space="0" w:color="auto"/>
              <w:right w:val="single" w:sz="4" w:space="0" w:color="auto"/>
            </w:tcBorders>
            <w:shd w:val="clear" w:color="auto" w:fill="002060"/>
            <w:hideMark/>
          </w:tcPr>
          <w:p w14:paraId="0B0706A6" w14:textId="77777777" w:rsidR="00BD43DB" w:rsidRPr="00801443" w:rsidRDefault="00BD43DB" w:rsidP="002955B5">
            <w:pPr>
              <w:jc w:val="center"/>
              <w:rPr>
                <w:rFonts w:ascii="DM Sans" w:hAnsi="DM Sans" w:cstheme="minorHAnsi"/>
                <w:b/>
                <w:color w:val="FFFFFF" w:themeColor="background1"/>
              </w:rPr>
            </w:pPr>
            <w:r w:rsidRPr="00801443">
              <w:rPr>
                <w:rFonts w:ascii="DM Sans" w:hAnsi="DM Sans" w:cstheme="minorHAnsi"/>
                <w:b/>
                <w:color w:val="FFFFFF" w:themeColor="background1"/>
              </w:rPr>
              <w:t>Desirable</w:t>
            </w:r>
          </w:p>
        </w:tc>
      </w:tr>
      <w:tr w:rsidR="00BD43DB" w:rsidRPr="00801443" w14:paraId="38092C15" w14:textId="77777777" w:rsidTr="002955B5">
        <w:tc>
          <w:tcPr>
            <w:tcW w:w="5755" w:type="dxa"/>
            <w:tcBorders>
              <w:top w:val="single" w:sz="4" w:space="0" w:color="auto"/>
              <w:left w:val="single" w:sz="4" w:space="0" w:color="auto"/>
              <w:bottom w:val="single" w:sz="4" w:space="0" w:color="auto"/>
              <w:right w:val="single" w:sz="4" w:space="0" w:color="auto"/>
            </w:tcBorders>
          </w:tcPr>
          <w:p w14:paraId="5E8EFC13" w14:textId="77777777" w:rsidR="00BD43DB" w:rsidRPr="00801443" w:rsidRDefault="00BD43DB" w:rsidP="002955B5">
            <w:pPr>
              <w:rPr>
                <w:rFonts w:ascii="DM Sans" w:hAnsi="DM Sans" w:cstheme="minorHAnsi"/>
                <w:color w:val="0070C0"/>
              </w:rPr>
            </w:pPr>
            <w:r w:rsidRPr="00801443">
              <w:rPr>
                <w:rFonts w:ascii="DM Sans" w:hAnsi="DM Sans" w:cstheme="minorHAnsi"/>
              </w:rPr>
              <w:t>Right to work in the UK</w:t>
            </w:r>
          </w:p>
        </w:tc>
        <w:tc>
          <w:tcPr>
            <w:tcW w:w="1667" w:type="dxa"/>
            <w:tcBorders>
              <w:top w:val="single" w:sz="4" w:space="0" w:color="auto"/>
              <w:left w:val="single" w:sz="4" w:space="0" w:color="auto"/>
              <w:bottom w:val="single" w:sz="4" w:space="0" w:color="auto"/>
              <w:right w:val="single" w:sz="4" w:space="0" w:color="auto"/>
            </w:tcBorders>
          </w:tcPr>
          <w:p w14:paraId="2E695765" w14:textId="77777777" w:rsidR="00BD43DB" w:rsidRPr="00801443" w:rsidRDefault="00BD43DB" w:rsidP="002955B5">
            <w:pPr>
              <w:jc w:val="center"/>
              <w:rPr>
                <w:rFonts w:ascii="DM Sans" w:hAnsi="DM Sans" w:cstheme="minorHAnsi"/>
                <w:b/>
                <w:color w:val="0070C0"/>
              </w:rPr>
            </w:pPr>
            <w:r w:rsidRPr="00801443">
              <w:rPr>
                <w:rFonts w:ascii="DM Sans" w:hAnsi="DM Sans" w:cstheme="minorHAnsi"/>
                <w:b/>
              </w:rPr>
              <w:t>*</w:t>
            </w:r>
          </w:p>
        </w:tc>
        <w:tc>
          <w:tcPr>
            <w:tcW w:w="1594" w:type="dxa"/>
            <w:tcBorders>
              <w:top w:val="single" w:sz="4" w:space="0" w:color="auto"/>
              <w:left w:val="single" w:sz="4" w:space="0" w:color="auto"/>
              <w:bottom w:val="single" w:sz="4" w:space="0" w:color="auto"/>
              <w:right w:val="single" w:sz="4" w:space="0" w:color="auto"/>
            </w:tcBorders>
          </w:tcPr>
          <w:p w14:paraId="1A4A8626" w14:textId="77777777" w:rsidR="00BD43DB" w:rsidRPr="00801443" w:rsidRDefault="00BD43DB" w:rsidP="002955B5">
            <w:pPr>
              <w:jc w:val="center"/>
              <w:rPr>
                <w:rFonts w:ascii="DM Sans" w:hAnsi="DM Sans" w:cstheme="minorHAnsi"/>
                <w:b/>
                <w:color w:val="0070C0"/>
              </w:rPr>
            </w:pPr>
          </w:p>
        </w:tc>
      </w:tr>
      <w:tr w:rsidR="00BD43DB" w:rsidRPr="00801443" w14:paraId="67F3C236" w14:textId="77777777" w:rsidTr="002955B5">
        <w:tc>
          <w:tcPr>
            <w:tcW w:w="90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ECF805" w14:textId="77777777" w:rsidR="00BD43DB" w:rsidRPr="00801443" w:rsidRDefault="00BD43DB" w:rsidP="002955B5">
            <w:pPr>
              <w:rPr>
                <w:rFonts w:ascii="DM Sans" w:hAnsi="DM Sans" w:cstheme="minorHAnsi"/>
                <w:b/>
                <w:color w:val="FFFFFF" w:themeColor="background1"/>
              </w:rPr>
            </w:pPr>
            <w:r w:rsidRPr="00801443">
              <w:rPr>
                <w:rFonts w:ascii="DM Sans" w:hAnsi="DM Sans" w:cstheme="minorHAnsi"/>
                <w:b/>
                <w:color w:val="002060"/>
              </w:rPr>
              <w:t>Knowledge/Qualifications</w:t>
            </w:r>
          </w:p>
        </w:tc>
      </w:tr>
      <w:tr w:rsidR="00BD43DB" w:rsidRPr="00801443" w14:paraId="0C9CDD68" w14:textId="77777777" w:rsidTr="002955B5">
        <w:tc>
          <w:tcPr>
            <w:tcW w:w="5755" w:type="dxa"/>
            <w:tcBorders>
              <w:top w:val="single" w:sz="4" w:space="0" w:color="auto"/>
              <w:left w:val="single" w:sz="4" w:space="0" w:color="auto"/>
              <w:bottom w:val="single" w:sz="4" w:space="0" w:color="auto"/>
              <w:right w:val="single" w:sz="4" w:space="0" w:color="auto"/>
            </w:tcBorders>
          </w:tcPr>
          <w:p w14:paraId="0D6E8F20" w14:textId="77777777" w:rsidR="00BD43DB" w:rsidRPr="00801443" w:rsidRDefault="00BD43DB" w:rsidP="002955B5">
            <w:pPr>
              <w:rPr>
                <w:rFonts w:ascii="DM Sans" w:hAnsi="DM Sans" w:cstheme="minorHAnsi"/>
              </w:rPr>
            </w:pPr>
            <w:r w:rsidRPr="00801443">
              <w:rPr>
                <w:rFonts w:ascii="DM Sans" w:hAnsi="DM Sans" w:cstheme="minorHAnsi"/>
              </w:rPr>
              <w:t>Finance qualification (AAT or higher), or similar</w:t>
            </w:r>
          </w:p>
        </w:tc>
        <w:tc>
          <w:tcPr>
            <w:tcW w:w="1667" w:type="dxa"/>
            <w:tcBorders>
              <w:top w:val="single" w:sz="4" w:space="0" w:color="auto"/>
              <w:left w:val="single" w:sz="4" w:space="0" w:color="auto"/>
              <w:bottom w:val="single" w:sz="4" w:space="0" w:color="auto"/>
              <w:right w:val="single" w:sz="4" w:space="0" w:color="auto"/>
            </w:tcBorders>
          </w:tcPr>
          <w:p w14:paraId="65757B9D" w14:textId="77777777" w:rsidR="00BD43DB" w:rsidRPr="00801443" w:rsidRDefault="00BD43DB" w:rsidP="002955B5">
            <w:pPr>
              <w:jc w:val="center"/>
              <w:rPr>
                <w:rFonts w:ascii="DM Sans" w:hAnsi="DM Sans" w:cstheme="minorHAnsi"/>
              </w:rPr>
            </w:pPr>
            <w:r w:rsidRPr="00801443">
              <w:rPr>
                <w:rFonts w:ascii="DM Sans" w:hAnsi="DM Sans" w:cstheme="minorHAnsi"/>
                <w:b/>
              </w:rPr>
              <w:t>*</w:t>
            </w:r>
          </w:p>
        </w:tc>
        <w:tc>
          <w:tcPr>
            <w:tcW w:w="1594" w:type="dxa"/>
            <w:tcBorders>
              <w:top w:val="single" w:sz="4" w:space="0" w:color="auto"/>
              <w:left w:val="single" w:sz="4" w:space="0" w:color="auto"/>
              <w:bottom w:val="single" w:sz="4" w:space="0" w:color="auto"/>
              <w:right w:val="single" w:sz="4" w:space="0" w:color="auto"/>
            </w:tcBorders>
          </w:tcPr>
          <w:p w14:paraId="671430B1" w14:textId="77777777" w:rsidR="00BD43DB" w:rsidRPr="00801443" w:rsidRDefault="00BD43DB" w:rsidP="002955B5">
            <w:pPr>
              <w:jc w:val="center"/>
              <w:rPr>
                <w:rFonts w:ascii="DM Sans" w:hAnsi="DM Sans" w:cstheme="minorHAnsi"/>
              </w:rPr>
            </w:pPr>
          </w:p>
        </w:tc>
      </w:tr>
      <w:tr w:rsidR="00BD43DB" w:rsidRPr="00801443" w14:paraId="0FD36025" w14:textId="77777777" w:rsidTr="002955B5">
        <w:tc>
          <w:tcPr>
            <w:tcW w:w="5755" w:type="dxa"/>
            <w:tcBorders>
              <w:top w:val="single" w:sz="4" w:space="0" w:color="auto"/>
              <w:left w:val="single" w:sz="4" w:space="0" w:color="auto"/>
              <w:bottom w:val="single" w:sz="4" w:space="0" w:color="auto"/>
              <w:right w:val="single" w:sz="4" w:space="0" w:color="auto"/>
            </w:tcBorders>
          </w:tcPr>
          <w:p w14:paraId="78E68FDB" w14:textId="77777777" w:rsidR="00BD43DB" w:rsidRPr="00801443" w:rsidRDefault="00BD43DB" w:rsidP="002955B5">
            <w:pPr>
              <w:rPr>
                <w:rFonts w:ascii="DM Sans" w:hAnsi="DM Sans" w:cstheme="minorHAnsi"/>
              </w:rPr>
            </w:pPr>
            <w:r w:rsidRPr="00801443">
              <w:rPr>
                <w:rFonts w:ascii="DM Sans" w:hAnsi="DM Sans" w:cstheme="minorHAnsi"/>
              </w:rPr>
              <w:t>Knowledge of the Academies Handbook and other public sector financial regulations</w:t>
            </w:r>
          </w:p>
        </w:tc>
        <w:tc>
          <w:tcPr>
            <w:tcW w:w="1667" w:type="dxa"/>
            <w:tcBorders>
              <w:top w:val="single" w:sz="4" w:space="0" w:color="auto"/>
              <w:left w:val="single" w:sz="4" w:space="0" w:color="auto"/>
              <w:bottom w:val="single" w:sz="4" w:space="0" w:color="auto"/>
              <w:right w:val="single" w:sz="4" w:space="0" w:color="auto"/>
            </w:tcBorders>
          </w:tcPr>
          <w:p w14:paraId="4029C3CA" w14:textId="77777777" w:rsidR="00BD43DB" w:rsidRPr="00801443" w:rsidRDefault="00BD43DB" w:rsidP="002955B5">
            <w:pPr>
              <w:jc w:val="center"/>
              <w:rPr>
                <w:rFonts w:ascii="DM Sans" w:hAnsi="DM Sans" w:cstheme="minorHAnsi"/>
              </w:rPr>
            </w:pPr>
            <w:r w:rsidRPr="00801443">
              <w:rPr>
                <w:rFonts w:ascii="DM Sans" w:hAnsi="DM Sans" w:cstheme="minorHAnsi"/>
                <w:b/>
              </w:rPr>
              <w:t>*</w:t>
            </w:r>
          </w:p>
        </w:tc>
        <w:tc>
          <w:tcPr>
            <w:tcW w:w="1594" w:type="dxa"/>
            <w:tcBorders>
              <w:top w:val="single" w:sz="4" w:space="0" w:color="auto"/>
              <w:left w:val="single" w:sz="4" w:space="0" w:color="auto"/>
              <w:bottom w:val="single" w:sz="4" w:space="0" w:color="auto"/>
              <w:right w:val="single" w:sz="4" w:space="0" w:color="auto"/>
            </w:tcBorders>
          </w:tcPr>
          <w:p w14:paraId="1D48E058" w14:textId="77777777" w:rsidR="00BD43DB" w:rsidRPr="00801443" w:rsidRDefault="00BD43DB" w:rsidP="002955B5">
            <w:pPr>
              <w:jc w:val="center"/>
              <w:rPr>
                <w:rFonts w:ascii="DM Sans" w:hAnsi="DM Sans" w:cstheme="minorHAnsi"/>
              </w:rPr>
            </w:pPr>
          </w:p>
        </w:tc>
      </w:tr>
      <w:tr w:rsidR="00BD43DB" w:rsidRPr="00801443" w14:paraId="42E61781" w14:textId="77777777" w:rsidTr="002955B5">
        <w:tc>
          <w:tcPr>
            <w:tcW w:w="90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1C2C8E" w14:textId="77777777" w:rsidR="00BD43DB" w:rsidRPr="00801443" w:rsidRDefault="00BD43DB" w:rsidP="002955B5">
            <w:pPr>
              <w:rPr>
                <w:rFonts w:ascii="DM Sans" w:hAnsi="DM Sans" w:cstheme="minorHAnsi"/>
                <w:color w:val="002060"/>
              </w:rPr>
            </w:pPr>
            <w:r w:rsidRPr="00801443">
              <w:rPr>
                <w:rFonts w:ascii="DM Sans" w:hAnsi="DM Sans" w:cstheme="minorHAnsi"/>
                <w:b/>
                <w:color w:val="002060"/>
              </w:rPr>
              <w:t>Experience and Skills</w:t>
            </w:r>
          </w:p>
        </w:tc>
      </w:tr>
      <w:tr w:rsidR="00BD43DB" w:rsidRPr="00801443" w14:paraId="6486B989" w14:textId="77777777" w:rsidTr="002955B5">
        <w:tc>
          <w:tcPr>
            <w:tcW w:w="5755" w:type="dxa"/>
            <w:tcBorders>
              <w:top w:val="single" w:sz="4" w:space="0" w:color="auto"/>
              <w:left w:val="single" w:sz="4" w:space="0" w:color="auto"/>
              <w:bottom w:val="single" w:sz="4" w:space="0" w:color="auto"/>
              <w:right w:val="single" w:sz="4" w:space="0" w:color="auto"/>
            </w:tcBorders>
            <w:hideMark/>
          </w:tcPr>
          <w:p w14:paraId="10209A7D" w14:textId="77777777" w:rsidR="00BD43DB" w:rsidRPr="00801443" w:rsidRDefault="00BD43DB" w:rsidP="002955B5">
            <w:pPr>
              <w:rPr>
                <w:rFonts w:ascii="DM Sans" w:hAnsi="DM Sans" w:cstheme="minorHAnsi"/>
              </w:rPr>
            </w:pPr>
            <w:r w:rsidRPr="00801443">
              <w:rPr>
                <w:rFonts w:ascii="DM Sans" w:hAnsi="DM Sans" w:cstheme="minorHAnsi"/>
              </w:rPr>
              <w:t>Working in a finance role, including managing budgets and preparing management accounts</w:t>
            </w:r>
          </w:p>
        </w:tc>
        <w:tc>
          <w:tcPr>
            <w:tcW w:w="1667" w:type="dxa"/>
            <w:tcBorders>
              <w:top w:val="single" w:sz="4" w:space="0" w:color="auto"/>
              <w:left w:val="single" w:sz="4" w:space="0" w:color="auto"/>
              <w:bottom w:val="single" w:sz="4" w:space="0" w:color="auto"/>
              <w:right w:val="single" w:sz="4" w:space="0" w:color="auto"/>
            </w:tcBorders>
          </w:tcPr>
          <w:p w14:paraId="4DD37318"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43F336B6" w14:textId="77777777" w:rsidR="00BD43DB" w:rsidRPr="00801443" w:rsidRDefault="00BD43DB" w:rsidP="002955B5">
            <w:pPr>
              <w:jc w:val="center"/>
              <w:rPr>
                <w:rFonts w:ascii="DM Sans" w:hAnsi="DM Sans" w:cstheme="minorHAnsi"/>
              </w:rPr>
            </w:pPr>
          </w:p>
        </w:tc>
      </w:tr>
      <w:tr w:rsidR="00BD43DB" w:rsidRPr="00801443" w14:paraId="12D153F3" w14:textId="77777777" w:rsidTr="002955B5">
        <w:tc>
          <w:tcPr>
            <w:tcW w:w="5755" w:type="dxa"/>
            <w:tcBorders>
              <w:top w:val="single" w:sz="4" w:space="0" w:color="auto"/>
              <w:left w:val="single" w:sz="4" w:space="0" w:color="auto"/>
              <w:bottom w:val="single" w:sz="4" w:space="0" w:color="auto"/>
              <w:right w:val="single" w:sz="4" w:space="0" w:color="auto"/>
            </w:tcBorders>
          </w:tcPr>
          <w:p w14:paraId="1F88994F" w14:textId="77777777" w:rsidR="00BD43DB" w:rsidRPr="00801443" w:rsidRDefault="00BD43DB" w:rsidP="002955B5">
            <w:pPr>
              <w:rPr>
                <w:rFonts w:ascii="DM Sans" w:hAnsi="DM Sans" w:cstheme="minorHAnsi"/>
              </w:rPr>
            </w:pPr>
            <w:r w:rsidRPr="00801443">
              <w:rPr>
                <w:rFonts w:ascii="DM Sans" w:hAnsi="DM Sans" w:cstheme="minorHAnsi"/>
              </w:rPr>
              <w:t>Working in a finance role within Education</w:t>
            </w:r>
          </w:p>
        </w:tc>
        <w:tc>
          <w:tcPr>
            <w:tcW w:w="1667" w:type="dxa"/>
            <w:tcBorders>
              <w:top w:val="single" w:sz="4" w:space="0" w:color="auto"/>
              <w:left w:val="single" w:sz="4" w:space="0" w:color="auto"/>
              <w:bottom w:val="single" w:sz="4" w:space="0" w:color="auto"/>
              <w:right w:val="single" w:sz="4" w:space="0" w:color="auto"/>
            </w:tcBorders>
          </w:tcPr>
          <w:p w14:paraId="566E2BB0"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5B8EDD6C" w14:textId="77777777" w:rsidR="00BD43DB" w:rsidRPr="00801443" w:rsidRDefault="00BD43DB" w:rsidP="002955B5">
            <w:pPr>
              <w:jc w:val="center"/>
              <w:rPr>
                <w:rFonts w:ascii="DM Sans" w:hAnsi="DM Sans" w:cstheme="minorHAnsi"/>
              </w:rPr>
            </w:pPr>
          </w:p>
        </w:tc>
      </w:tr>
      <w:tr w:rsidR="00BD43DB" w:rsidRPr="00801443" w14:paraId="6ED2FD6F" w14:textId="77777777" w:rsidTr="002955B5">
        <w:tc>
          <w:tcPr>
            <w:tcW w:w="5755" w:type="dxa"/>
            <w:tcBorders>
              <w:top w:val="single" w:sz="4" w:space="0" w:color="auto"/>
              <w:left w:val="single" w:sz="4" w:space="0" w:color="auto"/>
              <w:bottom w:val="single" w:sz="4" w:space="0" w:color="auto"/>
              <w:right w:val="single" w:sz="4" w:space="0" w:color="auto"/>
            </w:tcBorders>
          </w:tcPr>
          <w:p w14:paraId="038E5158" w14:textId="77777777" w:rsidR="00BD43DB" w:rsidRPr="00801443" w:rsidRDefault="00BD43DB" w:rsidP="002955B5">
            <w:pPr>
              <w:rPr>
                <w:rFonts w:ascii="DM Sans" w:hAnsi="DM Sans" w:cstheme="minorHAnsi"/>
                <w:highlight w:val="yellow"/>
              </w:rPr>
            </w:pPr>
            <w:r w:rsidRPr="00801443">
              <w:rPr>
                <w:rFonts w:ascii="DM Sans" w:hAnsi="DM Sans" w:cstheme="minorHAnsi"/>
              </w:rPr>
              <w:t>Able to effect organisation performance improvement</w:t>
            </w:r>
          </w:p>
        </w:tc>
        <w:tc>
          <w:tcPr>
            <w:tcW w:w="1667" w:type="dxa"/>
            <w:tcBorders>
              <w:top w:val="single" w:sz="4" w:space="0" w:color="auto"/>
              <w:left w:val="single" w:sz="4" w:space="0" w:color="auto"/>
              <w:bottom w:val="single" w:sz="4" w:space="0" w:color="auto"/>
              <w:right w:val="single" w:sz="4" w:space="0" w:color="auto"/>
            </w:tcBorders>
          </w:tcPr>
          <w:p w14:paraId="05D35C10" w14:textId="77777777" w:rsidR="00BD43DB" w:rsidRPr="00801443" w:rsidRDefault="00BD43DB" w:rsidP="002955B5">
            <w:pPr>
              <w:jc w:val="center"/>
              <w:rPr>
                <w:rFonts w:ascii="DM Sans" w:hAnsi="DM Sans" w:cstheme="minorHAnsi"/>
              </w:rPr>
            </w:pPr>
          </w:p>
        </w:tc>
        <w:tc>
          <w:tcPr>
            <w:tcW w:w="1594" w:type="dxa"/>
            <w:tcBorders>
              <w:top w:val="single" w:sz="4" w:space="0" w:color="auto"/>
              <w:left w:val="single" w:sz="4" w:space="0" w:color="auto"/>
              <w:bottom w:val="single" w:sz="4" w:space="0" w:color="auto"/>
              <w:right w:val="single" w:sz="4" w:space="0" w:color="auto"/>
            </w:tcBorders>
          </w:tcPr>
          <w:p w14:paraId="187F830B"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r>
      <w:tr w:rsidR="00BD43DB" w:rsidRPr="00801443" w14:paraId="05E34537" w14:textId="77777777" w:rsidTr="002955B5">
        <w:tc>
          <w:tcPr>
            <w:tcW w:w="5755" w:type="dxa"/>
            <w:tcBorders>
              <w:top w:val="single" w:sz="4" w:space="0" w:color="auto"/>
              <w:left w:val="single" w:sz="4" w:space="0" w:color="auto"/>
              <w:bottom w:val="single" w:sz="4" w:space="0" w:color="auto"/>
              <w:right w:val="single" w:sz="4" w:space="0" w:color="auto"/>
            </w:tcBorders>
            <w:hideMark/>
          </w:tcPr>
          <w:p w14:paraId="2F516D42" w14:textId="77777777" w:rsidR="00BD43DB" w:rsidRPr="00801443" w:rsidRDefault="00BD43DB" w:rsidP="002955B5">
            <w:pPr>
              <w:rPr>
                <w:rFonts w:ascii="DM Sans" w:hAnsi="DM Sans" w:cstheme="minorHAnsi"/>
                <w:highlight w:val="yellow"/>
              </w:rPr>
            </w:pPr>
            <w:r w:rsidRPr="00801443">
              <w:rPr>
                <w:rFonts w:ascii="DM Sans" w:hAnsi="DM Sans" w:cstheme="minorHAnsi"/>
              </w:rPr>
              <w:t>Using modern financial accounts systems</w:t>
            </w:r>
          </w:p>
        </w:tc>
        <w:tc>
          <w:tcPr>
            <w:tcW w:w="1667" w:type="dxa"/>
            <w:tcBorders>
              <w:top w:val="single" w:sz="4" w:space="0" w:color="auto"/>
              <w:left w:val="single" w:sz="4" w:space="0" w:color="auto"/>
              <w:bottom w:val="single" w:sz="4" w:space="0" w:color="auto"/>
              <w:right w:val="single" w:sz="4" w:space="0" w:color="auto"/>
            </w:tcBorders>
          </w:tcPr>
          <w:p w14:paraId="61D94009"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hideMark/>
          </w:tcPr>
          <w:p w14:paraId="667A88E9" w14:textId="77777777" w:rsidR="00BD43DB" w:rsidRPr="00801443" w:rsidRDefault="00BD43DB" w:rsidP="002955B5">
            <w:pPr>
              <w:jc w:val="center"/>
              <w:rPr>
                <w:rFonts w:ascii="DM Sans" w:hAnsi="DM Sans" w:cstheme="minorHAnsi"/>
              </w:rPr>
            </w:pPr>
          </w:p>
        </w:tc>
      </w:tr>
      <w:tr w:rsidR="00BD43DB" w:rsidRPr="00801443" w14:paraId="4E8A03A5" w14:textId="77777777" w:rsidTr="002955B5">
        <w:tc>
          <w:tcPr>
            <w:tcW w:w="5755" w:type="dxa"/>
            <w:tcBorders>
              <w:top w:val="single" w:sz="4" w:space="0" w:color="auto"/>
              <w:left w:val="single" w:sz="4" w:space="0" w:color="auto"/>
              <w:bottom w:val="single" w:sz="4" w:space="0" w:color="auto"/>
              <w:right w:val="single" w:sz="4" w:space="0" w:color="auto"/>
            </w:tcBorders>
          </w:tcPr>
          <w:p w14:paraId="7AE2F80A" w14:textId="77777777" w:rsidR="00BD43DB" w:rsidRPr="00801443" w:rsidRDefault="00BD43DB" w:rsidP="002955B5">
            <w:pPr>
              <w:rPr>
                <w:rFonts w:ascii="DM Sans" w:hAnsi="DM Sans" w:cstheme="minorHAnsi"/>
              </w:rPr>
            </w:pPr>
            <w:r w:rsidRPr="00801443">
              <w:rPr>
                <w:rFonts w:ascii="DM Sans" w:hAnsi="DM Sans" w:cstheme="minorHAnsi"/>
              </w:rPr>
              <w:t>Excellent user of Microsoft Office – including Office 365, Word, Excel, PowerPoint</w:t>
            </w:r>
          </w:p>
        </w:tc>
        <w:tc>
          <w:tcPr>
            <w:tcW w:w="1667" w:type="dxa"/>
            <w:tcBorders>
              <w:top w:val="single" w:sz="4" w:space="0" w:color="auto"/>
              <w:left w:val="single" w:sz="4" w:space="0" w:color="auto"/>
              <w:bottom w:val="single" w:sz="4" w:space="0" w:color="auto"/>
              <w:right w:val="single" w:sz="4" w:space="0" w:color="auto"/>
            </w:tcBorders>
          </w:tcPr>
          <w:p w14:paraId="70528626" w14:textId="77777777" w:rsidR="00BD43DB" w:rsidRPr="00801443" w:rsidRDefault="00BD43DB" w:rsidP="002955B5">
            <w:pPr>
              <w:jc w:val="center"/>
              <w:rPr>
                <w:rFonts w:ascii="DM Sans" w:hAnsi="DM Sans" w:cstheme="minorHAnsi"/>
              </w:rPr>
            </w:pPr>
            <w:r w:rsidRPr="00801443">
              <w:rPr>
                <w:rFonts w:ascii="DM Sans" w:hAnsi="DM Sans" w:cstheme="minorHAnsi"/>
                <w:b/>
              </w:rPr>
              <w:t>*</w:t>
            </w:r>
          </w:p>
        </w:tc>
        <w:tc>
          <w:tcPr>
            <w:tcW w:w="1594" w:type="dxa"/>
            <w:tcBorders>
              <w:top w:val="single" w:sz="4" w:space="0" w:color="auto"/>
              <w:left w:val="single" w:sz="4" w:space="0" w:color="auto"/>
              <w:bottom w:val="single" w:sz="4" w:space="0" w:color="auto"/>
              <w:right w:val="single" w:sz="4" w:space="0" w:color="auto"/>
            </w:tcBorders>
          </w:tcPr>
          <w:p w14:paraId="28F15D03" w14:textId="77777777" w:rsidR="00BD43DB" w:rsidRPr="00801443" w:rsidRDefault="00BD43DB" w:rsidP="002955B5">
            <w:pPr>
              <w:jc w:val="center"/>
              <w:rPr>
                <w:rFonts w:ascii="DM Sans" w:hAnsi="DM Sans" w:cstheme="minorHAnsi"/>
              </w:rPr>
            </w:pPr>
          </w:p>
        </w:tc>
      </w:tr>
      <w:tr w:rsidR="00BD43DB" w:rsidRPr="00801443" w14:paraId="0155B1F9" w14:textId="77777777" w:rsidTr="002955B5">
        <w:tc>
          <w:tcPr>
            <w:tcW w:w="5755" w:type="dxa"/>
            <w:tcBorders>
              <w:top w:val="single" w:sz="4" w:space="0" w:color="auto"/>
              <w:left w:val="single" w:sz="4" w:space="0" w:color="auto"/>
              <w:bottom w:val="single" w:sz="4" w:space="0" w:color="auto"/>
              <w:right w:val="single" w:sz="4" w:space="0" w:color="auto"/>
            </w:tcBorders>
          </w:tcPr>
          <w:p w14:paraId="1FBABCB1" w14:textId="77777777" w:rsidR="00BD43DB" w:rsidRPr="00801443" w:rsidRDefault="00BD43DB" w:rsidP="002955B5">
            <w:pPr>
              <w:rPr>
                <w:rFonts w:ascii="DM Sans" w:hAnsi="DM Sans" w:cstheme="minorHAnsi"/>
              </w:rPr>
            </w:pPr>
            <w:r w:rsidRPr="00801443">
              <w:rPr>
                <w:rFonts w:ascii="DM Sans" w:hAnsi="DM Sans" w:cstheme="minorHAnsi"/>
              </w:rPr>
              <w:t>Highly numerate and able to analyse data, draw conclusions and communicate key messages effectively</w:t>
            </w:r>
          </w:p>
        </w:tc>
        <w:tc>
          <w:tcPr>
            <w:tcW w:w="1667" w:type="dxa"/>
            <w:tcBorders>
              <w:top w:val="single" w:sz="4" w:space="0" w:color="auto"/>
              <w:left w:val="single" w:sz="4" w:space="0" w:color="auto"/>
              <w:bottom w:val="single" w:sz="4" w:space="0" w:color="auto"/>
              <w:right w:val="single" w:sz="4" w:space="0" w:color="auto"/>
            </w:tcBorders>
          </w:tcPr>
          <w:p w14:paraId="59E58D6B"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566F27C6" w14:textId="77777777" w:rsidR="00BD43DB" w:rsidRPr="00801443" w:rsidRDefault="00BD43DB" w:rsidP="002955B5">
            <w:pPr>
              <w:jc w:val="center"/>
              <w:rPr>
                <w:rFonts w:ascii="DM Sans" w:hAnsi="DM Sans" w:cstheme="minorHAnsi"/>
              </w:rPr>
            </w:pPr>
          </w:p>
        </w:tc>
      </w:tr>
      <w:tr w:rsidR="00BD43DB" w:rsidRPr="00801443" w14:paraId="104E24A6" w14:textId="77777777" w:rsidTr="002955B5">
        <w:tc>
          <w:tcPr>
            <w:tcW w:w="5755" w:type="dxa"/>
            <w:tcBorders>
              <w:top w:val="single" w:sz="4" w:space="0" w:color="auto"/>
              <w:left w:val="single" w:sz="4" w:space="0" w:color="auto"/>
              <w:bottom w:val="single" w:sz="4" w:space="0" w:color="auto"/>
              <w:right w:val="single" w:sz="4" w:space="0" w:color="auto"/>
            </w:tcBorders>
          </w:tcPr>
          <w:p w14:paraId="4F99452B" w14:textId="77777777" w:rsidR="00BD43DB" w:rsidRPr="00801443" w:rsidRDefault="00BD43DB" w:rsidP="002955B5">
            <w:pPr>
              <w:rPr>
                <w:rFonts w:ascii="DM Sans" w:hAnsi="DM Sans" w:cstheme="minorHAnsi"/>
                <w:highlight w:val="yellow"/>
              </w:rPr>
            </w:pPr>
            <w:r w:rsidRPr="00801443">
              <w:rPr>
                <w:rFonts w:ascii="DM Sans" w:hAnsi="DM Sans" w:cstheme="minorHAnsi"/>
              </w:rPr>
              <w:t>Ability to engage and influence at all levels of an organisation</w:t>
            </w:r>
          </w:p>
        </w:tc>
        <w:tc>
          <w:tcPr>
            <w:tcW w:w="1667" w:type="dxa"/>
            <w:tcBorders>
              <w:top w:val="single" w:sz="4" w:space="0" w:color="auto"/>
              <w:left w:val="single" w:sz="4" w:space="0" w:color="auto"/>
              <w:bottom w:val="single" w:sz="4" w:space="0" w:color="auto"/>
              <w:right w:val="single" w:sz="4" w:space="0" w:color="auto"/>
            </w:tcBorders>
          </w:tcPr>
          <w:p w14:paraId="45FF66CD" w14:textId="77777777" w:rsidR="00BD43DB" w:rsidRPr="00801443" w:rsidRDefault="00BD43DB" w:rsidP="002955B5">
            <w:pPr>
              <w:jc w:val="center"/>
              <w:rPr>
                <w:rFonts w:ascii="DM Sans" w:hAnsi="DM Sans" w:cstheme="minorHAnsi"/>
                <w:highlight w:val="yellow"/>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7217A627" w14:textId="77777777" w:rsidR="00BD43DB" w:rsidRPr="00801443" w:rsidRDefault="00BD43DB" w:rsidP="002955B5">
            <w:pPr>
              <w:jc w:val="center"/>
              <w:rPr>
                <w:rFonts w:ascii="DM Sans" w:hAnsi="DM Sans" w:cstheme="minorHAnsi"/>
              </w:rPr>
            </w:pPr>
          </w:p>
        </w:tc>
      </w:tr>
      <w:tr w:rsidR="00BD43DB" w:rsidRPr="00801443" w14:paraId="2C7E81C5" w14:textId="77777777" w:rsidTr="002955B5">
        <w:tc>
          <w:tcPr>
            <w:tcW w:w="5755" w:type="dxa"/>
            <w:tcBorders>
              <w:top w:val="single" w:sz="4" w:space="0" w:color="auto"/>
              <w:left w:val="single" w:sz="4" w:space="0" w:color="auto"/>
              <w:bottom w:val="single" w:sz="4" w:space="0" w:color="auto"/>
              <w:right w:val="single" w:sz="4" w:space="0" w:color="auto"/>
            </w:tcBorders>
          </w:tcPr>
          <w:p w14:paraId="20E0BF29" w14:textId="77777777" w:rsidR="00BD43DB" w:rsidRPr="00801443" w:rsidRDefault="00BD43DB" w:rsidP="002955B5">
            <w:pPr>
              <w:rPr>
                <w:rFonts w:ascii="DM Sans" w:hAnsi="DM Sans" w:cstheme="minorHAnsi"/>
              </w:rPr>
            </w:pPr>
            <w:r w:rsidRPr="00801443">
              <w:rPr>
                <w:rFonts w:ascii="DM Sans" w:hAnsi="DM Sans" w:cstheme="minorHAnsi"/>
              </w:rPr>
              <w:t>Excellent communication skills</w:t>
            </w:r>
          </w:p>
        </w:tc>
        <w:tc>
          <w:tcPr>
            <w:tcW w:w="1667" w:type="dxa"/>
            <w:tcBorders>
              <w:top w:val="single" w:sz="4" w:space="0" w:color="auto"/>
              <w:left w:val="single" w:sz="4" w:space="0" w:color="auto"/>
              <w:bottom w:val="single" w:sz="4" w:space="0" w:color="auto"/>
              <w:right w:val="single" w:sz="4" w:space="0" w:color="auto"/>
            </w:tcBorders>
          </w:tcPr>
          <w:p w14:paraId="69124CFA"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7E1FFECA" w14:textId="77777777" w:rsidR="00BD43DB" w:rsidRPr="00801443" w:rsidRDefault="00BD43DB" w:rsidP="002955B5">
            <w:pPr>
              <w:jc w:val="center"/>
              <w:rPr>
                <w:rFonts w:ascii="DM Sans" w:hAnsi="DM Sans" w:cstheme="minorHAnsi"/>
              </w:rPr>
            </w:pPr>
          </w:p>
        </w:tc>
      </w:tr>
      <w:tr w:rsidR="00BD43DB" w:rsidRPr="00801443" w14:paraId="473F68D2" w14:textId="77777777" w:rsidTr="002955B5">
        <w:tc>
          <w:tcPr>
            <w:tcW w:w="5755" w:type="dxa"/>
            <w:tcBorders>
              <w:top w:val="single" w:sz="4" w:space="0" w:color="auto"/>
              <w:left w:val="single" w:sz="4" w:space="0" w:color="auto"/>
              <w:bottom w:val="single" w:sz="4" w:space="0" w:color="auto"/>
              <w:right w:val="single" w:sz="4" w:space="0" w:color="auto"/>
            </w:tcBorders>
          </w:tcPr>
          <w:p w14:paraId="0C453C1C" w14:textId="77777777" w:rsidR="00BD43DB" w:rsidRPr="00801443" w:rsidRDefault="00BD43DB" w:rsidP="002955B5">
            <w:pPr>
              <w:rPr>
                <w:rFonts w:ascii="DM Sans" w:hAnsi="DM Sans" w:cstheme="minorHAnsi"/>
                <w:highlight w:val="yellow"/>
              </w:rPr>
            </w:pPr>
            <w:r w:rsidRPr="00801443">
              <w:rPr>
                <w:rFonts w:ascii="DM Sans" w:hAnsi="DM Sans" w:cstheme="minorHAnsi"/>
              </w:rPr>
              <w:t>Excellent written and presentation skills</w:t>
            </w:r>
          </w:p>
        </w:tc>
        <w:tc>
          <w:tcPr>
            <w:tcW w:w="1667" w:type="dxa"/>
            <w:tcBorders>
              <w:top w:val="single" w:sz="4" w:space="0" w:color="auto"/>
              <w:left w:val="single" w:sz="4" w:space="0" w:color="auto"/>
              <w:bottom w:val="single" w:sz="4" w:space="0" w:color="auto"/>
              <w:right w:val="single" w:sz="4" w:space="0" w:color="auto"/>
            </w:tcBorders>
          </w:tcPr>
          <w:p w14:paraId="571FB3F8" w14:textId="77777777" w:rsidR="00BD43DB" w:rsidRPr="00801443" w:rsidRDefault="00BD43DB" w:rsidP="002955B5">
            <w:pPr>
              <w:jc w:val="center"/>
              <w:rPr>
                <w:rFonts w:ascii="DM Sans" w:hAnsi="DM Sans" w:cstheme="minorHAnsi"/>
                <w:highlight w:val="yellow"/>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76481AF7" w14:textId="77777777" w:rsidR="00BD43DB" w:rsidRPr="00801443" w:rsidRDefault="00BD43DB" w:rsidP="002955B5">
            <w:pPr>
              <w:jc w:val="center"/>
              <w:rPr>
                <w:rFonts w:ascii="DM Sans" w:hAnsi="DM Sans" w:cstheme="minorHAnsi"/>
              </w:rPr>
            </w:pPr>
          </w:p>
        </w:tc>
      </w:tr>
      <w:tr w:rsidR="00BD43DB" w:rsidRPr="00801443" w14:paraId="6903863E" w14:textId="77777777" w:rsidTr="002955B5">
        <w:tc>
          <w:tcPr>
            <w:tcW w:w="5755" w:type="dxa"/>
            <w:tcBorders>
              <w:top w:val="single" w:sz="4" w:space="0" w:color="auto"/>
              <w:left w:val="single" w:sz="4" w:space="0" w:color="auto"/>
              <w:bottom w:val="single" w:sz="4" w:space="0" w:color="auto"/>
              <w:right w:val="single" w:sz="4" w:space="0" w:color="auto"/>
            </w:tcBorders>
          </w:tcPr>
          <w:p w14:paraId="66A51A20" w14:textId="77777777" w:rsidR="00BD43DB" w:rsidRPr="00801443" w:rsidRDefault="00BD43DB" w:rsidP="002955B5">
            <w:pPr>
              <w:rPr>
                <w:rFonts w:ascii="DM Sans" w:hAnsi="DM Sans" w:cstheme="minorHAnsi"/>
                <w:highlight w:val="yellow"/>
              </w:rPr>
            </w:pPr>
            <w:r w:rsidRPr="00801443">
              <w:rPr>
                <w:rFonts w:ascii="DM Sans" w:hAnsi="DM Sans" w:cstheme="minorHAnsi"/>
              </w:rPr>
              <w:t>Strong interpersonal and collaborative working skills</w:t>
            </w:r>
          </w:p>
        </w:tc>
        <w:tc>
          <w:tcPr>
            <w:tcW w:w="1667" w:type="dxa"/>
            <w:tcBorders>
              <w:top w:val="single" w:sz="4" w:space="0" w:color="auto"/>
              <w:left w:val="single" w:sz="4" w:space="0" w:color="auto"/>
              <w:bottom w:val="single" w:sz="4" w:space="0" w:color="auto"/>
              <w:right w:val="single" w:sz="4" w:space="0" w:color="auto"/>
            </w:tcBorders>
          </w:tcPr>
          <w:p w14:paraId="66E835A8" w14:textId="77777777" w:rsidR="00BD43DB" w:rsidRPr="00801443" w:rsidRDefault="00BD43DB" w:rsidP="002955B5">
            <w:pPr>
              <w:jc w:val="center"/>
              <w:rPr>
                <w:rFonts w:ascii="DM Sans" w:hAnsi="DM Sans" w:cstheme="minorHAnsi"/>
                <w:highlight w:val="yellow"/>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755F6DC8" w14:textId="77777777" w:rsidR="00BD43DB" w:rsidRPr="00801443" w:rsidRDefault="00BD43DB" w:rsidP="002955B5">
            <w:pPr>
              <w:jc w:val="center"/>
              <w:rPr>
                <w:rFonts w:ascii="DM Sans" w:hAnsi="DM Sans" w:cstheme="minorHAnsi"/>
              </w:rPr>
            </w:pPr>
          </w:p>
        </w:tc>
      </w:tr>
      <w:tr w:rsidR="00BD43DB" w:rsidRPr="00801443" w14:paraId="120B811E" w14:textId="77777777" w:rsidTr="002955B5">
        <w:tc>
          <w:tcPr>
            <w:tcW w:w="5755" w:type="dxa"/>
            <w:tcBorders>
              <w:top w:val="single" w:sz="4" w:space="0" w:color="auto"/>
              <w:left w:val="single" w:sz="4" w:space="0" w:color="auto"/>
              <w:bottom w:val="single" w:sz="4" w:space="0" w:color="auto"/>
              <w:right w:val="single" w:sz="4" w:space="0" w:color="auto"/>
            </w:tcBorders>
            <w:hideMark/>
          </w:tcPr>
          <w:p w14:paraId="4741EAA4" w14:textId="77777777" w:rsidR="00BD43DB" w:rsidRPr="00801443" w:rsidRDefault="00BD43DB" w:rsidP="002955B5">
            <w:pPr>
              <w:rPr>
                <w:rFonts w:ascii="DM Sans" w:hAnsi="DM Sans" w:cstheme="minorHAnsi"/>
                <w:highlight w:val="yellow"/>
              </w:rPr>
            </w:pPr>
            <w:r w:rsidRPr="00801443">
              <w:rPr>
                <w:rFonts w:ascii="DM Sans" w:hAnsi="DM Sans" w:cstheme="minorHAnsi"/>
              </w:rPr>
              <w:t>Excellent organisational and time management skills</w:t>
            </w:r>
          </w:p>
        </w:tc>
        <w:tc>
          <w:tcPr>
            <w:tcW w:w="1667" w:type="dxa"/>
            <w:tcBorders>
              <w:top w:val="single" w:sz="4" w:space="0" w:color="auto"/>
              <w:left w:val="single" w:sz="4" w:space="0" w:color="auto"/>
              <w:bottom w:val="single" w:sz="4" w:space="0" w:color="auto"/>
              <w:right w:val="single" w:sz="4" w:space="0" w:color="auto"/>
            </w:tcBorders>
            <w:hideMark/>
          </w:tcPr>
          <w:p w14:paraId="46D3618E" w14:textId="77777777" w:rsidR="00BD43DB" w:rsidRPr="00801443" w:rsidRDefault="00BD43DB" w:rsidP="002955B5">
            <w:pPr>
              <w:jc w:val="center"/>
              <w:rPr>
                <w:rFonts w:ascii="DM Sans" w:hAnsi="DM Sans" w:cstheme="minorHAnsi"/>
                <w:highlight w:val="yellow"/>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36526578" w14:textId="77777777" w:rsidR="00BD43DB" w:rsidRPr="00801443" w:rsidRDefault="00BD43DB" w:rsidP="002955B5">
            <w:pPr>
              <w:jc w:val="center"/>
              <w:rPr>
                <w:rFonts w:ascii="DM Sans" w:hAnsi="DM Sans" w:cstheme="minorHAnsi"/>
              </w:rPr>
            </w:pPr>
          </w:p>
        </w:tc>
      </w:tr>
      <w:tr w:rsidR="00BD43DB" w:rsidRPr="00801443" w14:paraId="1597FD20" w14:textId="77777777" w:rsidTr="002955B5">
        <w:tc>
          <w:tcPr>
            <w:tcW w:w="5755" w:type="dxa"/>
            <w:tcBorders>
              <w:top w:val="single" w:sz="4" w:space="0" w:color="auto"/>
              <w:left w:val="single" w:sz="4" w:space="0" w:color="auto"/>
              <w:bottom w:val="single" w:sz="4" w:space="0" w:color="auto"/>
              <w:right w:val="single" w:sz="4" w:space="0" w:color="auto"/>
            </w:tcBorders>
          </w:tcPr>
          <w:p w14:paraId="5E650B2D" w14:textId="77777777" w:rsidR="00BD43DB" w:rsidRPr="00801443" w:rsidRDefault="00BD43DB" w:rsidP="002955B5">
            <w:pPr>
              <w:rPr>
                <w:rFonts w:ascii="DM Sans" w:hAnsi="DM Sans" w:cstheme="minorHAnsi"/>
              </w:rPr>
            </w:pPr>
            <w:r w:rsidRPr="00801443">
              <w:rPr>
                <w:rFonts w:ascii="DM Sans" w:hAnsi="DM Sans" w:cstheme="minorHAnsi"/>
              </w:rPr>
              <w:t>Experience of line management of staff</w:t>
            </w:r>
          </w:p>
        </w:tc>
        <w:tc>
          <w:tcPr>
            <w:tcW w:w="1667" w:type="dxa"/>
            <w:tcBorders>
              <w:top w:val="single" w:sz="4" w:space="0" w:color="auto"/>
              <w:left w:val="single" w:sz="4" w:space="0" w:color="auto"/>
              <w:bottom w:val="single" w:sz="4" w:space="0" w:color="auto"/>
              <w:right w:val="single" w:sz="4" w:space="0" w:color="auto"/>
            </w:tcBorders>
          </w:tcPr>
          <w:p w14:paraId="656AAECA" w14:textId="77777777" w:rsidR="00BD43DB" w:rsidRPr="00801443" w:rsidRDefault="00BD43DB" w:rsidP="002955B5">
            <w:pPr>
              <w:jc w:val="center"/>
              <w:rPr>
                <w:rFonts w:ascii="DM Sans" w:hAnsi="DM Sans" w:cstheme="minorHAnsi"/>
              </w:rPr>
            </w:pPr>
          </w:p>
        </w:tc>
        <w:tc>
          <w:tcPr>
            <w:tcW w:w="1594" w:type="dxa"/>
            <w:tcBorders>
              <w:top w:val="single" w:sz="4" w:space="0" w:color="auto"/>
              <w:left w:val="single" w:sz="4" w:space="0" w:color="auto"/>
              <w:bottom w:val="single" w:sz="4" w:space="0" w:color="auto"/>
              <w:right w:val="single" w:sz="4" w:space="0" w:color="auto"/>
            </w:tcBorders>
          </w:tcPr>
          <w:p w14:paraId="48C0555F"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r>
      <w:tr w:rsidR="00BD43DB" w:rsidRPr="00801443" w14:paraId="75170E1E" w14:textId="77777777" w:rsidTr="002955B5">
        <w:tc>
          <w:tcPr>
            <w:tcW w:w="90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D65F6A" w14:textId="77777777" w:rsidR="00BD43DB" w:rsidRPr="00801443" w:rsidRDefault="00BD43DB" w:rsidP="002955B5">
            <w:pPr>
              <w:rPr>
                <w:rFonts w:ascii="DM Sans" w:hAnsi="DM Sans" w:cstheme="minorHAnsi"/>
                <w:color w:val="002060"/>
              </w:rPr>
            </w:pPr>
            <w:r w:rsidRPr="00801443">
              <w:rPr>
                <w:rFonts w:ascii="DM Sans" w:hAnsi="DM Sans" w:cstheme="minorHAnsi"/>
                <w:b/>
                <w:color w:val="002060"/>
              </w:rPr>
              <w:t>Professional attributes</w:t>
            </w:r>
          </w:p>
        </w:tc>
      </w:tr>
      <w:tr w:rsidR="00BD43DB" w:rsidRPr="00801443" w14:paraId="3E141883" w14:textId="77777777" w:rsidTr="002955B5">
        <w:tc>
          <w:tcPr>
            <w:tcW w:w="5755" w:type="dxa"/>
            <w:tcBorders>
              <w:top w:val="single" w:sz="4" w:space="0" w:color="auto"/>
              <w:left w:val="single" w:sz="4" w:space="0" w:color="auto"/>
              <w:bottom w:val="single" w:sz="4" w:space="0" w:color="auto"/>
              <w:right w:val="single" w:sz="4" w:space="0" w:color="auto"/>
            </w:tcBorders>
          </w:tcPr>
          <w:p w14:paraId="10857FFA" w14:textId="77777777" w:rsidR="00BD43DB" w:rsidRPr="00801443" w:rsidRDefault="00BD43DB" w:rsidP="002955B5">
            <w:pPr>
              <w:rPr>
                <w:rFonts w:ascii="DM Sans" w:hAnsi="DM Sans" w:cstheme="minorHAnsi"/>
              </w:rPr>
            </w:pPr>
            <w:r w:rsidRPr="00801443">
              <w:rPr>
                <w:rFonts w:ascii="DM Sans" w:hAnsi="DM Sans" w:cstheme="minorHAnsi"/>
              </w:rPr>
              <w:t>Absolute confidentiality</w:t>
            </w:r>
          </w:p>
        </w:tc>
        <w:tc>
          <w:tcPr>
            <w:tcW w:w="1667" w:type="dxa"/>
            <w:tcBorders>
              <w:top w:val="single" w:sz="4" w:space="0" w:color="auto"/>
              <w:left w:val="single" w:sz="4" w:space="0" w:color="auto"/>
              <w:bottom w:val="single" w:sz="4" w:space="0" w:color="auto"/>
              <w:right w:val="single" w:sz="4" w:space="0" w:color="auto"/>
            </w:tcBorders>
          </w:tcPr>
          <w:p w14:paraId="6C8B5396"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3812A36B" w14:textId="77777777" w:rsidR="00BD43DB" w:rsidRPr="00801443" w:rsidRDefault="00BD43DB" w:rsidP="002955B5">
            <w:pPr>
              <w:jc w:val="center"/>
              <w:rPr>
                <w:rFonts w:ascii="DM Sans" w:hAnsi="DM Sans" w:cstheme="minorHAnsi"/>
              </w:rPr>
            </w:pPr>
          </w:p>
        </w:tc>
      </w:tr>
      <w:tr w:rsidR="00BD43DB" w:rsidRPr="00801443" w14:paraId="1CC81062" w14:textId="77777777" w:rsidTr="002955B5">
        <w:tc>
          <w:tcPr>
            <w:tcW w:w="5755" w:type="dxa"/>
            <w:tcBorders>
              <w:top w:val="single" w:sz="4" w:space="0" w:color="auto"/>
              <w:left w:val="single" w:sz="4" w:space="0" w:color="auto"/>
              <w:bottom w:val="single" w:sz="4" w:space="0" w:color="auto"/>
              <w:right w:val="single" w:sz="4" w:space="0" w:color="auto"/>
            </w:tcBorders>
          </w:tcPr>
          <w:p w14:paraId="23FD2EDC" w14:textId="77777777" w:rsidR="00BD43DB" w:rsidRPr="00801443" w:rsidRDefault="00BD43DB" w:rsidP="002955B5">
            <w:pPr>
              <w:rPr>
                <w:rFonts w:ascii="DM Sans" w:hAnsi="DM Sans" w:cstheme="minorHAnsi"/>
              </w:rPr>
            </w:pPr>
            <w:r w:rsidRPr="00801443">
              <w:rPr>
                <w:rFonts w:ascii="DM Sans" w:hAnsi="DM Sans" w:cstheme="minorHAnsi"/>
              </w:rPr>
              <w:t>Attention to detail</w:t>
            </w:r>
          </w:p>
        </w:tc>
        <w:tc>
          <w:tcPr>
            <w:tcW w:w="1667" w:type="dxa"/>
            <w:tcBorders>
              <w:top w:val="single" w:sz="4" w:space="0" w:color="auto"/>
              <w:left w:val="single" w:sz="4" w:space="0" w:color="auto"/>
              <w:bottom w:val="single" w:sz="4" w:space="0" w:color="auto"/>
              <w:right w:val="single" w:sz="4" w:space="0" w:color="auto"/>
            </w:tcBorders>
          </w:tcPr>
          <w:p w14:paraId="42FB7C86"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44E4E8E9" w14:textId="77777777" w:rsidR="00BD43DB" w:rsidRPr="00801443" w:rsidRDefault="00BD43DB" w:rsidP="002955B5">
            <w:pPr>
              <w:jc w:val="center"/>
              <w:rPr>
                <w:rFonts w:ascii="DM Sans" w:hAnsi="DM Sans" w:cstheme="minorHAnsi"/>
              </w:rPr>
            </w:pPr>
          </w:p>
        </w:tc>
      </w:tr>
      <w:tr w:rsidR="00BD43DB" w:rsidRPr="00801443" w14:paraId="62D8231E" w14:textId="77777777" w:rsidTr="002955B5">
        <w:tc>
          <w:tcPr>
            <w:tcW w:w="5755" w:type="dxa"/>
            <w:tcBorders>
              <w:top w:val="single" w:sz="4" w:space="0" w:color="auto"/>
              <w:left w:val="single" w:sz="4" w:space="0" w:color="auto"/>
              <w:bottom w:val="single" w:sz="4" w:space="0" w:color="auto"/>
              <w:right w:val="single" w:sz="4" w:space="0" w:color="auto"/>
            </w:tcBorders>
          </w:tcPr>
          <w:p w14:paraId="42293BFE" w14:textId="77777777" w:rsidR="00BD43DB" w:rsidRPr="00801443" w:rsidRDefault="00BD43DB" w:rsidP="002955B5">
            <w:pPr>
              <w:rPr>
                <w:rFonts w:ascii="DM Sans" w:hAnsi="DM Sans" w:cstheme="minorHAnsi"/>
              </w:rPr>
            </w:pPr>
            <w:r w:rsidRPr="00801443">
              <w:rPr>
                <w:rFonts w:ascii="DM Sans" w:hAnsi="DM Sans" w:cstheme="minorHAnsi"/>
              </w:rPr>
              <w:lastRenderedPageBreak/>
              <w:t>Can work independently</w:t>
            </w:r>
          </w:p>
        </w:tc>
        <w:tc>
          <w:tcPr>
            <w:tcW w:w="1667" w:type="dxa"/>
            <w:tcBorders>
              <w:top w:val="single" w:sz="4" w:space="0" w:color="auto"/>
              <w:left w:val="single" w:sz="4" w:space="0" w:color="auto"/>
              <w:bottom w:val="single" w:sz="4" w:space="0" w:color="auto"/>
              <w:right w:val="single" w:sz="4" w:space="0" w:color="auto"/>
            </w:tcBorders>
          </w:tcPr>
          <w:p w14:paraId="42EF688C"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758AA490" w14:textId="77777777" w:rsidR="00BD43DB" w:rsidRPr="00801443" w:rsidRDefault="00BD43DB" w:rsidP="002955B5">
            <w:pPr>
              <w:jc w:val="center"/>
              <w:rPr>
                <w:rFonts w:ascii="DM Sans" w:hAnsi="DM Sans" w:cstheme="minorHAnsi"/>
              </w:rPr>
            </w:pPr>
          </w:p>
        </w:tc>
      </w:tr>
      <w:tr w:rsidR="00BD43DB" w:rsidRPr="00801443" w14:paraId="23AA3C1A" w14:textId="77777777" w:rsidTr="002955B5">
        <w:tc>
          <w:tcPr>
            <w:tcW w:w="5755" w:type="dxa"/>
            <w:tcBorders>
              <w:top w:val="single" w:sz="4" w:space="0" w:color="auto"/>
              <w:left w:val="single" w:sz="4" w:space="0" w:color="auto"/>
              <w:bottom w:val="single" w:sz="4" w:space="0" w:color="auto"/>
              <w:right w:val="single" w:sz="4" w:space="0" w:color="auto"/>
            </w:tcBorders>
          </w:tcPr>
          <w:p w14:paraId="18C82B04" w14:textId="77777777" w:rsidR="00BD43DB" w:rsidRPr="00801443" w:rsidRDefault="00BD43DB" w:rsidP="002955B5">
            <w:pPr>
              <w:rPr>
                <w:rFonts w:ascii="DM Sans" w:hAnsi="DM Sans" w:cstheme="minorHAnsi"/>
              </w:rPr>
            </w:pPr>
            <w:r w:rsidRPr="00801443">
              <w:rPr>
                <w:rFonts w:ascii="DM Sans" w:hAnsi="DM Sans" w:cstheme="minorHAnsi"/>
              </w:rPr>
              <w:t>Sensitive and empathetic when required</w:t>
            </w:r>
          </w:p>
        </w:tc>
        <w:tc>
          <w:tcPr>
            <w:tcW w:w="1667" w:type="dxa"/>
            <w:tcBorders>
              <w:top w:val="single" w:sz="4" w:space="0" w:color="auto"/>
              <w:left w:val="single" w:sz="4" w:space="0" w:color="auto"/>
              <w:bottom w:val="single" w:sz="4" w:space="0" w:color="auto"/>
              <w:right w:val="single" w:sz="4" w:space="0" w:color="auto"/>
            </w:tcBorders>
          </w:tcPr>
          <w:p w14:paraId="5226E842"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39A90178" w14:textId="77777777" w:rsidR="00BD43DB" w:rsidRPr="00801443" w:rsidRDefault="00BD43DB" w:rsidP="002955B5">
            <w:pPr>
              <w:jc w:val="center"/>
              <w:rPr>
                <w:rFonts w:ascii="DM Sans" w:hAnsi="DM Sans" w:cstheme="minorHAnsi"/>
              </w:rPr>
            </w:pPr>
          </w:p>
        </w:tc>
      </w:tr>
      <w:tr w:rsidR="00BD43DB" w:rsidRPr="00801443" w14:paraId="7CFEAAEA" w14:textId="77777777" w:rsidTr="002955B5">
        <w:tc>
          <w:tcPr>
            <w:tcW w:w="5755" w:type="dxa"/>
            <w:tcBorders>
              <w:top w:val="single" w:sz="4" w:space="0" w:color="auto"/>
              <w:left w:val="single" w:sz="4" w:space="0" w:color="auto"/>
              <w:bottom w:val="single" w:sz="4" w:space="0" w:color="auto"/>
              <w:right w:val="single" w:sz="4" w:space="0" w:color="auto"/>
            </w:tcBorders>
            <w:hideMark/>
          </w:tcPr>
          <w:p w14:paraId="54D06D50" w14:textId="77777777" w:rsidR="00BD43DB" w:rsidRPr="00801443" w:rsidRDefault="00BD43DB" w:rsidP="002955B5">
            <w:pPr>
              <w:rPr>
                <w:rFonts w:ascii="DM Sans" w:hAnsi="DM Sans" w:cstheme="minorHAnsi"/>
              </w:rPr>
            </w:pPr>
            <w:r w:rsidRPr="00801443">
              <w:rPr>
                <w:rFonts w:ascii="DM Sans" w:hAnsi="DM Sans" w:cstheme="minorHAnsi"/>
              </w:rPr>
              <w:t>Demonstrates personal and professional integrity</w:t>
            </w:r>
          </w:p>
        </w:tc>
        <w:tc>
          <w:tcPr>
            <w:tcW w:w="1667" w:type="dxa"/>
            <w:tcBorders>
              <w:top w:val="single" w:sz="4" w:space="0" w:color="auto"/>
              <w:left w:val="single" w:sz="4" w:space="0" w:color="auto"/>
              <w:bottom w:val="single" w:sz="4" w:space="0" w:color="auto"/>
              <w:right w:val="single" w:sz="4" w:space="0" w:color="auto"/>
            </w:tcBorders>
            <w:hideMark/>
          </w:tcPr>
          <w:p w14:paraId="5AFE74EC"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6ED859EC" w14:textId="77777777" w:rsidR="00BD43DB" w:rsidRPr="00801443" w:rsidRDefault="00BD43DB" w:rsidP="002955B5">
            <w:pPr>
              <w:jc w:val="center"/>
              <w:rPr>
                <w:rFonts w:ascii="DM Sans" w:hAnsi="DM Sans" w:cstheme="minorHAnsi"/>
              </w:rPr>
            </w:pPr>
          </w:p>
        </w:tc>
      </w:tr>
      <w:tr w:rsidR="00BD43DB" w:rsidRPr="00801443" w14:paraId="254F5A0C" w14:textId="77777777" w:rsidTr="002955B5">
        <w:tc>
          <w:tcPr>
            <w:tcW w:w="5755" w:type="dxa"/>
            <w:tcBorders>
              <w:top w:val="single" w:sz="4" w:space="0" w:color="auto"/>
              <w:left w:val="single" w:sz="4" w:space="0" w:color="auto"/>
              <w:bottom w:val="single" w:sz="4" w:space="0" w:color="auto"/>
              <w:right w:val="single" w:sz="4" w:space="0" w:color="auto"/>
            </w:tcBorders>
            <w:hideMark/>
          </w:tcPr>
          <w:p w14:paraId="50EFE0B2" w14:textId="77777777" w:rsidR="00BD43DB" w:rsidRPr="00801443" w:rsidRDefault="00BD43DB" w:rsidP="002955B5">
            <w:pPr>
              <w:rPr>
                <w:rFonts w:ascii="DM Sans" w:hAnsi="DM Sans" w:cstheme="minorHAnsi"/>
              </w:rPr>
            </w:pPr>
            <w:r w:rsidRPr="00801443">
              <w:rPr>
                <w:rFonts w:ascii="DM Sans" w:hAnsi="DM Sans" w:cstheme="minorHAnsi"/>
              </w:rPr>
              <w:t>Likes a challenge / takes initiative / ‘can do’ attitude</w:t>
            </w:r>
          </w:p>
        </w:tc>
        <w:tc>
          <w:tcPr>
            <w:tcW w:w="1667" w:type="dxa"/>
            <w:tcBorders>
              <w:top w:val="single" w:sz="4" w:space="0" w:color="auto"/>
              <w:left w:val="single" w:sz="4" w:space="0" w:color="auto"/>
              <w:bottom w:val="single" w:sz="4" w:space="0" w:color="auto"/>
              <w:right w:val="single" w:sz="4" w:space="0" w:color="auto"/>
            </w:tcBorders>
          </w:tcPr>
          <w:p w14:paraId="1D8BF916"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hideMark/>
          </w:tcPr>
          <w:p w14:paraId="1DDF9477" w14:textId="77777777" w:rsidR="00BD43DB" w:rsidRPr="00801443" w:rsidRDefault="00BD43DB" w:rsidP="002955B5">
            <w:pPr>
              <w:jc w:val="center"/>
              <w:rPr>
                <w:rFonts w:ascii="DM Sans" w:hAnsi="DM Sans" w:cstheme="minorHAnsi"/>
              </w:rPr>
            </w:pPr>
          </w:p>
        </w:tc>
      </w:tr>
      <w:tr w:rsidR="00BD43DB" w:rsidRPr="00801443" w14:paraId="02E76106" w14:textId="77777777" w:rsidTr="002955B5">
        <w:tc>
          <w:tcPr>
            <w:tcW w:w="5755" w:type="dxa"/>
            <w:tcBorders>
              <w:top w:val="single" w:sz="4" w:space="0" w:color="auto"/>
              <w:left w:val="single" w:sz="4" w:space="0" w:color="auto"/>
              <w:bottom w:val="single" w:sz="4" w:space="0" w:color="auto"/>
              <w:right w:val="single" w:sz="4" w:space="0" w:color="auto"/>
            </w:tcBorders>
          </w:tcPr>
          <w:p w14:paraId="703E3667" w14:textId="77777777" w:rsidR="00BD43DB" w:rsidRPr="00801443" w:rsidRDefault="00BD43DB" w:rsidP="002955B5">
            <w:pPr>
              <w:rPr>
                <w:rFonts w:ascii="DM Sans" w:hAnsi="DM Sans" w:cstheme="minorHAnsi"/>
              </w:rPr>
            </w:pPr>
            <w:r w:rsidRPr="00801443">
              <w:rPr>
                <w:rFonts w:ascii="DM Sans" w:hAnsi="DM Sans" w:cstheme="minorHAnsi"/>
              </w:rPr>
              <w:t>Willing to learn and open to feedback</w:t>
            </w:r>
          </w:p>
        </w:tc>
        <w:tc>
          <w:tcPr>
            <w:tcW w:w="1667" w:type="dxa"/>
            <w:tcBorders>
              <w:top w:val="single" w:sz="4" w:space="0" w:color="auto"/>
              <w:left w:val="single" w:sz="4" w:space="0" w:color="auto"/>
              <w:bottom w:val="single" w:sz="4" w:space="0" w:color="auto"/>
              <w:right w:val="single" w:sz="4" w:space="0" w:color="auto"/>
            </w:tcBorders>
          </w:tcPr>
          <w:p w14:paraId="1DBA0887"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04E5E74E" w14:textId="77777777" w:rsidR="00BD43DB" w:rsidRPr="00801443" w:rsidRDefault="00BD43DB" w:rsidP="002955B5">
            <w:pPr>
              <w:jc w:val="center"/>
              <w:rPr>
                <w:rFonts w:ascii="DM Sans" w:hAnsi="DM Sans" w:cstheme="minorHAnsi"/>
              </w:rPr>
            </w:pPr>
          </w:p>
        </w:tc>
      </w:tr>
      <w:tr w:rsidR="00BD43DB" w:rsidRPr="00801443" w14:paraId="20000415" w14:textId="77777777" w:rsidTr="002955B5">
        <w:tc>
          <w:tcPr>
            <w:tcW w:w="5755" w:type="dxa"/>
            <w:tcBorders>
              <w:top w:val="single" w:sz="4" w:space="0" w:color="auto"/>
              <w:left w:val="single" w:sz="4" w:space="0" w:color="auto"/>
              <w:bottom w:val="single" w:sz="4" w:space="0" w:color="auto"/>
              <w:right w:val="single" w:sz="4" w:space="0" w:color="auto"/>
            </w:tcBorders>
            <w:hideMark/>
          </w:tcPr>
          <w:p w14:paraId="0181D3D0" w14:textId="77777777" w:rsidR="00BD43DB" w:rsidRPr="00801443" w:rsidRDefault="00BD43DB" w:rsidP="002955B5">
            <w:pPr>
              <w:tabs>
                <w:tab w:val="left" w:pos="4611"/>
              </w:tabs>
              <w:rPr>
                <w:rFonts w:ascii="DM Sans" w:hAnsi="DM Sans" w:cstheme="minorHAnsi"/>
                <w:highlight w:val="yellow"/>
              </w:rPr>
            </w:pPr>
            <w:r w:rsidRPr="00801443">
              <w:rPr>
                <w:rFonts w:ascii="DM Sans" w:hAnsi="DM Sans" w:cstheme="minorHAnsi"/>
              </w:rPr>
              <w:t>Proven commitment to continuous improvement</w:t>
            </w:r>
            <w:r w:rsidRPr="00801443">
              <w:rPr>
                <w:rFonts w:ascii="DM Sans" w:hAnsi="DM Sans" w:cstheme="minorHAnsi"/>
              </w:rPr>
              <w:tab/>
            </w:r>
          </w:p>
        </w:tc>
        <w:tc>
          <w:tcPr>
            <w:tcW w:w="1667" w:type="dxa"/>
            <w:tcBorders>
              <w:top w:val="single" w:sz="4" w:space="0" w:color="auto"/>
              <w:left w:val="single" w:sz="4" w:space="0" w:color="auto"/>
              <w:bottom w:val="single" w:sz="4" w:space="0" w:color="auto"/>
              <w:right w:val="single" w:sz="4" w:space="0" w:color="auto"/>
            </w:tcBorders>
            <w:hideMark/>
          </w:tcPr>
          <w:p w14:paraId="6CA7819E" w14:textId="77777777" w:rsidR="00BD43DB" w:rsidRPr="00801443" w:rsidRDefault="00BD43DB" w:rsidP="002955B5">
            <w:pPr>
              <w:jc w:val="center"/>
              <w:rPr>
                <w:rFonts w:ascii="DM Sans" w:hAnsi="DM Sans" w:cstheme="minorHAnsi"/>
                <w:highlight w:val="yellow"/>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71247DEE" w14:textId="77777777" w:rsidR="00BD43DB" w:rsidRPr="00801443" w:rsidRDefault="00BD43DB" w:rsidP="002955B5">
            <w:pPr>
              <w:jc w:val="center"/>
              <w:rPr>
                <w:rFonts w:ascii="DM Sans" w:hAnsi="DM Sans" w:cstheme="minorHAnsi"/>
              </w:rPr>
            </w:pPr>
          </w:p>
        </w:tc>
      </w:tr>
      <w:tr w:rsidR="00BD43DB" w:rsidRPr="00801443" w14:paraId="232B15F1" w14:textId="77777777" w:rsidTr="002955B5">
        <w:tc>
          <w:tcPr>
            <w:tcW w:w="5755" w:type="dxa"/>
            <w:tcBorders>
              <w:top w:val="single" w:sz="4" w:space="0" w:color="auto"/>
              <w:left w:val="single" w:sz="4" w:space="0" w:color="auto"/>
              <w:bottom w:val="single" w:sz="4" w:space="0" w:color="auto"/>
              <w:right w:val="single" w:sz="4" w:space="0" w:color="auto"/>
            </w:tcBorders>
          </w:tcPr>
          <w:p w14:paraId="3BA94D68" w14:textId="77777777" w:rsidR="00BD43DB" w:rsidRPr="00801443" w:rsidRDefault="00BD43DB" w:rsidP="002955B5">
            <w:pPr>
              <w:rPr>
                <w:rFonts w:ascii="DM Sans" w:hAnsi="DM Sans" w:cstheme="minorHAnsi"/>
              </w:rPr>
            </w:pPr>
            <w:r w:rsidRPr="00801443">
              <w:rPr>
                <w:rFonts w:ascii="DM Sans" w:hAnsi="DM Sans" w:cstheme="minorHAnsi"/>
              </w:rPr>
              <w:t>flexibility with working hours and a willingness to travel is required.</w:t>
            </w:r>
          </w:p>
        </w:tc>
        <w:tc>
          <w:tcPr>
            <w:tcW w:w="1667" w:type="dxa"/>
            <w:tcBorders>
              <w:top w:val="single" w:sz="4" w:space="0" w:color="auto"/>
              <w:left w:val="single" w:sz="4" w:space="0" w:color="auto"/>
              <w:bottom w:val="single" w:sz="4" w:space="0" w:color="auto"/>
              <w:right w:val="single" w:sz="4" w:space="0" w:color="auto"/>
            </w:tcBorders>
          </w:tcPr>
          <w:p w14:paraId="690B55F6" w14:textId="77777777" w:rsidR="00BD43DB" w:rsidRPr="00801443" w:rsidRDefault="00BD43DB" w:rsidP="002955B5">
            <w:pPr>
              <w:jc w:val="center"/>
              <w:rPr>
                <w:rFonts w:ascii="DM Sans" w:hAnsi="DM Sans" w:cstheme="minorHAnsi"/>
              </w:rPr>
            </w:pPr>
            <w:r w:rsidRPr="00801443">
              <w:rPr>
                <w:rFonts w:ascii="DM Sans" w:hAnsi="DM Sans" w:cstheme="minorHAnsi"/>
              </w:rPr>
              <w:t>*</w:t>
            </w:r>
          </w:p>
        </w:tc>
        <w:tc>
          <w:tcPr>
            <w:tcW w:w="1594" w:type="dxa"/>
            <w:tcBorders>
              <w:top w:val="single" w:sz="4" w:space="0" w:color="auto"/>
              <w:left w:val="single" w:sz="4" w:space="0" w:color="auto"/>
              <w:bottom w:val="single" w:sz="4" w:space="0" w:color="auto"/>
              <w:right w:val="single" w:sz="4" w:space="0" w:color="auto"/>
            </w:tcBorders>
          </w:tcPr>
          <w:p w14:paraId="72EDADA2" w14:textId="77777777" w:rsidR="00BD43DB" w:rsidRPr="00801443" w:rsidRDefault="00BD43DB" w:rsidP="002955B5">
            <w:pPr>
              <w:jc w:val="center"/>
              <w:rPr>
                <w:rFonts w:ascii="DM Sans" w:hAnsi="DM Sans" w:cstheme="minorHAnsi"/>
              </w:rPr>
            </w:pPr>
          </w:p>
        </w:tc>
      </w:tr>
      <w:bookmarkEnd w:id="6"/>
    </w:tbl>
    <w:p w14:paraId="46F57C37" w14:textId="77777777" w:rsidR="00BD43DB" w:rsidRPr="00801443" w:rsidRDefault="00BD43DB" w:rsidP="00BD43DB">
      <w:pPr>
        <w:spacing w:after="0" w:line="240" w:lineRule="auto"/>
        <w:rPr>
          <w:rFonts w:ascii="DM Sans" w:hAnsi="DM Sans" w:cstheme="minorHAnsi"/>
        </w:rPr>
      </w:pPr>
    </w:p>
    <w:p w14:paraId="52AB36A0" w14:textId="77777777" w:rsidR="00BD43DB" w:rsidRPr="00801443" w:rsidRDefault="00BD43DB" w:rsidP="00BD43DB">
      <w:pPr>
        <w:pStyle w:val="NoSpacing"/>
        <w:jc w:val="center"/>
        <w:rPr>
          <w:rStyle w:val="normaltextrun"/>
          <w:rFonts w:ascii="DM Sans" w:hAnsi="DM Sans" w:cstheme="minorHAnsi"/>
          <w:b/>
          <w:bCs/>
          <w:color w:val="000000"/>
          <w:shd w:val="clear" w:color="auto" w:fill="FFFFFF"/>
        </w:rPr>
      </w:pPr>
      <w:r w:rsidRPr="00801443">
        <w:rPr>
          <w:rStyle w:val="normaltextrun"/>
          <w:rFonts w:ascii="DM Sans" w:hAnsi="DM Sans" w:cstheme="minorHAnsi"/>
          <w:color w:val="000000"/>
          <w:shd w:val="clear" w:color="auto" w:fill="FFFFFF"/>
        </w:rPr>
        <w:t>REAch2 is committed to the highest standards of safeguarding and promoting the welfare of children and young people. We expect all staff and volunteers to share this commitment.</w:t>
      </w:r>
    </w:p>
    <w:p w14:paraId="0D5B8081" w14:textId="77777777" w:rsidR="00BD43DB" w:rsidRPr="00801443" w:rsidRDefault="00BD43DB" w:rsidP="00BD43DB">
      <w:pPr>
        <w:pStyle w:val="NoSpacing"/>
        <w:jc w:val="center"/>
        <w:rPr>
          <w:rFonts w:ascii="DM Sans" w:hAnsi="DM Sans" w:cstheme="minorHAnsi"/>
          <w:lang w:eastAsia="en-GB"/>
        </w:rPr>
      </w:pPr>
      <w:r w:rsidRPr="00801443">
        <w:rPr>
          <w:rStyle w:val="normaltextrun"/>
          <w:rFonts w:ascii="DM Sans" w:hAnsi="DM Sans" w:cstheme="minorHAnsi"/>
          <w:color w:val="000000"/>
          <w:shd w:val="clear" w:color="auto" w:fill="FFFFFF"/>
        </w:rPr>
        <w:t>An Enhanced DBS check is required for this role.</w:t>
      </w:r>
    </w:p>
    <w:p w14:paraId="0A5D8951" w14:textId="77777777" w:rsidR="00BD43DB" w:rsidRPr="00801443" w:rsidRDefault="00BD43DB" w:rsidP="00BD43DB">
      <w:pPr>
        <w:spacing w:after="0" w:line="240" w:lineRule="auto"/>
        <w:rPr>
          <w:rFonts w:ascii="DM Sans" w:hAnsi="DM Sans" w:cstheme="minorHAnsi"/>
        </w:rPr>
      </w:pPr>
    </w:p>
    <w:p w14:paraId="3A35FBBF" w14:textId="77777777" w:rsidR="00881CE9" w:rsidRPr="00CB41B3" w:rsidRDefault="00881CE9" w:rsidP="00BD43DB">
      <w:pPr>
        <w:pStyle w:val="Heading1"/>
        <w:rPr>
          <w:rFonts w:ascii="DM Sans" w:hAnsi="DM Sans" w:cstheme="minorHAnsi"/>
        </w:rPr>
      </w:pPr>
    </w:p>
    <w:sectPr w:rsidR="00881CE9" w:rsidRPr="00CB41B3" w:rsidSect="00BD43DB">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A38F4" w14:textId="77777777" w:rsidR="0044644D" w:rsidRDefault="0044644D" w:rsidP="00A7380A">
      <w:pPr>
        <w:spacing w:after="0" w:line="240" w:lineRule="auto"/>
      </w:pPr>
      <w:r>
        <w:separator/>
      </w:r>
    </w:p>
  </w:endnote>
  <w:endnote w:type="continuationSeparator" w:id="0">
    <w:p w14:paraId="75A68EC9" w14:textId="77777777" w:rsidR="0044644D" w:rsidRDefault="0044644D" w:rsidP="00A7380A">
      <w:pPr>
        <w:spacing w:after="0" w:line="240" w:lineRule="auto"/>
      </w:pPr>
      <w:r>
        <w:continuationSeparator/>
      </w:r>
    </w:p>
  </w:endnote>
  <w:endnote w:type="continuationNotice" w:id="1">
    <w:p w14:paraId="28BBA00B" w14:textId="77777777" w:rsidR="0044644D" w:rsidRDefault="004464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M Sans">
    <w:altName w:val="Calibri"/>
    <w:panose1 w:val="00000000000000000000"/>
    <w:charset w:val="00"/>
    <w:family w:val="auto"/>
    <w:pitch w:val="variable"/>
    <w:sig w:usb0="8000002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68E85" w14:textId="77777777" w:rsidR="001D047F" w:rsidRPr="008260DB" w:rsidRDefault="00000000">
    <w:pPr>
      <w:pStyle w:val="Footer"/>
      <w:jc w:val="center"/>
      <w:rPr>
        <w:sz w:val="16"/>
        <w:szCs w:val="16"/>
      </w:rPr>
    </w:pPr>
    <w:r w:rsidRPr="008260DB">
      <w:rPr>
        <w:sz w:val="16"/>
        <w:szCs w:val="16"/>
      </w:rPr>
      <w:t xml:space="preserve">Page </w:t>
    </w:r>
    <w:r w:rsidRPr="008260DB">
      <w:rPr>
        <w:sz w:val="16"/>
        <w:szCs w:val="16"/>
      </w:rPr>
      <w:fldChar w:fldCharType="begin"/>
    </w:r>
    <w:r w:rsidRPr="008260DB">
      <w:rPr>
        <w:sz w:val="16"/>
        <w:szCs w:val="16"/>
      </w:rPr>
      <w:instrText xml:space="preserve"> PAGE  \* Arabic  \* MERGEFORMAT </w:instrText>
    </w:r>
    <w:r w:rsidRPr="008260DB">
      <w:rPr>
        <w:sz w:val="16"/>
        <w:szCs w:val="16"/>
      </w:rPr>
      <w:fldChar w:fldCharType="separate"/>
    </w:r>
    <w:r w:rsidRPr="008260DB">
      <w:rPr>
        <w:noProof/>
        <w:sz w:val="16"/>
        <w:szCs w:val="16"/>
      </w:rPr>
      <w:t>2</w:t>
    </w:r>
    <w:r w:rsidRPr="008260DB">
      <w:rPr>
        <w:sz w:val="16"/>
        <w:szCs w:val="16"/>
      </w:rPr>
      <w:fldChar w:fldCharType="end"/>
    </w:r>
    <w:r w:rsidRPr="008260DB">
      <w:rPr>
        <w:sz w:val="16"/>
        <w:szCs w:val="16"/>
      </w:rPr>
      <w:t xml:space="preserve"> of </w:t>
    </w:r>
    <w:r w:rsidRPr="008260DB">
      <w:rPr>
        <w:sz w:val="16"/>
        <w:szCs w:val="16"/>
      </w:rPr>
      <w:fldChar w:fldCharType="begin"/>
    </w:r>
    <w:r w:rsidRPr="008260DB">
      <w:rPr>
        <w:sz w:val="16"/>
        <w:szCs w:val="16"/>
      </w:rPr>
      <w:instrText xml:space="preserve"> NUMPAGES  \* Arabic  \* MERGEFORMAT </w:instrText>
    </w:r>
    <w:r w:rsidRPr="008260DB">
      <w:rPr>
        <w:sz w:val="16"/>
        <w:szCs w:val="16"/>
      </w:rPr>
      <w:fldChar w:fldCharType="separate"/>
    </w:r>
    <w:r w:rsidRPr="008260DB">
      <w:rPr>
        <w:noProof/>
        <w:sz w:val="16"/>
        <w:szCs w:val="16"/>
      </w:rPr>
      <w:t>2</w:t>
    </w:r>
    <w:r w:rsidRPr="008260DB">
      <w:rPr>
        <w:sz w:val="16"/>
        <w:szCs w:val="16"/>
      </w:rPr>
      <w:fldChar w:fldCharType="end"/>
    </w:r>
  </w:p>
  <w:p w14:paraId="15667756" w14:textId="77777777" w:rsidR="001D047F" w:rsidRDefault="001D0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7B183" w14:textId="77777777" w:rsidR="0044644D" w:rsidRDefault="0044644D" w:rsidP="00A7380A">
      <w:pPr>
        <w:spacing w:after="0" w:line="240" w:lineRule="auto"/>
      </w:pPr>
      <w:r>
        <w:separator/>
      </w:r>
    </w:p>
  </w:footnote>
  <w:footnote w:type="continuationSeparator" w:id="0">
    <w:p w14:paraId="1E1D86C3" w14:textId="77777777" w:rsidR="0044644D" w:rsidRDefault="0044644D" w:rsidP="00A7380A">
      <w:pPr>
        <w:spacing w:after="0" w:line="240" w:lineRule="auto"/>
      </w:pPr>
      <w:r>
        <w:continuationSeparator/>
      </w:r>
    </w:p>
  </w:footnote>
  <w:footnote w:type="continuationNotice" w:id="1">
    <w:p w14:paraId="211E1D12" w14:textId="77777777" w:rsidR="0044644D" w:rsidRDefault="004464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9A199" w14:textId="77777777" w:rsidR="001D047F" w:rsidRDefault="00000000" w:rsidP="00305F80">
    <w:pPr>
      <w:pStyle w:val="Header"/>
      <w:jc w:val="right"/>
    </w:pPr>
    <w:r>
      <w:rPr>
        <w:noProof/>
        <w:sz w:val="24"/>
        <w:szCs w:val="24"/>
      </w:rPr>
      <w:drawing>
        <wp:inline distT="0" distB="0" distL="0" distR="0" wp14:anchorId="7AFDDD69" wp14:editId="78240066">
          <wp:extent cx="1347470" cy="78676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786765"/>
                  </a:xfrm>
                  <a:prstGeom prst="rect">
                    <a:avLst/>
                  </a:prstGeom>
                  <a:noFill/>
                </pic:spPr>
              </pic:pic>
            </a:graphicData>
          </a:graphic>
        </wp:inline>
      </w:drawing>
    </w:r>
  </w:p>
  <w:p w14:paraId="0C6934C4" w14:textId="77777777" w:rsidR="001D047F" w:rsidRDefault="001D047F" w:rsidP="00305F8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66616E5"/>
    <w:multiLevelType w:val="multilevel"/>
    <w:tmpl w:val="0A20AA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57854"/>
    <w:multiLevelType w:val="hybridMultilevel"/>
    <w:tmpl w:val="1A547418"/>
    <w:lvl w:ilvl="0" w:tplc="4740B396">
      <w:start w:val="1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D31D15"/>
    <w:multiLevelType w:val="hybridMultilevel"/>
    <w:tmpl w:val="ADE84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E3BEF"/>
    <w:multiLevelType w:val="hybridMultilevel"/>
    <w:tmpl w:val="FC36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87547"/>
    <w:multiLevelType w:val="hybridMultilevel"/>
    <w:tmpl w:val="760E8B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01175A"/>
    <w:multiLevelType w:val="hybridMultilevel"/>
    <w:tmpl w:val="35DA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6655B"/>
    <w:multiLevelType w:val="hybridMultilevel"/>
    <w:tmpl w:val="1F2C4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7" w15:restartNumberingAfterBreak="0">
    <w:nsid w:val="37DA738F"/>
    <w:multiLevelType w:val="hybridMultilevel"/>
    <w:tmpl w:val="565A2E6A"/>
    <w:lvl w:ilvl="0" w:tplc="08090001">
      <w:start w:val="1"/>
      <w:numFmt w:val="bullet"/>
      <w:lvlText w:val=""/>
      <w:lvlJc w:val="left"/>
      <w:pPr>
        <w:ind w:left="607" w:hanging="360"/>
      </w:pPr>
      <w:rPr>
        <w:rFonts w:ascii="Symbol" w:hAnsi="Symbol"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8"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6"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8"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9" w15:restartNumberingAfterBreak="0">
    <w:nsid w:val="691B7545"/>
    <w:multiLevelType w:val="hybridMultilevel"/>
    <w:tmpl w:val="D7F2F6CC"/>
    <w:lvl w:ilvl="0" w:tplc="9A3C5B46">
      <w:start w:val="1"/>
      <w:numFmt w:val="bullet"/>
      <w:pStyle w:val="Bullet1"/>
      <w:lvlText w:val=""/>
      <w:lvlJc w:val="left"/>
      <w:pPr>
        <w:ind w:left="3765" w:hanging="360"/>
      </w:pPr>
      <w:rPr>
        <w:rFonts w:ascii="Symbol" w:hAnsi="Symbol" w:hint="default"/>
      </w:rPr>
    </w:lvl>
    <w:lvl w:ilvl="1" w:tplc="08090003" w:tentative="1">
      <w:start w:val="1"/>
      <w:numFmt w:val="bullet"/>
      <w:lvlText w:val="o"/>
      <w:lvlJc w:val="left"/>
      <w:pPr>
        <w:ind w:left="4485" w:hanging="360"/>
      </w:pPr>
      <w:rPr>
        <w:rFonts w:ascii="Courier New" w:hAnsi="Courier New" w:cs="Courier New" w:hint="default"/>
      </w:rPr>
    </w:lvl>
    <w:lvl w:ilvl="2" w:tplc="08090005" w:tentative="1">
      <w:start w:val="1"/>
      <w:numFmt w:val="bullet"/>
      <w:lvlText w:val=""/>
      <w:lvlJc w:val="left"/>
      <w:pPr>
        <w:ind w:left="5205" w:hanging="360"/>
      </w:pPr>
      <w:rPr>
        <w:rFonts w:ascii="Wingdings" w:hAnsi="Wingdings" w:hint="default"/>
      </w:rPr>
    </w:lvl>
    <w:lvl w:ilvl="3" w:tplc="08090001" w:tentative="1">
      <w:start w:val="1"/>
      <w:numFmt w:val="bullet"/>
      <w:lvlText w:val=""/>
      <w:lvlJc w:val="left"/>
      <w:pPr>
        <w:ind w:left="5925" w:hanging="360"/>
      </w:pPr>
      <w:rPr>
        <w:rFonts w:ascii="Symbol" w:hAnsi="Symbol" w:hint="default"/>
      </w:rPr>
    </w:lvl>
    <w:lvl w:ilvl="4" w:tplc="08090003" w:tentative="1">
      <w:start w:val="1"/>
      <w:numFmt w:val="bullet"/>
      <w:lvlText w:val="o"/>
      <w:lvlJc w:val="left"/>
      <w:pPr>
        <w:ind w:left="6645" w:hanging="360"/>
      </w:pPr>
      <w:rPr>
        <w:rFonts w:ascii="Courier New" w:hAnsi="Courier New" w:cs="Courier New" w:hint="default"/>
      </w:rPr>
    </w:lvl>
    <w:lvl w:ilvl="5" w:tplc="08090005" w:tentative="1">
      <w:start w:val="1"/>
      <w:numFmt w:val="bullet"/>
      <w:lvlText w:val=""/>
      <w:lvlJc w:val="left"/>
      <w:pPr>
        <w:ind w:left="7365" w:hanging="360"/>
      </w:pPr>
      <w:rPr>
        <w:rFonts w:ascii="Wingdings" w:hAnsi="Wingdings" w:hint="default"/>
      </w:rPr>
    </w:lvl>
    <w:lvl w:ilvl="6" w:tplc="08090001" w:tentative="1">
      <w:start w:val="1"/>
      <w:numFmt w:val="bullet"/>
      <w:lvlText w:val=""/>
      <w:lvlJc w:val="left"/>
      <w:pPr>
        <w:ind w:left="8085" w:hanging="360"/>
      </w:pPr>
      <w:rPr>
        <w:rFonts w:ascii="Symbol" w:hAnsi="Symbol" w:hint="default"/>
      </w:rPr>
    </w:lvl>
    <w:lvl w:ilvl="7" w:tplc="08090003" w:tentative="1">
      <w:start w:val="1"/>
      <w:numFmt w:val="bullet"/>
      <w:lvlText w:val="o"/>
      <w:lvlJc w:val="left"/>
      <w:pPr>
        <w:ind w:left="8805" w:hanging="360"/>
      </w:pPr>
      <w:rPr>
        <w:rFonts w:ascii="Courier New" w:hAnsi="Courier New" w:cs="Courier New" w:hint="default"/>
      </w:rPr>
    </w:lvl>
    <w:lvl w:ilvl="8" w:tplc="08090005" w:tentative="1">
      <w:start w:val="1"/>
      <w:numFmt w:val="bullet"/>
      <w:lvlText w:val=""/>
      <w:lvlJc w:val="left"/>
      <w:pPr>
        <w:ind w:left="9525" w:hanging="360"/>
      </w:pPr>
      <w:rPr>
        <w:rFonts w:ascii="Wingdings" w:hAnsi="Wingdings" w:hint="default"/>
      </w:rPr>
    </w:lvl>
  </w:abstractNum>
  <w:abstractNum w:abstractNumId="30" w15:restartNumberingAfterBreak="0">
    <w:nsid w:val="6AE64FE3"/>
    <w:multiLevelType w:val="hybridMultilevel"/>
    <w:tmpl w:val="D9E6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B037D9B"/>
    <w:multiLevelType w:val="hybridMultilevel"/>
    <w:tmpl w:val="DFD6B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4"/>
  </w:num>
  <w:num w:numId="2" w16cid:durableId="311714617">
    <w:abstractNumId w:val="18"/>
  </w:num>
  <w:num w:numId="3" w16cid:durableId="553002658">
    <w:abstractNumId w:val="33"/>
  </w:num>
  <w:num w:numId="4" w16cid:durableId="2071266376">
    <w:abstractNumId w:val="35"/>
  </w:num>
  <w:num w:numId="5" w16cid:durableId="569269789">
    <w:abstractNumId w:val="2"/>
  </w:num>
  <w:num w:numId="6" w16cid:durableId="517430204">
    <w:abstractNumId w:val="24"/>
  </w:num>
  <w:num w:numId="7" w16cid:durableId="590283679">
    <w:abstractNumId w:val="6"/>
  </w:num>
  <w:num w:numId="8" w16cid:durableId="405952929">
    <w:abstractNumId w:val="19"/>
  </w:num>
  <w:num w:numId="9" w16cid:durableId="733092173">
    <w:abstractNumId w:val="22"/>
  </w:num>
  <w:num w:numId="10" w16cid:durableId="595291539">
    <w:abstractNumId w:val="13"/>
  </w:num>
  <w:num w:numId="11" w16cid:durableId="35128513">
    <w:abstractNumId w:val="34"/>
  </w:num>
  <w:num w:numId="12" w16cid:durableId="1834759220">
    <w:abstractNumId w:val="38"/>
  </w:num>
  <w:num w:numId="13" w16cid:durableId="726759476">
    <w:abstractNumId w:val="27"/>
  </w:num>
  <w:num w:numId="14" w16cid:durableId="572204618">
    <w:abstractNumId w:val="32"/>
  </w:num>
  <w:num w:numId="15" w16cid:durableId="1816484688">
    <w:abstractNumId w:val="0"/>
  </w:num>
  <w:num w:numId="16" w16cid:durableId="1375737810">
    <w:abstractNumId w:val="20"/>
  </w:num>
  <w:num w:numId="17" w16cid:durableId="2039886994">
    <w:abstractNumId w:val="15"/>
  </w:num>
  <w:num w:numId="18" w16cid:durableId="80180150">
    <w:abstractNumId w:val="36"/>
  </w:num>
  <w:num w:numId="19" w16cid:durableId="1470828182">
    <w:abstractNumId w:val="31"/>
  </w:num>
  <w:num w:numId="20" w16cid:durableId="1195115072">
    <w:abstractNumId w:val="23"/>
  </w:num>
  <w:num w:numId="21" w16cid:durableId="16541848">
    <w:abstractNumId w:val="9"/>
  </w:num>
  <w:num w:numId="22" w16cid:durableId="429669332">
    <w:abstractNumId w:val="11"/>
  </w:num>
  <w:num w:numId="23" w16cid:durableId="90778235">
    <w:abstractNumId w:val="21"/>
  </w:num>
  <w:num w:numId="24" w16cid:durableId="536042976">
    <w:abstractNumId w:val="16"/>
  </w:num>
  <w:num w:numId="25" w16cid:durableId="744883088">
    <w:abstractNumId w:val="28"/>
  </w:num>
  <w:num w:numId="26" w16cid:durableId="644092987">
    <w:abstractNumId w:val="26"/>
  </w:num>
  <w:num w:numId="27" w16cid:durableId="1683166649">
    <w:abstractNumId w:val="25"/>
  </w:num>
  <w:num w:numId="28" w16cid:durableId="443422308">
    <w:abstractNumId w:val="14"/>
  </w:num>
  <w:num w:numId="29" w16cid:durableId="865749216">
    <w:abstractNumId w:val="30"/>
  </w:num>
  <w:num w:numId="30" w16cid:durableId="2090997475">
    <w:abstractNumId w:val="10"/>
  </w:num>
  <w:num w:numId="31" w16cid:durableId="493255544">
    <w:abstractNumId w:val="17"/>
  </w:num>
  <w:num w:numId="32" w16cid:durableId="146364532">
    <w:abstractNumId w:val="5"/>
  </w:num>
  <w:num w:numId="33" w16cid:durableId="657222811">
    <w:abstractNumId w:val="3"/>
  </w:num>
  <w:num w:numId="34" w16cid:durableId="1993948230">
    <w:abstractNumId w:val="7"/>
  </w:num>
  <w:num w:numId="35" w16cid:durableId="1019310887">
    <w:abstractNumId w:val="1"/>
  </w:num>
  <w:num w:numId="36" w16cid:durableId="1589656550">
    <w:abstractNumId w:val="8"/>
  </w:num>
  <w:num w:numId="37" w16cid:durableId="2042052455">
    <w:abstractNumId w:val="37"/>
  </w:num>
  <w:num w:numId="38" w16cid:durableId="2118481680">
    <w:abstractNumId w:val="12"/>
  </w:num>
  <w:num w:numId="39" w16cid:durableId="14269946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362BD"/>
    <w:rsid w:val="00042340"/>
    <w:rsid w:val="00042CB0"/>
    <w:rsid w:val="00052925"/>
    <w:rsid w:val="000565E8"/>
    <w:rsid w:val="0006472B"/>
    <w:rsid w:val="00067DBD"/>
    <w:rsid w:val="000715D2"/>
    <w:rsid w:val="00080052"/>
    <w:rsid w:val="00085495"/>
    <w:rsid w:val="000A4A89"/>
    <w:rsid w:val="000A703F"/>
    <w:rsid w:val="000B0CF9"/>
    <w:rsid w:val="000B0E49"/>
    <w:rsid w:val="000C6053"/>
    <w:rsid w:val="001206B7"/>
    <w:rsid w:val="00121795"/>
    <w:rsid w:val="00122800"/>
    <w:rsid w:val="00127666"/>
    <w:rsid w:val="00147209"/>
    <w:rsid w:val="00147D00"/>
    <w:rsid w:val="00150432"/>
    <w:rsid w:val="001564BD"/>
    <w:rsid w:val="00167D8D"/>
    <w:rsid w:val="00174F7E"/>
    <w:rsid w:val="001759CB"/>
    <w:rsid w:val="00177080"/>
    <w:rsid w:val="0018194E"/>
    <w:rsid w:val="00184895"/>
    <w:rsid w:val="001868E1"/>
    <w:rsid w:val="00187F9A"/>
    <w:rsid w:val="00190FC8"/>
    <w:rsid w:val="001913D3"/>
    <w:rsid w:val="00197CDF"/>
    <w:rsid w:val="001A3859"/>
    <w:rsid w:val="001B0F36"/>
    <w:rsid w:val="001B1284"/>
    <w:rsid w:val="001B308A"/>
    <w:rsid w:val="001D047F"/>
    <w:rsid w:val="001D37C6"/>
    <w:rsid w:val="001E60AC"/>
    <w:rsid w:val="001F4FAA"/>
    <w:rsid w:val="00205C52"/>
    <w:rsid w:val="00207CA5"/>
    <w:rsid w:val="002214A1"/>
    <w:rsid w:val="00241AC1"/>
    <w:rsid w:val="00241BB2"/>
    <w:rsid w:val="00243649"/>
    <w:rsid w:val="00254BFE"/>
    <w:rsid w:val="00254FB5"/>
    <w:rsid w:val="00263CBA"/>
    <w:rsid w:val="00273470"/>
    <w:rsid w:val="00274157"/>
    <w:rsid w:val="002768C8"/>
    <w:rsid w:val="002828D9"/>
    <w:rsid w:val="002846B2"/>
    <w:rsid w:val="00284AC6"/>
    <w:rsid w:val="00287E0B"/>
    <w:rsid w:val="002965E4"/>
    <w:rsid w:val="002A40F1"/>
    <w:rsid w:val="002B5A5C"/>
    <w:rsid w:val="002C0939"/>
    <w:rsid w:val="002C7377"/>
    <w:rsid w:val="002D27DF"/>
    <w:rsid w:val="002E150C"/>
    <w:rsid w:val="002E7A3F"/>
    <w:rsid w:val="002F0989"/>
    <w:rsid w:val="002F2D81"/>
    <w:rsid w:val="00305E8B"/>
    <w:rsid w:val="00310C95"/>
    <w:rsid w:val="00316E9E"/>
    <w:rsid w:val="00323838"/>
    <w:rsid w:val="00327585"/>
    <w:rsid w:val="003363F4"/>
    <w:rsid w:val="00337478"/>
    <w:rsid w:val="003449D9"/>
    <w:rsid w:val="0034650A"/>
    <w:rsid w:val="00354C8C"/>
    <w:rsid w:val="00363D35"/>
    <w:rsid w:val="003733D4"/>
    <w:rsid w:val="00382CD0"/>
    <w:rsid w:val="003A091D"/>
    <w:rsid w:val="003B6B28"/>
    <w:rsid w:val="003C2D4B"/>
    <w:rsid w:val="003C4EF2"/>
    <w:rsid w:val="003C5662"/>
    <w:rsid w:val="003D1471"/>
    <w:rsid w:val="003E0AB4"/>
    <w:rsid w:val="003E0C89"/>
    <w:rsid w:val="003E4EC1"/>
    <w:rsid w:val="003F66DE"/>
    <w:rsid w:val="003F7CFD"/>
    <w:rsid w:val="00402575"/>
    <w:rsid w:val="004032CC"/>
    <w:rsid w:val="004154F2"/>
    <w:rsid w:val="0044644D"/>
    <w:rsid w:val="00456A45"/>
    <w:rsid w:val="00462FD6"/>
    <w:rsid w:val="004C5A1D"/>
    <w:rsid w:val="004D18E9"/>
    <w:rsid w:val="004E3FCB"/>
    <w:rsid w:val="004E4984"/>
    <w:rsid w:val="004F77D9"/>
    <w:rsid w:val="00502706"/>
    <w:rsid w:val="00511239"/>
    <w:rsid w:val="00515109"/>
    <w:rsid w:val="00525E14"/>
    <w:rsid w:val="00533900"/>
    <w:rsid w:val="00547000"/>
    <w:rsid w:val="00557ACD"/>
    <w:rsid w:val="00561369"/>
    <w:rsid w:val="00565B1D"/>
    <w:rsid w:val="00571EC3"/>
    <w:rsid w:val="00573AB2"/>
    <w:rsid w:val="00581C59"/>
    <w:rsid w:val="005846ED"/>
    <w:rsid w:val="0058520F"/>
    <w:rsid w:val="005A0ADA"/>
    <w:rsid w:val="005A5159"/>
    <w:rsid w:val="005A704D"/>
    <w:rsid w:val="005B4ABD"/>
    <w:rsid w:val="005B5FB0"/>
    <w:rsid w:val="005B7D32"/>
    <w:rsid w:val="005C6330"/>
    <w:rsid w:val="005D1319"/>
    <w:rsid w:val="005D1505"/>
    <w:rsid w:val="005E0BDB"/>
    <w:rsid w:val="005E3357"/>
    <w:rsid w:val="005E36CF"/>
    <w:rsid w:val="005F2813"/>
    <w:rsid w:val="005F4B54"/>
    <w:rsid w:val="006002BD"/>
    <w:rsid w:val="00621517"/>
    <w:rsid w:val="00631698"/>
    <w:rsid w:val="00634A42"/>
    <w:rsid w:val="006428A0"/>
    <w:rsid w:val="00650563"/>
    <w:rsid w:val="00654886"/>
    <w:rsid w:val="00666144"/>
    <w:rsid w:val="00670F4C"/>
    <w:rsid w:val="00672EAD"/>
    <w:rsid w:val="00681978"/>
    <w:rsid w:val="00683BFE"/>
    <w:rsid w:val="006A0B85"/>
    <w:rsid w:val="006A2DFA"/>
    <w:rsid w:val="006C6032"/>
    <w:rsid w:val="006D3629"/>
    <w:rsid w:val="006E260A"/>
    <w:rsid w:val="006E4421"/>
    <w:rsid w:val="006F4F32"/>
    <w:rsid w:val="007057BB"/>
    <w:rsid w:val="00712ED8"/>
    <w:rsid w:val="007318F6"/>
    <w:rsid w:val="00737FA0"/>
    <w:rsid w:val="00740D2A"/>
    <w:rsid w:val="0075183D"/>
    <w:rsid w:val="00757AF8"/>
    <w:rsid w:val="00757BA2"/>
    <w:rsid w:val="00761F03"/>
    <w:rsid w:val="007673F4"/>
    <w:rsid w:val="0078569C"/>
    <w:rsid w:val="0078668C"/>
    <w:rsid w:val="00797F15"/>
    <w:rsid w:val="007A77C0"/>
    <w:rsid w:val="007A7F76"/>
    <w:rsid w:val="007B549E"/>
    <w:rsid w:val="007C074E"/>
    <w:rsid w:val="007C44E2"/>
    <w:rsid w:val="007D118D"/>
    <w:rsid w:val="007E07F8"/>
    <w:rsid w:val="007E0A3D"/>
    <w:rsid w:val="007F041D"/>
    <w:rsid w:val="007F428F"/>
    <w:rsid w:val="007F4DBB"/>
    <w:rsid w:val="0080685D"/>
    <w:rsid w:val="008146AA"/>
    <w:rsid w:val="008242B2"/>
    <w:rsid w:val="008373EF"/>
    <w:rsid w:val="008378AA"/>
    <w:rsid w:val="00840436"/>
    <w:rsid w:val="008412AD"/>
    <w:rsid w:val="008416F5"/>
    <w:rsid w:val="00842E95"/>
    <w:rsid w:val="008476A9"/>
    <w:rsid w:val="00847E08"/>
    <w:rsid w:val="0085661B"/>
    <w:rsid w:val="0085714C"/>
    <w:rsid w:val="00866096"/>
    <w:rsid w:val="008663ED"/>
    <w:rsid w:val="00866ECC"/>
    <w:rsid w:val="00873E27"/>
    <w:rsid w:val="00876A75"/>
    <w:rsid w:val="00881CE9"/>
    <w:rsid w:val="00883CA0"/>
    <w:rsid w:val="008847E4"/>
    <w:rsid w:val="00884CD6"/>
    <w:rsid w:val="00892EA9"/>
    <w:rsid w:val="00897428"/>
    <w:rsid w:val="008A0F4F"/>
    <w:rsid w:val="008A297E"/>
    <w:rsid w:val="008B5093"/>
    <w:rsid w:val="008C589D"/>
    <w:rsid w:val="008D51FD"/>
    <w:rsid w:val="008D649B"/>
    <w:rsid w:val="008F2A02"/>
    <w:rsid w:val="008F617E"/>
    <w:rsid w:val="008F7A99"/>
    <w:rsid w:val="008F7EC1"/>
    <w:rsid w:val="00902EFD"/>
    <w:rsid w:val="0090327F"/>
    <w:rsid w:val="009054A2"/>
    <w:rsid w:val="00923B2B"/>
    <w:rsid w:val="0093000A"/>
    <w:rsid w:val="00944CA1"/>
    <w:rsid w:val="009454E3"/>
    <w:rsid w:val="00945F51"/>
    <w:rsid w:val="0094726B"/>
    <w:rsid w:val="00951B71"/>
    <w:rsid w:val="00955CF6"/>
    <w:rsid w:val="009562E4"/>
    <w:rsid w:val="00965936"/>
    <w:rsid w:val="00976B0F"/>
    <w:rsid w:val="00977DB0"/>
    <w:rsid w:val="00990719"/>
    <w:rsid w:val="0099703F"/>
    <w:rsid w:val="009A51BA"/>
    <w:rsid w:val="009E5856"/>
    <w:rsid w:val="009E7E51"/>
    <w:rsid w:val="009F26A7"/>
    <w:rsid w:val="00A12C9D"/>
    <w:rsid w:val="00A30DB3"/>
    <w:rsid w:val="00A4226D"/>
    <w:rsid w:val="00A53828"/>
    <w:rsid w:val="00A56411"/>
    <w:rsid w:val="00A620F6"/>
    <w:rsid w:val="00A7380A"/>
    <w:rsid w:val="00A84783"/>
    <w:rsid w:val="00AA0ABE"/>
    <w:rsid w:val="00AA185A"/>
    <w:rsid w:val="00AA2E53"/>
    <w:rsid w:val="00AA342E"/>
    <w:rsid w:val="00AA580C"/>
    <w:rsid w:val="00AA6A70"/>
    <w:rsid w:val="00AB1BEE"/>
    <w:rsid w:val="00AB4D3C"/>
    <w:rsid w:val="00AB67CC"/>
    <w:rsid w:val="00AC6B74"/>
    <w:rsid w:val="00AD09A5"/>
    <w:rsid w:val="00AD169A"/>
    <w:rsid w:val="00AD30B8"/>
    <w:rsid w:val="00AF51E0"/>
    <w:rsid w:val="00B0775B"/>
    <w:rsid w:val="00B113FF"/>
    <w:rsid w:val="00B32BFB"/>
    <w:rsid w:val="00B34341"/>
    <w:rsid w:val="00B34F05"/>
    <w:rsid w:val="00B37C37"/>
    <w:rsid w:val="00B75607"/>
    <w:rsid w:val="00B838CB"/>
    <w:rsid w:val="00B877F7"/>
    <w:rsid w:val="00BA0C87"/>
    <w:rsid w:val="00BA63CE"/>
    <w:rsid w:val="00BB0281"/>
    <w:rsid w:val="00BC65E4"/>
    <w:rsid w:val="00BD43DB"/>
    <w:rsid w:val="00BE64F7"/>
    <w:rsid w:val="00C00DF6"/>
    <w:rsid w:val="00C01676"/>
    <w:rsid w:val="00C03B72"/>
    <w:rsid w:val="00C05BE3"/>
    <w:rsid w:val="00C07FD4"/>
    <w:rsid w:val="00C124CA"/>
    <w:rsid w:val="00C22414"/>
    <w:rsid w:val="00C30861"/>
    <w:rsid w:val="00C41F2A"/>
    <w:rsid w:val="00C4740A"/>
    <w:rsid w:val="00C507D9"/>
    <w:rsid w:val="00C52B05"/>
    <w:rsid w:val="00C577AF"/>
    <w:rsid w:val="00C73591"/>
    <w:rsid w:val="00C7473B"/>
    <w:rsid w:val="00C7665A"/>
    <w:rsid w:val="00C768AD"/>
    <w:rsid w:val="00C81030"/>
    <w:rsid w:val="00C85EB2"/>
    <w:rsid w:val="00C93936"/>
    <w:rsid w:val="00CB41B3"/>
    <w:rsid w:val="00CD01AF"/>
    <w:rsid w:val="00CD6B4C"/>
    <w:rsid w:val="00CD7AD8"/>
    <w:rsid w:val="00CE4379"/>
    <w:rsid w:val="00D03BC5"/>
    <w:rsid w:val="00D07CC1"/>
    <w:rsid w:val="00D11DB3"/>
    <w:rsid w:val="00D12026"/>
    <w:rsid w:val="00D17D89"/>
    <w:rsid w:val="00D21927"/>
    <w:rsid w:val="00D22A5F"/>
    <w:rsid w:val="00D26762"/>
    <w:rsid w:val="00D34704"/>
    <w:rsid w:val="00D35865"/>
    <w:rsid w:val="00D45380"/>
    <w:rsid w:val="00D45684"/>
    <w:rsid w:val="00D53B11"/>
    <w:rsid w:val="00D76F6F"/>
    <w:rsid w:val="00D779C8"/>
    <w:rsid w:val="00D80322"/>
    <w:rsid w:val="00D8257B"/>
    <w:rsid w:val="00D90073"/>
    <w:rsid w:val="00D90AA8"/>
    <w:rsid w:val="00D90ED9"/>
    <w:rsid w:val="00D979B1"/>
    <w:rsid w:val="00DA2333"/>
    <w:rsid w:val="00DA6158"/>
    <w:rsid w:val="00DA715D"/>
    <w:rsid w:val="00DA753E"/>
    <w:rsid w:val="00DB101A"/>
    <w:rsid w:val="00DB2A30"/>
    <w:rsid w:val="00DB44A9"/>
    <w:rsid w:val="00DC2278"/>
    <w:rsid w:val="00DD588D"/>
    <w:rsid w:val="00DE1043"/>
    <w:rsid w:val="00DE659F"/>
    <w:rsid w:val="00E03EB4"/>
    <w:rsid w:val="00E17AB1"/>
    <w:rsid w:val="00E2023C"/>
    <w:rsid w:val="00E244A9"/>
    <w:rsid w:val="00E2521F"/>
    <w:rsid w:val="00E430A4"/>
    <w:rsid w:val="00E45773"/>
    <w:rsid w:val="00E62058"/>
    <w:rsid w:val="00E62312"/>
    <w:rsid w:val="00E715BE"/>
    <w:rsid w:val="00E7375D"/>
    <w:rsid w:val="00E97C39"/>
    <w:rsid w:val="00EB41CD"/>
    <w:rsid w:val="00ED0B5E"/>
    <w:rsid w:val="00ED4BA8"/>
    <w:rsid w:val="00EE7E57"/>
    <w:rsid w:val="00EF0C9F"/>
    <w:rsid w:val="00EF252B"/>
    <w:rsid w:val="00EF2DE0"/>
    <w:rsid w:val="00EF6095"/>
    <w:rsid w:val="00F051B8"/>
    <w:rsid w:val="00F05A47"/>
    <w:rsid w:val="00F06C4F"/>
    <w:rsid w:val="00F20D4D"/>
    <w:rsid w:val="00F22FDE"/>
    <w:rsid w:val="00F3510A"/>
    <w:rsid w:val="00F44174"/>
    <w:rsid w:val="00F510B3"/>
    <w:rsid w:val="00F511E7"/>
    <w:rsid w:val="00F53CC4"/>
    <w:rsid w:val="00F61A31"/>
    <w:rsid w:val="00F61F08"/>
    <w:rsid w:val="00F62F19"/>
    <w:rsid w:val="00F746F0"/>
    <w:rsid w:val="00F80C88"/>
    <w:rsid w:val="00F929A4"/>
    <w:rsid w:val="00FA2647"/>
    <w:rsid w:val="00FA3179"/>
    <w:rsid w:val="00FC24F9"/>
    <w:rsid w:val="00FD67DB"/>
    <w:rsid w:val="00FD77F1"/>
    <w:rsid w:val="00FE3F2F"/>
    <w:rsid w:val="00FF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670F4C"/>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BD43DB"/>
    <w:rPr>
      <w:rFonts w:eastAsiaTheme="minorHAnsi" w:cs="Calibri"/>
      <w:sz w:val="22"/>
      <w:szCs w:val="22"/>
      <w:lang w:eastAsia="en-US"/>
    </w:rPr>
  </w:style>
  <w:style w:type="paragraph" w:customStyle="1" w:styleId="Bullet1">
    <w:name w:val="Bullet 1"/>
    <w:basedOn w:val="Normal"/>
    <w:link w:val="Bullet1Char"/>
    <w:qFormat/>
    <w:rsid w:val="00BD43DB"/>
    <w:pPr>
      <w:numPr>
        <w:numId w:val="39"/>
      </w:numPr>
      <w:spacing w:after="240" w:line="280" w:lineRule="exact"/>
      <w:ind w:left="568" w:hanging="284"/>
    </w:pPr>
    <w:rPr>
      <w:rFonts w:ascii="Arial" w:eastAsia="Times New Roman" w:hAnsi="Arial"/>
      <w:sz w:val="20"/>
      <w:szCs w:val="20"/>
      <w:lang w:eastAsia="en-GB"/>
    </w:rPr>
  </w:style>
  <w:style w:type="character" w:customStyle="1" w:styleId="Bullet1Char">
    <w:name w:val="Bullet 1 Char"/>
    <w:basedOn w:val="DefaultParagraphFont"/>
    <w:link w:val="Bullet1"/>
    <w:rsid w:val="00BD43DB"/>
    <w:rPr>
      <w:rFonts w:ascii="Arial" w:eastAsia="Times New Roman" w:hAnsi="Arial"/>
    </w:rPr>
  </w:style>
  <w:style w:type="character" w:customStyle="1" w:styleId="normaltextrun">
    <w:name w:val="normaltextrun"/>
    <w:basedOn w:val="DefaultParagraphFont"/>
    <w:rsid w:val="00BD43DB"/>
  </w:style>
  <w:style w:type="character" w:customStyle="1" w:styleId="tabchar">
    <w:name w:val="tabchar"/>
    <w:basedOn w:val="DefaultParagraphFont"/>
    <w:rsid w:val="00BD43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reach2.org/wp-content/uploads/2020/01/Privacy-Notice-Job-Applications.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reach2.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reach2.or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a7eaa5c-fdd4-4586-9f6f-e63dffd7a9e4" xsi:nil="true"/>
    <lcf76f155ced4ddcb4097134ff3c332f xmlns="3c9793ec-59cf-4016-8bdd-b53f445f35c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332FB9414FC0942A7AA4B51FC8B35B7" ma:contentTypeVersion="14" ma:contentTypeDescription="Create a new document." ma:contentTypeScope="" ma:versionID="7b29afa96faee1481f5d72424801bcde">
  <xsd:schema xmlns:xsd="http://www.w3.org/2001/XMLSchema" xmlns:xs="http://www.w3.org/2001/XMLSchema" xmlns:p="http://schemas.microsoft.com/office/2006/metadata/properties" xmlns:ns2="3c9793ec-59cf-4016-8bdd-b53f445f35c1" xmlns:ns3="2a7eaa5c-fdd4-4586-9f6f-e63dffd7a9e4" targetNamespace="http://schemas.microsoft.com/office/2006/metadata/properties" ma:root="true" ma:fieldsID="4d643b21881a9c45250c3c2e85d0b96a" ns2:_="" ns3:_="">
    <xsd:import namespace="3c9793ec-59cf-4016-8bdd-b53f445f35c1"/>
    <xsd:import namespace="2a7eaa5c-fdd4-4586-9f6f-e63dffd7a9e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793ec-59cf-4016-8bdd-b53f445f35c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7eaa5c-fdd4-4586-9f6f-e63dffd7a9e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707463-b4f5-4f76-8801-a5a981dca188}" ma:internalName="TaxCatchAll" ma:showField="CatchAllData" ma:web="2a7eaa5c-fdd4-4586-9f6f-e63dffd7a9e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2a7eaa5c-fdd4-4586-9f6f-e63dffd7a9e4"/>
    <ds:schemaRef ds:uri="3c9793ec-59cf-4016-8bdd-b53f445f35c1"/>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9C736EAE-836D-4DC6-99C0-2C31BDB7F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793ec-59cf-4016-8bdd-b53f445f35c1"/>
    <ds:schemaRef ds:uri="2a7eaa5c-fdd4-4586-9f6f-e63dffd7a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TotalTime>
  <Pages>13</Pages>
  <Words>2860</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19130</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Lisa Crisp-Ullah</cp:lastModifiedBy>
  <cp:revision>3</cp:revision>
  <cp:lastPrinted>2017-08-17T15:13:00Z</cp:lastPrinted>
  <dcterms:created xsi:type="dcterms:W3CDTF">2024-05-14T09:08:00Z</dcterms:created>
  <dcterms:modified xsi:type="dcterms:W3CDTF">2024-05-14T09:42:00Z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0x010100D332FB9414FC0942A7AA4B51FC8B35B7</vt:lpwstr>
  </property>
  <property fmtid="{D5CDD505-2E9C-101B-9397-08002B2CF9AE}" pid="3" name="MediaServiceImageTags">
    <vt:lpwstr/>
  </property>
</Properties>
</file>