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noProof/>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474A2C69">
                <wp:simplePos x="0" y="0"/>
                <wp:positionH relativeFrom="margin">
                  <wp:posOffset>-603250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13AC74C" w14:textId="78BB2BA2" w:rsidR="002D3AE3" w:rsidRPr="003E1760" w:rsidRDefault="002614E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Fixed Term </w:t>
                            </w:r>
                            <w:r w:rsidR="00A44933">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r w:rsidR="004E59AB">
                              <w:rPr>
                                <w:rFonts w:ascii="Museo Sans Rounded 300" w:hAnsi="Museo Sans Rounded 300"/>
                                <w:b/>
                                <w:bCs/>
                                <w:sz w:val="72"/>
                                <w:szCs w:val="72"/>
                              </w:rPr>
                              <w:t xml:space="preserve"> </w:t>
                            </w:r>
                            <w:r w:rsidR="00B03A65">
                              <w:rPr>
                                <w:rFonts w:ascii="Museo Sans Rounded 300" w:hAnsi="Museo Sans Rounded 300"/>
                                <w:b/>
                                <w:bCs/>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7.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InHCYeMAAAAPAQAADwAAAGRycy9kb3ducmV2&#13;&#10;LnhtbEyPzU7DMBCE70i8g7VI3FqbpK1Imk2FqLiCKFCpNzd2k4h4HcVuE96e5UQvK+3fzHzFZnKd&#13;&#10;uNghtJ4QHuYKhKXKm5ZqhM+Pl9kjiBA1Gd15sgg/NsCmvL0pdG78SO/2sou1YBEKuUZoYuxzKUPV&#13;&#10;WKfD3PeWeHfyg9OR26GWZtAji7tOJkqtpNMtsUOje/vc2Op7d3YIX6+nw36h3uqtW/ajn5Qkl0nE&#13;&#10;+7tpu+bytAYR7RT/P+CPgfNDycGO/kwmiA5hli0ZKCKkiwQEH2SrjAdHhC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InHCYeMAAAAPAQAADwAAAAAAAAAAAAAAAAC9&#13;&#10;BAAAZHJzL2Rvd25yZXYueG1sUEsFBgAAAAAEAAQA8wAAAM0FAAAAAA==&#13;&#10;" filled="f" stroked="f">
                <v:textbox>
                  <w:txbxContent>
                    <w:p w14:paraId="513AC74C" w14:textId="78BB2BA2" w:rsidR="002D3AE3" w:rsidRPr="003E1760" w:rsidRDefault="002614E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Fixed Term </w:t>
                      </w:r>
                      <w:r w:rsidR="00A44933">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r w:rsidR="004E59AB">
                        <w:rPr>
                          <w:rFonts w:ascii="Museo Sans Rounded 300" w:hAnsi="Museo Sans Rounded 300"/>
                          <w:b/>
                          <w:bCs/>
                          <w:sz w:val="72"/>
                          <w:szCs w:val="72"/>
                        </w:rPr>
                        <w:t xml:space="preserve"> </w:t>
                      </w:r>
                      <w:r w:rsidR="00B03A65">
                        <w:rPr>
                          <w:rFonts w:ascii="Museo Sans Rounded 300" w:hAnsi="Museo Sans Rounded 300"/>
                          <w:b/>
                          <w:bCs/>
                          <w:sz w:val="72"/>
                          <w:szCs w:val="72"/>
                        </w:rPr>
                        <w:t xml:space="preserv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48BD63E" w:rsidR="00BC4B0D" w:rsidRPr="003E1760" w:rsidRDefault="004E59AB" w:rsidP="00BC4B0D">
      <w:pPr>
        <w:tabs>
          <w:tab w:val="left" w:pos="2268"/>
          <w:tab w:val="right" w:pos="8789"/>
        </w:tabs>
        <w:ind w:right="963"/>
        <w:jc w:val="center"/>
        <w:rPr>
          <w:rFonts w:ascii="Museo Sans Rounded 300" w:hAnsi="Museo Sans Rounded 300"/>
          <w:sz w:val="22"/>
          <w:szCs w:val="22"/>
        </w:rPr>
      </w:pPr>
      <w:r w:rsidRPr="002D3F60">
        <w:rPr>
          <w:rFonts w:ascii="URW Form" w:hAnsi="URW Form"/>
          <w:noProof/>
        </w:rPr>
        <w:lastRenderedPageBreak/>
        <mc:AlternateContent>
          <mc:Choice Requires="wps">
            <w:drawing>
              <wp:anchor distT="0" distB="0" distL="114300" distR="114300" simplePos="0" relativeHeight="251825152" behindDoc="0" locked="0" layoutInCell="1" allowOverlap="1" wp14:anchorId="4B6E3000" wp14:editId="3C11516D">
                <wp:simplePos x="0" y="0"/>
                <wp:positionH relativeFrom="column">
                  <wp:posOffset>2688590</wp:posOffset>
                </wp:positionH>
                <wp:positionV relativeFrom="paragraph">
                  <wp:posOffset>-336550</wp:posOffset>
                </wp:positionV>
                <wp:extent cx="3327823" cy="1202267"/>
                <wp:effectExtent l="0" t="0" r="0" b="4445"/>
                <wp:wrapNone/>
                <wp:docPr id="2061668809" name="Text Box 2061668809"/>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D279691" w14:textId="77777777" w:rsidR="004E59AB" w:rsidRDefault="004E59AB" w:rsidP="004E59AB">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72C83FEB" w14:textId="77777777" w:rsidR="004E59AB" w:rsidRPr="00513E79"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7491555" w14:textId="77777777" w:rsidR="004E59AB" w:rsidRDefault="004E59AB" w:rsidP="004E59AB">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19C41434" w14:textId="77777777" w:rsidR="004E59AB" w:rsidRDefault="004E59AB" w:rsidP="004E59AB">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1247DCD2" w14:textId="77777777" w:rsidR="004E59AB"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9EF142A" w14:textId="77777777" w:rsidR="004E59AB" w:rsidRPr="00513E79"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3E59216" w14:textId="77777777" w:rsidR="004E59AB" w:rsidRPr="00513E79" w:rsidRDefault="004E59AB" w:rsidP="004E59AB">
                            <w:pPr>
                              <w:tabs>
                                <w:tab w:val="right" w:pos="8789"/>
                              </w:tabs>
                              <w:spacing w:after="120"/>
                              <w:ind w:right="-16"/>
                              <w:jc w:val="right"/>
                              <w:rPr>
                                <w:rFonts w:ascii="Museo Sans Rounded 300" w:hAnsi="Museo Sans Rounded 300"/>
                                <w:sz w:val="20"/>
                                <w:szCs w:val="20"/>
                              </w:rPr>
                            </w:pPr>
                            <w:hyperlink r:id="rId13" w:history="1">
                              <w:r w:rsidRPr="00513E79">
                                <w:rPr>
                                  <w:rStyle w:val="Hyperlink"/>
                                  <w:rFonts w:ascii="Museo Sans Rounded 300" w:hAnsi="Museo Sans Rounded 300"/>
                                  <w:sz w:val="20"/>
                                  <w:szCs w:val="20"/>
                                </w:rPr>
                                <w:t>www.mountsbay.org</w:t>
                              </w:r>
                            </w:hyperlink>
                          </w:p>
                          <w:p w14:paraId="69220F03" w14:textId="77777777" w:rsidR="004E59AB" w:rsidRDefault="004E59AB" w:rsidP="004E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3000" id="Text Box 2061668809" o:spid="_x0000_s1028" type="#_x0000_t202" style="position:absolute;left:0;text-align:left;margin-left:211.7pt;margin-top:-26.5pt;width:262.05pt;height:9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01FsiecAAAAQAQAADwAA&#13;&#10;AAAAAAAAAAAAAACMBAAAZHJzL2Rvd25yZXYueG1sUEsFBgAAAAAEAAQA8wAAAKAFAAAAAA==&#13;&#10;" fillcolor="white [3201]" stroked="f" strokeweight=".5pt">
                <v:textbox>
                  <w:txbxContent>
                    <w:p w14:paraId="7D279691" w14:textId="77777777" w:rsidR="004E59AB" w:rsidRDefault="004E59AB" w:rsidP="004E59AB">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S Royle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72C83FEB" w14:textId="77777777" w:rsidR="004E59AB" w:rsidRPr="00513E79"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7491555" w14:textId="77777777" w:rsidR="004E59AB" w:rsidRDefault="004E59AB" w:rsidP="004E59AB">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19C41434" w14:textId="77777777" w:rsidR="004E59AB" w:rsidRDefault="004E59AB" w:rsidP="004E59AB">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1247DCD2" w14:textId="77777777" w:rsidR="004E59AB"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9EF142A" w14:textId="77777777" w:rsidR="004E59AB" w:rsidRPr="00513E79" w:rsidRDefault="004E59AB" w:rsidP="004E59AB">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3E59216" w14:textId="77777777" w:rsidR="004E59AB" w:rsidRPr="00513E79" w:rsidRDefault="004E59AB" w:rsidP="004E59AB">
                      <w:pPr>
                        <w:tabs>
                          <w:tab w:val="right" w:pos="8789"/>
                        </w:tabs>
                        <w:spacing w:after="120"/>
                        <w:ind w:right="-16"/>
                        <w:jc w:val="right"/>
                        <w:rPr>
                          <w:rFonts w:ascii="Museo Sans Rounded 300" w:hAnsi="Museo Sans Rounded 300"/>
                          <w:sz w:val="20"/>
                          <w:szCs w:val="20"/>
                        </w:rPr>
                      </w:pPr>
                      <w:hyperlink r:id="rId14" w:history="1">
                        <w:r w:rsidRPr="00513E79">
                          <w:rPr>
                            <w:rStyle w:val="Hyperlink"/>
                            <w:rFonts w:ascii="Museo Sans Rounded 300" w:hAnsi="Museo Sans Rounded 300"/>
                            <w:sz w:val="20"/>
                            <w:szCs w:val="20"/>
                          </w:rPr>
                          <w:t>www.mountsbay.org</w:t>
                        </w:r>
                      </w:hyperlink>
                    </w:p>
                    <w:p w14:paraId="69220F03" w14:textId="77777777" w:rsidR="004E59AB" w:rsidRDefault="004E59AB" w:rsidP="004E59AB"/>
                  </w:txbxContent>
                </v:textbox>
              </v:shape>
            </w:pict>
          </mc:Fallback>
        </mc:AlternateContent>
      </w:r>
      <w:r w:rsidR="007306A6"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62A41253">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3CE7361D" w:rsidR="00FD519F" w:rsidRDefault="00FD519F" w:rsidP="00AC5AD6">
      <w:pPr>
        <w:tabs>
          <w:tab w:val="left" w:pos="1134"/>
        </w:tabs>
      </w:pPr>
    </w:p>
    <w:p w14:paraId="23796631" w14:textId="3F993B7C"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232A4DB7"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4E59AB">
        <w:rPr>
          <w:rFonts w:ascii="Museo Sans Rounded 100" w:hAnsi="Museo Sans Rounded 100"/>
          <w:bCs/>
          <w:sz w:val="20"/>
          <w:szCs w:val="20"/>
        </w:rPr>
        <w:t>Part</w:t>
      </w:r>
      <w:r w:rsidR="007D327E">
        <w:rPr>
          <w:rFonts w:ascii="Museo Sans Rounded 100" w:hAnsi="Museo Sans Rounded 100"/>
          <w:bCs/>
          <w:sz w:val="20"/>
          <w:szCs w:val="20"/>
        </w:rPr>
        <w:t>-time</w:t>
      </w:r>
      <w:r w:rsidR="00482D77">
        <w:rPr>
          <w:rFonts w:ascii="Museo Sans Rounded 100" w:hAnsi="Museo Sans Rounded 100"/>
          <w:bCs/>
          <w:sz w:val="20"/>
          <w:szCs w:val="20"/>
        </w:rPr>
        <w:t xml:space="preserve"> 0.2 FTE </w:t>
      </w:r>
      <w:r w:rsidRPr="00513E79">
        <w:rPr>
          <w:rFonts w:ascii="Museo Sans Rounded 100" w:hAnsi="Museo Sans Rounded 100"/>
          <w:bCs/>
          <w:sz w:val="20"/>
          <w:szCs w:val="20"/>
        </w:rPr>
        <w:tab/>
      </w:r>
    </w:p>
    <w:p w14:paraId="6168F036" w14:textId="3915ED9A"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 xml:space="preserve">Contract Term: </w:t>
      </w:r>
      <w:r w:rsidR="004E59AB">
        <w:rPr>
          <w:rFonts w:ascii="Museo Sans Rounded 100" w:hAnsi="Museo Sans Rounded 100"/>
          <w:bCs/>
          <w:sz w:val="20"/>
          <w:szCs w:val="20"/>
        </w:rPr>
        <w:t>Fixed Term</w:t>
      </w:r>
      <w:r w:rsidR="00EF20BF">
        <w:rPr>
          <w:rFonts w:ascii="Museo Sans Rounded 100" w:hAnsi="Museo Sans Rounded 100"/>
          <w:bCs/>
          <w:sz w:val="20"/>
          <w:szCs w:val="20"/>
        </w:rPr>
        <w:t xml:space="preserve"> one year from 1</w:t>
      </w:r>
      <w:r w:rsidR="00EF20BF" w:rsidRPr="00EF20BF">
        <w:rPr>
          <w:rFonts w:ascii="Museo Sans Rounded 100" w:hAnsi="Museo Sans Rounded 100"/>
          <w:bCs/>
          <w:sz w:val="20"/>
          <w:szCs w:val="20"/>
          <w:vertAlign w:val="superscript"/>
        </w:rPr>
        <w:t>st</w:t>
      </w:r>
      <w:r w:rsidR="00EF20BF">
        <w:rPr>
          <w:rFonts w:ascii="Museo Sans Rounded 100" w:hAnsi="Museo Sans Rounded 100"/>
          <w:bCs/>
          <w:sz w:val="20"/>
          <w:szCs w:val="20"/>
        </w:rPr>
        <w:t xml:space="preserve"> Sept 2025</w:t>
      </w:r>
      <w:r w:rsidR="004E59AB">
        <w:rPr>
          <w:rFonts w:ascii="Museo Sans Rounded 100" w:hAnsi="Museo Sans Rounded 100"/>
          <w:bCs/>
          <w:sz w:val="20"/>
          <w:szCs w:val="20"/>
        </w:rPr>
        <w:t xml:space="preserve"> </w:t>
      </w:r>
      <w:r w:rsidR="008807DA">
        <w:rPr>
          <w:rFonts w:ascii="Museo Sans Rounded 100" w:hAnsi="Museo Sans Rounded 100"/>
          <w:bCs/>
          <w:sz w:val="20"/>
          <w:szCs w:val="20"/>
        </w:rPr>
        <w:t xml:space="preserve"> </w:t>
      </w:r>
    </w:p>
    <w:p w14:paraId="783ED882" w14:textId="3A59DB01" w:rsidR="00C07C78" w:rsidRDefault="009C42C6" w:rsidP="00410BDD">
      <w:pPr>
        <w:shd w:val="clear" w:color="auto" w:fill="31849B" w:themeFill="accent5" w:themeFillShade="BF"/>
        <w:tabs>
          <w:tab w:val="left" w:pos="1134"/>
        </w:tabs>
        <w:ind w:right="-52"/>
        <w:jc w:val="center"/>
        <w:rPr>
          <w:rFonts w:ascii="Century Gothic" w:hAnsi="Century Gothic"/>
          <w:b/>
          <w:sz w:val="20"/>
          <w:szCs w:val="20"/>
        </w:rPr>
      </w:pPr>
      <w:r>
        <w:rPr>
          <w:rFonts w:ascii="Museo Sans Rounded 300" w:hAnsi="Museo Sans Rounded 300"/>
          <w:b/>
          <w:bCs/>
          <w:color w:val="FFFFFF" w:themeColor="background1"/>
          <w:sz w:val="40"/>
          <w:szCs w:val="40"/>
        </w:rPr>
        <w:t xml:space="preserve">Fixed Term </w:t>
      </w:r>
      <w:r w:rsidR="00A44933">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sidR="00A44933">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2147F712" w14:textId="5CA67925" w:rsidR="00085E0D" w:rsidRPr="00E026FA" w:rsidRDefault="00085E0D" w:rsidP="00085E0D">
      <w:pPr>
        <w:spacing w:after="120"/>
        <w:ind w:right="91"/>
        <w:jc w:val="both"/>
        <w:rPr>
          <w:rFonts w:ascii="URW Form" w:hAnsi="URW Form"/>
        </w:rPr>
      </w:pPr>
      <w:r w:rsidRPr="00E026FA">
        <w:rPr>
          <w:rFonts w:ascii="URW Form" w:hAnsi="URW Form"/>
        </w:rPr>
        <w:t>We are seeking to appoint a</w:t>
      </w:r>
      <w:r w:rsidR="00BC4B0D" w:rsidRPr="00E026FA">
        <w:rPr>
          <w:rFonts w:ascii="URW Form" w:hAnsi="URW Form"/>
        </w:rPr>
        <w:t xml:space="preserve"> talented,</w:t>
      </w:r>
      <w:r w:rsidRPr="00E026FA">
        <w:rPr>
          <w:rFonts w:ascii="URW Form" w:hAnsi="URW Form"/>
        </w:rPr>
        <w:t xml:space="preserve"> </w:t>
      </w:r>
      <w:r w:rsidR="00A456B8" w:rsidRPr="00E026FA">
        <w:rPr>
          <w:rFonts w:ascii="URW Form" w:hAnsi="URW Form"/>
        </w:rPr>
        <w:t>inspirational,</w:t>
      </w:r>
      <w:r w:rsidRPr="00E026FA">
        <w:rPr>
          <w:rFonts w:ascii="URW Form" w:hAnsi="URW Form"/>
        </w:rPr>
        <w:t xml:space="preserve"> and highly motivated</w:t>
      </w:r>
      <w:r w:rsidR="00B03A65" w:rsidRPr="00E026FA">
        <w:rPr>
          <w:rFonts w:ascii="URW Form" w:hAnsi="URW Form"/>
        </w:rPr>
        <w:t xml:space="preserve"> Science </w:t>
      </w:r>
      <w:r w:rsidR="00A44933" w:rsidRPr="00E026FA">
        <w:rPr>
          <w:rFonts w:ascii="URW Form" w:hAnsi="URW Form"/>
        </w:rPr>
        <w:t>Teacher</w:t>
      </w:r>
      <w:r w:rsidRPr="00E026FA">
        <w:rPr>
          <w:rFonts w:ascii="URW Form" w:hAnsi="URW Form"/>
        </w:rPr>
        <w:t xml:space="preserve"> </w:t>
      </w:r>
      <w:r w:rsidR="00A228AE" w:rsidRPr="00E026FA">
        <w:rPr>
          <w:rFonts w:ascii="URW Form" w:hAnsi="URW Form"/>
        </w:rPr>
        <w:t xml:space="preserve">to teach </w:t>
      </w:r>
      <w:r w:rsidR="007D327E" w:rsidRPr="00E026FA">
        <w:rPr>
          <w:rFonts w:ascii="URW Form" w:hAnsi="URW Form"/>
        </w:rPr>
        <w:t>Science</w:t>
      </w:r>
      <w:r w:rsidRPr="00E026FA">
        <w:rPr>
          <w:rFonts w:ascii="URW Form" w:hAnsi="URW Form"/>
        </w:rPr>
        <w:t xml:space="preserve"> </w:t>
      </w:r>
      <w:r w:rsidR="00BC4B0D" w:rsidRPr="00E026FA">
        <w:rPr>
          <w:rFonts w:ascii="URW Form" w:hAnsi="URW Form"/>
        </w:rPr>
        <w:t>and</w:t>
      </w:r>
      <w:r w:rsidRPr="00E026FA">
        <w:rPr>
          <w:rFonts w:ascii="URW Form" w:hAnsi="URW Form"/>
        </w:rPr>
        <w:t xml:space="preserve"> work with a supportive team within a well-resourced faculty with </w:t>
      </w:r>
      <w:r w:rsidR="007D327E" w:rsidRPr="00E026FA">
        <w:rPr>
          <w:rFonts w:ascii="URW Form" w:hAnsi="URW Form"/>
        </w:rPr>
        <w:t>six</w:t>
      </w:r>
      <w:r w:rsidRPr="00E026FA">
        <w:rPr>
          <w:rFonts w:ascii="URW Form" w:hAnsi="URW Form"/>
        </w:rPr>
        <w:t xml:space="preserve"> fully equipped </w:t>
      </w:r>
      <w:r w:rsidR="007D327E" w:rsidRPr="00E026FA">
        <w:rPr>
          <w:rFonts w:ascii="URW Form" w:hAnsi="URW Form"/>
        </w:rPr>
        <w:t>science</w:t>
      </w:r>
      <w:r w:rsidRPr="00E026FA">
        <w:rPr>
          <w:rFonts w:ascii="URW Form" w:hAnsi="URW Form"/>
        </w:rPr>
        <w:t xml:space="preserve"> </w:t>
      </w:r>
      <w:r w:rsidR="007D327E" w:rsidRPr="00E026FA">
        <w:rPr>
          <w:rFonts w:ascii="URW Form" w:hAnsi="URW Form"/>
        </w:rPr>
        <w:t>laboratories</w:t>
      </w:r>
      <w:r w:rsidRPr="00E026FA">
        <w:rPr>
          <w:rFonts w:ascii="URW Form" w:hAnsi="URW Form"/>
        </w:rPr>
        <w:t>.</w:t>
      </w:r>
      <w:r w:rsidR="00BC4B0D" w:rsidRPr="00E026FA">
        <w:rPr>
          <w:rFonts w:ascii="URW Form" w:hAnsi="URW Form"/>
        </w:rPr>
        <w:t xml:space="preserve">  </w:t>
      </w:r>
    </w:p>
    <w:p w14:paraId="48DB8558" w14:textId="675A20F8" w:rsidR="00085E0D" w:rsidRPr="00E026FA" w:rsidRDefault="00085E0D" w:rsidP="00085E0D">
      <w:pPr>
        <w:spacing w:after="120"/>
        <w:ind w:right="91"/>
        <w:jc w:val="both"/>
        <w:rPr>
          <w:rFonts w:ascii="URW Form" w:hAnsi="URW Form"/>
        </w:rPr>
      </w:pPr>
      <w:r w:rsidRPr="00E026FA">
        <w:rPr>
          <w:rFonts w:ascii="URW Form" w:hAnsi="URW Form"/>
        </w:rPr>
        <w:t xml:space="preserve">The successful candidate will </w:t>
      </w:r>
      <w:r w:rsidR="00AF1E0D" w:rsidRPr="00E026FA">
        <w:rPr>
          <w:rFonts w:ascii="URW Form" w:hAnsi="URW Form"/>
        </w:rPr>
        <w:t xml:space="preserve">be able to deliver GCSE </w:t>
      </w:r>
      <w:r w:rsidR="007D327E" w:rsidRPr="00E026FA">
        <w:rPr>
          <w:rFonts w:ascii="URW Form" w:hAnsi="URW Form"/>
        </w:rPr>
        <w:t>Science</w:t>
      </w:r>
      <w:r w:rsidR="00AF1E0D" w:rsidRPr="00E026FA">
        <w:rPr>
          <w:rFonts w:ascii="URW Form" w:hAnsi="URW Form"/>
        </w:rPr>
        <w:t xml:space="preserve"> and </w:t>
      </w:r>
      <w:r w:rsidRPr="00E026FA">
        <w:rPr>
          <w:rFonts w:ascii="URW Form" w:hAnsi="URW Form"/>
        </w:rPr>
        <w:t xml:space="preserve">be able to promote interest in the subject across all key stages in the Academy.  </w:t>
      </w:r>
      <w:r w:rsidR="00961CDD" w:rsidRPr="00E026FA">
        <w:rPr>
          <w:rFonts w:ascii="URW Form" w:hAnsi="URW Form"/>
        </w:rPr>
        <w:t>The successful candidate</w:t>
      </w:r>
      <w:r w:rsidRPr="00E026FA">
        <w:rPr>
          <w:rFonts w:ascii="URW Form" w:hAnsi="URW Form"/>
        </w:rPr>
        <w:t xml:space="preserve"> will</w:t>
      </w:r>
      <w:r w:rsidR="00961CDD" w:rsidRPr="00E026FA">
        <w:rPr>
          <w:rFonts w:ascii="URW Form" w:hAnsi="URW Form"/>
        </w:rPr>
        <w:t xml:space="preserve"> also</w:t>
      </w:r>
      <w:r w:rsidRPr="00E026FA">
        <w:rPr>
          <w:rFonts w:ascii="URW Form" w:hAnsi="URW Form"/>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E026FA" w:rsidRDefault="00BC4B0D" w:rsidP="00BC4B0D">
      <w:pPr>
        <w:spacing w:after="60"/>
        <w:ind w:right="91"/>
        <w:jc w:val="both"/>
        <w:rPr>
          <w:rFonts w:ascii="URW Form" w:hAnsi="URW Form"/>
          <w:color w:val="000000" w:themeColor="text1"/>
        </w:rPr>
      </w:pPr>
      <w:r w:rsidRPr="00E026FA">
        <w:rPr>
          <w:rFonts w:ascii="URW Form" w:hAnsi="URW Form"/>
          <w:color w:val="000000" w:themeColor="text1"/>
        </w:rPr>
        <w:t>Is this post the right one for you?  It is if:</w:t>
      </w:r>
    </w:p>
    <w:p w14:paraId="7007E4E7" w14:textId="77777777" w:rsidR="00BC4B0D" w:rsidRPr="00E026FA" w:rsidRDefault="00BC4B0D" w:rsidP="00BC4B0D">
      <w:pPr>
        <w:pStyle w:val="ListParagraph"/>
        <w:numPr>
          <w:ilvl w:val="0"/>
          <w:numId w:val="30"/>
        </w:numPr>
        <w:ind w:left="357" w:right="91" w:hanging="357"/>
        <w:contextualSpacing w:val="0"/>
        <w:jc w:val="both"/>
        <w:rPr>
          <w:rFonts w:ascii="URW Form" w:hAnsi="URW Form"/>
          <w:color w:val="000000" w:themeColor="text1"/>
        </w:rPr>
      </w:pPr>
      <w:r w:rsidRPr="00E026FA">
        <w:rPr>
          <w:rFonts w:ascii="URW Form" w:hAnsi="URW Form"/>
          <w:color w:val="000000" w:themeColor="text1"/>
        </w:rPr>
        <w:t>you are someone who can think critically about pedagogy and specialist-specific approaches</w:t>
      </w:r>
    </w:p>
    <w:p w14:paraId="79E55DA9" w14:textId="77777777" w:rsidR="00BC4B0D" w:rsidRPr="00E026FA" w:rsidRDefault="00BC4B0D" w:rsidP="00BC4B0D">
      <w:pPr>
        <w:pStyle w:val="ListParagraph"/>
        <w:numPr>
          <w:ilvl w:val="0"/>
          <w:numId w:val="30"/>
        </w:numPr>
        <w:ind w:left="357" w:right="91" w:hanging="357"/>
        <w:contextualSpacing w:val="0"/>
        <w:jc w:val="both"/>
        <w:rPr>
          <w:rFonts w:ascii="URW Form" w:hAnsi="URW Form"/>
          <w:color w:val="000000" w:themeColor="text1"/>
        </w:rPr>
      </w:pPr>
      <w:r w:rsidRPr="00E026FA">
        <w:rPr>
          <w:rFonts w:ascii="URW Form" w:hAnsi="URW Form"/>
          <w:color w:val="000000" w:themeColor="text1"/>
        </w:rPr>
        <w:t>you are ambitious for students as well as yourself</w:t>
      </w:r>
    </w:p>
    <w:p w14:paraId="6F472463" w14:textId="6EDA9692" w:rsidR="00BC4B0D" w:rsidRPr="00E026FA" w:rsidRDefault="00BC4B0D" w:rsidP="00BC4B0D">
      <w:pPr>
        <w:pStyle w:val="ListParagraph"/>
        <w:numPr>
          <w:ilvl w:val="0"/>
          <w:numId w:val="30"/>
        </w:numPr>
        <w:ind w:left="357" w:right="91" w:hanging="357"/>
        <w:contextualSpacing w:val="0"/>
        <w:jc w:val="both"/>
        <w:rPr>
          <w:rFonts w:ascii="URW Form" w:hAnsi="URW Form"/>
          <w:color w:val="000000" w:themeColor="text1"/>
        </w:rPr>
      </w:pPr>
      <w:r w:rsidRPr="00E026FA">
        <w:rPr>
          <w:rFonts w:ascii="URW Form" w:hAnsi="URW Form"/>
          <w:color w:val="000000" w:themeColor="text1"/>
        </w:rPr>
        <w:t xml:space="preserve">you value and use research to extend your own repertoire </w:t>
      </w:r>
      <w:r w:rsidR="0064301F" w:rsidRPr="00E026FA">
        <w:rPr>
          <w:rFonts w:ascii="URW Form" w:hAnsi="URW Form"/>
          <w:color w:val="000000" w:themeColor="text1"/>
        </w:rPr>
        <w:t>to</w:t>
      </w:r>
      <w:r w:rsidRPr="00E026FA">
        <w:rPr>
          <w:rFonts w:ascii="URW Form" w:hAnsi="URW Form"/>
          <w:color w:val="000000" w:themeColor="text1"/>
        </w:rPr>
        <w:t xml:space="preserve"> develop and coach others</w:t>
      </w:r>
    </w:p>
    <w:p w14:paraId="174BDDE2" w14:textId="77777777" w:rsidR="00BC4B0D" w:rsidRPr="00E026FA" w:rsidRDefault="00BC4B0D" w:rsidP="00BC4B0D">
      <w:pPr>
        <w:pStyle w:val="ListParagraph"/>
        <w:numPr>
          <w:ilvl w:val="0"/>
          <w:numId w:val="30"/>
        </w:numPr>
        <w:ind w:left="357" w:right="91" w:hanging="357"/>
        <w:contextualSpacing w:val="0"/>
        <w:jc w:val="both"/>
        <w:rPr>
          <w:rFonts w:ascii="URW Form" w:hAnsi="URW Form"/>
          <w:color w:val="000000" w:themeColor="text1"/>
        </w:rPr>
      </w:pPr>
      <w:r w:rsidRPr="00E026FA">
        <w:rPr>
          <w:rFonts w:ascii="URW Form" w:hAnsi="URW Form"/>
          <w:color w:val="000000" w:themeColor="text1"/>
        </w:rPr>
        <w:t>it is your practice to use a wide range of pedagogical approaches because you can see their relevant in different contexts</w:t>
      </w:r>
    </w:p>
    <w:p w14:paraId="548BDA94" w14:textId="77777777" w:rsidR="00BC4B0D" w:rsidRPr="00E026FA" w:rsidRDefault="00BC4B0D" w:rsidP="00BC4B0D">
      <w:pPr>
        <w:pStyle w:val="ListParagraph"/>
        <w:numPr>
          <w:ilvl w:val="0"/>
          <w:numId w:val="30"/>
        </w:numPr>
        <w:spacing w:after="100"/>
        <w:ind w:left="357" w:right="91" w:hanging="357"/>
        <w:contextualSpacing w:val="0"/>
        <w:jc w:val="both"/>
        <w:rPr>
          <w:rFonts w:ascii="URW Form" w:hAnsi="URW Form"/>
          <w:color w:val="000000" w:themeColor="text1"/>
        </w:rPr>
      </w:pPr>
      <w:r w:rsidRPr="00E026FA">
        <w:rPr>
          <w:rFonts w:ascii="URW Form" w:hAnsi="URW Form"/>
          <w:color w:val="000000" w:themeColor="text1"/>
        </w:rPr>
        <w:t xml:space="preserve">you can articulate and justify the reasons why each might be used.  </w:t>
      </w:r>
    </w:p>
    <w:p w14:paraId="144D3171" w14:textId="77777777" w:rsidR="00BC4B0D" w:rsidRPr="00E026FA" w:rsidRDefault="00BC4B0D" w:rsidP="00BC4B0D">
      <w:pPr>
        <w:spacing w:after="100"/>
        <w:ind w:right="91"/>
        <w:jc w:val="both"/>
        <w:rPr>
          <w:rFonts w:ascii="URW Form" w:hAnsi="URW Form"/>
          <w:color w:val="000000" w:themeColor="text1"/>
        </w:rPr>
      </w:pPr>
      <w:r w:rsidRPr="00E026FA">
        <w:rPr>
          <w:rFonts w:ascii="URW Form" w:hAnsi="URW Form"/>
          <w:color w:val="000000" w:themeColor="text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57A8207D" w14:textId="1207308E" w:rsidR="00BC4B0D" w:rsidRDefault="00BC4B0D" w:rsidP="00BC4B0D">
      <w:pPr>
        <w:ind w:right="89"/>
        <w:jc w:val="both"/>
        <w:rPr>
          <w:rFonts w:ascii="URW Form" w:hAnsi="URW Form"/>
        </w:rPr>
      </w:pPr>
      <w:r w:rsidRPr="00E026FA">
        <w:rPr>
          <w:rFonts w:ascii="URW Form" w:hAnsi="URW Form"/>
        </w:rPr>
        <w:t>Application forms and information packs are available via our school website or upon request by telephoning the Academy.</w:t>
      </w:r>
    </w:p>
    <w:p w14:paraId="45D227FA" w14:textId="75498572" w:rsidR="00BC4B0D" w:rsidRPr="00E026FA" w:rsidRDefault="00BC4B0D" w:rsidP="000853A9">
      <w:pPr>
        <w:ind w:right="89"/>
        <w:jc w:val="both"/>
        <w:rPr>
          <w:rFonts w:ascii="URW Form" w:hAnsi="URW Form"/>
        </w:rPr>
      </w:pPr>
      <w:r w:rsidRPr="00E026FA">
        <w:rPr>
          <w:rFonts w:ascii="URW Form" w:hAnsi="URW Form"/>
          <w:noProof/>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58DCAE01"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FB4B88">
                              <w:rPr>
                                <w:rFonts w:ascii="URW Form" w:hAnsi="URW Form"/>
                                <w:sz w:val="20"/>
                                <w:szCs w:val="20"/>
                              </w:rPr>
                              <w:t>14/08/2025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7F6F5C39"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D2BD3" w:rsidRPr="00595531">
                              <w:rPr>
                                <w:rFonts w:ascii="URW Form" w:hAnsi="URW Form"/>
                                <w:sz w:val="20"/>
                                <w:szCs w:val="20"/>
                              </w:rPr>
                              <w:t>September</w:t>
                            </w:r>
                            <w:r w:rsidR="00FB4B88">
                              <w:rPr>
                                <w:rFonts w:ascii="URW Form" w:hAnsi="URW Form"/>
                                <w:sz w:val="20"/>
                                <w:szCs w:val="20"/>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689B"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58DCAE01"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FB4B88">
                        <w:rPr>
                          <w:rFonts w:ascii="URW Form" w:hAnsi="URW Form"/>
                          <w:sz w:val="20"/>
                          <w:szCs w:val="20"/>
                        </w:rPr>
                        <w:t>14/08/2025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7F6F5C39"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D2BD3" w:rsidRPr="00595531">
                        <w:rPr>
                          <w:rFonts w:ascii="URW Form" w:hAnsi="URW Form"/>
                          <w:sz w:val="20"/>
                          <w:szCs w:val="20"/>
                        </w:rPr>
                        <w:t>September</w:t>
                      </w:r>
                      <w:r w:rsidR="00FB4B88">
                        <w:rPr>
                          <w:rFonts w:ascii="URW Form" w:hAnsi="URW Form"/>
                          <w:sz w:val="20"/>
                          <w:szCs w:val="20"/>
                        </w:rPr>
                        <w:t xml:space="preserve"> 2025</w:t>
                      </w:r>
                    </w:p>
                  </w:txbxContent>
                </v:textbox>
              </v:shape>
            </w:pict>
          </mc:Fallback>
        </mc:AlternateContent>
      </w:r>
      <w:r w:rsidR="002341EC" w:rsidRPr="00E026FA">
        <w:rPr>
          <w:rFonts w:ascii="URW Form" w:hAnsi="URW Form"/>
          <w:noProof/>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5"/>
          <w:headerReference w:type="default" r:id="rId16"/>
          <w:footerReference w:type="even" r:id="rId17"/>
          <w:headerReference w:type="first" r:id="rId18"/>
          <w:footerReference w:type="first" r:id="rId19"/>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15030F61"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Dear Applicant,</w:t>
      </w:r>
      <w:r w:rsidRPr="00B21A5A">
        <w:rPr>
          <w:rStyle w:val="eop"/>
          <w:rFonts w:ascii="URW Form" w:hAnsi="URW Form" w:cs="Calibri"/>
          <w:color w:val="212121"/>
          <w:lang w:val="en-US"/>
        </w:rPr>
        <w:t> </w:t>
      </w:r>
    </w:p>
    <w:p w14:paraId="3171A886"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705ADD91"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Thank you for expressing an interest in this post at Mounts Bay Academy, a member of the Multi Academy Trust called Leading Edge Academies Partnership (Leading Edge). I hope you find this information pack helpful and that in due course we shall receive an application from you. </w:t>
      </w:r>
      <w:r w:rsidRPr="00B21A5A">
        <w:rPr>
          <w:rStyle w:val="eop"/>
          <w:rFonts w:ascii="URW Form" w:hAnsi="URW Form" w:cs="Calibri"/>
          <w:color w:val="212121"/>
          <w:lang w:val="en-US"/>
        </w:rPr>
        <w:t> </w:t>
      </w:r>
    </w:p>
    <w:p w14:paraId="68F2E90D"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49E38EC9"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xml:space="preserve">Mounts Bay Academy </w:t>
      </w:r>
      <w:proofErr w:type="gramStart"/>
      <w:r w:rsidRPr="00B21A5A">
        <w:rPr>
          <w:rStyle w:val="normaltextrun"/>
          <w:rFonts w:ascii="URW Form" w:hAnsi="URW Form" w:cs="Calibri"/>
          <w:color w:val="212121"/>
          <w:lang w:val="en-US"/>
        </w:rPr>
        <w:t>is located in</w:t>
      </w:r>
      <w:proofErr w:type="gramEnd"/>
      <w:r w:rsidRPr="00B21A5A">
        <w:rPr>
          <w:rStyle w:val="normaltextrun"/>
          <w:rFonts w:ascii="URW Form" w:hAnsi="URW Form" w:cs="Calibri"/>
          <w:color w:val="212121"/>
          <w:lang w:val="en-US"/>
        </w:rPr>
        <w:t xml:space="preserve"> Penzance, West Cornwall with 950 students aged 11-16 years. This is a beautiful part of the world, enjoying a varied coastline surrounding rugged hills and moorland and it is a wonderful place to live and work.</w:t>
      </w:r>
      <w:r w:rsidRPr="00B21A5A">
        <w:rPr>
          <w:rStyle w:val="eop"/>
          <w:rFonts w:ascii="URW Form" w:hAnsi="URW Form" w:cs="Calibri"/>
          <w:color w:val="212121"/>
          <w:lang w:val="en-US"/>
        </w:rPr>
        <w:t> </w:t>
      </w:r>
    </w:p>
    <w:p w14:paraId="39E9808C"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4DF5584B"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r w:rsidRPr="00B21A5A">
        <w:rPr>
          <w:rStyle w:val="eop"/>
          <w:rFonts w:ascii="URW Form" w:hAnsi="URW Form" w:cs="Calibri"/>
          <w:color w:val="212121"/>
          <w:lang w:val="en-US"/>
        </w:rPr>
        <w:t> </w:t>
      </w:r>
    </w:p>
    <w:p w14:paraId="5849227E"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08BD0F2C"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I have been the proud Principal of Mounts Bay since March 2024, and I am passionate about the Academy and the path that we need to follow. Whilst enjoying an enviable reputation in the local area, there is work to do in terms of outcomes, attendance and the quality of teaching and learning. Our priorities are explicit, and my style is very open and honest – there are no hidden agendas here! </w:t>
      </w:r>
      <w:r w:rsidRPr="00B21A5A">
        <w:rPr>
          <w:rStyle w:val="eop"/>
          <w:rFonts w:ascii="URW Form" w:hAnsi="URW Form" w:cs="Calibri"/>
          <w:color w:val="212121"/>
          <w:lang w:val="en-US"/>
        </w:rPr>
        <w:t> </w:t>
      </w:r>
    </w:p>
    <w:p w14:paraId="57FBC4D4"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70BADB8B" w14:textId="4416C58F"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xml:space="preserve">We have recently introduced a new </w:t>
      </w:r>
      <w:proofErr w:type="spellStart"/>
      <w:r w:rsidRPr="00B21A5A">
        <w:rPr>
          <w:rStyle w:val="normaltextrun"/>
          <w:rFonts w:ascii="URW Form" w:hAnsi="URW Form" w:cs="Calibri"/>
          <w:color w:val="212121"/>
          <w:lang w:val="en-US"/>
        </w:rPr>
        <w:t>behaviour</w:t>
      </w:r>
      <w:proofErr w:type="spellEnd"/>
      <w:r w:rsidRPr="00B21A5A">
        <w:rPr>
          <w:rStyle w:val="normaltextrun"/>
          <w:rFonts w:ascii="URW Form" w:hAnsi="URW Form" w:cs="Calibri"/>
          <w:color w:val="212121"/>
          <w:lang w:val="en-US"/>
        </w:rPr>
        <w:t xml:space="preserve"> policy which is having very positive effects, and our teaching and learning policy has been stripped back to provide very clear expectations of staff and students. All strategies are supported by a comprehensive evidence-based </w:t>
      </w:r>
      <w:proofErr w:type="spellStart"/>
      <w:r w:rsidRPr="00B21A5A">
        <w:rPr>
          <w:rStyle w:val="normaltextrun"/>
          <w:rFonts w:ascii="URW Form" w:hAnsi="URW Form" w:cs="Calibri"/>
          <w:color w:val="212121"/>
          <w:lang w:val="en-US"/>
        </w:rPr>
        <w:t>programme</w:t>
      </w:r>
      <w:proofErr w:type="spellEnd"/>
      <w:r w:rsidRPr="00B21A5A">
        <w:rPr>
          <w:rStyle w:val="normaltextrun"/>
          <w:rFonts w:ascii="URW Form" w:hAnsi="URW Form" w:cs="Calibri"/>
          <w:color w:val="212121"/>
          <w:lang w:val="en-US"/>
        </w:rPr>
        <w:t xml:space="preserve"> of CPD, both internal, and through external bodies such the PTI, the Cornwall Research School, which we are delighted to lead, and the Challenge Partner network, where we are delighted to be the lead school in the Cornwall hub. </w:t>
      </w:r>
      <w:r w:rsidRPr="00B21A5A">
        <w:rPr>
          <w:rStyle w:val="eop"/>
          <w:rFonts w:ascii="URW Form" w:hAnsi="URW Form" w:cs="Calibri"/>
          <w:color w:val="212121"/>
          <w:lang w:val="en-US"/>
        </w:rPr>
        <w:t> </w:t>
      </w:r>
    </w:p>
    <w:p w14:paraId="4B855E3A"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567CC524"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The Academy enjoys a range of impressive physical resources including a purpose-built science area, subject specific teaching areas in the Creative Arts as well as a lively and bouncing Music block. Sports facilities are strong, including a large sports hall, a 3G pitch and extensive outside field areas, all of which have significant community use. Plans are currently being made with Cornwall Council for an on-site ARB to provide further support to learners. </w:t>
      </w:r>
      <w:r w:rsidRPr="00B21A5A">
        <w:rPr>
          <w:rStyle w:val="eop"/>
          <w:rFonts w:ascii="URW Form" w:hAnsi="URW Form" w:cs="Calibri"/>
          <w:color w:val="212121"/>
          <w:lang w:val="en-US"/>
        </w:rPr>
        <w:t> </w:t>
      </w:r>
    </w:p>
    <w:p w14:paraId="0BA3C967"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2572274C"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Mounts Bay Academy is an Apple Distinguished school, and each student and staff member is provided with a digital device to support their learning and work. We believe that students should be prepared for the world in which they will live when they leave the Academy and strive daily to ensure that we update our knowledge accordingly. </w:t>
      </w:r>
      <w:r w:rsidRPr="00B21A5A">
        <w:rPr>
          <w:rStyle w:val="eop"/>
          <w:rFonts w:ascii="URW Form" w:hAnsi="URW Form" w:cs="Calibri"/>
          <w:color w:val="212121"/>
          <w:lang w:val="en-US"/>
        </w:rPr>
        <w:t> </w:t>
      </w:r>
    </w:p>
    <w:p w14:paraId="275A4EE6"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4E91A18C"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lastRenderedPageBreak/>
        <w:t>We are a learning community that aspires to success for all without exception, convinced that everyone can learn at the highest level, when presented with learning experiences that are as engaging as they are adventurous. We believe that all young people can achieve; it is our job to nurture the very best in each person by identifying their strengths and talents and removing any barriers to learning. </w:t>
      </w:r>
      <w:r w:rsidRPr="00B21A5A">
        <w:rPr>
          <w:rStyle w:val="eop"/>
          <w:rFonts w:ascii="URW Form" w:hAnsi="URW Form" w:cs="Calibri"/>
          <w:color w:val="212121"/>
          <w:lang w:val="en-US"/>
        </w:rPr>
        <w:t> </w:t>
      </w:r>
    </w:p>
    <w:p w14:paraId="43EF6973"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52AD48B4"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xml:space="preserve">Mounts Bay is a caring and dynamic community where students are placed at the </w:t>
      </w:r>
      <w:proofErr w:type="spellStart"/>
      <w:r w:rsidRPr="00B21A5A">
        <w:rPr>
          <w:rStyle w:val="normaltextrun"/>
          <w:rFonts w:ascii="URW Form" w:hAnsi="URW Form" w:cs="Calibri"/>
          <w:color w:val="212121"/>
          <w:lang w:val="en-US"/>
        </w:rPr>
        <w:t>centre</w:t>
      </w:r>
      <w:proofErr w:type="spellEnd"/>
      <w:r w:rsidRPr="00B21A5A">
        <w:rPr>
          <w:rStyle w:val="normaltextrun"/>
          <w:rFonts w:ascii="URW Form" w:hAnsi="URW Form" w:cs="Calibri"/>
          <w:color w:val="212121"/>
          <w:lang w:val="en-US"/>
        </w:rPr>
        <w:t xml:space="preserve"> of everything that we do. </w:t>
      </w:r>
      <w:r w:rsidRPr="00B21A5A">
        <w:rPr>
          <w:rStyle w:val="eop"/>
          <w:rFonts w:ascii="URW Form" w:hAnsi="URW Form" w:cs="Calibri"/>
          <w:color w:val="212121"/>
          <w:lang w:val="en-US"/>
        </w:rPr>
        <w:t> </w:t>
      </w:r>
    </w:p>
    <w:p w14:paraId="5CCAF8C1"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71B5FC5F"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xml:space="preserve">We provide a broad and balanced curriculum which is delivered by a team of skilled and dedicated staff, with the MBA way visible throughout the school, putting ‘Relationships, Respect and Responsibility’ at the </w:t>
      </w:r>
      <w:proofErr w:type="spellStart"/>
      <w:r w:rsidRPr="00B21A5A">
        <w:rPr>
          <w:rStyle w:val="normaltextrun"/>
          <w:rFonts w:ascii="URW Form" w:hAnsi="URW Form" w:cs="Calibri"/>
          <w:color w:val="212121"/>
          <w:lang w:val="en-US"/>
        </w:rPr>
        <w:t>centre</w:t>
      </w:r>
      <w:proofErr w:type="spellEnd"/>
      <w:r w:rsidRPr="00B21A5A">
        <w:rPr>
          <w:rStyle w:val="normaltextrun"/>
          <w:rFonts w:ascii="URW Form" w:hAnsi="URW Form" w:cs="Calibri"/>
          <w:color w:val="212121"/>
          <w:lang w:val="en-US"/>
        </w:rPr>
        <w:t xml:space="preserve"> of everything. 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 </w:t>
      </w:r>
      <w:r w:rsidRPr="00B21A5A">
        <w:rPr>
          <w:rStyle w:val="eop"/>
          <w:rFonts w:ascii="URW Form" w:hAnsi="URW Form" w:cs="Calibri"/>
          <w:color w:val="212121"/>
          <w:lang w:val="en-US"/>
        </w:rPr>
        <w:t> </w:t>
      </w:r>
    </w:p>
    <w:p w14:paraId="6D9FB6CE"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2334E510"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The successful candidate will be a brave, creative and visionary person, to join our staff to enable all to thrive in this ever-changing world. We are looking for a professional with a spirit of adventure who understands that high personal and academic standards and exciting learning can combine to change young people’s lives. </w:t>
      </w:r>
      <w:r w:rsidRPr="00B21A5A">
        <w:rPr>
          <w:rStyle w:val="eop"/>
          <w:rFonts w:ascii="URW Form" w:hAnsi="URW Form" w:cs="Calibri"/>
          <w:color w:val="212121"/>
          <w:lang w:val="en-US"/>
        </w:rPr>
        <w:t> </w:t>
      </w:r>
    </w:p>
    <w:p w14:paraId="3F4463C4"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3DB41E96"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Mounts Bay Academy is committed to safeguarding and promoting the welfare of young people and we expect the candidate to share this commitment. </w:t>
      </w:r>
      <w:r w:rsidRPr="00B21A5A">
        <w:rPr>
          <w:rStyle w:val="eop"/>
          <w:rFonts w:ascii="URW Form" w:hAnsi="URW Form" w:cs="Calibri"/>
          <w:color w:val="212121"/>
          <w:lang w:val="en-US"/>
        </w:rPr>
        <w:t> </w:t>
      </w:r>
    </w:p>
    <w:p w14:paraId="420625CD"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00E503FD"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Since I joined the Academy, I have felt safe, I have been happy, I have felt challenged, and I have been genuinely welcomed into the Mounts Bay community. Is this not what all of us want from a school? </w:t>
      </w:r>
      <w:r w:rsidRPr="00B21A5A">
        <w:rPr>
          <w:rStyle w:val="eop"/>
          <w:rFonts w:ascii="URW Form" w:hAnsi="URW Form" w:cs="Calibri"/>
          <w:color w:val="212121"/>
          <w:lang w:val="en-US"/>
        </w:rPr>
        <w:t> </w:t>
      </w:r>
    </w:p>
    <w:p w14:paraId="6CD6C491"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063FEFB5"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Please do get in touch if you would like to come and visit. I look forward to meeting you. </w:t>
      </w:r>
      <w:r w:rsidRPr="00B21A5A">
        <w:rPr>
          <w:rStyle w:val="eop"/>
          <w:rFonts w:ascii="URW Form" w:hAnsi="URW Form" w:cs="Calibri"/>
          <w:color w:val="212121"/>
          <w:lang w:val="en-US"/>
        </w:rPr>
        <w:t> </w:t>
      </w:r>
    </w:p>
    <w:p w14:paraId="5DDBA986"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4F03716A"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Yours sincerely </w:t>
      </w:r>
      <w:r w:rsidRPr="00B21A5A">
        <w:rPr>
          <w:rStyle w:val="eop"/>
          <w:rFonts w:ascii="URW Form" w:hAnsi="URW Form" w:cs="Calibri"/>
          <w:color w:val="212121"/>
          <w:lang w:val="en-US"/>
        </w:rPr>
        <w:t> </w:t>
      </w:r>
    </w:p>
    <w:p w14:paraId="5222D363"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1D145BAD"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Simeon Royle </w:t>
      </w:r>
      <w:r w:rsidRPr="00B21A5A">
        <w:rPr>
          <w:rStyle w:val="eop"/>
          <w:rFonts w:ascii="URW Form" w:hAnsi="URW Form" w:cs="Calibri"/>
          <w:color w:val="212121"/>
          <w:lang w:val="en-US"/>
        </w:rPr>
        <w:t> </w:t>
      </w:r>
    </w:p>
    <w:p w14:paraId="310DC61A"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Principal</w:t>
      </w:r>
      <w:r w:rsidRPr="00B21A5A">
        <w:rPr>
          <w:rStyle w:val="eop"/>
          <w:rFonts w:ascii="URW Form" w:hAnsi="URW Form" w:cs="Calibri"/>
          <w:color w:val="212121"/>
          <w:lang w:val="en-US"/>
        </w:rPr>
        <w:t> </w:t>
      </w:r>
    </w:p>
    <w:p w14:paraId="7875AD82"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558E3ACD"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4C72BDF0" w14:textId="77777777" w:rsidR="004E59AB" w:rsidRPr="00B21A5A" w:rsidRDefault="004E59AB" w:rsidP="004E59AB">
      <w:pPr>
        <w:pStyle w:val="paragraph"/>
        <w:spacing w:before="0" w:beforeAutospacing="0" w:after="0" w:afterAutospacing="0"/>
        <w:textAlignment w:val="baseline"/>
        <w:rPr>
          <w:rFonts w:ascii="URW Form" w:hAnsi="URW Form" w:cs="Segoe UI"/>
          <w:lang w:val="en-US"/>
        </w:rPr>
      </w:pPr>
      <w:r w:rsidRPr="00B21A5A">
        <w:rPr>
          <w:rStyle w:val="normaltextrun"/>
          <w:rFonts w:ascii="URW Form" w:hAnsi="URW Form" w:cs="Calibri"/>
          <w:color w:val="212121"/>
          <w:lang w:val="en-US"/>
        </w:rPr>
        <w:t> </w:t>
      </w:r>
      <w:r w:rsidRPr="00B21A5A">
        <w:rPr>
          <w:rStyle w:val="eop"/>
          <w:rFonts w:ascii="URW Form" w:hAnsi="URW Form" w:cs="Calibri"/>
          <w:color w:val="212121"/>
          <w:lang w:val="en-US"/>
        </w:rPr>
        <w:t> </w:t>
      </w:r>
    </w:p>
    <w:p w14:paraId="68ED7681" w14:textId="77777777" w:rsidR="004E59AB" w:rsidRPr="00B21A5A" w:rsidRDefault="004E59AB" w:rsidP="004E59AB">
      <w:pPr>
        <w:rPr>
          <w:rFonts w:ascii="URW Form" w:hAnsi="URW Form" w:cs="Calibri"/>
        </w:rPr>
      </w:pPr>
    </w:p>
    <w:p w14:paraId="78E8164A" w14:textId="77777777" w:rsidR="004E59AB" w:rsidRPr="00B21A5A" w:rsidRDefault="004E59AB" w:rsidP="004E59AB">
      <w:pPr>
        <w:rPr>
          <w:rFonts w:ascii="URW Form" w:hAnsi="URW Form" w:cs="Calibri"/>
        </w:rPr>
      </w:pPr>
    </w:p>
    <w:p w14:paraId="7AAC1681" w14:textId="77777777" w:rsidR="004E59AB" w:rsidRPr="00B21A5A" w:rsidRDefault="004E59AB" w:rsidP="004E59AB">
      <w:pPr>
        <w:rPr>
          <w:rFonts w:ascii="URW Form" w:hAnsi="URW Form" w:cs="Calibri"/>
          <w:b/>
          <w:color w:val="1882A2"/>
        </w:rPr>
      </w:pPr>
    </w:p>
    <w:p w14:paraId="36E85C35" w14:textId="77777777" w:rsidR="004E59AB" w:rsidRPr="00B21A5A" w:rsidRDefault="004E59AB" w:rsidP="004E59AB">
      <w:pPr>
        <w:rPr>
          <w:rFonts w:ascii="URW Form" w:hAnsi="URW Form" w:cs="Calibri"/>
          <w:b/>
          <w:color w:val="1882A2"/>
        </w:rPr>
      </w:pPr>
    </w:p>
    <w:p w14:paraId="0B263526" w14:textId="77777777" w:rsidR="004E59AB" w:rsidRPr="00B21A5A" w:rsidRDefault="004E59AB" w:rsidP="004E59AB">
      <w:pPr>
        <w:rPr>
          <w:rFonts w:ascii="URW Form" w:hAnsi="URW Form" w:cs="Calibri"/>
          <w:b/>
          <w:color w:val="1882A2"/>
        </w:rPr>
      </w:pPr>
    </w:p>
    <w:p w14:paraId="53D1A8C1" w14:textId="77777777" w:rsidR="004E59AB" w:rsidRPr="00B21A5A" w:rsidRDefault="004E59AB" w:rsidP="004E59AB">
      <w:pPr>
        <w:rPr>
          <w:rFonts w:ascii="URW Form" w:hAnsi="URW Form" w:cs="Calibri"/>
          <w:b/>
          <w:color w:val="1882A2"/>
        </w:rPr>
      </w:pPr>
    </w:p>
    <w:p w14:paraId="4C3FCD41" w14:textId="77777777" w:rsidR="004E59AB" w:rsidRPr="00B21A5A" w:rsidRDefault="004E59AB" w:rsidP="004E59AB">
      <w:pPr>
        <w:rPr>
          <w:rFonts w:ascii="URW Form" w:hAnsi="URW Form" w:cs="Calibri"/>
          <w:b/>
          <w:color w:val="1882A2"/>
        </w:rPr>
      </w:pPr>
    </w:p>
    <w:p w14:paraId="02CB2775" w14:textId="77777777" w:rsidR="00606FD2" w:rsidRPr="00B21A5A" w:rsidRDefault="00606FD2" w:rsidP="00114ADA">
      <w:pPr>
        <w:rPr>
          <w:rFonts w:ascii="URW Form" w:hAnsi="URW Form"/>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Pr="00482D77" w:rsidRDefault="00BC4B0D" w:rsidP="00BC4B0D">
      <w:pPr>
        <w:spacing w:after="120"/>
        <w:jc w:val="both"/>
        <w:rPr>
          <w:rFonts w:ascii="URW Form" w:hAnsi="URW Form"/>
        </w:rPr>
      </w:pPr>
      <w:r w:rsidRPr="00482D77">
        <w:rPr>
          <w:rFonts w:ascii="URW Form" w:hAnsi="URW Form"/>
        </w:rPr>
        <w:t xml:space="preserve">If you wish to apply, please either email your application to </w:t>
      </w:r>
      <w:r w:rsidR="008807DA" w:rsidRPr="00482D77">
        <w:rPr>
          <w:rFonts w:ascii="URW Form" w:hAnsi="URW Form"/>
        </w:rPr>
        <w:t xml:space="preserve">Malvina Jenkin HR Manager at Mounts Bay Academy </w:t>
      </w:r>
      <w:r w:rsidRPr="00482D77">
        <w:rPr>
          <w:rFonts w:ascii="URW Form" w:hAnsi="URW Form"/>
        </w:rPr>
        <w:t>of all the details are available online on our website under the ‘Vacancies’ section) or post your completed application form to the address below, together with a covering letter, clearly demonstrating your suitability for the role.  Where possible, please also provide email addresses for your referees.</w:t>
      </w:r>
    </w:p>
    <w:p w14:paraId="49A80423" w14:textId="2C51A252" w:rsidR="00BC4B0D" w:rsidRPr="00482D77" w:rsidRDefault="00BC4B0D" w:rsidP="00BC4B0D">
      <w:pPr>
        <w:jc w:val="both"/>
        <w:rPr>
          <w:rFonts w:ascii="URW Form" w:hAnsi="URW Form"/>
        </w:rPr>
      </w:pPr>
      <w:r w:rsidRPr="00482D77">
        <w:rPr>
          <w:rFonts w:ascii="URW Form" w:hAnsi="URW Form"/>
        </w:rPr>
        <w:t xml:space="preserve">In line with our safeguarding </w:t>
      </w:r>
      <w:r w:rsidR="0064301F" w:rsidRPr="00482D77">
        <w:rPr>
          <w:rFonts w:ascii="URW Form" w:hAnsi="URW Form"/>
        </w:rPr>
        <w:t>practices,</w:t>
      </w:r>
      <w:r w:rsidRPr="00482D77">
        <w:rPr>
          <w:rFonts w:ascii="URW Form" w:hAnsi="URW Form"/>
        </w:rPr>
        <w:t xml:space="preserve"> we are unable to accept CVs.</w:t>
      </w:r>
    </w:p>
    <w:p w14:paraId="1802E4B0" w14:textId="77777777" w:rsidR="002011E6" w:rsidRPr="00482D77" w:rsidRDefault="002011E6" w:rsidP="0001729B">
      <w:pPr>
        <w:jc w:val="both"/>
        <w:rPr>
          <w:rFonts w:ascii="URW Form" w:hAnsi="URW Form"/>
        </w:rPr>
      </w:pPr>
    </w:p>
    <w:p w14:paraId="5E7756A5" w14:textId="58C221B3" w:rsidR="002011E6" w:rsidRPr="00482D77" w:rsidRDefault="002011E6" w:rsidP="00BC4B0D">
      <w:pPr>
        <w:spacing w:after="120"/>
        <w:jc w:val="both"/>
        <w:rPr>
          <w:rFonts w:ascii="URW Form" w:hAnsi="URW Form"/>
          <w:b/>
          <w:bCs/>
        </w:rPr>
      </w:pPr>
      <w:r w:rsidRPr="00482D77">
        <w:rPr>
          <w:rFonts w:ascii="URW Form" w:hAnsi="URW Form"/>
          <w:b/>
          <w:bCs/>
        </w:rPr>
        <w:t>Closing Date</w:t>
      </w:r>
    </w:p>
    <w:p w14:paraId="2343CDE3" w14:textId="11B9C33D" w:rsidR="002011E6" w:rsidRPr="00482D77" w:rsidRDefault="002011E6" w:rsidP="0001729B">
      <w:pPr>
        <w:jc w:val="both"/>
        <w:rPr>
          <w:rFonts w:ascii="URW Form" w:hAnsi="URW Form"/>
        </w:rPr>
      </w:pPr>
      <w:r w:rsidRPr="00482D77">
        <w:rPr>
          <w:rFonts w:ascii="URW Form" w:hAnsi="URW Form"/>
        </w:rPr>
        <w:t>Please ensure your application arrives before the closing date</w:t>
      </w:r>
      <w:r w:rsidR="002D3AE3" w:rsidRPr="00482D77">
        <w:rPr>
          <w:rFonts w:ascii="URW Form" w:hAnsi="URW Form"/>
        </w:rPr>
        <w:t>/time</w:t>
      </w:r>
      <w:r w:rsidRPr="00482D77">
        <w:rPr>
          <w:rFonts w:ascii="URW Form" w:hAnsi="URW Form"/>
        </w:rPr>
        <w:t xml:space="preserve"> and that the post for which you are applying has been stated clearly on the application form.</w:t>
      </w:r>
      <w:r w:rsidR="002D3AE3" w:rsidRPr="00482D77">
        <w:rPr>
          <w:rFonts w:ascii="URW Form" w:hAnsi="URW Form"/>
        </w:rPr>
        <w:t xml:space="preserve">  Applications received after the closing date will not be accepted. </w:t>
      </w:r>
    </w:p>
    <w:p w14:paraId="7B3E3E0D" w14:textId="77777777" w:rsidR="002011E6" w:rsidRPr="00482D77" w:rsidRDefault="002011E6" w:rsidP="0001729B">
      <w:pPr>
        <w:jc w:val="both"/>
        <w:rPr>
          <w:rFonts w:ascii="URW Form" w:hAnsi="URW Form"/>
        </w:rPr>
      </w:pPr>
    </w:p>
    <w:p w14:paraId="1EBC4A0A" w14:textId="5A727ADB" w:rsidR="002011E6" w:rsidRPr="00482D77" w:rsidRDefault="002011E6" w:rsidP="00BC4B0D">
      <w:pPr>
        <w:spacing w:after="120"/>
        <w:jc w:val="both"/>
        <w:rPr>
          <w:rFonts w:ascii="URW Form" w:hAnsi="URW Form"/>
          <w:b/>
          <w:bCs/>
        </w:rPr>
      </w:pPr>
      <w:r w:rsidRPr="00482D77">
        <w:rPr>
          <w:rFonts w:ascii="URW Form" w:hAnsi="URW Form"/>
          <w:b/>
          <w:bCs/>
        </w:rPr>
        <w:t>Interview</w:t>
      </w:r>
    </w:p>
    <w:p w14:paraId="1D4FD3A8" w14:textId="48E1B850" w:rsidR="001B6503" w:rsidRPr="00482D77" w:rsidRDefault="003F40DE" w:rsidP="001B6503">
      <w:pPr>
        <w:spacing w:after="120"/>
        <w:jc w:val="both"/>
        <w:rPr>
          <w:rFonts w:ascii="URW Form" w:hAnsi="URW Form"/>
        </w:rPr>
      </w:pPr>
      <w:r w:rsidRPr="00482D77">
        <w:rPr>
          <w:rFonts w:ascii="URW Form" w:hAnsi="URW Form"/>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482D77" w:rsidRDefault="003F40DE" w:rsidP="001B6503">
      <w:pPr>
        <w:spacing w:after="120"/>
        <w:ind w:right="89"/>
        <w:jc w:val="both"/>
        <w:rPr>
          <w:rFonts w:ascii="URW Form" w:hAnsi="URW Form"/>
        </w:rPr>
      </w:pPr>
      <w:r w:rsidRPr="00482D77">
        <w:rPr>
          <w:rFonts w:ascii="URW Form" w:hAnsi="URW Form"/>
        </w:rPr>
        <w:t xml:space="preserve">Mounts Bay Academy is committed to safeguarding and promoting the welfare of children and young people and we expect all staff and volunteers to share this commitment. </w:t>
      </w:r>
    </w:p>
    <w:p w14:paraId="02D30FBD" w14:textId="77777777" w:rsidR="001B6503" w:rsidRPr="00482D77" w:rsidRDefault="001B6503" w:rsidP="001B6503">
      <w:pPr>
        <w:ind w:right="89"/>
        <w:jc w:val="both"/>
        <w:rPr>
          <w:rFonts w:ascii="URW Form" w:hAnsi="URW Form"/>
        </w:rPr>
      </w:pPr>
      <w:r w:rsidRPr="00482D77">
        <w:rPr>
          <w:rFonts w:ascii="URW Form" w:hAnsi="URW Form"/>
        </w:rPr>
        <w:t xml:space="preserve">We follow safer recruitment practices and appointments are subject to an enhanced DBS check prior to employment.  Details of our </w:t>
      </w:r>
      <w:hyperlink r:id="rId21" w:history="1">
        <w:r w:rsidRPr="00482D77">
          <w:rPr>
            <w:rStyle w:val="Hyperlink"/>
            <w:rFonts w:ascii="URW Form" w:hAnsi="URW Form"/>
          </w:rPr>
          <w:t>Safeguarding and Child Protection Policy</w:t>
        </w:r>
      </w:hyperlink>
      <w:r w:rsidRPr="00482D77">
        <w:rPr>
          <w:rFonts w:ascii="URW Form" w:hAnsi="URW Form"/>
        </w:rPr>
        <w:t xml:space="preserve"> can be found on our website </w:t>
      </w:r>
      <w:hyperlink r:id="rId22" w:history="1">
        <w:r w:rsidRPr="00482D77">
          <w:rPr>
            <w:rStyle w:val="Hyperlink"/>
            <w:rFonts w:ascii="URW Form" w:hAnsi="URW Form"/>
          </w:rPr>
          <w:t>www.mountsbay.org</w:t>
        </w:r>
      </w:hyperlink>
      <w:r w:rsidRPr="00482D77">
        <w:rPr>
          <w:rFonts w:ascii="URW Form" w:hAnsi="URW Form"/>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Heamoor</w:t>
      </w:r>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709CE49B"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 xml:space="preserve">Phone: 01736 </w:t>
      </w:r>
      <w:r w:rsidR="009E7D9F">
        <w:rPr>
          <w:rFonts w:ascii="Museo Sans Rounded 300" w:hAnsi="Museo Sans Rounded 300"/>
          <w:sz w:val="21"/>
          <w:szCs w:val="21"/>
        </w:rPr>
        <w:t>363240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3AF4F3E5"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3" w:history="1">
        <w:r w:rsidR="00BC4B0D" w:rsidRPr="001842D8">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tcPr>
          <w:p w14:paraId="4BA68113" w14:textId="0435EAE6"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9C42C6">
              <w:rPr>
                <w:rFonts w:ascii="Museo Sans Rounded 300" w:hAnsi="Museo Sans Rounded 300" w:cs="Arial"/>
                <w:sz w:val="20"/>
                <w:szCs w:val="20"/>
              </w:rPr>
              <w:t xml:space="preserve">Fixed Term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tcPr>
          <w:p w14:paraId="1E13892B" w14:textId="4302F62A" w:rsidR="0027034E" w:rsidRPr="00E63B90" w:rsidRDefault="00482D77" w:rsidP="00512603">
            <w:pPr>
              <w:rPr>
                <w:rFonts w:ascii="Museo Sans Rounded 300" w:hAnsi="Museo Sans Rounded 300" w:cs="Arial"/>
                <w:sz w:val="20"/>
                <w:szCs w:val="20"/>
              </w:rPr>
            </w:pPr>
            <w:r>
              <w:rPr>
                <w:rFonts w:ascii="Museo Sans Rounded 300" w:hAnsi="Museo Sans Rounded 300" w:cs="Arial"/>
                <w:sz w:val="20"/>
                <w:szCs w:val="20"/>
              </w:rPr>
              <w:t xml:space="preserve">Part Time 0.2 FTE </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tcPr>
          <w:p w14:paraId="1FD54112" w14:textId="1C9E1705"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r w:rsidR="00FB4B88">
              <w:rPr>
                <w:rFonts w:ascii="Museo Sans Rounded 300" w:hAnsi="Museo Sans Rounded 300"/>
                <w:sz w:val="20"/>
                <w:szCs w:val="20"/>
              </w:rPr>
              <w:t xml:space="preserve"> 1 Year fixed term from Sept 2025.</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r w:rsidR="0064301F" w:rsidRPr="006A7A12">
              <w:rPr>
                <w:rFonts w:ascii="Museo Sans Rounded 300" w:hAnsi="Museo Sans Rounded 300" w:cs="Arial"/>
                <w:sz w:val="20"/>
                <w:szCs w:val="20"/>
              </w:rPr>
              <w:t>e.g.</w:t>
            </w:r>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6FBCBF77" w:rsidR="004E66FB" w:rsidRPr="00CD6B0A" w:rsidRDefault="00BF0624" w:rsidP="00D13BF7">
            <w:pPr>
              <w:widowControl w:val="0"/>
              <w:autoSpaceDE w:val="0"/>
              <w:autoSpaceDN w:val="0"/>
              <w:adjustRightInd w:val="0"/>
              <w:spacing w:before="120" w:after="120"/>
              <w:rPr>
                <w:rFonts w:ascii="Museo Sans Rounded 300" w:hAnsi="Museo Sans Rounded 300" w:cs="Times"/>
                <w:sz w:val="20"/>
                <w:szCs w:val="20"/>
                <w:lang w:val="en-US"/>
              </w:rPr>
            </w:pPr>
            <w:r>
              <w:rPr>
                <w:rFonts w:ascii="Museo Sans Rounded 300" w:hAnsi="Museo Sans Rounded 300" w:cs="Times"/>
                <w:sz w:val="20"/>
                <w:szCs w:val="20"/>
                <w:lang w:val="en-US"/>
              </w:rPr>
              <w:t>E</w:t>
            </w:r>
            <w:r w:rsidR="004E66FB" w:rsidRPr="00CD6B0A">
              <w:rPr>
                <w:rFonts w:ascii="Museo Sans Rounded 300" w:hAnsi="Museo Sans Rounded 300" w:cs="Times"/>
                <w:sz w:val="20"/>
                <w:szCs w:val="20"/>
                <w:lang w:val="en-US"/>
              </w:rPr>
              <w:t>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willingness to role model good practice and act as a lead learner in the organisation.</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5"/>
      <w:headerReference w:type="default" r:id="rId26"/>
      <w:footerReference w:type="even" r:id="rId27"/>
      <w:headerReference w:type="first" r:id="rId28"/>
      <w:footerReference w:type="firs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685C2" w14:textId="77777777" w:rsidR="006D2AE2" w:rsidRDefault="006D2AE2" w:rsidP="00FC5544">
      <w:r>
        <w:separator/>
      </w:r>
    </w:p>
  </w:endnote>
  <w:endnote w:type="continuationSeparator" w:id="0">
    <w:p w14:paraId="728471E6" w14:textId="77777777" w:rsidR="006D2AE2" w:rsidRDefault="006D2AE2"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panose1 w:val="020B0604020202020204"/>
    <w:charset w:val="4D"/>
    <w:family w:val="auto"/>
    <w:notTrueType/>
    <w:pitch w:val="variable"/>
    <w:sig w:usb0="00000007" w:usb1="00000001" w:usb2="00000000" w:usb3="00000000" w:csb0="00000093"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Bold Italic">
    <w:panose1 w:val="020B0604020202020204"/>
    <w:charset w:val="00"/>
    <w:family w:val="auto"/>
    <w:pitch w:val="variable"/>
    <w:sig w:usb0="E10002FF" w:usb1="4000ACFF" w:usb2="00000009" w:usb3="00000000" w:csb0="0000019F" w:csb1="00000000"/>
  </w:font>
  <w:font w:name="Times">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73B7C" w14:textId="77777777" w:rsidR="006D2AE2" w:rsidRDefault="006D2AE2" w:rsidP="00FC5544">
      <w:r>
        <w:separator/>
      </w:r>
    </w:p>
  </w:footnote>
  <w:footnote w:type="continuationSeparator" w:id="0">
    <w:p w14:paraId="2D6B8E20" w14:textId="77777777" w:rsidR="006D2AE2" w:rsidRDefault="006D2AE2"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4067"/>
    <w:rsid w:val="00015312"/>
    <w:rsid w:val="0001729B"/>
    <w:rsid w:val="00032FDD"/>
    <w:rsid w:val="00046F65"/>
    <w:rsid w:val="000555D5"/>
    <w:rsid w:val="000638FD"/>
    <w:rsid w:val="00073008"/>
    <w:rsid w:val="0007356E"/>
    <w:rsid w:val="00083958"/>
    <w:rsid w:val="000853A9"/>
    <w:rsid w:val="00085E0D"/>
    <w:rsid w:val="0009157E"/>
    <w:rsid w:val="00092936"/>
    <w:rsid w:val="000A0313"/>
    <w:rsid w:val="000A2770"/>
    <w:rsid w:val="000A2BB4"/>
    <w:rsid w:val="000B1332"/>
    <w:rsid w:val="000C644B"/>
    <w:rsid w:val="000E30B2"/>
    <w:rsid w:val="000E5516"/>
    <w:rsid w:val="000E5B38"/>
    <w:rsid w:val="000F0A13"/>
    <w:rsid w:val="000F51EA"/>
    <w:rsid w:val="001053C7"/>
    <w:rsid w:val="00114ADA"/>
    <w:rsid w:val="00114F09"/>
    <w:rsid w:val="00117E65"/>
    <w:rsid w:val="00125BB2"/>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6881"/>
    <w:rsid w:val="00200F37"/>
    <w:rsid w:val="002011E6"/>
    <w:rsid w:val="002047E3"/>
    <w:rsid w:val="00224328"/>
    <w:rsid w:val="002341EC"/>
    <w:rsid w:val="00243F41"/>
    <w:rsid w:val="0024789F"/>
    <w:rsid w:val="002614E3"/>
    <w:rsid w:val="0027034E"/>
    <w:rsid w:val="00290B53"/>
    <w:rsid w:val="002B2123"/>
    <w:rsid w:val="002B4DA6"/>
    <w:rsid w:val="002C6104"/>
    <w:rsid w:val="002C726A"/>
    <w:rsid w:val="002D0844"/>
    <w:rsid w:val="002D1516"/>
    <w:rsid w:val="002D3AE3"/>
    <w:rsid w:val="002D7D23"/>
    <w:rsid w:val="002E0E0E"/>
    <w:rsid w:val="002E77F5"/>
    <w:rsid w:val="002F0921"/>
    <w:rsid w:val="0030615B"/>
    <w:rsid w:val="00353713"/>
    <w:rsid w:val="003805B4"/>
    <w:rsid w:val="003811EA"/>
    <w:rsid w:val="003B0652"/>
    <w:rsid w:val="003B125F"/>
    <w:rsid w:val="003B2A97"/>
    <w:rsid w:val="003C2A33"/>
    <w:rsid w:val="003D12A8"/>
    <w:rsid w:val="003D6A6E"/>
    <w:rsid w:val="003E1760"/>
    <w:rsid w:val="003E1D87"/>
    <w:rsid w:val="003E3446"/>
    <w:rsid w:val="003F40DE"/>
    <w:rsid w:val="003F5B28"/>
    <w:rsid w:val="0040102A"/>
    <w:rsid w:val="00403C9F"/>
    <w:rsid w:val="00406251"/>
    <w:rsid w:val="00410BDD"/>
    <w:rsid w:val="004243B8"/>
    <w:rsid w:val="004438F6"/>
    <w:rsid w:val="00464DAB"/>
    <w:rsid w:val="0046672A"/>
    <w:rsid w:val="00482D77"/>
    <w:rsid w:val="0049740E"/>
    <w:rsid w:val="004A4B69"/>
    <w:rsid w:val="004A71C4"/>
    <w:rsid w:val="004B6B37"/>
    <w:rsid w:val="004B7372"/>
    <w:rsid w:val="004C0A05"/>
    <w:rsid w:val="004C7993"/>
    <w:rsid w:val="004D2BD3"/>
    <w:rsid w:val="004E59AB"/>
    <w:rsid w:val="004E66FB"/>
    <w:rsid w:val="004F0765"/>
    <w:rsid w:val="004F114F"/>
    <w:rsid w:val="00516233"/>
    <w:rsid w:val="00541216"/>
    <w:rsid w:val="0054404B"/>
    <w:rsid w:val="00557C25"/>
    <w:rsid w:val="005717E9"/>
    <w:rsid w:val="00571F7A"/>
    <w:rsid w:val="00586E76"/>
    <w:rsid w:val="00595531"/>
    <w:rsid w:val="00595A46"/>
    <w:rsid w:val="00596A49"/>
    <w:rsid w:val="005A2486"/>
    <w:rsid w:val="005B245D"/>
    <w:rsid w:val="005C59F6"/>
    <w:rsid w:val="005E0B13"/>
    <w:rsid w:val="005F4A86"/>
    <w:rsid w:val="005F57D0"/>
    <w:rsid w:val="00606FD2"/>
    <w:rsid w:val="00623207"/>
    <w:rsid w:val="0062717A"/>
    <w:rsid w:val="006337AB"/>
    <w:rsid w:val="00635A27"/>
    <w:rsid w:val="00636FC6"/>
    <w:rsid w:val="0064301F"/>
    <w:rsid w:val="00643FF4"/>
    <w:rsid w:val="006505FC"/>
    <w:rsid w:val="006544D1"/>
    <w:rsid w:val="00664722"/>
    <w:rsid w:val="0067063F"/>
    <w:rsid w:val="00673B12"/>
    <w:rsid w:val="006751E6"/>
    <w:rsid w:val="006850C8"/>
    <w:rsid w:val="00694584"/>
    <w:rsid w:val="006A566D"/>
    <w:rsid w:val="006C076D"/>
    <w:rsid w:val="006C2481"/>
    <w:rsid w:val="006D2AE2"/>
    <w:rsid w:val="006E5681"/>
    <w:rsid w:val="006E6F0F"/>
    <w:rsid w:val="007246B0"/>
    <w:rsid w:val="007306A6"/>
    <w:rsid w:val="007345CE"/>
    <w:rsid w:val="00742BE7"/>
    <w:rsid w:val="0075286B"/>
    <w:rsid w:val="00755AD3"/>
    <w:rsid w:val="0076077A"/>
    <w:rsid w:val="00760F04"/>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545C2"/>
    <w:rsid w:val="00864806"/>
    <w:rsid w:val="00870B8E"/>
    <w:rsid w:val="008715D5"/>
    <w:rsid w:val="008717EE"/>
    <w:rsid w:val="00876128"/>
    <w:rsid w:val="008807DA"/>
    <w:rsid w:val="00882317"/>
    <w:rsid w:val="00891023"/>
    <w:rsid w:val="008918C1"/>
    <w:rsid w:val="0089398C"/>
    <w:rsid w:val="008A3D96"/>
    <w:rsid w:val="008B2C6B"/>
    <w:rsid w:val="008B7821"/>
    <w:rsid w:val="008C3D32"/>
    <w:rsid w:val="008E047A"/>
    <w:rsid w:val="008E6C40"/>
    <w:rsid w:val="008F4F86"/>
    <w:rsid w:val="008F7DA9"/>
    <w:rsid w:val="00901F0A"/>
    <w:rsid w:val="00912C5D"/>
    <w:rsid w:val="00924D8A"/>
    <w:rsid w:val="00947FDE"/>
    <w:rsid w:val="0095547A"/>
    <w:rsid w:val="00961CDD"/>
    <w:rsid w:val="00961CEA"/>
    <w:rsid w:val="009726FB"/>
    <w:rsid w:val="0097276F"/>
    <w:rsid w:val="0097771F"/>
    <w:rsid w:val="00984FD0"/>
    <w:rsid w:val="00985E3D"/>
    <w:rsid w:val="009926F7"/>
    <w:rsid w:val="009930B2"/>
    <w:rsid w:val="00995F49"/>
    <w:rsid w:val="009A0228"/>
    <w:rsid w:val="009A3D61"/>
    <w:rsid w:val="009A61E7"/>
    <w:rsid w:val="009B635B"/>
    <w:rsid w:val="009C42C6"/>
    <w:rsid w:val="009D53EE"/>
    <w:rsid w:val="009E2CCD"/>
    <w:rsid w:val="009E7D9F"/>
    <w:rsid w:val="00A228AE"/>
    <w:rsid w:val="00A2393F"/>
    <w:rsid w:val="00A44933"/>
    <w:rsid w:val="00A456B8"/>
    <w:rsid w:val="00A5756B"/>
    <w:rsid w:val="00A9170C"/>
    <w:rsid w:val="00A91776"/>
    <w:rsid w:val="00A97E52"/>
    <w:rsid w:val="00AB5488"/>
    <w:rsid w:val="00AB5DB7"/>
    <w:rsid w:val="00AC5AD6"/>
    <w:rsid w:val="00AE0931"/>
    <w:rsid w:val="00AE2615"/>
    <w:rsid w:val="00AE473D"/>
    <w:rsid w:val="00AE7852"/>
    <w:rsid w:val="00AF09DE"/>
    <w:rsid w:val="00AF1E0D"/>
    <w:rsid w:val="00AF7909"/>
    <w:rsid w:val="00AF7C2E"/>
    <w:rsid w:val="00B03A65"/>
    <w:rsid w:val="00B043AD"/>
    <w:rsid w:val="00B21A5A"/>
    <w:rsid w:val="00B235A0"/>
    <w:rsid w:val="00B30D4B"/>
    <w:rsid w:val="00B423C6"/>
    <w:rsid w:val="00B452F1"/>
    <w:rsid w:val="00B65AE8"/>
    <w:rsid w:val="00BB59CB"/>
    <w:rsid w:val="00BB6E74"/>
    <w:rsid w:val="00BC3C3A"/>
    <w:rsid w:val="00BC436D"/>
    <w:rsid w:val="00BC4B0D"/>
    <w:rsid w:val="00BC6349"/>
    <w:rsid w:val="00BD20E3"/>
    <w:rsid w:val="00BD56CE"/>
    <w:rsid w:val="00BE0963"/>
    <w:rsid w:val="00BE2AB1"/>
    <w:rsid w:val="00BE5B5C"/>
    <w:rsid w:val="00BF0624"/>
    <w:rsid w:val="00BF53D1"/>
    <w:rsid w:val="00C07C78"/>
    <w:rsid w:val="00C27F50"/>
    <w:rsid w:val="00C3152C"/>
    <w:rsid w:val="00C3685A"/>
    <w:rsid w:val="00C54E74"/>
    <w:rsid w:val="00C624A0"/>
    <w:rsid w:val="00C7126B"/>
    <w:rsid w:val="00C76172"/>
    <w:rsid w:val="00C92169"/>
    <w:rsid w:val="00C97650"/>
    <w:rsid w:val="00CB1419"/>
    <w:rsid w:val="00CC20F2"/>
    <w:rsid w:val="00D002DA"/>
    <w:rsid w:val="00D0427A"/>
    <w:rsid w:val="00D12693"/>
    <w:rsid w:val="00D13BF7"/>
    <w:rsid w:val="00D14CDA"/>
    <w:rsid w:val="00D155E6"/>
    <w:rsid w:val="00D15ACA"/>
    <w:rsid w:val="00D33D10"/>
    <w:rsid w:val="00D34AF4"/>
    <w:rsid w:val="00D41332"/>
    <w:rsid w:val="00D43DD8"/>
    <w:rsid w:val="00D76496"/>
    <w:rsid w:val="00D912D6"/>
    <w:rsid w:val="00DA1655"/>
    <w:rsid w:val="00DB5B97"/>
    <w:rsid w:val="00DC4616"/>
    <w:rsid w:val="00DD7398"/>
    <w:rsid w:val="00DF5507"/>
    <w:rsid w:val="00DF77D1"/>
    <w:rsid w:val="00E026FA"/>
    <w:rsid w:val="00E14E66"/>
    <w:rsid w:val="00E31EBA"/>
    <w:rsid w:val="00E41F71"/>
    <w:rsid w:val="00E5270D"/>
    <w:rsid w:val="00E56345"/>
    <w:rsid w:val="00E60C8B"/>
    <w:rsid w:val="00E634AB"/>
    <w:rsid w:val="00E74ED8"/>
    <w:rsid w:val="00E91012"/>
    <w:rsid w:val="00E95674"/>
    <w:rsid w:val="00EA6839"/>
    <w:rsid w:val="00EB444B"/>
    <w:rsid w:val="00EC7756"/>
    <w:rsid w:val="00ED49C3"/>
    <w:rsid w:val="00EE0204"/>
    <w:rsid w:val="00EF20BF"/>
    <w:rsid w:val="00F16D04"/>
    <w:rsid w:val="00F16ED2"/>
    <w:rsid w:val="00F200A9"/>
    <w:rsid w:val="00F55403"/>
    <w:rsid w:val="00F727DC"/>
    <w:rsid w:val="00F74B9D"/>
    <w:rsid w:val="00F76212"/>
    <w:rsid w:val="00F81E0F"/>
    <w:rsid w:val="00F83C9A"/>
    <w:rsid w:val="00F842D4"/>
    <w:rsid w:val="00F9474E"/>
    <w:rsid w:val="00FB2051"/>
    <w:rsid w:val="00FB4B88"/>
    <w:rsid w:val="00FB7F0D"/>
    <w:rsid w:val="00FC5544"/>
    <w:rsid w:val="00FD0314"/>
    <w:rsid w:val="00FD0874"/>
    <w:rsid w:val="00FD355B"/>
    <w:rsid w:val="00FD519F"/>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 w:type="paragraph" w:customStyle="1" w:styleId="paragraph">
    <w:name w:val="paragraph"/>
    <w:basedOn w:val="Normal"/>
    <w:rsid w:val="004E59A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E59AB"/>
  </w:style>
  <w:style w:type="character" w:customStyle="1" w:styleId="eop">
    <w:name w:val="eop"/>
    <w:basedOn w:val="DefaultParagraphFont"/>
    <w:rsid w:val="004E5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mountsbay.org/wp-content/uploads/2019/10/Safeguarding-and-Child-Protection-policy.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mountsbay.org" TargetMode="Externa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www.mountsbay.org" TargetMode="External"/><Relationship Id="rId27" Type="http://schemas.openxmlformats.org/officeDocument/2006/relationships/footer" Target="footer5.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3</cp:revision>
  <cp:lastPrinted>2021-10-19T08:56:00Z</cp:lastPrinted>
  <dcterms:created xsi:type="dcterms:W3CDTF">2025-07-18T09:13:00Z</dcterms:created>
  <dcterms:modified xsi:type="dcterms:W3CDTF">2025-07-18T09:13:00Z</dcterms:modified>
</cp:coreProperties>
</file>