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text" w:horzAnchor="margin" w:tblpY="6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DDDCE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742"/>
        <w:gridCol w:w="2890"/>
      </w:tblGrid>
      <w:tr w:rsidR="00241CB1" w:rsidRPr="00536BBF" w14:paraId="47033076" w14:textId="77777777" w:rsidTr="00D21FBC">
        <w:trPr>
          <w:trHeight w:val="728"/>
        </w:trPr>
        <w:tc>
          <w:tcPr>
            <w:tcW w:w="3500" w:type="pct"/>
            <w:shd w:val="clear" w:color="auto" w:fill="CDDDCE"/>
            <w:vAlign w:val="center"/>
          </w:tcPr>
          <w:p w14:paraId="252F5AEA" w14:textId="7E8A6A88" w:rsidR="00241CB1" w:rsidRDefault="00F620C4" w:rsidP="001E3FFB">
            <w:pPr>
              <w:pStyle w:val="Heading1"/>
              <w:spacing w:before="0" w:after="0"/>
            </w:pPr>
            <w:bookmarkStart w:id="0" w:name="OLE_LINK254"/>
            <w:bookmarkStart w:id="1" w:name="OLE_LINK255"/>
            <w:bookmarkStart w:id="2" w:name="OLE_LINK230"/>
            <w:bookmarkStart w:id="3" w:name="OLE_LINK231"/>
            <w:bookmarkStart w:id="4" w:name="OLE_LINK232"/>
            <w:bookmarkStart w:id="5" w:name="OLE_LINK188"/>
            <w:bookmarkStart w:id="6" w:name="OLE_LINK189"/>
            <w:bookmarkStart w:id="7" w:name="OLE_LINK229"/>
            <w:bookmarkStart w:id="8" w:name="OLE_LINK239"/>
            <w:bookmarkStart w:id="9" w:name="OLE_LINK240"/>
            <w:r>
              <w:t>Food and Technology</w:t>
            </w:r>
            <w:r w:rsidR="00E9149F">
              <w:t xml:space="preserve"> Teacher</w:t>
            </w:r>
          </w:p>
          <w:p w14:paraId="24BF8984" w14:textId="3E192D23" w:rsidR="00241CB1" w:rsidRPr="005331AF" w:rsidRDefault="00241CB1" w:rsidP="001E3FFB">
            <w:pPr>
              <w:pStyle w:val="Heading3"/>
              <w:spacing w:after="0"/>
            </w:pPr>
            <w:r w:rsidRPr="005331AF">
              <w:t xml:space="preserve">Required for </w:t>
            </w:r>
            <w:r w:rsidR="00D039DA">
              <w:t>September 2022</w:t>
            </w:r>
          </w:p>
        </w:tc>
        <w:tc>
          <w:tcPr>
            <w:tcW w:w="3500" w:type="pct"/>
            <w:shd w:val="clear" w:color="auto" w:fill="29722D"/>
            <w:vAlign w:val="center"/>
          </w:tcPr>
          <w:p w14:paraId="30C76A16" w14:textId="77777777" w:rsidR="00E9149F" w:rsidRDefault="00D21FBC" w:rsidP="001E3FFB">
            <w:pPr>
              <w:pStyle w:val="NoSpacing"/>
              <w:jc w:val="center"/>
              <w:rPr>
                <w:b/>
                <w:bCs/>
                <w:color w:val="CDDDCE"/>
              </w:rPr>
            </w:pPr>
            <w:bookmarkStart w:id="10" w:name="OLE_LINK24"/>
            <w:bookmarkStart w:id="11" w:name="OLE_LINK25"/>
            <w:r w:rsidRPr="00D21FBC">
              <w:rPr>
                <w:b/>
                <w:bCs/>
                <w:color w:val="CDDDCE"/>
              </w:rPr>
              <w:t xml:space="preserve">Salary: </w:t>
            </w:r>
            <w:r w:rsidR="00E9149F">
              <w:rPr>
                <w:b/>
                <w:bCs/>
                <w:color w:val="CDDDCE"/>
              </w:rPr>
              <w:t>Main/Upper Pay Scale</w:t>
            </w:r>
          </w:p>
          <w:p w14:paraId="630B63DE" w14:textId="6D36DAE1" w:rsidR="00241CB1" w:rsidRPr="008F6C41" w:rsidRDefault="00D21FBC" w:rsidP="001E3FFB">
            <w:pPr>
              <w:pStyle w:val="NoSpacing"/>
              <w:jc w:val="center"/>
              <w:rPr>
                <w:b/>
                <w:bCs/>
                <w:color w:val="DFCADC"/>
              </w:rPr>
            </w:pPr>
            <w:r w:rsidRPr="00D21FBC">
              <w:rPr>
                <w:b/>
                <w:bCs/>
                <w:color w:val="CDDDCE"/>
              </w:rPr>
              <w:t xml:space="preserve"> </w:t>
            </w:r>
            <w:r w:rsidR="00E9149F">
              <w:rPr>
                <w:b/>
                <w:bCs/>
                <w:color w:val="CDDDCE"/>
              </w:rPr>
              <w:t>£29915-£45766</w:t>
            </w:r>
            <w:r w:rsidRPr="00D21FBC">
              <w:rPr>
                <w:b/>
                <w:bCs/>
                <w:color w:val="CDDDCE"/>
              </w:rPr>
              <w:br/>
            </w:r>
            <w:r w:rsidRPr="00D21FBC">
              <w:rPr>
                <w:color w:val="CDDDCE"/>
                <w:sz w:val="16"/>
                <w:szCs w:val="16"/>
              </w:rPr>
              <w:t>(Inclusive of Outer London Weighting)</w:t>
            </w:r>
            <w:bookmarkEnd w:id="10"/>
            <w:bookmarkEnd w:id="11"/>
          </w:p>
        </w:tc>
      </w:tr>
    </w:tbl>
    <w:p w14:paraId="48F32A0E" w14:textId="46D99EEB" w:rsidR="00D21FBC" w:rsidRDefault="00D21FBC" w:rsidP="00D21FBC">
      <w:bookmarkStart w:id="12" w:name="OLE_LINK250"/>
      <w:bookmarkStart w:id="13" w:name="OLE_LINK251"/>
      <w:bookmarkStart w:id="14" w:name="OLE_LINK4"/>
      <w:bookmarkStart w:id="15" w:name="OLE_LINK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25B28958" w14:textId="79926A96" w:rsidR="00E9149F" w:rsidRDefault="00E9149F" w:rsidP="00D21FBC">
      <w:r>
        <w:t xml:space="preserve">Bower Park </w:t>
      </w:r>
      <w:r w:rsidR="00AD43A3">
        <w:t>wish</w:t>
      </w:r>
      <w:r>
        <w:t xml:space="preserve"> to appoint an exceptional, inspirational and dynamic </w:t>
      </w:r>
      <w:r w:rsidR="00D55EAF">
        <w:t xml:space="preserve">Food </w:t>
      </w:r>
      <w:r w:rsidR="00AA6C1D">
        <w:t>and Technology</w:t>
      </w:r>
      <w:r>
        <w:t xml:space="preserve"> Teacher to join a department who thrive on </w:t>
      </w:r>
      <w:r w:rsidR="00AD43A3">
        <w:t>sharing their knowledge, skills and understanding to all students.</w:t>
      </w:r>
      <w:r w:rsidR="00953146">
        <w:t xml:space="preserve"> You should be able to</w:t>
      </w:r>
      <w:r w:rsidR="00461B8D">
        <w:t xml:space="preserve"> deliver technology lessons across the full range of </w:t>
      </w:r>
      <w:r w:rsidR="00AA6C1D">
        <w:t>technology with Food Technology as you</w:t>
      </w:r>
      <w:r w:rsidR="006B7883">
        <w:t>r</w:t>
      </w:r>
      <w:r w:rsidR="00AA6C1D">
        <w:t xml:space="preserve"> main subject.</w:t>
      </w:r>
      <w:r w:rsidR="00AD43A3">
        <w:t xml:space="preserve"> The successful candidate should possess high expectations, and provide excellent good practices to enable all students achieve to the best of their ability and beyond.  You will be a creative thinker and be able to turn </w:t>
      </w:r>
      <w:r w:rsidR="006B7883">
        <w:t>Food and Technology</w:t>
      </w:r>
      <w:r w:rsidR="00AD43A3">
        <w:t xml:space="preserve"> into a fun and engaging subject.</w:t>
      </w:r>
    </w:p>
    <w:p w14:paraId="1A3037CE" w14:textId="08AAE127" w:rsidR="00E9149F" w:rsidRDefault="00355A3F" w:rsidP="00D21FBC">
      <w:r>
        <w:t xml:space="preserve">The successful candidate should have a passion and ambition to develop as a teacher and be an integral member of the team who wish to raise the aspirations and achievements of </w:t>
      </w:r>
      <w:r w:rsidR="005B7E08">
        <w:t>the students</w:t>
      </w:r>
      <w:r>
        <w:t>.</w:t>
      </w:r>
      <w:r w:rsidR="005B7E08">
        <w:t xml:space="preserve"> You must be a reflective practitioner and be committed to strong personal growth and continuing professional development</w:t>
      </w:r>
      <w:bookmarkStart w:id="16" w:name="OLE_LINK19"/>
      <w:bookmarkStart w:id="17" w:name="OLE_LINK20"/>
      <w:bookmarkStart w:id="18" w:name="OLE_LINK21"/>
      <w:r w:rsidR="00AA6C1D">
        <w:t>.</w:t>
      </w:r>
    </w:p>
    <w:p w14:paraId="33A1353A" w14:textId="4C880B8E" w:rsidR="00D21FBC" w:rsidRDefault="00790770" w:rsidP="00D21FBC">
      <w:r w:rsidRPr="00790770">
        <w:t xml:space="preserve">Bower Park Academy </w:t>
      </w:r>
      <w:r w:rsidR="00D21FBC">
        <w:t>will offer you:</w:t>
      </w:r>
    </w:p>
    <w:p w14:paraId="4A83B940" w14:textId="741F0147" w:rsidR="00D21FBC" w:rsidRDefault="00D21FBC" w:rsidP="00D21FBC">
      <w:pPr>
        <w:pStyle w:val="ListBullet"/>
      </w:pPr>
      <w:r>
        <w:t xml:space="preserve">The chance to work and develop in a </w:t>
      </w:r>
      <w:r w:rsidR="00790770">
        <w:t>good</w:t>
      </w:r>
      <w:r>
        <w:t xml:space="preserve"> school</w:t>
      </w:r>
    </w:p>
    <w:p w14:paraId="3A66BB85" w14:textId="77777777" w:rsidR="00D21FBC" w:rsidRDefault="00D21FBC" w:rsidP="00D21FBC">
      <w:pPr>
        <w:pStyle w:val="ListBullet"/>
      </w:pPr>
      <w:r>
        <w:t>Enthusiastic, well-motivated pupils who are eager to learn</w:t>
      </w:r>
    </w:p>
    <w:p w14:paraId="1234AD0B" w14:textId="77777777" w:rsidR="00D21FBC" w:rsidRDefault="00D21FBC" w:rsidP="00D21FBC">
      <w:pPr>
        <w:pStyle w:val="ListBullet"/>
      </w:pPr>
      <w:r>
        <w:t>Supportive and friendly staff</w:t>
      </w:r>
    </w:p>
    <w:p w14:paraId="09DF3CAA" w14:textId="77777777" w:rsidR="00D21FBC" w:rsidRDefault="00D21FBC" w:rsidP="00D21FBC">
      <w:pPr>
        <w:pStyle w:val="ListBullet"/>
      </w:pPr>
      <w:r w:rsidRPr="00521C8A">
        <w:t>Personal and professional development opportunities</w:t>
      </w:r>
    </w:p>
    <w:p w14:paraId="54270C0A" w14:textId="77777777" w:rsidR="00D21FBC" w:rsidRDefault="00D21FBC" w:rsidP="00D21FBC">
      <w:pPr>
        <w:pStyle w:val="ListBullet"/>
      </w:pPr>
      <w:r w:rsidRPr="00521C8A">
        <w:t>Opportunities for future leadership responsibilities</w:t>
      </w:r>
    </w:p>
    <w:p w14:paraId="7905C401" w14:textId="77777777" w:rsidR="00D21FBC" w:rsidRDefault="00D21FBC" w:rsidP="00D21FBC">
      <w:pPr>
        <w:pStyle w:val="ListBullet"/>
      </w:pPr>
      <w:r>
        <w:t>Flexible working opportunities</w:t>
      </w:r>
    </w:p>
    <w:p w14:paraId="6D3D5B8A" w14:textId="77777777" w:rsidR="00D21FBC" w:rsidRDefault="00D21FBC" w:rsidP="00D21FBC">
      <w:pPr>
        <w:pStyle w:val="ListBullet"/>
      </w:pPr>
      <w:r>
        <w:t>Staff assistance programme including virtual GP appointments, counselling service, legal services</w:t>
      </w:r>
    </w:p>
    <w:p w14:paraId="65ED9CAA" w14:textId="3803E5B1" w:rsidR="00D21FBC" w:rsidRDefault="00D21FBC" w:rsidP="00D21FBC">
      <w:pPr>
        <w:pStyle w:val="ListBullet"/>
      </w:pPr>
      <w:r>
        <w:t>Access to the Teacher Pension Scheme (TPS)</w:t>
      </w:r>
    </w:p>
    <w:p w14:paraId="67A0165F" w14:textId="77777777" w:rsidR="00D21FBC" w:rsidRDefault="00D21FBC" w:rsidP="00D21FBC">
      <w:pPr>
        <w:pStyle w:val="ListBullet"/>
      </w:pPr>
      <w:r w:rsidRPr="00521C8A">
        <w:t>Staff discount scheme</w:t>
      </w:r>
    </w:p>
    <w:p w14:paraId="03873AF1" w14:textId="77777777" w:rsidR="00D21FBC" w:rsidRDefault="00D21FBC" w:rsidP="00D21FBC">
      <w:pPr>
        <w:pStyle w:val="ListBullet"/>
      </w:pPr>
      <w:r w:rsidRPr="00930407">
        <w:t>Cycle to work scheme</w:t>
      </w:r>
    </w:p>
    <w:p w14:paraId="75ECEFC3" w14:textId="77777777" w:rsidR="00D21FBC" w:rsidRDefault="00D21FBC" w:rsidP="00D21FBC">
      <w:pPr>
        <w:pStyle w:val="Heading3"/>
      </w:pPr>
      <w:r>
        <w:t xml:space="preserve">Deadline for applications </w:t>
      </w:r>
    </w:p>
    <w:p w14:paraId="5941D06A" w14:textId="03548ADE" w:rsidR="00C229F8" w:rsidRDefault="00C229F8" w:rsidP="0088355F">
      <w:bookmarkStart w:id="19" w:name="OLE_LINK15"/>
      <w:bookmarkStart w:id="20" w:name="OLE_LINK16"/>
      <w:bookmarkStart w:id="21" w:name="OLE_LINK17"/>
      <w:bookmarkEnd w:id="12"/>
      <w:bookmarkEnd w:id="13"/>
      <w:bookmarkEnd w:id="14"/>
      <w:bookmarkEnd w:id="15"/>
      <w:r>
        <w:t xml:space="preserve">Please forward your completed application to </w:t>
      </w:r>
      <w:r w:rsidR="005B7E08">
        <w:t>hr@</w:t>
      </w:r>
      <w:r>
        <w:t>elatschools.co.uk</w:t>
      </w:r>
      <w:r w:rsidRPr="00897462">
        <w:t xml:space="preserve"> </w:t>
      </w:r>
      <w:r>
        <w:t xml:space="preserve">by </w:t>
      </w:r>
      <w:bookmarkStart w:id="22" w:name="OLE_LINK248"/>
      <w:bookmarkStart w:id="23" w:name="OLE_LINK249"/>
      <w:r w:rsidR="00D61C0A">
        <w:t>Tuesday 7</w:t>
      </w:r>
      <w:r w:rsidR="00D61C0A" w:rsidRPr="00D61C0A">
        <w:rPr>
          <w:vertAlign w:val="superscript"/>
        </w:rPr>
        <w:t>th</w:t>
      </w:r>
      <w:r w:rsidR="00D61C0A">
        <w:t xml:space="preserve"> June 2022</w:t>
      </w:r>
      <w:r w:rsidR="00D039DA">
        <w:t>.</w:t>
      </w:r>
      <w:r>
        <w:t xml:space="preserve"> </w:t>
      </w:r>
      <w:bookmarkEnd w:id="22"/>
      <w:bookmarkEnd w:id="23"/>
      <w:r>
        <w:t xml:space="preserve">Interviews are scheduled to </w:t>
      </w:r>
      <w:r w:rsidR="00D039DA">
        <w:t xml:space="preserve">be held week commencing </w:t>
      </w:r>
      <w:r w:rsidR="00D61C0A">
        <w:t>13</w:t>
      </w:r>
      <w:r w:rsidR="00D61C0A" w:rsidRPr="00D61C0A">
        <w:rPr>
          <w:vertAlign w:val="superscript"/>
        </w:rPr>
        <w:t>th</w:t>
      </w:r>
      <w:r w:rsidR="00D61C0A">
        <w:t xml:space="preserve"> June</w:t>
      </w:r>
      <w:r w:rsidR="00D039DA">
        <w:t xml:space="preserve"> 2022.</w:t>
      </w:r>
    </w:p>
    <w:p w14:paraId="23749629" w14:textId="3C3AFA33" w:rsidR="001215A2" w:rsidRDefault="001215A2" w:rsidP="001215A2">
      <w:r>
        <w:t>Please note that, due to the high response expected for this position, we reserve the right to close this vacancy once we have a suitable pool of candidates, which could be prior to the closing date.</w:t>
      </w:r>
      <w:r w:rsidR="00F17B99" w:rsidRPr="00F17B99">
        <w:t xml:space="preserve"> </w:t>
      </w:r>
      <w:r w:rsidR="00F17B99">
        <w:t>Previous applicants need not apply.</w:t>
      </w:r>
    </w:p>
    <w:p w14:paraId="4CE560E0" w14:textId="77777777" w:rsidR="00C229F8" w:rsidRDefault="00C229F8" w:rsidP="0088355F">
      <w:bookmarkStart w:id="24" w:name="OLE_LINK9"/>
      <w:bookmarkStart w:id="25" w:name="OLE_LINK10"/>
      <w:bookmarkStart w:id="26" w:name="OLE_LINK11"/>
      <w:bookmarkStart w:id="27" w:name="OLE_LINK3"/>
      <w:r w:rsidRPr="00BB53F6">
        <w:lastRenderedPageBreak/>
        <w:t xml:space="preserve">Informal visits to the </w:t>
      </w:r>
      <w:r>
        <w:t>d</w:t>
      </w:r>
      <w:r w:rsidRPr="00BB53F6">
        <w:t>epartment are very welcome by appointment</w:t>
      </w:r>
      <w:r>
        <w:t xml:space="preserve">. </w:t>
      </w:r>
      <w:r w:rsidRPr="0089510B">
        <w:t>The Empower Learning Academy Trust is an Equal Opportunities Employer that is committed to safer recruitment</w:t>
      </w:r>
      <w:r>
        <w:t>. All</w:t>
      </w:r>
      <w:r w:rsidRPr="00BB53F6">
        <w:t xml:space="preserve"> applicants must be prepared to undergo screening to confirm their suitability to work with children.</w:t>
      </w:r>
      <w:r>
        <w:t xml:space="preserve"> </w:t>
      </w:r>
    </w:p>
    <w:bookmarkEnd w:id="24"/>
    <w:bookmarkEnd w:id="25"/>
    <w:bookmarkEnd w:id="26"/>
    <w:p w14:paraId="408B83CC" w14:textId="0BB05B24" w:rsidR="00C229F8" w:rsidRPr="00D039DA" w:rsidRDefault="00C229F8" w:rsidP="00C229F8">
      <w:r w:rsidRPr="00912669">
        <w:t xml:space="preserve">For further information, please </w:t>
      </w:r>
      <w:r w:rsidR="00D039DA">
        <w:t xml:space="preserve">email </w:t>
      </w:r>
      <w:bookmarkEnd w:id="27"/>
      <w:r w:rsidR="000C29B6">
        <w:t>Lisa Woodbridge, PA to Principal</w:t>
      </w:r>
      <w:r w:rsidR="00D039DA">
        <w:t xml:space="preserve"> at </w:t>
      </w:r>
      <w:r w:rsidR="000C29B6">
        <w:rPr>
          <w:rStyle w:val="Heading3Char"/>
          <w:sz w:val="22"/>
          <w:szCs w:val="22"/>
        </w:rPr>
        <w:t>lwoodbridge</w:t>
      </w:r>
      <w:r w:rsidR="00D039DA" w:rsidRPr="00D039DA">
        <w:rPr>
          <w:rStyle w:val="Heading3Char"/>
          <w:sz w:val="22"/>
          <w:szCs w:val="22"/>
        </w:rPr>
        <w:t>@elatschools.co.uk.</w:t>
      </w:r>
    </w:p>
    <w:tbl>
      <w:tblPr>
        <w:tblStyle w:val="TableGrid"/>
        <w:tblpPr w:leftFromText="181" w:rightFromText="181" w:vertAnchor="text" w:horzAnchor="margin" w:tblpY="137"/>
        <w:tblW w:w="501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DDDCE"/>
        <w:tblCellMar>
          <w:top w:w="113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791"/>
        <w:gridCol w:w="3860"/>
      </w:tblGrid>
      <w:tr w:rsidR="00C229F8" w:rsidRPr="00536BBF" w14:paraId="21FA1A21" w14:textId="77777777" w:rsidTr="0088355F">
        <w:trPr>
          <w:trHeight w:val="662"/>
        </w:trPr>
        <w:tc>
          <w:tcPr>
            <w:tcW w:w="3000" w:type="pct"/>
            <w:shd w:val="clear" w:color="auto" w:fill="CDDDCE"/>
            <w:vAlign w:val="center"/>
          </w:tcPr>
          <w:p w14:paraId="434BEF9E" w14:textId="77777777" w:rsidR="00C229F8" w:rsidRDefault="00C229F8" w:rsidP="0088355F">
            <w:pPr>
              <w:pStyle w:val="Heading3"/>
            </w:pPr>
            <w:bookmarkStart w:id="28" w:name="OLE_LINK244"/>
            <w:bookmarkStart w:id="29" w:name="OLE_LINK245"/>
            <w:r>
              <w:t>About Bower Park Academy</w:t>
            </w:r>
          </w:p>
          <w:p w14:paraId="53345750" w14:textId="77777777" w:rsidR="00C229F8" w:rsidRPr="00790770" w:rsidRDefault="00C229F8" w:rsidP="0088355F">
            <w:pPr>
              <w:pStyle w:val="ListBullet"/>
              <w:spacing w:after="60"/>
              <w:rPr>
                <w:color w:val="29722D"/>
              </w:rPr>
            </w:pPr>
            <w:r>
              <w:rPr>
                <w:color w:val="29722D"/>
              </w:rPr>
              <w:t>A</w:t>
            </w:r>
            <w:r w:rsidRPr="00232423">
              <w:rPr>
                <w:color w:val="29722D"/>
              </w:rPr>
              <w:t xml:space="preserve"> caring and supportive environment</w:t>
            </w:r>
          </w:p>
          <w:p w14:paraId="1A068CE1" w14:textId="77777777" w:rsidR="00C229F8" w:rsidRPr="00790770" w:rsidRDefault="00C229F8" w:rsidP="0088355F">
            <w:pPr>
              <w:pStyle w:val="ListBullet"/>
              <w:spacing w:after="120"/>
              <w:rPr>
                <w:color w:val="29722D"/>
                <w:spacing w:val="-4"/>
              </w:rPr>
            </w:pPr>
            <w:r>
              <w:rPr>
                <w:color w:val="29722D"/>
              </w:rPr>
              <w:t>Providing</w:t>
            </w:r>
            <w:r w:rsidRPr="006F0DC0">
              <w:rPr>
                <w:color w:val="29722D"/>
              </w:rPr>
              <w:t xml:space="preserve"> the best possible education for every student</w:t>
            </w:r>
          </w:p>
          <w:p w14:paraId="08574E09" w14:textId="77777777" w:rsidR="00C229F8" w:rsidRPr="00DB0C82" w:rsidRDefault="00C229F8" w:rsidP="0088355F">
            <w:pPr>
              <w:pStyle w:val="ListBullet"/>
              <w:spacing w:after="120"/>
              <w:rPr>
                <w:spacing w:val="-4"/>
              </w:rPr>
            </w:pPr>
            <w:r>
              <w:rPr>
                <w:color w:val="29722D"/>
                <w:spacing w:val="-4"/>
              </w:rPr>
              <w:t xml:space="preserve">Find out more at </w:t>
            </w:r>
            <w:hyperlink r:id="rId11" w:history="1">
              <w:r w:rsidRPr="00C229F8">
                <w:rPr>
                  <w:rStyle w:val="Hyperlink"/>
                </w:rPr>
                <w:t>www.bowerpark.co.uk</w:t>
              </w:r>
            </w:hyperlink>
          </w:p>
        </w:tc>
        <w:tc>
          <w:tcPr>
            <w:tcW w:w="2000" w:type="pct"/>
            <w:shd w:val="clear" w:color="auto" w:fill="29722D"/>
            <w:vAlign w:val="center"/>
          </w:tcPr>
          <w:p w14:paraId="18596EE3" w14:textId="77777777" w:rsidR="00C229F8" w:rsidRPr="00790770" w:rsidRDefault="00C229F8" w:rsidP="0088355F">
            <w:pPr>
              <w:pStyle w:val="NoSpacing"/>
              <w:jc w:val="center"/>
              <w:rPr>
                <w:b/>
                <w:bCs/>
                <w:color w:val="CDDDCE"/>
              </w:rPr>
            </w:pPr>
            <w:r w:rsidRPr="007C34DF">
              <w:rPr>
                <w:b/>
                <w:bCs/>
                <w:color w:val="EACFD1"/>
              </w:rPr>
              <w:t xml:space="preserve"> </w:t>
            </w:r>
            <w:r w:rsidRPr="00790770">
              <w:rPr>
                <w:b/>
                <w:bCs/>
                <w:color w:val="CDDDCE"/>
              </w:rPr>
              <w:t>“</w:t>
            </w:r>
            <w:r>
              <w:rPr>
                <w:b/>
                <w:bCs/>
                <w:color w:val="CDDDCE"/>
              </w:rPr>
              <w:t>A p</w:t>
            </w:r>
            <w:r w:rsidRPr="0089510B">
              <w:rPr>
                <w:b/>
                <w:bCs/>
                <w:color w:val="CDDDCE"/>
              </w:rPr>
              <w:t>ositive climate</w:t>
            </w:r>
            <w:r>
              <w:rPr>
                <w:b/>
                <w:bCs/>
                <w:color w:val="CDDDCE"/>
              </w:rPr>
              <w:br/>
            </w:r>
            <w:r w:rsidRPr="0089510B">
              <w:rPr>
                <w:b/>
                <w:bCs/>
                <w:color w:val="CDDDCE"/>
              </w:rPr>
              <w:t xml:space="preserve"> for learning</w:t>
            </w:r>
            <w:r w:rsidRPr="00790770">
              <w:rPr>
                <w:b/>
                <w:bCs/>
                <w:color w:val="CDDDCE"/>
              </w:rPr>
              <w:t>.”</w:t>
            </w:r>
          </w:p>
          <w:p w14:paraId="39FFB61C" w14:textId="77777777" w:rsidR="00C229F8" w:rsidRPr="00993E62" w:rsidRDefault="00C229F8" w:rsidP="0088355F">
            <w:pPr>
              <w:pStyle w:val="NoSpacing"/>
              <w:jc w:val="center"/>
              <w:rPr>
                <w:i/>
                <w:iCs/>
                <w:color w:val="DFCADC"/>
              </w:rPr>
            </w:pPr>
            <w:r w:rsidRPr="00790770">
              <w:rPr>
                <w:i/>
                <w:iCs/>
                <w:color w:val="CDDDCE"/>
              </w:rPr>
              <w:t>Ofsted</w:t>
            </w:r>
          </w:p>
        </w:tc>
      </w:tr>
      <w:bookmarkEnd w:id="28"/>
      <w:bookmarkEnd w:id="29"/>
    </w:tbl>
    <w:p w14:paraId="13201D16" w14:textId="77777777" w:rsidR="00C229F8" w:rsidRDefault="00C229F8" w:rsidP="00C229F8"/>
    <w:bookmarkEnd w:id="16"/>
    <w:bookmarkEnd w:id="17"/>
    <w:bookmarkEnd w:id="18"/>
    <w:bookmarkEnd w:id="19"/>
    <w:bookmarkEnd w:id="20"/>
    <w:bookmarkEnd w:id="21"/>
    <w:p w14:paraId="25CF6447" w14:textId="267658F9" w:rsidR="00923082" w:rsidRPr="00241CB1" w:rsidRDefault="00923082" w:rsidP="00D21FBC"/>
    <w:sectPr w:rsidR="00923082" w:rsidRPr="00241CB1" w:rsidSect="003072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134" w:bottom="1134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A62E4" w14:textId="77777777" w:rsidR="007C2F71" w:rsidRDefault="007C2F71" w:rsidP="00EA1B32">
      <w:r>
        <w:separator/>
      </w:r>
    </w:p>
  </w:endnote>
  <w:endnote w:type="continuationSeparator" w:id="0">
    <w:p w14:paraId="09E7CB75" w14:textId="77777777" w:rsidR="007C2F71" w:rsidRDefault="007C2F71" w:rsidP="00EA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 SemiBold">
    <w:altName w:val="﷽﷽﷽﷽﷽﷽﷽﷽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Source Sans Pro">
    <w:altName w:val="﷽﷽﷽﷽﷽﷽﷽﷽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Black">
    <w:altName w:val="﷽﷽﷽﷽﷽﷽﷽﷽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A53D" w14:textId="77777777" w:rsidR="00D039DA" w:rsidRDefault="00D03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DE41" w14:textId="77777777" w:rsidR="00351CFF" w:rsidRDefault="00351CFF" w:rsidP="00EA1B32">
    <w:pPr>
      <w:pStyle w:val="Footer"/>
    </w:pPr>
  </w:p>
  <w:p w14:paraId="5C0B49F7" w14:textId="77777777" w:rsidR="00351CFF" w:rsidRDefault="00C72D72" w:rsidP="00EA1B32">
    <w:pPr>
      <w:pStyle w:val="Footer"/>
    </w:pPr>
    <w:r>
      <w:rPr>
        <w:noProof/>
      </w:rPr>
      <w:drawing>
        <wp:inline distT="0" distB="0" distL="0" distR="0" wp14:anchorId="07DCDC9F" wp14:editId="3F086B98">
          <wp:extent cx="6152396" cy="338974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396" cy="33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8EA4" w14:textId="77777777" w:rsidR="00B27DC8" w:rsidRDefault="00B27DC8" w:rsidP="00EA1B32">
    <w:pPr>
      <w:pStyle w:val="Footer"/>
    </w:pPr>
  </w:p>
  <w:p w14:paraId="60EE0C42" w14:textId="77777777" w:rsidR="009A0F1E" w:rsidRDefault="00EB39E3" w:rsidP="00EA1B32">
    <w:pPr>
      <w:pStyle w:val="Footer"/>
    </w:pPr>
    <w:r>
      <w:rPr>
        <w:noProof/>
      </w:rPr>
      <w:drawing>
        <wp:inline distT="0" distB="0" distL="0" distR="0" wp14:anchorId="323E2F1C" wp14:editId="16A21EDD">
          <wp:extent cx="6152392" cy="389820"/>
          <wp:effectExtent l="0" t="0" r="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392" cy="389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2EC8" w14:textId="77777777" w:rsidR="007C2F71" w:rsidRDefault="007C2F71" w:rsidP="00EA1B32">
      <w:r>
        <w:separator/>
      </w:r>
    </w:p>
  </w:footnote>
  <w:footnote w:type="continuationSeparator" w:id="0">
    <w:p w14:paraId="78DDFD5A" w14:textId="77777777" w:rsidR="007C2F71" w:rsidRDefault="007C2F71" w:rsidP="00EA1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97DF" w14:textId="77777777" w:rsidR="00D039DA" w:rsidRDefault="00D03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D692" w14:textId="64E9053B" w:rsidR="00D039DA" w:rsidRDefault="00D039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84B1" w14:textId="7A97B485" w:rsidR="009A0F1E" w:rsidRDefault="00D4284C" w:rsidP="00EA1B32">
    <w:pPr>
      <w:pStyle w:val="Header"/>
    </w:pPr>
    <w:r>
      <w:rPr>
        <w:noProof/>
      </w:rPr>
      <w:drawing>
        <wp:inline distT="0" distB="0" distL="0" distR="0" wp14:anchorId="41148A06" wp14:editId="4BFFDFEC">
          <wp:extent cx="3582135" cy="677949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2135" cy="677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4318" w:rsidRPr="009C4318">
      <w:rPr>
        <w:noProof/>
      </w:rPr>
      <w:t xml:space="preserve"> </w:t>
    </w:r>
    <w:r w:rsidR="009C4318">
      <w:rPr>
        <w:noProof/>
      </w:rPr>
      <w:drawing>
        <wp:anchor distT="0" distB="0" distL="114300" distR="114300" simplePos="0" relativeHeight="251657216" behindDoc="0" locked="0" layoutInCell="1" allowOverlap="1" wp14:anchorId="160777ED" wp14:editId="3A4155BC">
          <wp:simplePos x="0" y="0"/>
          <wp:positionH relativeFrom="column">
            <wp:posOffset>5494020</wp:posOffset>
          </wp:positionH>
          <wp:positionV relativeFrom="paragraph">
            <wp:posOffset>3810</wp:posOffset>
          </wp:positionV>
          <wp:extent cx="622800" cy="62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8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CC60BB" w14:textId="77777777" w:rsidR="00A33595" w:rsidRDefault="00A33595" w:rsidP="00EA1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5569388"/>
    <w:lvl w:ilvl="0">
      <w:start w:val="1"/>
      <w:numFmt w:val="decimal"/>
      <w:pStyle w:val="ListNumber5"/>
      <w:lvlText w:val="%1."/>
      <w:lvlJc w:val="left"/>
      <w:pPr>
        <w:tabs>
          <w:tab w:val="num" w:pos="1418"/>
        </w:tabs>
        <w:ind w:left="1418" w:hanging="286"/>
      </w:pPr>
      <w:rPr>
        <w:rFonts w:ascii="Source Sans Pro SemiBold" w:hAnsi="Source Sans Pro SemiBold" w:hint="default"/>
        <w:b/>
        <w:i w:val="0"/>
        <w:color w:val="29722D"/>
        <w:sz w:val="22"/>
      </w:rPr>
    </w:lvl>
  </w:abstractNum>
  <w:abstractNum w:abstractNumId="1" w15:restartNumberingAfterBreak="0">
    <w:nsid w:val="FFFFFF7D"/>
    <w:multiLevelType w:val="singleLevel"/>
    <w:tmpl w:val="D6F654AA"/>
    <w:lvl w:ilvl="0">
      <w:start w:val="1"/>
      <w:numFmt w:val="decimal"/>
      <w:pStyle w:val="ListNumber4"/>
      <w:lvlText w:val="%1."/>
      <w:lvlJc w:val="left"/>
      <w:pPr>
        <w:tabs>
          <w:tab w:val="num" w:pos="1134"/>
        </w:tabs>
        <w:ind w:left="1134" w:hanging="285"/>
      </w:pPr>
      <w:rPr>
        <w:rFonts w:ascii="Source Sans Pro SemiBold" w:hAnsi="Source Sans Pro SemiBold" w:hint="default"/>
        <w:b/>
        <w:i w:val="0"/>
        <w:color w:val="29722D"/>
        <w:sz w:val="22"/>
      </w:rPr>
    </w:lvl>
  </w:abstractNum>
  <w:abstractNum w:abstractNumId="2" w15:restartNumberingAfterBreak="0">
    <w:nsid w:val="FFFFFF7E"/>
    <w:multiLevelType w:val="singleLevel"/>
    <w:tmpl w:val="6158EFA4"/>
    <w:lvl w:ilvl="0">
      <w:start w:val="1"/>
      <w:numFmt w:val="decimal"/>
      <w:pStyle w:val="ListNumber3"/>
      <w:lvlText w:val="%1."/>
      <w:lvlJc w:val="left"/>
      <w:pPr>
        <w:tabs>
          <w:tab w:val="num" w:pos="851"/>
        </w:tabs>
        <w:ind w:left="851" w:hanging="285"/>
      </w:pPr>
      <w:rPr>
        <w:rFonts w:ascii="Source Sans Pro SemiBold" w:hAnsi="Source Sans Pro SemiBold" w:hint="default"/>
        <w:b/>
        <w:i w:val="0"/>
        <w:color w:val="29722D"/>
        <w:sz w:val="22"/>
      </w:rPr>
    </w:lvl>
  </w:abstractNum>
  <w:abstractNum w:abstractNumId="3" w15:restartNumberingAfterBreak="0">
    <w:nsid w:val="FFFFFF89"/>
    <w:multiLevelType w:val="singleLevel"/>
    <w:tmpl w:val="D23CE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340BCA"/>
    <w:multiLevelType w:val="hybridMultilevel"/>
    <w:tmpl w:val="CF42CFF8"/>
    <w:lvl w:ilvl="0" w:tplc="2D4AE354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5"/>
      </w:pPr>
      <w:rPr>
        <w:rFonts w:ascii="Wingdings" w:hAnsi="Wingdings" w:hint="default"/>
        <w:color w:val="29722D"/>
      </w:rPr>
    </w:lvl>
    <w:lvl w:ilvl="1" w:tplc="493C05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1040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EC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49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346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C66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0B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4B9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5B6F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5A237C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3D16C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972FD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E3F48B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E351E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0364E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3A05B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6DD584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EC93D7B"/>
    <w:multiLevelType w:val="multilevel"/>
    <w:tmpl w:val="054EEEA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Source Code Pro" w:hAnsi="Source Code Pro" w:hint="default"/>
        <w:b/>
        <w:i w:val="0"/>
        <w:color w:val="29722D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425"/>
      </w:pPr>
      <w:rPr>
        <w:rFonts w:hint="default"/>
        <w:color w:val="29722D"/>
      </w:rPr>
    </w:lvl>
    <w:lvl w:ilvl="2">
      <w:start w:val="1"/>
      <w:numFmt w:val="decimal"/>
      <w:lvlText w:val="%1.%2.%3."/>
      <w:lvlJc w:val="left"/>
      <w:pPr>
        <w:ind w:left="1276" w:hanging="567"/>
      </w:pPr>
      <w:rPr>
        <w:rFonts w:hint="default"/>
        <w:color w:val="29722D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709"/>
      </w:pPr>
      <w:rPr>
        <w:rFonts w:hint="default"/>
        <w:color w:val="29722D"/>
      </w:rPr>
    </w:lvl>
    <w:lvl w:ilvl="4">
      <w:start w:val="1"/>
      <w:numFmt w:val="decimal"/>
      <w:lvlText w:val="%1.%2.%3.%4.%5."/>
      <w:lvlJc w:val="left"/>
      <w:pPr>
        <w:tabs>
          <w:tab w:val="num" w:pos="2892"/>
        </w:tabs>
        <w:ind w:left="2892" w:hanging="907"/>
      </w:pPr>
      <w:rPr>
        <w:rFonts w:hint="default"/>
        <w:color w:val="29722D"/>
      </w:rPr>
    </w:lvl>
    <w:lvl w:ilvl="5">
      <w:start w:val="1"/>
      <w:numFmt w:val="decimal"/>
      <w:lvlText w:val="%1.%2.%3.%4.%5.%6."/>
      <w:lvlJc w:val="left"/>
      <w:pPr>
        <w:ind w:left="3969" w:hanging="1077"/>
      </w:pPr>
      <w:rPr>
        <w:rFonts w:hint="default"/>
        <w:color w:val="29722D"/>
      </w:rPr>
    </w:lvl>
    <w:lvl w:ilvl="6">
      <w:start w:val="1"/>
      <w:numFmt w:val="decimal"/>
      <w:lvlText w:val="%1.%2.%3.%4.%5.%6.%7."/>
      <w:lvlJc w:val="left"/>
      <w:pPr>
        <w:tabs>
          <w:tab w:val="num" w:pos="5216"/>
        </w:tabs>
        <w:ind w:left="5216" w:hanging="1247"/>
      </w:pPr>
      <w:rPr>
        <w:rFonts w:hint="default"/>
        <w:color w:val="29722D"/>
      </w:rPr>
    </w:lvl>
    <w:lvl w:ilvl="7">
      <w:start w:val="1"/>
      <w:numFmt w:val="decimal"/>
      <w:lvlText w:val="%1.%2.%3.%4.%5.%6.%7.%8."/>
      <w:lvlJc w:val="left"/>
      <w:pPr>
        <w:tabs>
          <w:tab w:val="num" w:pos="6237"/>
        </w:tabs>
        <w:ind w:left="6237" w:hanging="1021"/>
      </w:pPr>
      <w:rPr>
        <w:rFonts w:hint="default"/>
        <w:color w:val="29722D"/>
      </w:rPr>
    </w:lvl>
    <w:lvl w:ilvl="8">
      <w:start w:val="1"/>
      <w:numFmt w:val="decimal"/>
      <w:lvlText w:val="%1.%2.%3.%4.%5.%6.%7.%8.%9."/>
      <w:lvlJc w:val="left"/>
      <w:pPr>
        <w:ind w:left="6804" w:hanging="850"/>
      </w:pPr>
      <w:rPr>
        <w:rFonts w:hint="default"/>
        <w:color w:val="29722D"/>
      </w:rPr>
    </w:lvl>
  </w:abstractNum>
  <w:abstractNum w:abstractNumId="15" w15:restartNumberingAfterBreak="0">
    <w:nsid w:val="22E311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1B18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9D0A1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069657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16C3FD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1ED20A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866F4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7957A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A697C01"/>
    <w:multiLevelType w:val="hybridMultilevel"/>
    <w:tmpl w:val="3A541B6E"/>
    <w:lvl w:ilvl="0" w:tplc="BAAE1E20">
      <w:start w:val="1"/>
      <w:numFmt w:val="bullet"/>
      <w:pStyle w:val="ListBullet5"/>
      <w:lvlText w:val=""/>
      <w:lvlJc w:val="left"/>
      <w:pPr>
        <w:tabs>
          <w:tab w:val="num" w:pos="1418"/>
        </w:tabs>
        <w:ind w:left="1418" w:hanging="286"/>
      </w:pPr>
      <w:rPr>
        <w:rFonts w:ascii="Wingdings" w:hAnsi="Wingdings" w:hint="default"/>
        <w:color w:val="29722D"/>
      </w:rPr>
    </w:lvl>
    <w:lvl w:ilvl="1" w:tplc="150489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02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62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458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24D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07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82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B6D2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154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BE917E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03D37CB"/>
    <w:multiLevelType w:val="hybridMultilevel"/>
    <w:tmpl w:val="B24EF50A"/>
    <w:lvl w:ilvl="0" w:tplc="C592EBF4">
      <w:start w:val="1"/>
      <w:numFmt w:val="bullet"/>
      <w:pStyle w:val="ListParagraph"/>
      <w:lvlText w:val=""/>
      <w:lvlJc w:val="left"/>
      <w:pPr>
        <w:ind w:left="284" w:hanging="284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color w:val="29722D"/>
        <w:spacing w:val="0"/>
        <w:w w:val="100"/>
        <w:kern w:val="0"/>
        <w:position w:val="2"/>
        <w:sz w:val="36"/>
        <w:szCs w:val="36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F586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75C631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1D5EE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EA1315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031231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36460D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4324D76"/>
    <w:multiLevelType w:val="multilevel"/>
    <w:tmpl w:val="01825792"/>
    <w:lvl w:ilvl="0">
      <w:start w:val="1"/>
      <w:numFmt w:val="decimal"/>
      <w:pStyle w:val="ListNumber2"/>
      <w:lvlText w:val="%1."/>
      <w:lvlJc w:val="left"/>
      <w:pPr>
        <w:ind w:left="643" w:hanging="360"/>
      </w:pPr>
      <w:rPr>
        <w:rFonts w:hint="default"/>
        <w:b/>
        <w:i w:val="0"/>
        <w:color w:val="29722D"/>
        <w:sz w:val="22"/>
      </w:rPr>
    </w:lvl>
    <w:lvl w:ilvl="1">
      <w:start w:val="1"/>
      <w:numFmt w:val="decimal"/>
      <w:lvlText w:val="%1.%2."/>
      <w:lvlJc w:val="left"/>
      <w:pPr>
        <w:ind w:left="1075" w:hanging="432"/>
      </w:pPr>
      <w:rPr>
        <w:rFonts w:hint="default"/>
        <w:color w:val="29722D"/>
      </w:rPr>
    </w:lvl>
    <w:lvl w:ilvl="2">
      <w:start w:val="1"/>
      <w:numFmt w:val="decimal"/>
      <w:lvlText w:val="%1.%2.%3."/>
      <w:lvlJc w:val="left"/>
      <w:pPr>
        <w:ind w:left="1507" w:hanging="504"/>
      </w:pPr>
      <w:rPr>
        <w:rFonts w:hint="default"/>
        <w:color w:val="29722D"/>
      </w:rPr>
    </w:lvl>
    <w:lvl w:ilvl="3">
      <w:start w:val="1"/>
      <w:numFmt w:val="decimal"/>
      <w:lvlText w:val="%1.%2.%3.%4."/>
      <w:lvlJc w:val="left"/>
      <w:pPr>
        <w:ind w:left="2011" w:hanging="648"/>
      </w:pPr>
      <w:rPr>
        <w:rFonts w:hint="default"/>
        <w:color w:val="29722D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  <w:color w:val="29722D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  <w:color w:val="29722D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  <w:color w:val="29722D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  <w:color w:val="29722D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  <w:color w:val="29722D"/>
      </w:rPr>
    </w:lvl>
  </w:abstractNum>
  <w:abstractNum w:abstractNumId="34" w15:restartNumberingAfterBreak="0">
    <w:nsid w:val="546C7E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5B95F2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8463AEE"/>
    <w:multiLevelType w:val="hybridMultilevel"/>
    <w:tmpl w:val="B6021BC8"/>
    <w:lvl w:ilvl="0" w:tplc="50C63146">
      <w:start w:val="1"/>
      <w:numFmt w:val="bullet"/>
      <w:pStyle w:val="ListBullet2"/>
      <w:lvlText w:val=""/>
      <w:lvlJc w:val="left"/>
      <w:pPr>
        <w:tabs>
          <w:tab w:val="num" w:pos="567"/>
        </w:tabs>
        <w:ind w:left="567" w:hanging="284"/>
      </w:pPr>
      <w:rPr>
        <w:rFonts w:ascii="Wingdings" w:hAnsi="Wingdings" w:hint="default"/>
        <w:color w:val="29722D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C84B24"/>
    <w:multiLevelType w:val="multilevel"/>
    <w:tmpl w:val="EDD24B94"/>
    <w:lvl w:ilvl="0">
      <w:start w:val="1"/>
      <w:numFmt w:val="upperLetter"/>
      <w:pStyle w:val="ListLetters"/>
      <w:lvlText w:val="%1."/>
      <w:lvlJc w:val="left"/>
      <w:pPr>
        <w:ind w:left="284" w:hanging="284"/>
      </w:pPr>
      <w:rPr>
        <w:rFonts w:ascii="Source Code Pro" w:hAnsi="Source Code Pro" w:hint="default"/>
        <w:b/>
        <w:i w:val="0"/>
        <w:color w:val="29722D"/>
        <w:spacing w:val="0"/>
        <w:sz w:val="22"/>
      </w:rPr>
    </w:lvl>
    <w:lvl w:ilvl="1">
      <w:start w:val="1"/>
      <w:numFmt w:val="decimal"/>
      <w:lvlText w:val="%1%2."/>
      <w:lvlJc w:val="left"/>
      <w:pPr>
        <w:tabs>
          <w:tab w:val="num" w:pos="652"/>
        </w:tabs>
        <w:ind w:left="652" w:hanging="368"/>
      </w:pPr>
      <w:rPr>
        <w:rFonts w:ascii="Source Sans Pro" w:hAnsi="Source Sans Pro" w:hint="default"/>
        <w:b w:val="0"/>
        <w:bCs w:val="0"/>
        <w:i w:val="0"/>
        <w:color w:val="29722D"/>
        <w:spacing w:val="-6"/>
        <w:sz w:val="22"/>
      </w:rPr>
    </w:lvl>
    <w:lvl w:ilvl="2">
      <w:start w:val="1"/>
      <w:numFmt w:val="decimal"/>
      <w:lvlText w:val="%1%2.%3."/>
      <w:lvlJc w:val="left"/>
      <w:pPr>
        <w:tabs>
          <w:tab w:val="num" w:pos="1304"/>
        </w:tabs>
        <w:ind w:left="1304" w:hanging="652"/>
      </w:pPr>
      <w:rPr>
        <w:rFonts w:ascii="Source Code Pro" w:hAnsi="Source Code Pro" w:hint="default"/>
        <w:b w:val="0"/>
        <w:bCs w:val="0"/>
        <w:i w:val="0"/>
        <w:color w:val="29722D"/>
        <w:spacing w:val="-6"/>
        <w:w w:val="100"/>
        <w:sz w:val="22"/>
      </w:rPr>
    </w:lvl>
    <w:lvl w:ilvl="3">
      <w:start w:val="1"/>
      <w:numFmt w:val="decimal"/>
      <w:lvlText w:val="%1%2.%3.%4."/>
      <w:lvlJc w:val="left"/>
      <w:pPr>
        <w:tabs>
          <w:tab w:val="num" w:pos="2013"/>
        </w:tabs>
        <w:ind w:left="2013" w:hanging="709"/>
      </w:pPr>
      <w:rPr>
        <w:rFonts w:ascii="Source Sans Pro" w:hAnsi="Source Sans Pro" w:hint="default"/>
        <w:b w:val="0"/>
        <w:i w:val="0"/>
        <w:color w:val="29722D"/>
        <w:spacing w:val="6"/>
        <w:w w:val="100"/>
        <w:sz w:val="22"/>
      </w:rPr>
    </w:lvl>
    <w:lvl w:ilvl="4">
      <w:start w:val="1"/>
      <w:numFmt w:val="decimal"/>
      <w:lvlText w:val="%1%2.%3.%4.%5."/>
      <w:lvlJc w:val="left"/>
      <w:pPr>
        <w:ind w:left="3289" w:hanging="1276"/>
      </w:pPr>
      <w:rPr>
        <w:rFonts w:ascii="Source Code Pro" w:hAnsi="Source Code Pro" w:hint="default"/>
        <w:b w:val="0"/>
        <w:i w:val="0"/>
        <w:color w:val="29722D"/>
        <w:spacing w:val="-20"/>
        <w:w w:val="100"/>
        <w:sz w:val="22"/>
      </w:rPr>
    </w:lvl>
    <w:lvl w:ilvl="5">
      <w:start w:val="1"/>
      <w:numFmt w:val="decimal"/>
      <w:lvlText w:val="%1%2.%3.%4.%5.%6."/>
      <w:lvlJc w:val="left"/>
      <w:pPr>
        <w:tabs>
          <w:tab w:val="num" w:pos="3515"/>
        </w:tabs>
        <w:ind w:left="3515" w:hanging="1502"/>
      </w:pPr>
      <w:rPr>
        <w:rFonts w:ascii="Source Code Pro" w:hAnsi="Source Code Pro" w:hint="default"/>
        <w:b w:val="0"/>
        <w:i w:val="0"/>
        <w:color w:val="29722D"/>
        <w:spacing w:val="-20"/>
        <w:w w:val="100"/>
        <w:sz w:val="22"/>
      </w:rPr>
    </w:lvl>
    <w:lvl w:ilvl="6">
      <w:start w:val="1"/>
      <w:numFmt w:val="decimal"/>
      <w:lvlText w:val="%1%2.%3.%4.%5.%6.%7."/>
      <w:lvlJc w:val="left"/>
      <w:pPr>
        <w:tabs>
          <w:tab w:val="num" w:pos="3827"/>
        </w:tabs>
        <w:ind w:left="3827" w:hanging="1814"/>
      </w:pPr>
      <w:rPr>
        <w:rFonts w:ascii="Source Code Pro" w:hAnsi="Source Code Pro" w:hint="default"/>
        <w:b w:val="0"/>
        <w:i w:val="0"/>
        <w:color w:val="29722D"/>
        <w:spacing w:val="-20"/>
        <w:w w:val="100"/>
        <w:sz w:val="22"/>
      </w:rPr>
    </w:lvl>
    <w:lvl w:ilvl="7">
      <w:start w:val="1"/>
      <w:numFmt w:val="decimal"/>
      <w:lvlText w:val="%1%2.%3.%4.%5.%6.%7.%8."/>
      <w:lvlJc w:val="left"/>
      <w:pPr>
        <w:ind w:left="3969" w:hanging="1956"/>
      </w:pPr>
      <w:rPr>
        <w:rFonts w:ascii="Source Code Pro" w:hAnsi="Source Code Pro" w:hint="default"/>
        <w:b w:val="0"/>
        <w:i w:val="0"/>
        <w:color w:val="29722D"/>
        <w:spacing w:val="-20"/>
        <w:w w:val="100"/>
        <w:sz w:val="22"/>
      </w:rPr>
    </w:lvl>
    <w:lvl w:ilvl="8">
      <w:start w:val="1"/>
      <w:numFmt w:val="decimal"/>
      <w:lvlText w:val="%1%2.%3.%4.%5.%6.%7.%8.%9."/>
      <w:lvlJc w:val="left"/>
      <w:pPr>
        <w:ind w:left="3969" w:hanging="1956"/>
      </w:pPr>
      <w:rPr>
        <w:rFonts w:ascii="Source Sans Pro" w:hAnsi="Source Sans Pro" w:hint="default"/>
        <w:b w:val="0"/>
        <w:i w:val="0"/>
        <w:color w:val="29722D"/>
        <w:spacing w:val="-20"/>
        <w:w w:val="100"/>
        <w:sz w:val="22"/>
      </w:rPr>
    </w:lvl>
  </w:abstractNum>
  <w:abstractNum w:abstractNumId="38" w15:restartNumberingAfterBreak="0">
    <w:nsid w:val="5C5C704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E4A0C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7C7FF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6C559A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B160A42"/>
    <w:multiLevelType w:val="multilevel"/>
    <w:tmpl w:val="F0E08914"/>
    <w:lvl w:ilvl="0">
      <w:start w:val="1"/>
      <w:numFmt w:val="bullet"/>
      <w:pStyle w:val="ListBullet"/>
      <w:lvlText w:val="n"/>
      <w:lvlJc w:val="left"/>
      <w:pPr>
        <w:ind w:left="284" w:hanging="284"/>
      </w:pPr>
      <w:rPr>
        <w:rFonts w:ascii="Wingdings" w:hAnsi="Wingdings" w:hint="default"/>
        <w:b/>
        <w:i w:val="0"/>
        <w:color w:val="29722D"/>
        <w:spacing w:val="0"/>
        <w:position w:val="0"/>
        <w:sz w:val="16"/>
      </w:rPr>
    </w:lvl>
    <w:lvl w:ilvl="1">
      <w:start w:val="1"/>
      <w:numFmt w:val="bullet"/>
      <w:lvlText w:val="n"/>
      <w:lvlJc w:val="left"/>
      <w:pPr>
        <w:ind w:left="567" w:hanging="283"/>
      </w:pPr>
      <w:rPr>
        <w:rFonts w:ascii="Wingdings" w:hAnsi="Wingdings" w:hint="default"/>
        <w:b w:val="0"/>
        <w:i w:val="0"/>
        <w:color w:val="29722D"/>
        <w:position w:val="0"/>
        <w:sz w:val="16"/>
      </w:rPr>
    </w:lvl>
    <w:lvl w:ilvl="2">
      <w:start w:val="1"/>
      <w:numFmt w:val="bullet"/>
      <w:lvlText w:val="n"/>
      <w:lvlJc w:val="left"/>
      <w:pPr>
        <w:ind w:left="851" w:hanging="284"/>
      </w:pPr>
      <w:rPr>
        <w:rFonts w:ascii="Wingdings" w:hAnsi="Wingdings" w:hint="default"/>
        <w:b w:val="0"/>
        <w:i w:val="0"/>
        <w:color w:val="29722D"/>
        <w:sz w:val="16"/>
      </w:rPr>
    </w:lvl>
    <w:lvl w:ilvl="3">
      <w:start w:val="1"/>
      <w:numFmt w:val="bullet"/>
      <w:lvlText w:val="n"/>
      <w:lvlJc w:val="left"/>
      <w:pPr>
        <w:ind w:left="1134" w:hanging="283"/>
      </w:pPr>
      <w:rPr>
        <w:rFonts w:ascii="Wingdings" w:hAnsi="Wingdings" w:hint="default"/>
        <w:b w:val="0"/>
        <w:i w:val="0"/>
        <w:color w:val="29722D"/>
        <w:sz w:val="16"/>
      </w:rPr>
    </w:lvl>
    <w:lvl w:ilvl="4">
      <w:start w:val="1"/>
      <w:numFmt w:val="bullet"/>
      <w:lvlText w:val="n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color w:val="29722D"/>
        <w:sz w:val="16"/>
      </w:rPr>
    </w:lvl>
    <w:lvl w:ilvl="5">
      <w:start w:val="1"/>
      <w:numFmt w:val="bullet"/>
      <w:lvlText w:val="n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b w:val="0"/>
        <w:i w:val="0"/>
        <w:color w:val="29722D"/>
        <w:sz w:val="16"/>
      </w:rPr>
    </w:lvl>
    <w:lvl w:ilvl="6">
      <w:start w:val="1"/>
      <w:numFmt w:val="bullet"/>
      <w:lvlText w:val="o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b w:val="0"/>
        <w:i w:val="0"/>
        <w:color w:val="29722D"/>
        <w:sz w:val="16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b w:val="0"/>
        <w:i w:val="0"/>
        <w:color w:val="29722D"/>
        <w:sz w:val="16"/>
      </w:rPr>
    </w:lvl>
    <w:lvl w:ilvl="8">
      <w:start w:val="1"/>
      <w:numFmt w:val="bullet"/>
      <w:lvlText w:val=""/>
      <w:lvlJc w:val="left"/>
      <w:pPr>
        <w:ind w:left="2552" w:hanging="284"/>
      </w:pPr>
      <w:rPr>
        <w:rFonts w:ascii="Wingdings" w:hAnsi="Wingdings" w:hint="default"/>
        <w:b w:val="0"/>
        <w:i w:val="0"/>
        <w:color w:val="29722D"/>
        <w:sz w:val="16"/>
      </w:rPr>
    </w:lvl>
  </w:abstractNum>
  <w:abstractNum w:abstractNumId="43" w15:restartNumberingAfterBreak="0">
    <w:nsid w:val="6D5B04F6"/>
    <w:multiLevelType w:val="hybridMultilevel"/>
    <w:tmpl w:val="EF52AF6A"/>
    <w:lvl w:ilvl="0" w:tplc="AEFC8940">
      <w:start w:val="1"/>
      <w:numFmt w:val="bullet"/>
      <w:pStyle w:val="ListBullet4"/>
      <w:lvlText w:val=""/>
      <w:lvlJc w:val="left"/>
      <w:pPr>
        <w:tabs>
          <w:tab w:val="num" w:pos="1134"/>
        </w:tabs>
        <w:ind w:left="1134" w:hanging="285"/>
      </w:pPr>
      <w:rPr>
        <w:rFonts w:ascii="Wingdings" w:hAnsi="Wingdings" w:hint="default"/>
        <w:color w:val="29722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3462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81E637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AFA0E9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0B0A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3"/>
  </w:num>
  <w:num w:numId="5">
    <w:abstractNumId w:val="14"/>
  </w:num>
  <w:num w:numId="6">
    <w:abstractNumId w:val="26"/>
  </w:num>
  <w:num w:numId="7">
    <w:abstractNumId w:val="36"/>
  </w:num>
  <w:num w:numId="8">
    <w:abstractNumId w:val="4"/>
  </w:num>
  <w:num w:numId="9">
    <w:abstractNumId w:val="43"/>
  </w:num>
  <w:num w:numId="10">
    <w:abstractNumId w:val="23"/>
  </w:num>
  <w:num w:numId="11">
    <w:abstractNumId w:val="37"/>
  </w:num>
  <w:num w:numId="12">
    <w:abstractNumId w:val="42"/>
  </w:num>
  <w:num w:numId="13">
    <w:abstractNumId w:val="34"/>
  </w:num>
  <w:num w:numId="14">
    <w:abstractNumId w:val="8"/>
  </w:num>
  <w:num w:numId="15">
    <w:abstractNumId w:val="17"/>
  </w:num>
  <w:num w:numId="16">
    <w:abstractNumId w:val="46"/>
  </w:num>
  <w:num w:numId="17">
    <w:abstractNumId w:val="16"/>
  </w:num>
  <w:num w:numId="18">
    <w:abstractNumId w:val="7"/>
  </w:num>
  <w:num w:numId="19">
    <w:abstractNumId w:val="40"/>
  </w:num>
  <w:num w:numId="20">
    <w:abstractNumId w:val="9"/>
  </w:num>
  <w:num w:numId="21">
    <w:abstractNumId w:val="30"/>
  </w:num>
  <w:num w:numId="22">
    <w:abstractNumId w:val="31"/>
  </w:num>
  <w:num w:numId="23">
    <w:abstractNumId w:val="41"/>
  </w:num>
  <w:num w:numId="24">
    <w:abstractNumId w:val="44"/>
  </w:num>
  <w:num w:numId="25">
    <w:abstractNumId w:val="15"/>
  </w:num>
  <w:num w:numId="26">
    <w:abstractNumId w:val="19"/>
  </w:num>
  <w:num w:numId="27">
    <w:abstractNumId w:val="35"/>
  </w:num>
  <w:num w:numId="28">
    <w:abstractNumId w:val="28"/>
  </w:num>
  <w:num w:numId="29">
    <w:abstractNumId w:val="47"/>
  </w:num>
  <w:num w:numId="30">
    <w:abstractNumId w:val="38"/>
  </w:num>
  <w:num w:numId="31">
    <w:abstractNumId w:val="29"/>
  </w:num>
  <w:num w:numId="32">
    <w:abstractNumId w:val="20"/>
  </w:num>
  <w:num w:numId="33">
    <w:abstractNumId w:val="13"/>
  </w:num>
  <w:num w:numId="34">
    <w:abstractNumId w:val="10"/>
  </w:num>
  <w:num w:numId="35">
    <w:abstractNumId w:val="22"/>
  </w:num>
  <w:num w:numId="36">
    <w:abstractNumId w:val="18"/>
  </w:num>
  <w:num w:numId="37">
    <w:abstractNumId w:val="24"/>
  </w:num>
  <w:num w:numId="38">
    <w:abstractNumId w:val="32"/>
  </w:num>
  <w:num w:numId="39">
    <w:abstractNumId w:val="12"/>
  </w:num>
  <w:num w:numId="40">
    <w:abstractNumId w:val="25"/>
  </w:num>
  <w:num w:numId="41">
    <w:abstractNumId w:val="5"/>
  </w:num>
  <w:num w:numId="42">
    <w:abstractNumId w:val="21"/>
  </w:num>
  <w:num w:numId="43">
    <w:abstractNumId w:val="45"/>
  </w:num>
  <w:num w:numId="44">
    <w:abstractNumId w:val="39"/>
  </w:num>
  <w:num w:numId="45">
    <w:abstractNumId w:val="27"/>
  </w:num>
  <w:num w:numId="46">
    <w:abstractNumId w:val="11"/>
  </w:num>
  <w:num w:numId="47">
    <w:abstractNumId w:val="6"/>
  </w:num>
  <w:num w:numId="48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BC"/>
    <w:rsid w:val="00011812"/>
    <w:rsid w:val="00031C4E"/>
    <w:rsid w:val="000766F4"/>
    <w:rsid w:val="00086BD0"/>
    <w:rsid w:val="00093CEF"/>
    <w:rsid w:val="00096D76"/>
    <w:rsid w:val="000A1859"/>
    <w:rsid w:val="000B342F"/>
    <w:rsid w:val="000B6043"/>
    <w:rsid w:val="000C29B6"/>
    <w:rsid w:val="000D454D"/>
    <w:rsid w:val="000F0C31"/>
    <w:rsid w:val="000F6A48"/>
    <w:rsid w:val="001063E5"/>
    <w:rsid w:val="001215A2"/>
    <w:rsid w:val="001318A8"/>
    <w:rsid w:val="001420DF"/>
    <w:rsid w:val="00150ACE"/>
    <w:rsid w:val="00191434"/>
    <w:rsid w:val="001C46A2"/>
    <w:rsid w:val="001C68DC"/>
    <w:rsid w:val="00202AE8"/>
    <w:rsid w:val="0022442F"/>
    <w:rsid w:val="00232423"/>
    <w:rsid w:val="002337D9"/>
    <w:rsid w:val="002366F2"/>
    <w:rsid w:val="00241CB1"/>
    <w:rsid w:val="00253109"/>
    <w:rsid w:val="0026277E"/>
    <w:rsid w:val="002740A1"/>
    <w:rsid w:val="00297840"/>
    <w:rsid w:val="002B34C9"/>
    <w:rsid w:val="002B4607"/>
    <w:rsid w:val="002C0B19"/>
    <w:rsid w:val="002D405C"/>
    <w:rsid w:val="003036B4"/>
    <w:rsid w:val="0030721F"/>
    <w:rsid w:val="00310E2E"/>
    <w:rsid w:val="003137FE"/>
    <w:rsid w:val="00331FE1"/>
    <w:rsid w:val="00351CFF"/>
    <w:rsid w:val="00353344"/>
    <w:rsid w:val="0035376F"/>
    <w:rsid w:val="00355A3F"/>
    <w:rsid w:val="00356A48"/>
    <w:rsid w:val="00356B19"/>
    <w:rsid w:val="0036664C"/>
    <w:rsid w:val="00387ABD"/>
    <w:rsid w:val="00394A43"/>
    <w:rsid w:val="003A1E32"/>
    <w:rsid w:val="003A4462"/>
    <w:rsid w:val="003B16C6"/>
    <w:rsid w:val="003D79DD"/>
    <w:rsid w:val="003F01A7"/>
    <w:rsid w:val="00417653"/>
    <w:rsid w:val="00440344"/>
    <w:rsid w:val="00441384"/>
    <w:rsid w:val="00453686"/>
    <w:rsid w:val="00461B8D"/>
    <w:rsid w:val="0047297F"/>
    <w:rsid w:val="004A0BCB"/>
    <w:rsid w:val="004B45CD"/>
    <w:rsid w:val="004C66CC"/>
    <w:rsid w:val="0050106C"/>
    <w:rsid w:val="005021FC"/>
    <w:rsid w:val="00550FAA"/>
    <w:rsid w:val="005514CA"/>
    <w:rsid w:val="005B7B27"/>
    <w:rsid w:val="005B7C60"/>
    <w:rsid w:val="005B7E08"/>
    <w:rsid w:val="005D15B0"/>
    <w:rsid w:val="00617FC7"/>
    <w:rsid w:val="00630944"/>
    <w:rsid w:val="00631813"/>
    <w:rsid w:val="00643EC2"/>
    <w:rsid w:val="006945D6"/>
    <w:rsid w:val="006B7883"/>
    <w:rsid w:val="006D2AB9"/>
    <w:rsid w:val="006D5992"/>
    <w:rsid w:val="006E1072"/>
    <w:rsid w:val="006E6983"/>
    <w:rsid w:val="006F0154"/>
    <w:rsid w:val="006F0DC0"/>
    <w:rsid w:val="00700A30"/>
    <w:rsid w:val="007153AD"/>
    <w:rsid w:val="00723431"/>
    <w:rsid w:val="0074278F"/>
    <w:rsid w:val="00745196"/>
    <w:rsid w:val="007470D8"/>
    <w:rsid w:val="00754553"/>
    <w:rsid w:val="00790770"/>
    <w:rsid w:val="00790D38"/>
    <w:rsid w:val="00795AA1"/>
    <w:rsid w:val="007B07F3"/>
    <w:rsid w:val="007C2F71"/>
    <w:rsid w:val="007E091A"/>
    <w:rsid w:val="007F0B63"/>
    <w:rsid w:val="00810707"/>
    <w:rsid w:val="00823C6F"/>
    <w:rsid w:val="00836186"/>
    <w:rsid w:val="00853D6B"/>
    <w:rsid w:val="008563C4"/>
    <w:rsid w:val="00866C7C"/>
    <w:rsid w:val="00867854"/>
    <w:rsid w:val="00871FAA"/>
    <w:rsid w:val="00874201"/>
    <w:rsid w:val="0088345F"/>
    <w:rsid w:val="00886384"/>
    <w:rsid w:val="00892C51"/>
    <w:rsid w:val="00892CBF"/>
    <w:rsid w:val="0089510B"/>
    <w:rsid w:val="00906722"/>
    <w:rsid w:val="00923082"/>
    <w:rsid w:val="0092520F"/>
    <w:rsid w:val="0093557D"/>
    <w:rsid w:val="00943AE5"/>
    <w:rsid w:val="00953146"/>
    <w:rsid w:val="00954272"/>
    <w:rsid w:val="009770B4"/>
    <w:rsid w:val="009A0F1E"/>
    <w:rsid w:val="009B0925"/>
    <w:rsid w:val="009C4318"/>
    <w:rsid w:val="009D3E08"/>
    <w:rsid w:val="009F75F7"/>
    <w:rsid w:val="00A15B52"/>
    <w:rsid w:val="00A33595"/>
    <w:rsid w:val="00A45967"/>
    <w:rsid w:val="00A56468"/>
    <w:rsid w:val="00A84FFC"/>
    <w:rsid w:val="00AA6C1D"/>
    <w:rsid w:val="00AC6832"/>
    <w:rsid w:val="00AD43A3"/>
    <w:rsid w:val="00AF26AC"/>
    <w:rsid w:val="00AF4357"/>
    <w:rsid w:val="00B1167E"/>
    <w:rsid w:val="00B20564"/>
    <w:rsid w:val="00B2092F"/>
    <w:rsid w:val="00B27DC8"/>
    <w:rsid w:val="00B4117D"/>
    <w:rsid w:val="00B431EA"/>
    <w:rsid w:val="00B47B77"/>
    <w:rsid w:val="00B52274"/>
    <w:rsid w:val="00B74650"/>
    <w:rsid w:val="00B85418"/>
    <w:rsid w:val="00BA49F7"/>
    <w:rsid w:val="00BC3754"/>
    <w:rsid w:val="00BE47CB"/>
    <w:rsid w:val="00BF631A"/>
    <w:rsid w:val="00C01CD8"/>
    <w:rsid w:val="00C0531F"/>
    <w:rsid w:val="00C229F8"/>
    <w:rsid w:val="00C30309"/>
    <w:rsid w:val="00C30A6F"/>
    <w:rsid w:val="00C31530"/>
    <w:rsid w:val="00C72D72"/>
    <w:rsid w:val="00CA052D"/>
    <w:rsid w:val="00CA1672"/>
    <w:rsid w:val="00CB438D"/>
    <w:rsid w:val="00CD0382"/>
    <w:rsid w:val="00CD28C8"/>
    <w:rsid w:val="00CE3C67"/>
    <w:rsid w:val="00D039DA"/>
    <w:rsid w:val="00D11428"/>
    <w:rsid w:val="00D21FBC"/>
    <w:rsid w:val="00D26B83"/>
    <w:rsid w:val="00D31D52"/>
    <w:rsid w:val="00D4284C"/>
    <w:rsid w:val="00D4678D"/>
    <w:rsid w:val="00D55EAF"/>
    <w:rsid w:val="00D61C0A"/>
    <w:rsid w:val="00D84E30"/>
    <w:rsid w:val="00D8678B"/>
    <w:rsid w:val="00DA68FA"/>
    <w:rsid w:val="00DB7A13"/>
    <w:rsid w:val="00DC35B7"/>
    <w:rsid w:val="00DD2063"/>
    <w:rsid w:val="00DD2454"/>
    <w:rsid w:val="00E17E78"/>
    <w:rsid w:val="00E2461D"/>
    <w:rsid w:val="00E26C56"/>
    <w:rsid w:val="00E51809"/>
    <w:rsid w:val="00E702B2"/>
    <w:rsid w:val="00E8047F"/>
    <w:rsid w:val="00E9149F"/>
    <w:rsid w:val="00E914F9"/>
    <w:rsid w:val="00EA1B32"/>
    <w:rsid w:val="00EB39E3"/>
    <w:rsid w:val="00EC23A0"/>
    <w:rsid w:val="00EC264B"/>
    <w:rsid w:val="00F07E09"/>
    <w:rsid w:val="00F122EE"/>
    <w:rsid w:val="00F13108"/>
    <w:rsid w:val="00F17B99"/>
    <w:rsid w:val="00F2042A"/>
    <w:rsid w:val="00F24D92"/>
    <w:rsid w:val="00F550BB"/>
    <w:rsid w:val="00F620C4"/>
    <w:rsid w:val="00F7673A"/>
    <w:rsid w:val="00F775B7"/>
    <w:rsid w:val="00F81C90"/>
    <w:rsid w:val="00FE44D0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B44973"/>
  <w15:chartTrackingRefBased/>
  <w15:docId w15:val="{22849343-A336-824A-9047-523A0019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C8E"/>
    <w:pPr>
      <w:autoSpaceDE w:val="0"/>
      <w:autoSpaceDN w:val="0"/>
      <w:adjustRightInd w:val="0"/>
      <w:spacing w:after="180" w:line="288" w:lineRule="auto"/>
    </w:pPr>
    <w:rPr>
      <w:rFonts w:ascii="Source Sans Pro" w:hAnsi="Source Sans Pro"/>
      <w:color w:val="595959" w:themeColor="text1" w:themeTint="A6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B2092F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bCs/>
      <w:color w:val="29722D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2"/>
    <w:qFormat/>
    <w:rsid w:val="00B2092F"/>
    <w:pPr>
      <w:keepNext/>
      <w:keepLines/>
      <w:spacing w:before="40" w:after="120"/>
      <w:outlineLvl w:val="1"/>
    </w:pPr>
    <w:rPr>
      <w:rFonts w:ascii="Source Sans Pro Black" w:eastAsiaTheme="majorEastAsia" w:hAnsi="Source Sans Pro Black" w:cstheme="majorBidi"/>
      <w:b/>
      <w:bCs/>
      <w:color w:val="29722D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3"/>
    <w:qFormat/>
    <w:rsid w:val="00B2092F"/>
    <w:pPr>
      <w:keepNext/>
      <w:keepLines/>
      <w:spacing w:before="40" w:after="120"/>
      <w:outlineLvl w:val="2"/>
    </w:pPr>
    <w:rPr>
      <w:rFonts w:ascii="Source Sans Pro Black" w:eastAsiaTheme="majorEastAsia" w:hAnsi="Source Sans Pro Black" w:cstheme="majorBidi"/>
      <w:b/>
      <w:bCs/>
      <w:color w:val="29722D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2092F"/>
    <w:pPr>
      <w:keepNext/>
      <w:keepLines/>
      <w:spacing w:before="40" w:after="120"/>
      <w:outlineLvl w:val="3"/>
    </w:pPr>
    <w:rPr>
      <w:rFonts w:ascii="Source Sans Pro Black" w:eastAsiaTheme="majorEastAsia" w:hAnsi="Source Sans Pro Black" w:cstheme="majorBidi"/>
      <w:b/>
      <w:bCs/>
      <w:color w:val="29722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2092F"/>
    <w:pPr>
      <w:keepNext/>
      <w:keepLines/>
      <w:spacing w:before="40" w:after="120"/>
      <w:outlineLvl w:val="4"/>
    </w:pPr>
    <w:rPr>
      <w:rFonts w:eastAsiaTheme="majorEastAsia" w:cstheme="majorBidi"/>
      <w:b/>
      <w:bCs/>
      <w:color w:val="29722D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2092F"/>
    <w:pPr>
      <w:keepNext/>
      <w:keepLines/>
      <w:spacing w:before="40" w:after="0"/>
      <w:outlineLvl w:val="5"/>
    </w:pPr>
    <w:rPr>
      <w:rFonts w:eastAsiaTheme="majorEastAsia" w:cstheme="majorBidi"/>
      <w:b/>
      <w:bCs/>
      <w:color w:val="29722D"/>
      <w14:textFill>
        <w14:solidFill>
          <w14:srgbClr w14:val="29722D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2092F"/>
    <w:pPr>
      <w:outlineLvl w:val="6"/>
    </w:pPr>
    <w:rPr>
      <w:rFonts w:cs="Times New Roman (Body CS)"/>
      <w:bCs/>
      <w:color w:val="29722D"/>
      <w14:textFill>
        <w14:solidFill>
          <w14:srgbClr w14:val="29722D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2092F"/>
    <w:pPr>
      <w:keepNext/>
      <w:keepLines/>
      <w:spacing w:before="40" w:after="0"/>
      <w:outlineLvl w:val="7"/>
    </w:pPr>
    <w:rPr>
      <w:rFonts w:eastAsiaTheme="majorEastAsia" w:cstheme="majorBidi"/>
      <w:color w:val="29722D"/>
      <w:szCs w:val="21"/>
      <w14:textFill>
        <w14:solidFill>
          <w14:srgbClr w14:val="29722D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B2092F"/>
    <w:pPr>
      <w:keepNext/>
      <w:keepLines/>
      <w:spacing w:before="40" w:after="0"/>
      <w:outlineLvl w:val="8"/>
    </w:pPr>
    <w:rPr>
      <w:rFonts w:eastAsiaTheme="majorEastAsia" w:cs="Times New Roman (Headings CS)"/>
      <w:i/>
      <w:iCs/>
      <w:color w:val="29722D"/>
      <w:spacing w:val="24"/>
      <w:szCs w:val="21"/>
      <w14:textFill>
        <w14:solidFill>
          <w14:srgbClr w14:val="29722D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FF7C8E"/>
    <w:rPr>
      <w:rFonts w:ascii="Source Sans Pro Black" w:eastAsiaTheme="majorEastAsia" w:hAnsi="Source Sans Pro Black" w:cstheme="majorBidi"/>
      <w:b/>
      <w:bCs/>
      <w:color w:val="29722D"/>
      <w:sz w:val="36"/>
      <w:szCs w:val="36"/>
    </w:rPr>
  </w:style>
  <w:style w:type="character" w:styleId="BookTitle">
    <w:name w:val="Book Title"/>
    <w:basedOn w:val="DefaultParagraphFont"/>
    <w:uiPriority w:val="33"/>
    <w:rsid w:val="004C66CC"/>
    <w:rPr>
      <w:rFonts w:ascii="Source Sans Pro SemiBold" w:hAnsi="Source Sans Pro SemiBold"/>
      <w:b/>
      <w:bCs/>
      <w:i/>
      <w:iCs/>
      <w:color w:val="595959" w:themeColor="text1" w:themeTint="A6"/>
      <w:spacing w:val="5"/>
      <w:sz w:val="20"/>
    </w:rPr>
  </w:style>
  <w:style w:type="paragraph" w:styleId="Header">
    <w:name w:val="header"/>
    <w:basedOn w:val="Normal"/>
    <w:link w:val="HeaderChar"/>
    <w:uiPriority w:val="99"/>
    <w:unhideWhenUsed/>
    <w:rsid w:val="009A0F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F1E"/>
    <w:rPr>
      <w:rFonts w:ascii="Source Sans Pro" w:hAnsi="Source Sans Pro"/>
    </w:rPr>
  </w:style>
  <w:style w:type="paragraph" w:styleId="Footer">
    <w:name w:val="footer"/>
    <w:basedOn w:val="Normal"/>
    <w:link w:val="FooterChar"/>
    <w:uiPriority w:val="99"/>
    <w:unhideWhenUsed/>
    <w:rsid w:val="009A0F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F1E"/>
    <w:rPr>
      <w:rFonts w:ascii="Source Sans Pro" w:hAnsi="Source Sans Pro"/>
    </w:rPr>
  </w:style>
  <w:style w:type="paragraph" w:styleId="ListParagraph">
    <w:name w:val="List Paragraph"/>
    <w:basedOn w:val="Normal"/>
    <w:uiPriority w:val="34"/>
    <w:rsid w:val="00E26C56"/>
    <w:pPr>
      <w:numPr>
        <w:numId w:val="6"/>
      </w:numPr>
      <w:contextualSpacing/>
    </w:pPr>
    <w:rPr>
      <w:rFonts w:cs="Times New Roman (Body CS)"/>
      <w:position w:val="8"/>
    </w:rPr>
  </w:style>
  <w:style w:type="character" w:customStyle="1" w:styleId="Heading1Char">
    <w:name w:val="Heading 1 Char"/>
    <w:basedOn w:val="DefaultParagraphFont"/>
    <w:link w:val="Heading1"/>
    <w:uiPriority w:val="1"/>
    <w:rsid w:val="00FF7C8E"/>
    <w:rPr>
      <w:rFonts w:ascii="Source Sans Pro Black" w:eastAsiaTheme="majorEastAsia" w:hAnsi="Source Sans Pro Black" w:cstheme="majorBidi"/>
      <w:b/>
      <w:bCs/>
      <w:color w:val="29722D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3"/>
    <w:rsid w:val="00FF7C8E"/>
    <w:rPr>
      <w:rFonts w:ascii="Source Sans Pro Black" w:eastAsiaTheme="majorEastAsia" w:hAnsi="Source Sans Pro Black" w:cstheme="majorBidi"/>
      <w:b/>
      <w:bCs/>
      <w:color w:val="29722D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2092F"/>
    <w:rPr>
      <w:rFonts w:ascii="Source Sans Pro Black" w:eastAsiaTheme="majorEastAsia" w:hAnsi="Source Sans Pro Black" w:cstheme="majorBidi"/>
      <w:b/>
      <w:bCs/>
      <w:color w:val="29722D"/>
    </w:rPr>
  </w:style>
  <w:style w:type="character" w:customStyle="1" w:styleId="Heading5Char">
    <w:name w:val="Heading 5 Char"/>
    <w:basedOn w:val="DefaultParagraphFont"/>
    <w:link w:val="Heading5"/>
    <w:uiPriority w:val="9"/>
    <w:rsid w:val="00B2092F"/>
    <w:rPr>
      <w:rFonts w:ascii="Source Sans Pro" w:eastAsiaTheme="majorEastAsia" w:hAnsi="Source Sans Pro" w:cstheme="majorBidi"/>
      <w:b/>
      <w:bCs/>
      <w:color w:val="29722D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2092F"/>
    <w:rPr>
      <w:rFonts w:ascii="Source Sans Pro" w:eastAsiaTheme="majorEastAsia" w:hAnsi="Source Sans Pro" w:cstheme="majorBidi"/>
      <w:b/>
      <w:bCs/>
      <w:color w:val="29722D"/>
      <w:sz w:val="22"/>
      <w:szCs w:val="22"/>
      <w14:textFill>
        <w14:solidFill>
          <w14:srgbClr w14:val="29722D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customStyle="1" w:styleId="Heading7Char">
    <w:name w:val="Heading 7 Char"/>
    <w:basedOn w:val="DefaultParagraphFont"/>
    <w:link w:val="Heading7"/>
    <w:uiPriority w:val="9"/>
    <w:rsid w:val="00B2092F"/>
    <w:rPr>
      <w:rFonts w:ascii="Source Sans Pro" w:hAnsi="Source Sans Pro" w:cs="Times New Roman (Body CS)"/>
      <w:bCs/>
      <w:color w:val="29722D"/>
      <w:sz w:val="22"/>
      <w:szCs w:val="22"/>
      <w14:textFill>
        <w14:solidFill>
          <w14:srgbClr w14:val="29722D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92F"/>
    <w:rPr>
      <w:rFonts w:ascii="Source Sans Pro" w:eastAsiaTheme="majorEastAsia" w:hAnsi="Source Sans Pro" w:cstheme="majorBidi"/>
      <w:color w:val="29722D"/>
      <w:sz w:val="22"/>
      <w:szCs w:val="21"/>
      <w14:textFill>
        <w14:solidFill>
          <w14:srgbClr w14:val="29722D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customStyle="1" w:styleId="Heading9Char">
    <w:name w:val="Heading 9 Char"/>
    <w:basedOn w:val="DefaultParagraphFont"/>
    <w:link w:val="Heading9"/>
    <w:uiPriority w:val="9"/>
    <w:rsid w:val="00B2092F"/>
    <w:rPr>
      <w:rFonts w:ascii="Source Sans Pro" w:eastAsiaTheme="majorEastAsia" w:hAnsi="Source Sans Pro" w:cs="Times New Roman (Headings CS)"/>
      <w:i/>
      <w:iCs/>
      <w:color w:val="29722D"/>
      <w:spacing w:val="24"/>
      <w:sz w:val="22"/>
      <w:szCs w:val="21"/>
      <w14:textFill>
        <w14:solidFill>
          <w14:srgbClr w14:val="29722D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styleId="Title">
    <w:name w:val="Title"/>
    <w:basedOn w:val="Normal"/>
    <w:next w:val="Normal"/>
    <w:link w:val="TitleChar"/>
    <w:uiPriority w:val="13"/>
    <w:rsid w:val="00E26C56"/>
    <w:pPr>
      <w:spacing w:after="120" w:line="240" w:lineRule="auto"/>
      <w:contextualSpacing/>
    </w:pPr>
    <w:rPr>
      <w:rFonts w:ascii="Source Sans Pro Black" w:eastAsiaTheme="majorEastAsia" w:hAnsi="Source Sans Pro Black" w:cs="Times New Roman (Headings CS)"/>
      <w:b/>
      <w:bCs/>
      <w:caps/>
      <w:color w:val="29722D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3"/>
    <w:rsid w:val="00FF7C8E"/>
    <w:rPr>
      <w:rFonts w:ascii="Source Sans Pro Black" w:eastAsiaTheme="majorEastAsia" w:hAnsi="Source Sans Pro Black" w:cs="Times New Roman (Headings CS)"/>
      <w:b/>
      <w:bCs/>
      <w:caps/>
      <w:color w:val="29722D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4"/>
    <w:rsid w:val="00353344"/>
    <w:pPr>
      <w:numPr>
        <w:ilvl w:val="1"/>
      </w:numPr>
      <w:spacing w:after="120"/>
    </w:pPr>
    <w:rPr>
      <w:rFonts w:ascii="Source Sans Pro Black" w:eastAsiaTheme="minorEastAsia" w:hAnsi="Source Sans Pro Black" w:cs="Times New Roman (Body CS)"/>
      <w:b/>
      <w:bCs/>
      <w:caps/>
      <w:color w:val="000000" w:themeColor="text1"/>
      <w:spacing w:val="15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customStyle="1" w:styleId="SubtitleChar">
    <w:name w:val="Subtitle Char"/>
    <w:basedOn w:val="DefaultParagraphFont"/>
    <w:link w:val="Subtitle"/>
    <w:uiPriority w:val="14"/>
    <w:rsid w:val="00FF7C8E"/>
    <w:rPr>
      <w:rFonts w:ascii="Source Sans Pro Black" w:eastAsiaTheme="minorEastAsia" w:hAnsi="Source Sans Pro Black" w:cs="Times New Roman (Body CS)"/>
      <w:b/>
      <w:bCs/>
      <w:caps/>
      <w:color w:val="000000" w:themeColor="text1"/>
      <w:spacing w:val="15"/>
      <w:sz w:val="22"/>
      <w:szCs w:val="22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customStyle="1" w:styleId="SmartLink1">
    <w:name w:val="SmartLink1"/>
    <w:basedOn w:val="DefaultParagraphFont"/>
    <w:uiPriority w:val="99"/>
    <w:unhideWhenUsed/>
    <w:rsid w:val="00874201"/>
    <w:rPr>
      <w:rFonts w:ascii="Source Sans Pro" w:hAnsi="Source Sans Pro"/>
      <w:color w:val="29722D"/>
      <w:sz w:val="22"/>
      <w:u w:val="none"/>
      <w:bdr w:val="none" w:sz="0" w:space="0" w:color="auto"/>
      <w:shd w:val="clear" w:color="auto" w:fill="EFF5EF"/>
    </w:rPr>
  </w:style>
  <w:style w:type="character" w:styleId="SubtleEmphasis">
    <w:name w:val="Subtle Emphasis"/>
    <w:basedOn w:val="DefaultParagraphFont"/>
    <w:uiPriority w:val="19"/>
    <w:rsid w:val="00E2461D"/>
    <w:rPr>
      <w:i/>
      <w:iCs/>
      <w:color w:val="595959" w:themeColor="text1" w:themeTint="A6"/>
    </w:rPr>
  </w:style>
  <w:style w:type="character" w:styleId="IntenseEmphasis">
    <w:name w:val="Intense Emphasis"/>
    <w:aliases w:val="Emphasis (Strong)"/>
    <w:basedOn w:val="DefaultParagraphFont"/>
    <w:uiPriority w:val="8"/>
    <w:qFormat/>
    <w:rsid w:val="00E26C56"/>
    <w:rPr>
      <w:rFonts w:ascii="Source Sans Pro" w:hAnsi="Source Sans Pro"/>
      <w:b/>
      <w:i/>
      <w:iCs/>
      <w:color w:val="29722D"/>
    </w:rPr>
  </w:style>
  <w:style w:type="character" w:styleId="Strong">
    <w:name w:val="Strong"/>
    <w:basedOn w:val="DefaultParagraphFont"/>
    <w:uiPriority w:val="22"/>
    <w:rsid w:val="005514CA"/>
    <w:rPr>
      <w:rFonts w:ascii="Source Sans Pro" w:hAnsi="Source Sans Pro"/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4C66CC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E26C56"/>
    <w:rPr>
      <w:rFonts w:ascii="Source Sans Pro SemiBold" w:hAnsi="Source Sans Pro SemiBold"/>
      <w:b/>
      <w:i w:val="0"/>
      <w:color w:val="29722D"/>
      <w:u w:val="none"/>
      <w:bdr w:val="none" w:sz="0" w:space="0" w:color="auto"/>
    </w:rPr>
  </w:style>
  <w:style w:type="character" w:styleId="Emphasis">
    <w:name w:val="Emphasis"/>
    <w:basedOn w:val="DefaultParagraphFont"/>
    <w:uiPriority w:val="7"/>
    <w:qFormat/>
    <w:rsid w:val="00E2461D"/>
    <w:rPr>
      <w:rFonts w:ascii="Source Sans Pro" w:hAnsi="Source Sans Pro"/>
      <w:b/>
      <w:i/>
      <w:iCs/>
    </w:rPr>
  </w:style>
  <w:style w:type="paragraph" w:styleId="Quote">
    <w:name w:val="Quote"/>
    <w:basedOn w:val="Normal"/>
    <w:next w:val="Normal"/>
    <w:link w:val="QuoteChar"/>
    <w:uiPriority w:val="9"/>
    <w:qFormat/>
    <w:rsid w:val="00310E2E"/>
    <w:pPr>
      <w:spacing w:before="200" w:after="160"/>
      <w:ind w:left="864" w:right="864"/>
      <w:jc w:val="center"/>
    </w:pPr>
    <w:rPr>
      <w:rFonts w:ascii="Source Sans Pro SemiBold" w:hAnsi="Source Sans Pro SemiBold" w:cs="Times New Roman (Body CS)"/>
      <w:bCs/>
      <w:iCs/>
      <w:spacing w:val="2"/>
    </w:rPr>
  </w:style>
  <w:style w:type="character" w:customStyle="1" w:styleId="QuoteChar">
    <w:name w:val="Quote Char"/>
    <w:basedOn w:val="DefaultParagraphFont"/>
    <w:link w:val="Quote"/>
    <w:uiPriority w:val="9"/>
    <w:rsid w:val="00FF7C8E"/>
    <w:rPr>
      <w:rFonts w:ascii="Source Sans Pro SemiBold" w:hAnsi="Source Sans Pro SemiBold" w:cs="Times New Roman (Body CS)"/>
      <w:bCs/>
      <w:iCs/>
      <w:color w:val="595959" w:themeColor="text1" w:themeTint="A6"/>
      <w:spacing w:val="2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26C56"/>
    <w:pPr>
      <w:pBdr>
        <w:top w:val="single" w:sz="4" w:space="10" w:color="EFF5F0"/>
        <w:left w:val="single" w:sz="4" w:space="0" w:color="EFF5F0"/>
        <w:bottom w:val="single" w:sz="4" w:space="8" w:color="EFF5F0"/>
        <w:right w:val="single" w:sz="4" w:space="0" w:color="EFF5F0"/>
      </w:pBdr>
      <w:shd w:val="clear" w:color="auto" w:fill="EFF5EF"/>
      <w:spacing w:before="360" w:after="360"/>
      <w:jc w:val="center"/>
    </w:pPr>
    <w:rPr>
      <w:rFonts w:ascii="Source Sans Pro SemiBold" w:hAnsi="Source Sans Pro SemiBold" w:cs="Times New Roman (Body CS)"/>
      <w:b/>
      <w:i/>
      <w:iCs/>
      <w:color w:val="29722D"/>
      <w:spacing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56"/>
    <w:rPr>
      <w:rFonts w:ascii="Source Sans Pro SemiBold" w:hAnsi="Source Sans Pro SemiBold" w:cs="Times New Roman (Body CS)"/>
      <w:b/>
      <w:i/>
      <w:iCs/>
      <w:color w:val="29722D"/>
      <w:spacing w:val="2"/>
      <w:sz w:val="22"/>
      <w:szCs w:val="22"/>
      <w:shd w:val="clear" w:color="auto" w:fill="EFF5EF"/>
    </w:rPr>
  </w:style>
  <w:style w:type="character" w:styleId="SubtleReference">
    <w:name w:val="Subtle Reference"/>
    <w:basedOn w:val="DefaultParagraphFont"/>
    <w:uiPriority w:val="31"/>
    <w:rsid w:val="00331FE1"/>
    <w:rPr>
      <w:rFonts w:ascii="Source Sans Pro" w:hAnsi="Source Sans Pro"/>
      <w:b w:val="0"/>
      <w:i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E26C56"/>
    <w:rPr>
      <w:b/>
      <w:bCs/>
      <w:smallCaps/>
      <w:color w:val="29722D"/>
      <w:spacing w:val="5"/>
    </w:rPr>
  </w:style>
  <w:style w:type="paragraph" w:styleId="Caption">
    <w:name w:val="caption"/>
    <w:basedOn w:val="Normal"/>
    <w:next w:val="Normal"/>
    <w:uiPriority w:val="35"/>
    <w:unhideWhenUsed/>
    <w:rsid w:val="004C66CC"/>
    <w:pPr>
      <w:spacing w:after="200" w:line="240" w:lineRule="auto"/>
    </w:pPr>
    <w:rPr>
      <w:i/>
      <w:iCs/>
      <w:color w:val="7F7F7F" w:themeColor="text1" w:themeTint="80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4C66CC"/>
  </w:style>
  <w:style w:type="paragraph" w:styleId="TOC1">
    <w:name w:val="toc 1"/>
    <w:basedOn w:val="Normal"/>
    <w:next w:val="Normal"/>
    <w:autoRedefine/>
    <w:uiPriority w:val="39"/>
    <w:unhideWhenUsed/>
    <w:rsid w:val="004C66C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66C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66CC"/>
    <w:pPr>
      <w:spacing w:after="100"/>
      <w:ind w:left="440"/>
    </w:pPr>
  </w:style>
  <w:style w:type="paragraph" w:styleId="TOC5">
    <w:name w:val="toc 5"/>
    <w:basedOn w:val="Normal"/>
    <w:next w:val="Normal"/>
    <w:autoRedefine/>
    <w:uiPriority w:val="39"/>
    <w:unhideWhenUsed/>
    <w:rsid w:val="004C66C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4C66C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4C66C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4C66C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4C66C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rsid w:val="00E26C56"/>
    <w:pPr>
      <w:outlineLvl w:val="9"/>
    </w:pPr>
    <w:rPr>
      <w:rFonts w:ascii="Source Sans Pro SemiBold" w:hAnsi="Source Sans Pro SemiBold"/>
      <w:bCs w:val="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unhideWhenUsed/>
    <w:rsid w:val="0093557D"/>
    <w:pPr>
      <w:spacing w:after="0" w:line="240" w:lineRule="auto"/>
    </w:pPr>
    <w:rPr>
      <w:rFonts w:ascii="Source Sans Pro SemiBold" w:hAnsi="Source Sans Pro SemiBold" w:cs="Times New Roman"/>
      <w:b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3557D"/>
    <w:rPr>
      <w:rFonts w:ascii="Source Sans Pro SemiBold" w:hAnsi="Source Sans Pro SemiBold" w:cs="Times New Roman"/>
      <w:b/>
      <w:color w:val="595959" w:themeColor="text1" w:themeTint="A6"/>
      <w:sz w:val="18"/>
      <w:szCs w:val="18"/>
    </w:rPr>
  </w:style>
  <w:style w:type="paragraph" w:styleId="BlockText">
    <w:name w:val="Block Text"/>
    <w:basedOn w:val="Normal"/>
    <w:uiPriority w:val="99"/>
    <w:unhideWhenUsed/>
    <w:rsid w:val="00E26C56"/>
    <w:pPr>
      <w:pBdr>
        <w:top w:val="single" w:sz="4" w:space="10" w:color="29722D"/>
        <w:left w:val="single" w:sz="4" w:space="10" w:color="29722D"/>
        <w:bottom w:val="single" w:sz="4" w:space="8" w:color="29722D"/>
        <w:right w:val="single" w:sz="4" w:space="10" w:color="29722D"/>
      </w:pBdr>
      <w:spacing w:after="0"/>
      <w:ind w:left="1151" w:right="1151"/>
    </w:pPr>
    <w:rPr>
      <w:rFonts w:eastAsiaTheme="minorEastAsia"/>
      <w:i/>
      <w:iCs/>
      <w:color w:val="29722D"/>
    </w:rPr>
  </w:style>
  <w:style w:type="paragraph" w:styleId="BodyText">
    <w:name w:val="Body Text"/>
    <w:basedOn w:val="Normal"/>
    <w:link w:val="BodyTextChar"/>
    <w:uiPriority w:val="99"/>
    <w:semiHidden/>
    <w:unhideWhenUsed/>
    <w:rsid w:val="009355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557D"/>
    <w:rPr>
      <w:rFonts w:ascii="Source Sans Pro" w:hAnsi="Source Sans Pro"/>
      <w:color w:val="595959" w:themeColor="text1" w:themeTint="A6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6E107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E1072"/>
    <w:rPr>
      <w:rFonts w:ascii="Source Sans Pro" w:hAnsi="Source Sans Pro"/>
      <w:color w:val="595959" w:themeColor="text1" w:themeTint="A6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E1072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E1072"/>
    <w:rPr>
      <w:rFonts w:ascii="Source Sans Pro" w:hAnsi="Source Sans Pro"/>
      <w:color w:val="595959" w:themeColor="text1" w:themeTint="A6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6E107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E1072"/>
    <w:rPr>
      <w:rFonts w:ascii="Source Sans Pro" w:hAnsi="Source Sans Pro"/>
      <w:color w:val="595959" w:themeColor="text1" w:themeTint="A6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6E1072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E1072"/>
    <w:rPr>
      <w:rFonts w:ascii="Source Sans Pro" w:hAnsi="Source Sans Pro"/>
      <w:color w:val="595959" w:themeColor="text1" w:themeTint="A6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E107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1072"/>
    <w:rPr>
      <w:rFonts w:ascii="Source Sans Pro" w:hAnsi="Source Sans Pro"/>
      <w:color w:val="595959" w:themeColor="text1" w:themeTint="A6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E10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1072"/>
    <w:rPr>
      <w:rFonts w:ascii="Source Sans Pro" w:hAnsi="Source Sans Pro"/>
      <w:color w:val="595959" w:themeColor="text1" w:themeTint="A6"/>
      <w:sz w:val="16"/>
      <w:szCs w:val="16"/>
    </w:rPr>
  </w:style>
  <w:style w:type="paragraph" w:styleId="Closing">
    <w:name w:val="Closing"/>
    <w:basedOn w:val="Normal"/>
    <w:link w:val="ClosingChar"/>
    <w:uiPriority w:val="99"/>
    <w:unhideWhenUsed/>
    <w:rsid w:val="00DD245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DD2454"/>
    <w:rPr>
      <w:rFonts w:ascii="Source Sans Pro" w:hAnsi="Source Sans Pro"/>
      <w:color w:val="595959" w:themeColor="text1" w:themeTint="A6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DD2454"/>
    <w:rPr>
      <w:rFonts w:ascii="Source Sans Pro" w:hAnsi="Source Sans Pro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45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454"/>
    <w:rPr>
      <w:rFonts w:ascii="Source Sans Pro" w:hAnsi="Source Sans Pro"/>
      <w:color w:val="595959" w:themeColor="text1" w:themeTint="A6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D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D2454"/>
    <w:rPr>
      <w:rFonts w:ascii="Source Sans Pro" w:hAnsi="Source Sans Pro"/>
      <w:b/>
      <w:bCs/>
      <w:color w:val="595959" w:themeColor="text1" w:themeTint="A6"/>
      <w:sz w:val="22"/>
      <w:szCs w:val="20"/>
    </w:rPr>
  </w:style>
  <w:style w:type="paragraph" w:styleId="Date">
    <w:name w:val="Date"/>
    <w:basedOn w:val="Normal"/>
    <w:next w:val="Normal"/>
    <w:link w:val="DateChar"/>
    <w:uiPriority w:val="10"/>
    <w:qFormat/>
    <w:rsid w:val="00DD2454"/>
    <w:pPr>
      <w:jc w:val="right"/>
    </w:pPr>
  </w:style>
  <w:style w:type="character" w:customStyle="1" w:styleId="DateChar">
    <w:name w:val="Date Char"/>
    <w:basedOn w:val="DefaultParagraphFont"/>
    <w:link w:val="Date"/>
    <w:uiPriority w:val="10"/>
    <w:rsid w:val="00FF7C8E"/>
    <w:rPr>
      <w:rFonts w:ascii="Source Sans Pro" w:hAnsi="Source Sans Pro"/>
      <w:color w:val="595959" w:themeColor="text1" w:themeTint="A6"/>
      <w:sz w:val="22"/>
      <w:szCs w:val="22"/>
    </w:rPr>
  </w:style>
  <w:style w:type="paragraph" w:styleId="EmailSignature">
    <w:name w:val="E-mail Signature"/>
    <w:basedOn w:val="Normal"/>
    <w:link w:val="EmailSignatureChar"/>
    <w:uiPriority w:val="99"/>
    <w:unhideWhenUsed/>
    <w:rsid w:val="00DD245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DD2454"/>
    <w:rPr>
      <w:rFonts w:ascii="Source Sans Pro" w:hAnsi="Source Sans Pro"/>
      <w:color w:val="595959" w:themeColor="text1" w:themeTint="A6"/>
      <w:sz w:val="22"/>
      <w:szCs w:val="22"/>
    </w:rPr>
  </w:style>
  <w:style w:type="character" w:styleId="EndnoteReference">
    <w:name w:val="endnote reference"/>
    <w:basedOn w:val="DefaultParagraphFont"/>
    <w:uiPriority w:val="99"/>
    <w:unhideWhenUsed/>
    <w:rsid w:val="00DD2454"/>
    <w:rPr>
      <w:rFonts w:ascii="Source Sans Pro" w:hAnsi="Source Sans Pro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DD24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2454"/>
    <w:rPr>
      <w:rFonts w:ascii="Source Sans Pro" w:hAnsi="Source Sans Pro"/>
      <w:color w:val="595959" w:themeColor="text1" w:themeTint="A6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DB7A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color w:val="000000" w:themeColor="text1"/>
      <w:szCs w:val="24"/>
    </w:rPr>
  </w:style>
  <w:style w:type="paragraph" w:styleId="EnvelopeReturn">
    <w:name w:val="envelope return"/>
    <w:basedOn w:val="Normal"/>
    <w:uiPriority w:val="99"/>
    <w:unhideWhenUsed/>
    <w:rsid w:val="00DB7A13"/>
    <w:pPr>
      <w:spacing w:after="0" w:line="240" w:lineRule="auto"/>
    </w:pPr>
    <w:rPr>
      <w:rFonts w:eastAsiaTheme="majorEastAsia" w:cstheme="majorBidi"/>
      <w:color w:val="7F7F7F" w:themeColor="text1" w:themeTint="80"/>
      <w:sz w:val="20"/>
      <w:szCs w:val="20"/>
    </w:rPr>
  </w:style>
  <w:style w:type="character" w:styleId="FollowedHyperlink">
    <w:name w:val="FollowedHyperlink"/>
    <w:basedOn w:val="Hyperlink"/>
    <w:uiPriority w:val="99"/>
    <w:unhideWhenUsed/>
    <w:rsid w:val="00E26C56"/>
    <w:rPr>
      <w:rFonts w:ascii="Source Sans Pro SemiBold" w:hAnsi="Source Sans Pro SemiBold"/>
      <w:b/>
      <w:i w:val="0"/>
      <w:color w:val="29722D"/>
      <w:sz w:val="22"/>
      <w:u w:val="none"/>
      <w:bdr w:val="none" w:sz="0" w:space="0" w:color="auto"/>
    </w:rPr>
  </w:style>
  <w:style w:type="character" w:styleId="FootnoteReference">
    <w:name w:val="footnote reference"/>
    <w:basedOn w:val="DefaultParagraphFont"/>
    <w:uiPriority w:val="99"/>
    <w:unhideWhenUsed/>
    <w:rsid w:val="00DB7A13"/>
    <w:rPr>
      <w:rFonts w:ascii="Source Sans Pro" w:hAnsi="Source Sans Pro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B7A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7A13"/>
    <w:rPr>
      <w:rFonts w:ascii="Source Sans Pro" w:hAnsi="Source Sans Pro"/>
      <w:color w:val="595959" w:themeColor="text1" w:themeTint="A6"/>
      <w:sz w:val="20"/>
      <w:szCs w:val="20"/>
    </w:rPr>
  </w:style>
  <w:style w:type="character" w:styleId="Hashtag">
    <w:name w:val="Hashtag"/>
    <w:basedOn w:val="DefaultParagraphFont"/>
    <w:uiPriority w:val="99"/>
    <w:unhideWhenUsed/>
    <w:rsid w:val="00E26C56"/>
    <w:rPr>
      <w:color w:val="29722D"/>
      <w:bdr w:val="none" w:sz="0" w:space="0" w:color="auto"/>
      <w:shd w:val="clear" w:color="auto" w:fill="auto"/>
    </w:rPr>
  </w:style>
  <w:style w:type="character" w:styleId="HTMLAcronym">
    <w:name w:val="HTML Acronym"/>
    <w:basedOn w:val="DefaultParagraphFont"/>
    <w:uiPriority w:val="99"/>
    <w:unhideWhenUsed/>
    <w:rsid w:val="00DB7A13"/>
    <w:rPr>
      <w:rFonts w:ascii="Source Sans Pro" w:hAnsi="Source Sans Pro"/>
    </w:rPr>
  </w:style>
  <w:style w:type="paragraph" w:styleId="HTMLAddress">
    <w:name w:val="HTML Address"/>
    <w:basedOn w:val="Normal"/>
    <w:link w:val="HTMLAddressChar"/>
    <w:uiPriority w:val="99"/>
    <w:unhideWhenUsed/>
    <w:rsid w:val="00DB7A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DB7A13"/>
    <w:rPr>
      <w:rFonts w:ascii="Source Sans Pro" w:hAnsi="Source Sans Pro"/>
      <w:i/>
      <w:iCs/>
      <w:color w:val="595959" w:themeColor="text1" w:themeTint="A6"/>
      <w:sz w:val="22"/>
      <w:szCs w:val="22"/>
    </w:rPr>
  </w:style>
  <w:style w:type="character" w:styleId="HTMLCite">
    <w:name w:val="HTML Cite"/>
    <w:basedOn w:val="DefaultParagraphFont"/>
    <w:uiPriority w:val="99"/>
    <w:unhideWhenUsed/>
    <w:rsid w:val="00DB7A13"/>
    <w:rPr>
      <w:rFonts w:ascii="Source Sans Pro" w:hAnsi="Source Sans Pro"/>
      <w:b w:val="0"/>
      <w:i/>
      <w:iCs/>
    </w:rPr>
  </w:style>
  <w:style w:type="character" w:styleId="HTMLCode">
    <w:name w:val="HTML Code"/>
    <w:basedOn w:val="DefaultParagraphFont"/>
    <w:uiPriority w:val="99"/>
    <w:unhideWhenUsed/>
    <w:rsid w:val="00DB7A13"/>
    <w:rPr>
      <w:rFonts w:ascii="Source Sans Pro" w:hAnsi="Source Sans Pro" w:cs="Consolas"/>
      <w:b w:val="0"/>
      <w:i w:val="0"/>
      <w:szCs w:val="20"/>
    </w:rPr>
  </w:style>
  <w:style w:type="character" w:styleId="HTMLKeyboard">
    <w:name w:val="HTML Keyboard"/>
    <w:basedOn w:val="DefaultParagraphFont"/>
    <w:uiPriority w:val="99"/>
    <w:unhideWhenUsed/>
    <w:rsid w:val="00A45967"/>
    <w:rPr>
      <w:rFonts w:ascii="Source Sans Pro" w:hAnsi="Source Sans Pro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5967"/>
    <w:pPr>
      <w:spacing w:after="0" w:line="240" w:lineRule="auto"/>
    </w:pPr>
    <w:rPr>
      <w:rFonts w:cs="Consolas"/>
      <w:color w:val="7F7F7F" w:themeColor="text1" w:themeTint="80"/>
      <w:spacing w:val="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5967"/>
    <w:rPr>
      <w:rFonts w:ascii="Source Sans Pro" w:hAnsi="Source Sans Pro" w:cs="Consolas"/>
      <w:color w:val="7F7F7F" w:themeColor="text1" w:themeTint="80"/>
      <w:spacing w:val="2"/>
      <w:sz w:val="22"/>
      <w:szCs w:val="20"/>
    </w:rPr>
  </w:style>
  <w:style w:type="character" w:styleId="HTMLSample">
    <w:name w:val="HTML Sample"/>
    <w:basedOn w:val="DefaultParagraphFont"/>
    <w:uiPriority w:val="99"/>
    <w:unhideWhenUsed/>
    <w:rsid w:val="00A45967"/>
    <w:rPr>
      <w:rFonts w:ascii="Source Sans Pro" w:hAnsi="Source Sans Pro" w:cs="Consolas"/>
      <w:color w:val="7F7F7F" w:themeColor="text1" w:themeTint="80"/>
      <w:sz w:val="22"/>
      <w:szCs w:val="24"/>
    </w:rPr>
  </w:style>
  <w:style w:type="character" w:styleId="HTMLTypewriter">
    <w:name w:val="HTML Typewriter"/>
    <w:basedOn w:val="DefaultParagraphFont"/>
    <w:uiPriority w:val="99"/>
    <w:unhideWhenUsed/>
    <w:rsid w:val="00A45967"/>
    <w:rPr>
      <w:rFonts w:ascii="Source Sans Pro" w:hAnsi="Source Sans Pro" w:cs="Consolas"/>
      <w:color w:val="7F7F7F" w:themeColor="text1" w:themeTint="80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3A4462"/>
    <w:rPr>
      <w:i/>
      <w:iCs/>
    </w:rPr>
  </w:style>
  <w:style w:type="paragraph" w:styleId="Index1">
    <w:name w:val="index 1"/>
    <w:basedOn w:val="Normal"/>
    <w:next w:val="Normal"/>
    <w:uiPriority w:val="99"/>
    <w:unhideWhenUsed/>
    <w:rsid w:val="00B8541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B8541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B8541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B8541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B8541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unhideWhenUsed/>
    <w:rsid w:val="00B8541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unhideWhenUsed/>
    <w:rsid w:val="00B8541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unhideWhenUsed/>
    <w:rsid w:val="00B8541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unhideWhenUsed/>
    <w:rsid w:val="00B8541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unhideWhenUsed/>
    <w:rsid w:val="00B85418"/>
    <w:rPr>
      <w:rFonts w:eastAsiaTheme="majorEastAsia" w:cstheme="majorBidi"/>
      <w:b/>
      <w:bCs/>
    </w:rPr>
  </w:style>
  <w:style w:type="character" w:styleId="LineNumber">
    <w:name w:val="line number"/>
    <w:basedOn w:val="DefaultParagraphFont"/>
    <w:uiPriority w:val="99"/>
    <w:unhideWhenUsed/>
    <w:rsid w:val="00B85418"/>
    <w:rPr>
      <w:rFonts w:ascii="Source Sans Pro" w:hAnsi="Source Sans Pro"/>
      <w:b/>
      <w:sz w:val="22"/>
    </w:rPr>
  </w:style>
  <w:style w:type="paragraph" w:styleId="List">
    <w:name w:val="List"/>
    <w:basedOn w:val="Normal"/>
    <w:uiPriority w:val="99"/>
    <w:unhideWhenUsed/>
    <w:rsid w:val="00B85418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B85418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B85418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B85418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B85418"/>
    <w:pPr>
      <w:ind w:left="1415" w:hanging="283"/>
      <w:contextualSpacing/>
    </w:pPr>
  </w:style>
  <w:style w:type="paragraph" w:styleId="ListBullet">
    <w:name w:val="List Bullet"/>
    <w:basedOn w:val="Normal"/>
    <w:uiPriority w:val="4"/>
    <w:qFormat/>
    <w:rsid w:val="00BC3754"/>
    <w:pPr>
      <w:numPr>
        <w:numId w:val="12"/>
      </w:numPr>
      <w:contextualSpacing/>
    </w:pPr>
    <w:rPr>
      <w:rFonts w:cs="Times New Roman (Body CS)"/>
      <w:lang w:eastAsia="en-GB"/>
    </w:rPr>
  </w:style>
  <w:style w:type="paragraph" w:styleId="ListBullet2">
    <w:name w:val="List Bullet 2"/>
    <w:basedOn w:val="Normal"/>
    <w:uiPriority w:val="99"/>
    <w:unhideWhenUsed/>
    <w:rsid w:val="00BC375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unhideWhenUsed/>
    <w:rsid w:val="00BC375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unhideWhenUsed/>
    <w:rsid w:val="00BC375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unhideWhenUsed/>
    <w:rsid w:val="00BC375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unhideWhenUsed/>
    <w:rsid w:val="00B8541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35376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35376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35376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35376F"/>
    <w:pPr>
      <w:spacing w:after="120"/>
      <w:ind w:left="1415"/>
      <w:contextualSpacing/>
    </w:pPr>
  </w:style>
  <w:style w:type="paragraph" w:styleId="ListNumber">
    <w:name w:val="List Number"/>
    <w:basedOn w:val="List"/>
    <w:uiPriority w:val="5"/>
    <w:unhideWhenUsed/>
    <w:qFormat/>
    <w:rsid w:val="00BC3754"/>
    <w:pPr>
      <w:numPr>
        <w:numId w:val="5"/>
      </w:numPr>
    </w:pPr>
  </w:style>
  <w:style w:type="paragraph" w:styleId="ListNumber2">
    <w:name w:val="List Number 2"/>
    <w:basedOn w:val="Normal"/>
    <w:uiPriority w:val="99"/>
    <w:unhideWhenUsed/>
    <w:rsid w:val="00BC3754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rsid w:val="00BC3754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unhideWhenUsed/>
    <w:rsid w:val="00BC3754"/>
    <w:pPr>
      <w:numPr>
        <w:numId w:val="2"/>
      </w:numPr>
      <w:contextualSpacing/>
    </w:pPr>
  </w:style>
  <w:style w:type="paragraph" w:styleId="ListNumber5">
    <w:name w:val="List Number 5"/>
    <w:basedOn w:val="Normal"/>
    <w:uiPriority w:val="99"/>
    <w:unhideWhenUsed/>
    <w:rsid w:val="00BC3754"/>
    <w:pPr>
      <w:numPr>
        <w:numId w:val="1"/>
      </w:numPr>
      <w:contextualSpacing/>
    </w:pPr>
  </w:style>
  <w:style w:type="paragraph" w:styleId="MacroText">
    <w:name w:val="macro"/>
    <w:link w:val="MacroTextChar"/>
    <w:uiPriority w:val="99"/>
    <w:unhideWhenUsed/>
    <w:rsid w:val="003537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line="312" w:lineRule="auto"/>
    </w:pPr>
    <w:rPr>
      <w:rFonts w:ascii="Source Sans Pro" w:hAnsi="Source Sans Pro" w:cs="Consolas"/>
      <w:color w:val="595959" w:themeColor="text1" w:themeTint="A6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35376F"/>
    <w:rPr>
      <w:rFonts w:ascii="Source Sans Pro" w:hAnsi="Source Sans Pro" w:cs="Consolas"/>
      <w:color w:val="595959" w:themeColor="text1" w:themeTint="A6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74201"/>
    <w:rPr>
      <w:rFonts w:ascii="Source Sans Pro" w:hAnsi="Source Sans Pro"/>
      <w:color w:val="29722D"/>
      <w:bdr w:val="none" w:sz="0" w:space="0" w:color="auto"/>
      <w:shd w:val="clear" w:color="auto" w:fill="EFF5EF"/>
    </w:rPr>
  </w:style>
  <w:style w:type="paragraph" w:styleId="MessageHeader">
    <w:name w:val="Message Header"/>
    <w:basedOn w:val="Normal"/>
    <w:link w:val="MessageHeaderChar"/>
    <w:uiPriority w:val="99"/>
    <w:unhideWhenUsed/>
    <w:rsid w:val="00874201"/>
    <w:pPr>
      <w:pBdr>
        <w:top w:val="single" w:sz="6" w:space="1" w:color="008E00"/>
        <w:left w:val="single" w:sz="6" w:space="1" w:color="008E00"/>
        <w:bottom w:val="single" w:sz="6" w:space="1" w:color="008E00"/>
        <w:right w:val="single" w:sz="6" w:space="1" w:color="008E00"/>
      </w:pBdr>
      <w:shd w:val="clear" w:color="auto" w:fill="EFF5EF"/>
      <w:spacing w:after="0" w:line="240" w:lineRule="auto"/>
      <w:ind w:left="1134" w:hanging="1134"/>
    </w:pPr>
    <w:rPr>
      <w:rFonts w:eastAsiaTheme="majorEastAsia" w:cs="Times New Roman (Headings CS)"/>
      <w:color w:val="29722D"/>
      <w:sz w:val="20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74201"/>
    <w:rPr>
      <w:rFonts w:ascii="Source Sans Pro" w:eastAsiaTheme="majorEastAsia" w:hAnsi="Source Sans Pro" w:cs="Times New Roman (Headings CS)"/>
      <w:color w:val="29722D"/>
      <w:sz w:val="20"/>
      <w:shd w:val="clear" w:color="auto" w:fill="EFF5EF"/>
    </w:rPr>
  </w:style>
  <w:style w:type="paragraph" w:styleId="NormalWeb">
    <w:name w:val="Normal (Web)"/>
    <w:basedOn w:val="Normal"/>
    <w:uiPriority w:val="99"/>
    <w:unhideWhenUsed/>
    <w:rsid w:val="00B74650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700A3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700A3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700A30"/>
    <w:rPr>
      <w:rFonts w:ascii="Source Sans Pro" w:hAnsi="Source Sans Pro"/>
      <w:color w:val="595959" w:themeColor="text1" w:themeTint="A6"/>
      <w:sz w:val="22"/>
      <w:szCs w:val="22"/>
    </w:rPr>
  </w:style>
  <w:style w:type="character" w:styleId="PageNumber">
    <w:name w:val="page number"/>
    <w:basedOn w:val="DefaultParagraphFont"/>
    <w:uiPriority w:val="99"/>
    <w:unhideWhenUsed/>
    <w:rsid w:val="00874201"/>
    <w:rPr>
      <w:rFonts w:ascii="Source Sans Pro" w:hAnsi="Source Sans Pro"/>
      <w:b w:val="0"/>
      <w:i w:val="0"/>
      <w:color w:val="29722D"/>
      <w:sz w:val="18"/>
    </w:rPr>
  </w:style>
  <w:style w:type="character" w:styleId="PlaceholderText">
    <w:name w:val="Placeholder Text"/>
    <w:basedOn w:val="DefaultParagraphFont"/>
    <w:uiPriority w:val="99"/>
    <w:semiHidden/>
    <w:rsid w:val="00700A30"/>
    <w:rPr>
      <w:rFonts w:ascii="Source Sans Pro" w:hAnsi="Source Sans Pro"/>
      <w:color w:val="BFBFBF" w:themeColor="background1" w:themeShade="BF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B52274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52274"/>
    <w:rPr>
      <w:rFonts w:ascii="Source Sans Pro" w:hAnsi="Source Sans Pro" w:cs="Consolas"/>
      <w:color w:val="595959" w:themeColor="text1" w:themeTint="A6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52274"/>
  </w:style>
  <w:style w:type="character" w:customStyle="1" w:styleId="SalutationChar">
    <w:name w:val="Salutation Char"/>
    <w:basedOn w:val="DefaultParagraphFont"/>
    <w:link w:val="Salutation"/>
    <w:uiPriority w:val="99"/>
    <w:rsid w:val="00B52274"/>
    <w:rPr>
      <w:rFonts w:ascii="Source Sans Pro" w:hAnsi="Source Sans Pro"/>
      <w:color w:val="595959" w:themeColor="text1" w:themeTint="A6"/>
      <w:sz w:val="22"/>
      <w:szCs w:val="22"/>
    </w:rPr>
  </w:style>
  <w:style w:type="paragraph" w:styleId="Signature">
    <w:name w:val="Signature"/>
    <w:basedOn w:val="Normal"/>
    <w:link w:val="SignatureChar"/>
    <w:uiPriority w:val="99"/>
    <w:unhideWhenUsed/>
    <w:rsid w:val="00B5227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52274"/>
    <w:rPr>
      <w:rFonts w:ascii="Source Sans Pro" w:hAnsi="Source Sans Pro"/>
      <w:color w:val="595959" w:themeColor="text1" w:themeTint="A6"/>
      <w:sz w:val="22"/>
      <w:szCs w:val="22"/>
    </w:rPr>
  </w:style>
  <w:style w:type="character" w:styleId="SmartHyperlink">
    <w:name w:val="Smart Hyperlink"/>
    <w:basedOn w:val="DefaultParagraphFont"/>
    <w:uiPriority w:val="99"/>
    <w:unhideWhenUsed/>
    <w:rsid w:val="00874201"/>
    <w:rPr>
      <w:rFonts w:ascii="Source Sans Pro" w:hAnsi="Source Sans Pro"/>
      <w:b/>
      <w:color w:val="29722D"/>
      <w:sz w:val="22"/>
      <w:u w:val="dotted" w:color="D9D9D9" w:themeColor="background1" w:themeShade="D9"/>
    </w:rPr>
  </w:style>
  <w:style w:type="paragraph" w:styleId="TableofAuthorities">
    <w:name w:val="table of authorities"/>
    <w:basedOn w:val="Normal"/>
    <w:next w:val="Normal"/>
    <w:uiPriority w:val="99"/>
    <w:unhideWhenUsed/>
    <w:rsid w:val="00B5227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unhideWhenUsed/>
    <w:rsid w:val="00B52274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7470D8"/>
    <w:pPr>
      <w:spacing w:before="120"/>
    </w:pPr>
    <w:rPr>
      <w:rFonts w:eastAsiaTheme="majorEastAsia" w:cstheme="majorBidi"/>
      <w:b/>
      <w:bCs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874201"/>
    <w:rPr>
      <w:color w:val="605E5C"/>
      <w:bdr w:val="none" w:sz="0" w:space="0" w:color="auto"/>
      <w:shd w:val="clear" w:color="auto" w:fill="EFF5EF"/>
    </w:rPr>
  </w:style>
  <w:style w:type="table" w:styleId="TableGrid">
    <w:name w:val="Table Grid"/>
    <w:basedOn w:val="TableNormal"/>
    <w:uiPriority w:val="59"/>
    <w:rsid w:val="00CA0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A05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7ColourfulAccent6">
    <w:name w:val="List Table 7 Colorful Accent 6"/>
    <w:basedOn w:val="TableNormal"/>
    <w:uiPriority w:val="52"/>
    <w:rsid w:val="00CA052D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7B07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B07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B07F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7B07F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owerParkAcademy">
    <w:name w:val="Bower Park Academy"/>
    <w:basedOn w:val="TableNormal"/>
    <w:uiPriority w:val="99"/>
    <w:rsid w:val="00CD28C8"/>
    <w:rPr>
      <w:rFonts w:ascii="Source Sans Pro" w:hAnsi="Source Sans Pro"/>
      <w:color w:val="595959" w:themeColor="text1" w:themeTint="A6"/>
      <w:sz w:val="22"/>
    </w:rPr>
    <w:tblPr>
      <w:tblBorders>
        <w:top w:val="single" w:sz="4" w:space="0" w:color="E0EAE0"/>
        <w:left w:val="single" w:sz="4" w:space="0" w:color="E0EAE0"/>
        <w:bottom w:val="single" w:sz="4" w:space="0" w:color="E0EAE0"/>
        <w:right w:val="single" w:sz="4" w:space="0" w:color="E0EAE0"/>
        <w:insideH w:val="single" w:sz="4" w:space="0" w:color="E0EAE0"/>
        <w:insideV w:val="single" w:sz="4" w:space="0" w:color="E0EAE0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Source Sans Pro" w:hAnsi="Source Sans Pro"/>
        <w:b/>
        <w:color w:val="29722D"/>
        <w:sz w:val="22"/>
      </w:rPr>
      <w:tblPr/>
      <w:tcPr>
        <w:shd w:val="clear" w:color="auto" w:fill="E0EAE0"/>
      </w:tcPr>
    </w:tblStylePr>
  </w:style>
  <w:style w:type="table" w:styleId="GridTable1Light-Accent3">
    <w:name w:val="Grid Table 1 Light Accent 3"/>
    <w:basedOn w:val="TableNormal"/>
    <w:uiPriority w:val="46"/>
    <w:rsid w:val="007B07F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1"/>
    <w:qFormat/>
    <w:rsid w:val="005B7B27"/>
    <w:pPr>
      <w:autoSpaceDE w:val="0"/>
      <w:autoSpaceDN w:val="0"/>
      <w:adjustRightInd w:val="0"/>
    </w:pPr>
    <w:rPr>
      <w:rFonts w:ascii="Source Sans Pro" w:hAnsi="Source Sans Pro"/>
      <w:color w:val="595959" w:themeColor="text1" w:themeTint="A6"/>
      <w:sz w:val="22"/>
      <w:szCs w:val="22"/>
    </w:rPr>
  </w:style>
  <w:style w:type="paragraph" w:customStyle="1" w:styleId="ListLetters">
    <w:name w:val="List Letters"/>
    <w:basedOn w:val="ListNumber"/>
    <w:uiPriority w:val="6"/>
    <w:qFormat/>
    <w:rsid w:val="00B2092F"/>
    <w:pPr>
      <w:numPr>
        <w:numId w:val="11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11428"/>
    <w:pPr>
      <w:spacing w:after="0" w:line="240" w:lineRule="auto"/>
    </w:pPr>
    <w:rPr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11428"/>
    <w:rPr>
      <w:rFonts w:ascii="Source Sans Pro" w:hAnsi="Source Sans Pro"/>
      <w:color w:val="595959" w:themeColor="text1" w:themeTint="A6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3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5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3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7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3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6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8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0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werpark.co.u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ELAT - Bower Par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0DA4283A5B04C817ADC2DD39E0C85" ma:contentTypeVersion="13" ma:contentTypeDescription="Create a new document." ma:contentTypeScope="" ma:versionID="ce7c7dc280a9d474144a0ab2123cab98">
  <xsd:schema xmlns:xsd="http://www.w3.org/2001/XMLSchema" xmlns:xs="http://www.w3.org/2001/XMLSchema" xmlns:p="http://schemas.microsoft.com/office/2006/metadata/properties" xmlns:ns2="df7a2397-886e-4b60-b6a3-967982c29bcd" xmlns:ns3="9f91ad1f-ae1c-45d7-9f5f-8fc807a6dfa8" targetNamespace="http://schemas.microsoft.com/office/2006/metadata/properties" ma:root="true" ma:fieldsID="a93f8691a796d014aed08c65168630e0" ns2:_="" ns3:_="">
    <xsd:import namespace="df7a2397-886e-4b60-b6a3-967982c29bcd"/>
    <xsd:import namespace="9f91ad1f-ae1c-45d7-9f5f-8fc807a6df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a2397-886e-4b60-b6a3-967982c29b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1ad1f-ae1c-45d7-9f5f-8fc807a6d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234894-9EA5-43CA-AF24-FA06F7A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a2397-886e-4b60-b6a3-967982c29bcd"/>
    <ds:schemaRef ds:uri="9f91ad1f-ae1c-45d7-9f5f-8fc807a6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DA1AF-2472-4428-B498-6775B8E07A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028C14-46ED-4A1A-99E3-F03EE319CC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281164-E321-4BE6-B170-8AE9A4A2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 Huang</cp:lastModifiedBy>
  <cp:revision>15</cp:revision>
  <cp:lastPrinted>2021-02-11T15:08:00Z</cp:lastPrinted>
  <dcterms:created xsi:type="dcterms:W3CDTF">2022-05-18T12:18:00Z</dcterms:created>
  <dcterms:modified xsi:type="dcterms:W3CDTF">2022-05-19T11:25:00Z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0x0101006010DA4283A5B04C817ADC2DD39E0C85</vt:lpwstr>
  </property>
</Properties>
</file>