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D63" w:rsidRDefault="009C1D63" w:rsidP="009C1D63">
      <w:pPr>
        <w:jc w:val="both"/>
        <w:rPr>
          <w:rFonts w:ascii="Arial" w:hAnsi="Arial"/>
          <w:b/>
        </w:rPr>
      </w:pPr>
    </w:p>
    <w:p w:rsidR="00D94104" w:rsidRDefault="00D94104" w:rsidP="009C1D63">
      <w:pPr>
        <w:jc w:val="both"/>
        <w:rPr>
          <w:rFonts w:ascii="Arial" w:hAnsi="Arial"/>
          <w:b/>
        </w:rPr>
      </w:pPr>
    </w:p>
    <w:p w:rsidR="00D94104" w:rsidRDefault="00D94104" w:rsidP="009C1D63">
      <w:pPr>
        <w:jc w:val="both"/>
        <w:rPr>
          <w:rFonts w:ascii="Arial" w:hAnsi="Arial"/>
          <w:b/>
        </w:rPr>
      </w:pPr>
    </w:p>
    <w:p w:rsidR="00D94104" w:rsidRDefault="00D94104" w:rsidP="009C1D63">
      <w:pPr>
        <w:jc w:val="both"/>
        <w:rPr>
          <w:rFonts w:ascii="Arial" w:hAnsi="Arial"/>
          <w:b/>
        </w:rPr>
      </w:pPr>
    </w:p>
    <w:p w:rsidR="009C1D63" w:rsidRDefault="009C1D63" w:rsidP="009C1D63">
      <w:pPr>
        <w:jc w:val="both"/>
        <w:rPr>
          <w:rFonts w:ascii="Arial" w:hAnsi="Arial"/>
          <w:b/>
        </w:rPr>
      </w:pPr>
      <w:r>
        <w:rPr>
          <w:rFonts w:ascii="Arial" w:hAnsi="Arial"/>
          <w:b/>
        </w:rPr>
        <w:t>JOB DE</w:t>
      </w:r>
      <w:smartTag w:uri="urn:schemas-microsoft-com:office:smarttags" w:element="PersonName">
        <w:r>
          <w:rPr>
            <w:rFonts w:ascii="Arial" w:hAnsi="Arial"/>
            <w:b/>
          </w:rPr>
          <w:t>SC</w:t>
        </w:r>
      </w:smartTag>
      <w:r>
        <w:rPr>
          <w:rFonts w:ascii="Arial" w:hAnsi="Arial"/>
          <w:b/>
        </w:rPr>
        <w:t>RIPTION</w:t>
      </w:r>
    </w:p>
    <w:p w:rsidR="009C1D63" w:rsidRDefault="009C1D63" w:rsidP="009C1D63">
      <w:pPr>
        <w:jc w:val="both"/>
        <w:rPr>
          <w:rFonts w:ascii="Arial" w:hAnsi="Arial"/>
          <w:b/>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81"/>
      </w:tblGrid>
      <w:tr w:rsidR="00881705" w:rsidRPr="0030229A" w:rsidTr="0030229A">
        <w:tc>
          <w:tcPr>
            <w:tcW w:w="3227" w:type="dxa"/>
            <w:tcBorders>
              <w:top w:val="double" w:sz="4" w:space="0" w:color="auto"/>
              <w:left w:val="double" w:sz="4" w:space="0" w:color="auto"/>
              <w:bottom w:val="nil"/>
            </w:tcBorders>
          </w:tcPr>
          <w:p w:rsidR="00881705" w:rsidRPr="0030229A" w:rsidRDefault="00881705" w:rsidP="0030229A">
            <w:pPr>
              <w:jc w:val="both"/>
              <w:rPr>
                <w:rFonts w:ascii="Arial" w:hAnsi="Arial"/>
                <w:b/>
              </w:rPr>
            </w:pPr>
          </w:p>
          <w:p w:rsidR="00DD4C74" w:rsidRPr="0030229A" w:rsidRDefault="00881705" w:rsidP="0030229A">
            <w:pPr>
              <w:jc w:val="both"/>
              <w:rPr>
                <w:rFonts w:ascii="Arial" w:hAnsi="Arial"/>
                <w:b/>
              </w:rPr>
            </w:pPr>
            <w:r w:rsidRPr="0030229A">
              <w:rPr>
                <w:rFonts w:ascii="Arial" w:hAnsi="Arial"/>
                <w:b/>
              </w:rPr>
              <w:t>Title:</w:t>
            </w:r>
          </w:p>
          <w:p w:rsidR="00881705" w:rsidRPr="0030229A" w:rsidRDefault="0085717C" w:rsidP="0030229A">
            <w:pPr>
              <w:jc w:val="both"/>
              <w:rPr>
                <w:rFonts w:ascii="Arial" w:hAnsi="Arial"/>
              </w:rPr>
            </w:pPr>
            <w:r>
              <w:rPr>
                <w:rFonts w:ascii="Arial" w:hAnsi="Arial"/>
              </w:rPr>
              <w:t>Food</w:t>
            </w:r>
            <w:r w:rsidR="00023520" w:rsidRPr="0030229A">
              <w:rPr>
                <w:rFonts w:ascii="Arial" w:hAnsi="Arial"/>
              </w:rPr>
              <w:t xml:space="preserve"> Technician</w:t>
            </w:r>
          </w:p>
          <w:p w:rsidR="00023520" w:rsidRPr="0030229A" w:rsidRDefault="00023520" w:rsidP="0030229A">
            <w:pPr>
              <w:jc w:val="both"/>
              <w:rPr>
                <w:rFonts w:ascii="Arial" w:hAnsi="Arial"/>
              </w:rPr>
            </w:pPr>
          </w:p>
        </w:tc>
        <w:tc>
          <w:tcPr>
            <w:tcW w:w="6681" w:type="dxa"/>
            <w:vMerge w:val="restart"/>
            <w:tcBorders>
              <w:top w:val="double" w:sz="4" w:space="0" w:color="auto"/>
              <w:right w:val="double" w:sz="4" w:space="0" w:color="auto"/>
            </w:tcBorders>
          </w:tcPr>
          <w:p w:rsidR="00BD7B19" w:rsidRPr="00B04D4C" w:rsidRDefault="00BD7B19" w:rsidP="00BD7B19">
            <w:pPr>
              <w:jc w:val="both"/>
              <w:rPr>
                <w:rFonts w:ascii="Tahoma" w:hAnsi="Tahoma" w:cs="Tahoma"/>
              </w:rPr>
            </w:pPr>
            <w:r>
              <w:rPr>
                <w:rFonts w:ascii="Tahoma" w:hAnsi="Tahoma" w:cs="Tahoma"/>
              </w:rPr>
              <w:br/>
            </w:r>
            <w:r w:rsidRPr="00B04D4C">
              <w:rPr>
                <w:rFonts w:ascii="Tahoma" w:hAnsi="Tahoma" w:cs="Tahoma"/>
              </w:rPr>
              <w:t>Schools are complex organisations designed to support the learning of our young people. The better the education they receive, the greater their life chances and choices they will have.  All young people deserve a world class education. This is only possible when everyone within a school works as part of a team, regardless of their role, to support the creation of effective and inspiring teaching &amp; learning experiences.</w:t>
            </w:r>
          </w:p>
          <w:p w:rsidR="00BD7B19" w:rsidRPr="00B04D4C" w:rsidRDefault="00BD7B19" w:rsidP="00BD7B19">
            <w:pPr>
              <w:jc w:val="both"/>
              <w:rPr>
                <w:rFonts w:ascii="Tahoma" w:hAnsi="Tahoma" w:cs="Tahoma"/>
              </w:rPr>
            </w:pPr>
          </w:p>
          <w:p w:rsidR="00BD7B19" w:rsidRDefault="009D041F" w:rsidP="009D041F">
            <w:pPr>
              <w:rPr>
                <w:rFonts w:ascii="Arial" w:hAnsi="Arial"/>
                <w:b/>
              </w:rPr>
            </w:pPr>
            <w:r>
              <w:rPr>
                <w:rFonts w:ascii="Arial" w:hAnsi="Arial"/>
                <w:b/>
              </w:rPr>
              <w:t>Job Purpose:</w:t>
            </w:r>
            <w:r>
              <w:rPr>
                <w:rFonts w:ascii="Arial" w:hAnsi="Arial"/>
                <w:b/>
              </w:rPr>
              <w:br/>
            </w:r>
          </w:p>
          <w:p w:rsidR="009D041F" w:rsidRDefault="009D041F" w:rsidP="009D041F">
            <w:pPr>
              <w:rPr>
                <w:rFonts w:ascii="Arial" w:hAnsi="Arial"/>
                <w:b/>
              </w:rPr>
            </w:pPr>
            <w:r w:rsidRPr="009D041F">
              <w:rPr>
                <w:rFonts w:ascii="Arial" w:hAnsi="Arial"/>
              </w:rPr>
              <w:t xml:space="preserve">To </w:t>
            </w:r>
            <w:r w:rsidR="00304E4B">
              <w:rPr>
                <w:rFonts w:ascii="Arial" w:hAnsi="Arial"/>
              </w:rPr>
              <w:t>work closely with teaching staff to support, develop and further extend the work of the department and the experiences of the students.</w:t>
            </w:r>
          </w:p>
          <w:p w:rsidR="009D041F" w:rsidRDefault="009D041F" w:rsidP="0030229A">
            <w:pPr>
              <w:jc w:val="both"/>
              <w:rPr>
                <w:rFonts w:ascii="Arial" w:hAnsi="Arial"/>
                <w:b/>
              </w:rPr>
            </w:pPr>
          </w:p>
          <w:p w:rsidR="00B215A7" w:rsidRDefault="00B215A7" w:rsidP="0030229A">
            <w:pPr>
              <w:jc w:val="both"/>
              <w:rPr>
                <w:rFonts w:ascii="Arial" w:hAnsi="Arial"/>
                <w:b/>
              </w:rPr>
            </w:pPr>
            <w:r w:rsidRPr="0030229A">
              <w:rPr>
                <w:rFonts w:ascii="Arial" w:hAnsi="Arial"/>
                <w:b/>
              </w:rPr>
              <w:t>Duties and Responsibilities</w:t>
            </w:r>
            <w:r w:rsidR="009D041F">
              <w:rPr>
                <w:rFonts w:ascii="Arial" w:hAnsi="Arial"/>
                <w:b/>
              </w:rPr>
              <w:t>:</w:t>
            </w:r>
          </w:p>
          <w:p w:rsidR="00304E4B" w:rsidRDefault="00304E4B" w:rsidP="0030229A">
            <w:pPr>
              <w:jc w:val="both"/>
              <w:rPr>
                <w:rFonts w:ascii="Arial" w:hAnsi="Arial"/>
                <w:b/>
              </w:rPr>
            </w:pPr>
          </w:p>
          <w:p w:rsidR="00304E4B" w:rsidRPr="0030229A" w:rsidRDefault="00304E4B" w:rsidP="0030229A">
            <w:pPr>
              <w:jc w:val="both"/>
              <w:rPr>
                <w:rFonts w:ascii="Arial" w:hAnsi="Arial"/>
                <w:b/>
              </w:rPr>
            </w:pPr>
            <w:r>
              <w:rPr>
                <w:rFonts w:ascii="Arial" w:hAnsi="Arial"/>
                <w:b/>
              </w:rPr>
              <w:t>Support in the classroom:</w:t>
            </w:r>
          </w:p>
          <w:p w:rsidR="00B215A7" w:rsidRPr="0030229A" w:rsidRDefault="00B215A7" w:rsidP="0030229A">
            <w:pPr>
              <w:jc w:val="both"/>
              <w:rPr>
                <w:rFonts w:ascii="Arial" w:hAnsi="Arial"/>
                <w:b/>
              </w:rPr>
            </w:pPr>
          </w:p>
          <w:p w:rsidR="008A47CC" w:rsidRPr="0030229A" w:rsidRDefault="00304E4B" w:rsidP="0030229A">
            <w:pPr>
              <w:numPr>
                <w:ilvl w:val="0"/>
                <w:numId w:val="4"/>
              </w:numPr>
              <w:tabs>
                <w:tab w:val="clear" w:pos="720"/>
                <w:tab w:val="num" w:pos="473"/>
              </w:tabs>
              <w:ind w:left="473" w:hanging="400"/>
              <w:rPr>
                <w:rFonts w:ascii="Arial" w:hAnsi="Arial" w:cs="Arial"/>
              </w:rPr>
            </w:pPr>
            <w:r>
              <w:rPr>
                <w:rFonts w:ascii="Arial" w:hAnsi="Arial" w:cs="Arial"/>
              </w:rPr>
              <w:t>Preparation and assembly of apparatus and components for demonstration, class practical work, assessments and examinations. To prepare solutions and materials</w:t>
            </w:r>
          </w:p>
          <w:p w:rsidR="008A47CC" w:rsidRPr="0030229A" w:rsidRDefault="008A47CC" w:rsidP="008A47CC">
            <w:pPr>
              <w:rPr>
                <w:rFonts w:ascii="Arial" w:hAnsi="Arial" w:cs="Arial"/>
              </w:rPr>
            </w:pPr>
          </w:p>
          <w:p w:rsidR="008A47CC" w:rsidRPr="0030229A" w:rsidRDefault="008A47CC" w:rsidP="0030229A">
            <w:pPr>
              <w:numPr>
                <w:ilvl w:val="0"/>
                <w:numId w:val="4"/>
              </w:numPr>
              <w:tabs>
                <w:tab w:val="clear" w:pos="720"/>
                <w:tab w:val="num" w:pos="473"/>
              </w:tabs>
              <w:ind w:left="473" w:hanging="400"/>
              <w:rPr>
                <w:rFonts w:ascii="Arial" w:hAnsi="Arial" w:cs="Arial"/>
              </w:rPr>
            </w:pPr>
            <w:r w:rsidRPr="0030229A">
              <w:rPr>
                <w:rFonts w:ascii="Arial" w:hAnsi="Arial" w:cs="Arial"/>
              </w:rPr>
              <w:t xml:space="preserve">To </w:t>
            </w:r>
            <w:r w:rsidR="00304E4B">
              <w:rPr>
                <w:rFonts w:ascii="Arial" w:hAnsi="Arial" w:cs="Arial"/>
              </w:rPr>
              <w:t>ensure equipment and electrical connections and other materials are left/stored in a safe and secure condition, ready for re-use.</w:t>
            </w:r>
          </w:p>
          <w:p w:rsidR="008A47CC" w:rsidRPr="0030229A" w:rsidRDefault="008A47CC" w:rsidP="008A47CC">
            <w:pPr>
              <w:rPr>
                <w:rFonts w:ascii="Arial" w:hAnsi="Arial" w:cs="Arial"/>
              </w:rPr>
            </w:pPr>
          </w:p>
          <w:p w:rsidR="008A47CC" w:rsidRPr="0030229A" w:rsidRDefault="008A47CC" w:rsidP="0030229A">
            <w:pPr>
              <w:numPr>
                <w:ilvl w:val="0"/>
                <w:numId w:val="4"/>
              </w:numPr>
              <w:tabs>
                <w:tab w:val="clear" w:pos="720"/>
                <w:tab w:val="num" w:pos="473"/>
              </w:tabs>
              <w:ind w:left="473" w:hanging="400"/>
              <w:rPr>
                <w:rFonts w:ascii="Arial" w:hAnsi="Arial" w:cs="Arial"/>
              </w:rPr>
            </w:pPr>
            <w:r w:rsidRPr="0030229A">
              <w:rPr>
                <w:rFonts w:ascii="Arial" w:hAnsi="Arial" w:cs="Arial"/>
              </w:rPr>
              <w:t xml:space="preserve">To </w:t>
            </w:r>
            <w:r w:rsidR="001349AE">
              <w:rPr>
                <w:rFonts w:ascii="Arial" w:hAnsi="Arial" w:cs="Arial"/>
              </w:rPr>
              <w:t>undertake reprographic duties and routine resource tasks where applicable, as determined by the needs of the department</w:t>
            </w:r>
          </w:p>
          <w:p w:rsidR="008A47CC" w:rsidRPr="0030229A" w:rsidRDefault="008A47CC" w:rsidP="008A47CC">
            <w:pPr>
              <w:rPr>
                <w:rFonts w:ascii="Arial" w:hAnsi="Arial" w:cs="Arial"/>
              </w:rPr>
            </w:pPr>
          </w:p>
          <w:p w:rsidR="008A47CC" w:rsidRPr="0030229A" w:rsidRDefault="008A47CC" w:rsidP="0030229A">
            <w:pPr>
              <w:numPr>
                <w:ilvl w:val="0"/>
                <w:numId w:val="4"/>
              </w:numPr>
              <w:tabs>
                <w:tab w:val="clear" w:pos="720"/>
                <w:tab w:val="num" w:pos="473"/>
              </w:tabs>
              <w:ind w:left="473" w:hanging="400"/>
              <w:rPr>
                <w:rFonts w:ascii="Arial" w:hAnsi="Arial" w:cs="Arial"/>
              </w:rPr>
            </w:pPr>
            <w:r w:rsidRPr="0030229A">
              <w:rPr>
                <w:rFonts w:ascii="Arial" w:hAnsi="Arial" w:cs="Arial"/>
              </w:rPr>
              <w:t xml:space="preserve">To assist </w:t>
            </w:r>
            <w:r w:rsidR="001349AE">
              <w:rPr>
                <w:rFonts w:ascii="Arial" w:hAnsi="Arial" w:cs="Arial"/>
              </w:rPr>
              <w:t>in maintaining records of apparatus and materials, including inventories and records of breakages</w:t>
            </w:r>
          </w:p>
          <w:p w:rsidR="008A47CC" w:rsidRPr="0030229A" w:rsidRDefault="008A47CC" w:rsidP="008A47CC">
            <w:pPr>
              <w:rPr>
                <w:rFonts w:ascii="Arial" w:hAnsi="Arial" w:cs="Arial"/>
              </w:rPr>
            </w:pPr>
          </w:p>
          <w:p w:rsidR="008A47CC" w:rsidRPr="0030229A" w:rsidRDefault="008A47CC" w:rsidP="0030229A">
            <w:pPr>
              <w:numPr>
                <w:ilvl w:val="0"/>
                <w:numId w:val="4"/>
              </w:numPr>
              <w:tabs>
                <w:tab w:val="clear" w:pos="720"/>
                <w:tab w:val="num" w:pos="473"/>
              </w:tabs>
              <w:ind w:left="473" w:hanging="400"/>
              <w:rPr>
                <w:rFonts w:ascii="Arial" w:hAnsi="Arial" w:cs="Arial"/>
              </w:rPr>
            </w:pPr>
            <w:r w:rsidRPr="0030229A">
              <w:rPr>
                <w:rFonts w:ascii="Arial" w:hAnsi="Arial" w:cs="Arial"/>
              </w:rPr>
              <w:t xml:space="preserve">To </w:t>
            </w:r>
            <w:r w:rsidR="001349AE">
              <w:rPr>
                <w:rFonts w:ascii="Arial" w:hAnsi="Arial" w:cs="Arial"/>
              </w:rPr>
              <w:t>inform the teacher in charge of stock to be replaced/ordered. To pack/unpack and check apparatus and resources</w:t>
            </w:r>
          </w:p>
          <w:p w:rsidR="008A47CC" w:rsidRPr="0030229A" w:rsidRDefault="008A47CC" w:rsidP="008A47CC">
            <w:pPr>
              <w:rPr>
                <w:rFonts w:ascii="Arial" w:hAnsi="Arial" w:cs="Arial"/>
              </w:rPr>
            </w:pPr>
          </w:p>
          <w:p w:rsidR="008A47CC" w:rsidRPr="0030229A" w:rsidRDefault="008A47CC" w:rsidP="0030229A">
            <w:pPr>
              <w:numPr>
                <w:ilvl w:val="0"/>
                <w:numId w:val="4"/>
              </w:numPr>
              <w:tabs>
                <w:tab w:val="clear" w:pos="720"/>
                <w:tab w:val="num" w:pos="473"/>
              </w:tabs>
              <w:ind w:left="473" w:hanging="400"/>
              <w:rPr>
                <w:rFonts w:ascii="Arial" w:hAnsi="Arial" w:cs="Arial"/>
              </w:rPr>
            </w:pPr>
            <w:r w:rsidRPr="0030229A">
              <w:rPr>
                <w:rFonts w:ascii="Arial" w:hAnsi="Arial" w:cs="Arial"/>
              </w:rPr>
              <w:t>To m</w:t>
            </w:r>
            <w:r w:rsidR="001349AE">
              <w:rPr>
                <w:rFonts w:ascii="Arial" w:hAnsi="Arial" w:cs="Arial"/>
              </w:rPr>
              <w:t xml:space="preserve">onitor and manage stock, cataloguing resources and undertaking audits as required </w:t>
            </w:r>
          </w:p>
          <w:p w:rsidR="008A47CC" w:rsidRPr="0030229A" w:rsidRDefault="008A47CC" w:rsidP="008A47CC">
            <w:pPr>
              <w:rPr>
                <w:rFonts w:ascii="Arial" w:hAnsi="Arial" w:cs="Arial"/>
              </w:rPr>
            </w:pPr>
          </w:p>
          <w:p w:rsidR="008A47CC" w:rsidRPr="0030229A" w:rsidRDefault="008A47CC" w:rsidP="0030229A">
            <w:pPr>
              <w:numPr>
                <w:ilvl w:val="0"/>
                <w:numId w:val="4"/>
              </w:numPr>
              <w:tabs>
                <w:tab w:val="clear" w:pos="720"/>
                <w:tab w:val="num" w:pos="473"/>
              </w:tabs>
              <w:ind w:left="473" w:hanging="400"/>
              <w:rPr>
                <w:rFonts w:ascii="Arial" w:hAnsi="Arial" w:cs="Arial"/>
              </w:rPr>
            </w:pPr>
            <w:r w:rsidRPr="0030229A">
              <w:rPr>
                <w:rFonts w:ascii="Arial" w:hAnsi="Arial" w:cs="Arial"/>
              </w:rPr>
              <w:t xml:space="preserve">To </w:t>
            </w:r>
            <w:r w:rsidR="001349AE">
              <w:rPr>
                <w:rFonts w:ascii="Arial" w:hAnsi="Arial" w:cs="Arial"/>
              </w:rPr>
              <w:t>purchase consumables as required and bulk orders where appropriate</w:t>
            </w:r>
          </w:p>
          <w:p w:rsidR="008A47CC" w:rsidRPr="0030229A" w:rsidRDefault="008A47CC" w:rsidP="008A47CC">
            <w:pPr>
              <w:rPr>
                <w:rFonts w:ascii="Arial" w:hAnsi="Arial" w:cs="Arial"/>
              </w:rPr>
            </w:pPr>
          </w:p>
          <w:p w:rsidR="008A47CC" w:rsidRPr="0030229A" w:rsidRDefault="008A47CC" w:rsidP="0030229A">
            <w:pPr>
              <w:numPr>
                <w:ilvl w:val="0"/>
                <w:numId w:val="4"/>
              </w:numPr>
              <w:tabs>
                <w:tab w:val="clear" w:pos="720"/>
                <w:tab w:val="num" w:pos="473"/>
              </w:tabs>
              <w:ind w:left="473" w:hanging="400"/>
              <w:rPr>
                <w:rFonts w:ascii="Arial" w:hAnsi="Arial" w:cs="Arial"/>
              </w:rPr>
            </w:pPr>
            <w:r w:rsidRPr="0030229A">
              <w:rPr>
                <w:rFonts w:ascii="Arial" w:hAnsi="Arial" w:cs="Arial"/>
              </w:rPr>
              <w:t xml:space="preserve">To </w:t>
            </w:r>
            <w:r w:rsidR="001349AE">
              <w:rPr>
                <w:rFonts w:ascii="Arial" w:hAnsi="Arial" w:cs="Arial"/>
              </w:rPr>
              <w:t>clean apparatus as directed and to clear out cupbo</w:t>
            </w:r>
            <w:r w:rsidR="002D2B69">
              <w:rPr>
                <w:rFonts w:ascii="Arial" w:hAnsi="Arial" w:cs="Arial"/>
              </w:rPr>
              <w:t>ards, drawers etc on a regular basis to monitor contents and condition of stock. To assist with stocktaking as required.</w:t>
            </w:r>
          </w:p>
          <w:p w:rsidR="008A47CC" w:rsidRPr="0030229A" w:rsidRDefault="008A47CC" w:rsidP="008A47CC">
            <w:pPr>
              <w:rPr>
                <w:rFonts w:ascii="Arial" w:hAnsi="Arial" w:cs="Arial"/>
              </w:rPr>
            </w:pPr>
          </w:p>
          <w:p w:rsidR="002D2B69" w:rsidRDefault="008A47CC" w:rsidP="002D2B69">
            <w:pPr>
              <w:numPr>
                <w:ilvl w:val="0"/>
                <w:numId w:val="4"/>
              </w:numPr>
              <w:tabs>
                <w:tab w:val="clear" w:pos="720"/>
                <w:tab w:val="num" w:pos="473"/>
              </w:tabs>
              <w:ind w:left="473" w:hanging="400"/>
              <w:rPr>
                <w:rFonts w:ascii="Arial" w:hAnsi="Arial" w:cs="Arial"/>
              </w:rPr>
            </w:pPr>
            <w:r w:rsidRPr="0030229A">
              <w:rPr>
                <w:rFonts w:ascii="Arial" w:hAnsi="Arial" w:cs="Arial"/>
              </w:rPr>
              <w:t xml:space="preserve">To </w:t>
            </w:r>
            <w:r w:rsidR="002D2B69">
              <w:rPr>
                <w:rFonts w:ascii="Arial" w:hAnsi="Arial" w:cs="Arial"/>
              </w:rPr>
              <w:t>assist students with work in class, acting as a role model and supporting their learning to help develop their skills and enhance their progress</w:t>
            </w:r>
          </w:p>
          <w:p w:rsidR="002D2B69" w:rsidRDefault="002D2B69" w:rsidP="002D2B69">
            <w:pPr>
              <w:pStyle w:val="ListParagraph"/>
              <w:rPr>
                <w:rFonts w:ascii="Arial" w:hAnsi="Arial" w:cs="Arial"/>
              </w:rPr>
            </w:pPr>
          </w:p>
          <w:p w:rsidR="002D2B69" w:rsidRPr="002D2B69" w:rsidRDefault="002D2B69" w:rsidP="002D2B69">
            <w:pPr>
              <w:rPr>
                <w:rFonts w:ascii="Arial" w:hAnsi="Arial" w:cs="Arial"/>
                <w:b/>
              </w:rPr>
            </w:pPr>
            <w:r>
              <w:rPr>
                <w:rFonts w:ascii="Arial" w:hAnsi="Arial" w:cs="Arial"/>
                <w:b/>
              </w:rPr>
              <w:t>Other:</w:t>
            </w:r>
          </w:p>
          <w:p w:rsidR="002D2B69" w:rsidRDefault="002D2B69" w:rsidP="002D2B69">
            <w:pPr>
              <w:pStyle w:val="ListParagraph"/>
              <w:rPr>
                <w:rFonts w:ascii="Arial" w:hAnsi="Arial" w:cs="Arial"/>
              </w:rPr>
            </w:pPr>
          </w:p>
          <w:p w:rsidR="002D2B69" w:rsidRDefault="00763312" w:rsidP="002D2B69">
            <w:pPr>
              <w:numPr>
                <w:ilvl w:val="0"/>
                <w:numId w:val="4"/>
              </w:numPr>
              <w:tabs>
                <w:tab w:val="clear" w:pos="720"/>
                <w:tab w:val="num" w:pos="473"/>
              </w:tabs>
              <w:ind w:left="473" w:hanging="400"/>
              <w:rPr>
                <w:rFonts w:ascii="Arial" w:hAnsi="Arial" w:cs="Arial"/>
              </w:rPr>
            </w:pPr>
            <w:r>
              <w:rPr>
                <w:rFonts w:ascii="Arial" w:hAnsi="Arial" w:cs="Arial"/>
              </w:rPr>
              <w:t>To maintain a safe and clean working environment at all times</w:t>
            </w:r>
          </w:p>
          <w:p w:rsidR="00763312" w:rsidRDefault="00763312" w:rsidP="00763312">
            <w:pPr>
              <w:ind w:left="473"/>
              <w:rPr>
                <w:rFonts w:ascii="Arial" w:hAnsi="Arial" w:cs="Arial"/>
              </w:rPr>
            </w:pPr>
          </w:p>
          <w:p w:rsidR="002D2B69" w:rsidRDefault="00763312" w:rsidP="002D2B69">
            <w:pPr>
              <w:numPr>
                <w:ilvl w:val="0"/>
                <w:numId w:val="4"/>
              </w:numPr>
              <w:tabs>
                <w:tab w:val="clear" w:pos="720"/>
                <w:tab w:val="num" w:pos="473"/>
              </w:tabs>
              <w:ind w:left="473" w:hanging="400"/>
              <w:rPr>
                <w:rFonts w:ascii="Arial" w:hAnsi="Arial" w:cs="Arial"/>
              </w:rPr>
            </w:pPr>
            <w:r>
              <w:rPr>
                <w:rFonts w:ascii="Arial" w:hAnsi="Arial" w:cs="Arial"/>
              </w:rPr>
              <w:t>To provide support and assistance to the classroom teacher during practical lessons</w:t>
            </w:r>
          </w:p>
          <w:p w:rsidR="00763312" w:rsidRDefault="00763312" w:rsidP="00763312">
            <w:pPr>
              <w:pStyle w:val="ListParagraph"/>
              <w:rPr>
                <w:rFonts w:ascii="Arial" w:hAnsi="Arial" w:cs="Arial"/>
              </w:rPr>
            </w:pPr>
          </w:p>
          <w:p w:rsidR="00763312" w:rsidRDefault="00763312" w:rsidP="002D2B69">
            <w:pPr>
              <w:numPr>
                <w:ilvl w:val="0"/>
                <w:numId w:val="4"/>
              </w:numPr>
              <w:tabs>
                <w:tab w:val="clear" w:pos="720"/>
                <w:tab w:val="num" w:pos="473"/>
              </w:tabs>
              <w:ind w:left="473" w:hanging="400"/>
              <w:rPr>
                <w:rFonts w:ascii="Arial" w:hAnsi="Arial" w:cs="Arial"/>
              </w:rPr>
            </w:pPr>
            <w:r>
              <w:rPr>
                <w:rFonts w:ascii="Arial" w:hAnsi="Arial" w:cs="Arial"/>
              </w:rPr>
              <w:t>To work on your own initiative and as a member of the team</w:t>
            </w:r>
          </w:p>
          <w:p w:rsidR="00763312" w:rsidRDefault="00763312" w:rsidP="00763312">
            <w:pPr>
              <w:pStyle w:val="ListParagraph"/>
              <w:rPr>
                <w:rFonts w:ascii="Arial" w:hAnsi="Arial" w:cs="Arial"/>
              </w:rPr>
            </w:pPr>
          </w:p>
          <w:p w:rsidR="00763312" w:rsidRDefault="00763312" w:rsidP="002D2B69">
            <w:pPr>
              <w:numPr>
                <w:ilvl w:val="0"/>
                <w:numId w:val="4"/>
              </w:numPr>
              <w:tabs>
                <w:tab w:val="clear" w:pos="720"/>
                <w:tab w:val="num" w:pos="473"/>
              </w:tabs>
              <w:ind w:left="473" w:hanging="400"/>
              <w:rPr>
                <w:rFonts w:ascii="Arial" w:hAnsi="Arial" w:cs="Arial"/>
              </w:rPr>
            </w:pPr>
            <w:r>
              <w:rPr>
                <w:rFonts w:ascii="Arial" w:hAnsi="Arial" w:cs="Arial"/>
              </w:rPr>
              <w:t>To plan and prioritise your work effectively</w:t>
            </w:r>
          </w:p>
          <w:p w:rsidR="00763312" w:rsidRDefault="00763312" w:rsidP="00763312">
            <w:pPr>
              <w:pStyle w:val="ListParagraph"/>
              <w:rPr>
                <w:rFonts w:ascii="Arial" w:hAnsi="Arial" w:cs="Arial"/>
              </w:rPr>
            </w:pPr>
          </w:p>
          <w:p w:rsidR="00763312" w:rsidRDefault="00763312" w:rsidP="002D2B69">
            <w:pPr>
              <w:numPr>
                <w:ilvl w:val="0"/>
                <w:numId w:val="4"/>
              </w:numPr>
              <w:tabs>
                <w:tab w:val="clear" w:pos="720"/>
                <w:tab w:val="num" w:pos="473"/>
              </w:tabs>
              <w:ind w:left="473" w:hanging="400"/>
              <w:rPr>
                <w:rFonts w:ascii="Arial" w:hAnsi="Arial" w:cs="Arial"/>
              </w:rPr>
            </w:pPr>
            <w:r>
              <w:rPr>
                <w:rFonts w:ascii="Arial" w:hAnsi="Arial" w:cs="Arial"/>
              </w:rPr>
              <w:t>To attend and participate in relevant meetings as required</w:t>
            </w:r>
          </w:p>
          <w:p w:rsidR="006518AD" w:rsidRDefault="006518AD" w:rsidP="006518AD">
            <w:pPr>
              <w:pStyle w:val="ListParagraph"/>
              <w:rPr>
                <w:rFonts w:ascii="Arial" w:hAnsi="Arial" w:cs="Arial"/>
              </w:rPr>
            </w:pPr>
          </w:p>
          <w:p w:rsidR="006518AD" w:rsidRDefault="006518AD" w:rsidP="006518AD">
            <w:pPr>
              <w:numPr>
                <w:ilvl w:val="0"/>
                <w:numId w:val="4"/>
              </w:numPr>
              <w:tabs>
                <w:tab w:val="clear" w:pos="720"/>
                <w:tab w:val="num" w:pos="473"/>
              </w:tabs>
              <w:ind w:left="473" w:hanging="400"/>
              <w:rPr>
                <w:rFonts w:ascii="Arial" w:hAnsi="Arial" w:cs="Arial"/>
              </w:rPr>
            </w:pPr>
            <w:r w:rsidRPr="006518AD">
              <w:rPr>
                <w:rFonts w:ascii="Arial" w:hAnsi="Arial" w:cs="Arial"/>
              </w:rPr>
              <w:t>To ensure that technology and food room equipment is kept clean and tidy and that health and safety regulations are met, including checking equipment for safety, cleaning and sterilizing equipment and advising students on safety aspects of particular practical work</w:t>
            </w:r>
          </w:p>
          <w:p w:rsidR="00407FEB" w:rsidRDefault="00407FEB" w:rsidP="00407FEB">
            <w:pPr>
              <w:pStyle w:val="ListParagraph"/>
              <w:rPr>
                <w:rFonts w:ascii="Arial" w:hAnsi="Arial" w:cs="Arial"/>
              </w:rPr>
            </w:pPr>
          </w:p>
          <w:p w:rsidR="00407FEB" w:rsidRDefault="00407FEB" w:rsidP="006518AD">
            <w:pPr>
              <w:numPr>
                <w:ilvl w:val="0"/>
                <w:numId w:val="4"/>
              </w:numPr>
              <w:tabs>
                <w:tab w:val="clear" w:pos="720"/>
                <w:tab w:val="num" w:pos="473"/>
              </w:tabs>
              <w:ind w:left="473" w:hanging="400"/>
              <w:rPr>
                <w:rFonts w:ascii="Arial" w:hAnsi="Arial" w:cs="Arial"/>
              </w:rPr>
            </w:pPr>
            <w:r>
              <w:rPr>
                <w:rFonts w:ascii="Arial" w:hAnsi="Arial" w:cs="Arial"/>
              </w:rPr>
              <w:t>Regulations around COSHH (Control of Substances Hazardous for Health) and hygiene must be upheld, keeping accurate records on Safety Data Sheets and COSHH paperwork</w:t>
            </w:r>
          </w:p>
          <w:p w:rsidR="008029D6" w:rsidRPr="00407FEB" w:rsidRDefault="008029D6" w:rsidP="00407FEB">
            <w:pPr>
              <w:rPr>
                <w:rFonts w:ascii="Arial" w:hAnsi="Arial" w:cs="Arial"/>
              </w:rPr>
            </w:pPr>
            <w:bookmarkStart w:id="0" w:name="_GoBack"/>
            <w:bookmarkEnd w:id="0"/>
          </w:p>
          <w:p w:rsidR="00763312" w:rsidRDefault="006518AD" w:rsidP="008029D6">
            <w:pPr>
              <w:numPr>
                <w:ilvl w:val="0"/>
                <w:numId w:val="4"/>
              </w:numPr>
              <w:tabs>
                <w:tab w:val="clear" w:pos="720"/>
                <w:tab w:val="num" w:pos="473"/>
              </w:tabs>
              <w:ind w:left="473" w:hanging="400"/>
              <w:rPr>
                <w:rFonts w:ascii="Arial" w:hAnsi="Arial" w:cs="Arial"/>
              </w:rPr>
            </w:pPr>
            <w:r w:rsidRPr="008029D6">
              <w:rPr>
                <w:rFonts w:ascii="Arial" w:hAnsi="Arial" w:cs="Arial"/>
              </w:rPr>
              <w:t>The cleaning and maintenance of equipment (including laundering of tea towels, cloths etc.) and the</w:t>
            </w:r>
            <w:r w:rsidR="008029D6">
              <w:rPr>
                <w:rFonts w:ascii="Arial" w:hAnsi="Arial" w:cs="Arial"/>
              </w:rPr>
              <w:t xml:space="preserve"> </w:t>
            </w:r>
            <w:r w:rsidRPr="008029D6">
              <w:rPr>
                <w:rFonts w:ascii="Arial" w:hAnsi="Arial" w:cs="Arial"/>
              </w:rPr>
              <w:t>neutralisation and cleaning up of spillages, including the cleaning of equipment</w:t>
            </w:r>
          </w:p>
          <w:p w:rsidR="008029D6" w:rsidRDefault="008029D6" w:rsidP="008029D6">
            <w:pPr>
              <w:pStyle w:val="ListParagraph"/>
              <w:rPr>
                <w:rFonts w:ascii="Arial" w:hAnsi="Arial" w:cs="Arial"/>
              </w:rPr>
            </w:pPr>
          </w:p>
          <w:p w:rsidR="008029D6" w:rsidRDefault="008029D6" w:rsidP="008029D6">
            <w:pPr>
              <w:numPr>
                <w:ilvl w:val="0"/>
                <w:numId w:val="4"/>
              </w:numPr>
              <w:tabs>
                <w:tab w:val="clear" w:pos="720"/>
                <w:tab w:val="num" w:pos="473"/>
              </w:tabs>
              <w:ind w:left="473" w:hanging="400"/>
              <w:rPr>
                <w:rFonts w:ascii="Arial" w:hAnsi="Arial" w:cs="Arial"/>
              </w:rPr>
            </w:pPr>
            <w:r w:rsidRPr="008029D6">
              <w:rPr>
                <w:rFonts w:ascii="Arial" w:hAnsi="Arial" w:cs="Arial"/>
              </w:rPr>
              <w:t>Ensure that fridges, cookers and equipment are kept clean and that a deep clean is undertaken when required</w:t>
            </w:r>
          </w:p>
          <w:p w:rsidR="008029D6" w:rsidRDefault="008029D6" w:rsidP="008029D6">
            <w:pPr>
              <w:pStyle w:val="ListParagraph"/>
              <w:rPr>
                <w:rFonts w:ascii="Arial" w:hAnsi="Arial" w:cs="Arial"/>
              </w:rPr>
            </w:pPr>
          </w:p>
          <w:p w:rsidR="008029D6" w:rsidRDefault="008029D6" w:rsidP="008029D6">
            <w:pPr>
              <w:numPr>
                <w:ilvl w:val="0"/>
                <w:numId w:val="4"/>
              </w:numPr>
              <w:tabs>
                <w:tab w:val="clear" w:pos="720"/>
                <w:tab w:val="num" w:pos="473"/>
              </w:tabs>
              <w:ind w:left="473" w:hanging="400"/>
              <w:rPr>
                <w:rFonts w:ascii="Arial" w:hAnsi="Arial" w:cs="Arial"/>
              </w:rPr>
            </w:pPr>
            <w:r w:rsidRPr="008029D6">
              <w:rPr>
                <w:rFonts w:ascii="Arial" w:hAnsi="Arial" w:cs="Arial"/>
              </w:rPr>
              <w:t>Ensure that all equipment is accounted for, in the correct place and replaced where necessary</w:t>
            </w:r>
          </w:p>
          <w:p w:rsidR="008029D6" w:rsidRDefault="008029D6" w:rsidP="008029D6">
            <w:pPr>
              <w:pStyle w:val="ListParagraph"/>
              <w:rPr>
                <w:rFonts w:ascii="Arial" w:hAnsi="Arial" w:cs="Arial"/>
              </w:rPr>
            </w:pPr>
          </w:p>
          <w:p w:rsidR="008A47CC" w:rsidRDefault="008A47CC" w:rsidP="008029D6">
            <w:pPr>
              <w:numPr>
                <w:ilvl w:val="0"/>
                <w:numId w:val="4"/>
              </w:numPr>
              <w:tabs>
                <w:tab w:val="clear" w:pos="720"/>
                <w:tab w:val="num" w:pos="473"/>
              </w:tabs>
              <w:ind w:left="473" w:hanging="400"/>
              <w:rPr>
                <w:rFonts w:ascii="Arial" w:hAnsi="Arial" w:cs="Arial"/>
              </w:rPr>
            </w:pPr>
            <w:r w:rsidRPr="008029D6">
              <w:rPr>
                <w:rFonts w:ascii="Arial" w:hAnsi="Arial" w:cs="Arial"/>
              </w:rPr>
              <w:t>To keep up to date with health and safety requirements and to comply with the school’s Health and Safety Policy</w:t>
            </w:r>
          </w:p>
          <w:p w:rsidR="00311DD5" w:rsidRDefault="00311DD5" w:rsidP="00311DD5">
            <w:pPr>
              <w:pStyle w:val="ListParagraph"/>
              <w:rPr>
                <w:rFonts w:ascii="Arial" w:hAnsi="Arial" w:cs="Arial"/>
              </w:rPr>
            </w:pPr>
          </w:p>
          <w:p w:rsidR="00311DD5" w:rsidRDefault="0019185B" w:rsidP="008029D6">
            <w:pPr>
              <w:numPr>
                <w:ilvl w:val="0"/>
                <w:numId w:val="4"/>
              </w:numPr>
              <w:tabs>
                <w:tab w:val="clear" w:pos="720"/>
                <w:tab w:val="num" w:pos="473"/>
              </w:tabs>
              <w:ind w:left="473" w:hanging="400"/>
              <w:rPr>
                <w:rFonts w:ascii="Arial" w:hAnsi="Arial" w:cs="Arial"/>
              </w:rPr>
            </w:pPr>
            <w:r>
              <w:rPr>
                <w:rFonts w:ascii="Arial" w:hAnsi="Arial" w:cs="Arial"/>
              </w:rPr>
              <w:t>To promote healthy eating</w:t>
            </w:r>
          </w:p>
          <w:p w:rsidR="008029D6" w:rsidRDefault="008029D6" w:rsidP="008029D6">
            <w:pPr>
              <w:pStyle w:val="ListParagraph"/>
              <w:rPr>
                <w:rFonts w:ascii="Arial" w:hAnsi="Arial" w:cs="Arial"/>
              </w:rPr>
            </w:pPr>
          </w:p>
          <w:p w:rsidR="008029D6" w:rsidRDefault="008029D6" w:rsidP="008029D6">
            <w:pPr>
              <w:numPr>
                <w:ilvl w:val="0"/>
                <w:numId w:val="4"/>
              </w:numPr>
              <w:tabs>
                <w:tab w:val="clear" w:pos="720"/>
                <w:tab w:val="num" w:pos="473"/>
              </w:tabs>
              <w:ind w:left="473" w:hanging="400"/>
              <w:rPr>
                <w:rFonts w:ascii="Arial" w:hAnsi="Arial" w:cs="Arial"/>
              </w:rPr>
            </w:pPr>
            <w:r w:rsidRPr="008029D6">
              <w:rPr>
                <w:rFonts w:ascii="Arial" w:hAnsi="Arial" w:cs="Arial"/>
              </w:rPr>
              <w:t>To contribute to safe working practice</w:t>
            </w:r>
            <w:r>
              <w:rPr>
                <w:rFonts w:ascii="Arial" w:hAnsi="Arial" w:cs="Arial"/>
              </w:rPr>
              <w:t xml:space="preserve"> in </w:t>
            </w:r>
            <w:r w:rsidRPr="008029D6">
              <w:rPr>
                <w:rFonts w:ascii="Arial" w:hAnsi="Arial" w:cs="Arial"/>
              </w:rPr>
              <w:t>preparation/storage/teaching areas</w:t>
            </w:r>
          </w:p>
          <w:p w:rsidR="00056B93" w:rsidRDefault="00056B93" w:rsidP="00056B93">
            <w:pPr>
              <w:pStyle w:val="ListParagraph"/>
              <w:rPr>
                <w:rFonts w:ascii="Arial" w:hAnsi="Arial" w:cs="Arial"/>
              </w:rPr>
            </w:pPr>
          </w:p>
          <w:p w:rsidR="00056B93" w:rsidRPr="00056B93" w:rsidRDefault="00056B93" w:rsidP="00056B93">
            <w:pPr>
              <w:numPr>
                <w:ilvl w:val="0"/>
                <w:numId w:val="4"/>
              </w:numPr>
              <w:tabs>
                <w:tab w:val="clear" w:pos="720"/>
                <w:tab w:val="num" w:pos="473"/>
              </w:tabs>
              <w:ind w:left="473" w:hanging="400"/>
              <w:rPr>
                <w:rFonts w:ascii="Arial" w:hAnsi="Arial" w:cs="Arial"/>
              </w:rPr>
            </w:pPr>
            <w:r w:rsidRPr="00056B93">
              <w:rPr>
                <w:rFonts w:ascii="Arial" w:hAnsi="Arial" w:cs="Arial"/>
              </w:rPr>
              <w:t>To assist in maintaining all safety equipment used by technicians, teaching staff and pupils to the highest</w:t>
            </w:r>
            <w:r>
              <w:rPr>
                <w:rFonts w:ascii="Arial" w:hAnsi="Arial" w:cs="Arial"/>
              </w:rPr>
              <w:t xml:space="preserve"> </w:t>
            </w:r>
            <w:r w:rsidRPr="00056B93">
              <w:rPr>
                <w:rFonts w:ascii="Arial" w:hAnsi="Arial" w:cs="Arial"/>
              </w:rPr>
              <w:t>standard</w:t>
            </w:r>
            <w:r w:rsidRPr="00056B93">
              <w:rPr>
                <w:rFonts w:ascii="Arial" w:hAnsi="Arial" w:cs="Arial"/>
              </w:rPr>
              <w:cr/>
            </w:r>
          </w:p>
          <w:p w:rsidR="00056B93" w:rsidRDefault="00056B93" w:rsidP="00056B93">
            <w:pPr>
              <w:numPr>
                <w:ilvl w:val="0"/>
                <w:numId w:val="4"/>
              </w:numPr>
              <w:tabs>
                <w:tab w:val="clear" w:pos="720"/>
                <w:tab w:val="num" w:pos="473"/>
              </w:tabs>
              <w:ind w:left="473" w:hanging="400"/>
              <w:rPr>
                <w:rFonts w:ascii="Arial" w:hAnsi="Arial" w:cs="Arial"/>
              </w:rPr>
            </w:pPr>
            <w:r w:rsidRPr="00056B93">
              <w:rPr>
                <w:rFonts w:ascii="Arial" w:hAnsi="Arial" w:cs="Arial"/>
              </w:rPr>
              <w:t>Contribute to the overall ethos/work/aims of the school</w:t>
            </w:r>
          </w:p>
          <w:p w:rsidR="00056B93" w:rsidRDefault="00056B93" w:rsidP="00056B93">
            <w:pPr>
              <w:ind w:left="473"/>
              <w:rPr>
                <w:rFonts w:ascii="Arial" w:hAnsi="Arial" w:cs="Arial"/>
              </w:rPr>
            </w:pPr>
          </w:p>
          <w:p w:rsidR="00056B93" w:rsidRDefault="00056B93" w:rsidP="00056B93">
            <w:pPr>
              <w:numPr>
                <w:ilvl w:val="0"/>
                <w:numId w:val="4"/>
              </w:numPr>
              <w:tabs>
                <w:tab w:val="clear" w:pos="720"/>
                <w:tab w:val="num" w:pos="473"/>
              </w:tabs>
              <w:ind w:left="473" w:hanging="400"/>
              <w:rPr>
                <w:rFonts w:ascii="Arial" w:hAnsi="Arial" w:cs="Arial"/>
              </w:rPr>
            </w:pPr>
            <w:r w:rsidRPr="00056B93">
              <w:rPr>
                <w:rFonts w:ascii="Arial" w:hAnsi="Arial" w:cs="Arial"/>
              </w:rPr>
              <w:t>Be aware of and support difference and ensure all students have equal access to opportunities to learn and develop</w:t>
            </w:r>
          </w:p>
          <w:p w:rsidR="00056B93" w:rsidRDefault="00056B93" w:rsidP="00056B93">
            <w:pPr>
              <w:pStyle w:val="ListParagraph"/>
              <w:rPr>
                <w:rFonts w:ascii="Arial" w:hAnsi="Arial" w:cs="Arial"/>
              </w:rPr>
            </w:pPr>
          </w:p>
          <w:p w:rsidR="008A47CC" w:rsidRPr="00056B93" w:rsidRDefault="008A47CC" w:rsidP="00056B93">
            <w:pPr>
              <w:numPr>
                <w:ilvl w:val="0"/>
                <w:numId w:val="4"/>
              </w:numPr>
              <w:tabs>
                <w:tab w:val="clear" w:pos="720"/>
                <w:tab w:val="num" w:pos="473"/>
              </w:tabs>
              <w:ind w:left="473" w:hanging="400"/>
              <w:rPr>
                <w:rFonts w:ascii="Arial" w:hAnsi="Arial" w:cs="Arial"/>
              </w:rPr>
            </w:pPr>
            <w:r w:rsidRPr="00056B93">
              <w:rPr>
                <w:rFonts w:ascii="Arial" w:hAnsi="Arial" w:cs="Arial"/>
              </w:rPr>
              <w:t xml:space="preserve">To undertake other reasonable duties as may be requested by the </w:t>
            </w:r>
            <w:r w:rsidR="00056B93">
              <w:rPr>
                <w:rFonts w:ascii="Arial" w:hAnsi="Arial" w:cs="Arial"/>
              </w:rPr>
              <w:t>Head of Food Technology</w:t>
            </w:r>
          </w:p>
          <w:p w:rsidR="00DD4C74" w:rsidRPr="0030229A" w:rsidRDefault="00DD4C74" w:rsidP="0030229A">
            <w:pPr>
              <w:jc w:val="both"/>
              <w:rPr>
                <w:rFonts w:ascii="Arial" w:hAnsi="Arial"/>
                <w:b/>
              </w:rPr>
            </w:pPr>
          </w:p>
        </w:tc>
      </w:tr>
      <w:tr w:rsidR="00881705" w:rsidRPr="0030229A" w:rsidTr="0030229A">
        <w:tc>
          <w:tcPr>
            <w:tcW w:w="3227" w:type="dxa"/>
            <w:tcBorders>
              <w:top w:val="nil"/>
              <w:left w:val="double" w:sz="4" w:space="0" w:color="auto"/>
              <w:bottom w:val="nil"/>
            </w:tcBorders>
          </w:tcPr>
          <w:p w:rsidR="00881705" w:rsidRPr="0030229A" w:rsidRDefault="00881705" w:rsidP="0030229A">
            <w:pPr>
              <w:jc w:val="both"/>
              <w:rPr>
                <w:rFonts w:ascii="Arial" w:hAnsi="Arial"/>
                <w:b/>
              </w:rPr>
            </w:pPr>
            <w:r w:rsidRPr="0030229A">
              <w:rPr>
                <w:rFonts w:ascii="Arial" w:hAnsi="Arial"/>
                <w:b/>
              </w:rPr>
              <w:t>Postholder:</w:t>
            </w:r>
            <w:r w:rsidR="009718AF">
              <w:rPr>
                <w:rFonts w:ascii="Arial" w:hAnsi="Arial"/>
                <w:b/>
              </w:rPr>
              <w:t xml:space="preserve"> </w:t>
            </w:r>
          </w:p>
          <w:p w:rsidR="00881705" w:rsidRPr="0030229A" w:rsidRDefault="00881705" w:rsidP="00182F8F">
            <w:pPr>
              <w:jc w:val="both"/>
              <w:rPr>
                <w:rFonts w:ascii="Arial" w:hAnsi="Arial"/>
                <w:b/>
              </w:rPr>
            </w:pPr>
          </w:p>
        </w:tc>
        <w:tc>
          <w:tcPr>
            <w:tcW w:w="6681" w:type="dxa"/>
            <w:vMerge/>
            <w:tcBorders>
              <w:right w:val="double" w:sz="4" w:space="0" w:color="auto"/>
            </w:tcBorders>
          </w:tcPr>
          <w:p w:rsidR="00881705" w:rsidRPr="0030229A" w:rsidRDefault="00881705" w:rsidP="0030229A">
            <w:pPr>
              <w:jc w:val="both"/>
              <w:rPr>
                <w:rFonts w:ascii="Arial" w:hAnsi="Arial"/>
                <w:b/>
              </w:rPr>
            </w:pPr>
          </w:p>
        </w:tc>
      </w:tr>
      <w:tr w:rsidR="00881705" w:rsidRPr="0030229A" w:rsidTr="0030229A">
        <w:tc>
          <w:tcPr>
            <w:tcW w:w="3227" w:type="dxa"/>
            <w:tcBorders>
              <w:top w:val="nil"/>
              <w:left w:val="double" w:sz="4" w:space="0" w:color="auto"/>
              <w:bottom w:val="nil"/>
            </w:tcBorders>
          </w:tcPr>
          <w:p w:rsidR="00881705" w:rsidRPr="0030229A" w:rsidRDefault="007134DC" w:rsidP="0030229A">
            <w:pPr>
              <w:jc w:val="both"/>
              <w:rPr>
                <w:rFonts w:ascii="Arial" w:hAnsi="Arial"/>
                <w:b/>
              </w:rPr>
            </w:pPr>
            <w:r w:rsidRPr="0030229A">
              <w:rPr>
                <w:rFonts w:ascii="Arial" w:hAnsi="Arial"/>
                <w:b/>
              </w:rPr>
              <w:t>Date a</w:t>
            </w:r>
            <w:r w:rsidR="00881705" w:rsidRPr="0030229A">
              <w:rPr>
                <w:rFonts w:ascii="Arial" w:hAnsi="Arial"/>
                <w:b/>
              </w:rPr>
              <w:t>ppointed:</w:t>
            </w:r>
            <w:r w:rsidR="009718AF">
              <w:rPr>
                <w:rFonts w:ascii="Arial" w:hAnsi="Arial"/>
                <w:b/>
              </w:rPr>
              <w:t xml:space="preserve">  </w:t>
            </w:r>
          </w:p>
          <w:p w:rsidR="00765DEC" w:rsidRPr="0030229A" w:rsidRDefault="00765DEC" w:rsidP="00182F8F">
            <w:pPr>
              <w:jc w:val="both"/>
              <w:rPr>
                <w:rFonts w:ascii="Arial" w:hAnsi="Arial"/>
                <w:b/>
              </w:rPr>
            </w:pPr>
          </w:p>
        </w:tc>
        <w:tc>
          <w:tcPr>
            <w:tcW w:w="6681" w:type="dxa"/>
            <w:vMerge/>
            <w:tcBorders>
              <w:right w:val="double" w:sz="4" w:space="0" w:color="auto"/>
            </w:tcBorders>
          </w:tcPr>
          <w:p w:rsidR="00881705" w:rsidRPr="0030229A" w:rsidRDefault="00881705" w:rsidP="0030229A">
            <w:pPr>
              <w:jc w:val="both"/>
              <w:rPr>
                <w:rFonts w:ascii="Arial" w:hAnsi="Arial"/>
                <w:b/>
              </w:rPr>
            </w:pPr>
          </w:p>
        </w:tc>
      </w:tr>
      <w:tr w:rsidR="001E74E8" w:rsidRPr="0030229A" w:rsidTr="0030229A">
        <w:tc>
          <w:tcPr>
            <w:tcW w:w="3227" w:type="dxa"/>
            <w:tcBorders>
              <w:top w:val="nil"/>
              <w:left w:val="double" w:sz="4" w:space="0" w:color="auto"/>
              <w:bottom w:val="nil"/>
            </w:tcBorders>
          </w:tcPr>
          <w:p w:rsidR="001E74E8" w:rsidRPr="0030229A" w:rsidRDefault="001E74E8" w:rsidP="0030229A">
            <w:pPr>
              <w:jc w:val="both"/>
              <w:rPr>
                <w:rFonts w:ascii="Arial" w:hAnsi="Arial"/>
                <w:b/>
              </w:rPr>
            </w:pPr>
            <w:r w:rsidRPr="0030229A">
              <w:rPr>
                <w:rFonts w:ascii="Arial" w:hAnsi="Arial"/>
                <w:b/>
              </w:rPr>
              <w:t xml:space="preserve">Date </w:t>
            </w:r>
            <w:r w:rsidR="007134DC" w:rsidRPr="0030229A">
              <w:rPr>
                <w:rFonts w:ascii="Arial" w:hAnsi="Arial"/>
                <w:b/>
              </w:rPr>
              <w:t>a</w:t>
            </w:r>
            <w:r w:rsidRPr="0030229A">
              <w:rPr>
                <w:rFonts w:ascii="Arial" w:hAnsi="Arial"/>
                <w:b/>
              </w:rPr>
              <w:t>ppointed to this Post:</w:t>
            </w:r>
            <w:r w:rsidR="009718AF">
              <w:rPr>
                <w:rFonts w:ascii="Arial" w:hAnsi="Arial"/>
                <w:b/>
              </w:rPr>
              <w:t xml:space="preserve">  </w:t>
            </w:r>
          </w:p>
          <w:p w:rsidR="001E74E8" w:rsidRPr="0030229A" w:rsidRDefault="001E74E8" w:rsidP="00182F8F">
            <w:pPr>
              <w:jc w:val="both"/>
              <w:rPr>
                <w:rFonts w:ascii="Arial" w:hAnsi="Arial"/>
                <w:b/>
              </w:rPr>
            </w:pPr>
          </w:p>
        </w:tc>
        <w:tc>
          <w:tcPr>
            <w:tcW w:w="6681" w:type="dxa"/>
            <w:vMerge/>
            <w:tcBorders>
              <w:right w:val="double" w:sz="4" w:space="0" w:color="auto"/>
            </w:tcBorders>
          </w:tcPr>
          <w:p w:rsidR="001E74E8" w:rsidRPr="0030229A" w:rsidRDefault="001E74E8" w:rsidP="0030229A">
            <w:pPr>
              <w:jc w:val="both"/>
              <w:rPr>
                <w:rFonts w:ascii="Arial" w:hAnsi="Arial"/>
                <w:b/>
              </w:rPr>
            </w:pPr>
          </w:p>
        </w:tc>
      </w:tr>
      <w:tr w:rsidR="00881705" w:rsidRPr="0030229A" w:rsidTr="0030229A">
        <w:tc>
          <w:tcPr>
            <w:tcW w:w="3227" w:type="dxa"/>
            <w:tcBorders>
              <w:top w:val="nil"/>
              <w:left w:val="double" w:sz="4" w:space="0" w:color="auto"/>
              <w:bottom w:val="nil"/>
            </w:tcBorders>
          </w:tcPr>
          <w:p w:rsidR="00881705" w:rsidRPr="0030229A" w:rsidRDefault="00881705" w:rsidP="0030229A">
            <w:pPr>
              <w:jc w:val="both"/>
              <w:rPr>
                <w:rFonts w:ascii="Arial" w:hAnsi="Arial"/>
                <w:b/>
              </w:rPr>
            </w:pPr>
            <w:r w:rsidRPr="0030229A">
              <w:rPr>
                <w:rFonts w:ascii="Arial" w:hAnsi="Arial"/>
                <w:b/>
              </w:rPr>
              <w:t>Date of this Job Description</w:t>
            </w:r>
          </w:p>
          <w:p w:rsidR="00881705" w:rsidRPr="0030229A" w:rsidRDefault="00B3555A" w:rsidP="0030229A">
            <w:pPr>
              <w:jc w:val="both"/>
              <w:rPr>
                <w:rFonts w:ascii="Arial" w:hAnsi="Arial"/>
              </w:rPr>
            </w:pPr>
            <w:r>
              <w:rPr>
                <w:rFonts w:ascii="Arial" w:hAnsi="Arial"/>
              </w:rPr>
              <w:t>July 202</w:t>
            </w:r>
            <w:r w:rsidR="0085717C">
              <w:rPr>
                <w:rFonts w:ascii="Arial" w:hAnsi="Arial"/>
              </w:rPr>
              <w:t>1</w:t>
            </w:r>
          </w:p>
          <w:p w:rsidR="00881705" w:rsidRPr="0030229A" w:rsidRDefault="00881705" w:rsidP="0030229A">
            <w:pPr>
              <w:jc w:val="both"/>
              <w:rPr>
                <w:rFonts w:ascii="Arial" w:hAnsi="Arial"/>
              </w:rPr>
            </w:pPr>
          </w:p>
        </w:tc>
        <w:tc>
          <w:tcPr>
            <w:tcW w:w="6681" w:type="dxa"/>
            <w:vMerge/>
            <w:tcBorders>
              <w:right w:val="double" w:sz="4" w:space="0" w:color="auto"/>
            </w:tcBorders>
          </w:tcPr>
          <w:p w:rsidR="00881705" w:rsidRPr="0030229A" w:rsidRDefault="00881705" w:rsidP="0030229A">
            <w:pPr>
              <w:jc w:val="both"/>
              <w:rPr>
                <w:rFonts w:ascii="Arial" w:hAnsi="Arial"/>
                <w:b/>
              </w:rPr>
            </w:pPr>
          </w:p>
        </w:tc>
      </w:tr>
      <w:tr w:rsidR="00881705" w:rsidRPr="0030229A" w:rsidTr="0030229A">
        <w:tc>
          <w:tcPr>
            <w:tcW w:w="3227" w:type="dxa"/>
            <w:tcBorders>
              <w:top w:val="nil"/>
              <w:left w:val="double" w:sz="4" w:space="0" w:color="auto"/>
              <w:bottom w:val="nil"/>
            </w:tcBorders>
          </w:tcPr>
          <w:p w:rsidR="00881705" w:rsidRPr="00FE55B5" w:rsidRDefault="00881705" w:rsidP="0030229A">
            <w:pPr>
              <w:jc w:val="both"/>
              <w:rPr>
                <w:rFonts w:ascii="Arial" w:hAnsi="Arial"/>
                <w:b/>
              </w:rPr>
            </w:pPr>
            <w:r w:rsidRPr="00FE55B5">
              <w:rPr>
                <w:rFonts w:ascii="Arial" w:hAnsi="Arial"/>
                <w:b/>
              </w:rPr>
              <w:t>Salary Point:</w:t>
            </w:r>
            <w:r w:rsidR="009718AF" w:rsidRPr="00FE55B5">
              <w:rPr>
                <w:rFonts w:ascii="Arial" w:hAnsi="Arial"/>
                <w:b/>
              </w:rPr>
              <w:t xml:space="preserve">  </w:t>
            </w:r>
            <w:r w:rsidR="0012044D" w:rsidRPr="00FE55B5">
              <w:rPr>
                <w:rFonts w:ascii="Arial" w:hAnsi="Arial"/>
                <w:b/>
              </w:rPr>
              <w:t xml:space="preserve">NJC Scale 3 </w:t>
            </w:r>
          </w:p>
          <w:p w:rsidR="00881705" w:rsidRPr="00FE55B5" w:rsidRDefault="00881705" w:rsidP="0030229A">
            <w:pPr>
              <w:jc w:val="both"/>
              <w:rPr>
                <w:rFonts w:ascii="Arial" w:hAnsi="Arial"/>
                <w:b/>
              </w:rPr>
            </w:pPr>
          </w:p>
        </w:tc>
        <w:tc>
          <w:tcPr>
            <w:tcW w:w="6681" w:type="dxa"/>
            <w:vMerge/>
            <w:tcBorders>
              <w:right w:val="double" w:sz="4" w:space="0" w:color="auto"/>
            </w:tcBorders>
          </w:tcPr>
          <w:p w:rsidR="00881705" w:rsidRPr="0030229A" w:rsidRDefault="00881705" w:rsidP="0030229A">
            <w:pPr>
              <w:jc w:val="both"/>
              <w:rPr>
                <w:rFonts w:ascii="Arial" w:hAnsi="Arial"/>
                <w:b/>
              </w:rPr>
            </w:pPr>
          </w:p>
        </w:tc>
      </w:tr>
      <w:tr w:rsidR="00881705" w:rsidRPr="0030229A" w:rsidTr="0030229A">
        <w:tc>
          <w:tcPr>
            <w:tcW w:w="3227" w:type="dxa"/>
            <w:tcBorders>
              <w:top w:val="nil"/>
              <w:left w:val="double" w:sz="4" w:space="0" w:color="auto"/>
              <w:bottom w:val="nil"/>
            </w:tcBorders>
          </w:tcPr>
          <w:p w:rsidR="00881705" w:rsidRPr="00FE55B5" w:rsidRDefault="00881705" w:rsidP="0030229A">
            <w:pPr>
              <w:jc w:val="both"/>
              <w:rPr>
                <w:rFonts w:ascii="Arial" w:hAnsi="Arial"/>
                <w:b/>
              </w:rPr>
            </w:pPr>
            <w:r w:rsidRPr="00FE55B5">
              <w:rPr>
                <w:rFonts w:ascii="Arial" w:hAnsi="Arial"/>
                <w:b/>
              </w:rPr>
              <w:t>Hours:</w:t>
            </w:r>
            <w:r w:rsidR="0085717C" w:rsidRPr="00FE55B5">
              <w:rPr>
                <w:rFonts w:ascii="Arial" w:hAnsi="Arial"/>
                <w:b/>
              </w:rPr>
              <w:t xml:space="preserve"> </w:t>
            </w:r>
            <w:r w:rsidR="00FE55B5" w:rsidRPr="00FE55B5">
              <w:rPr>
                <w:rFonts w:ascii="Arial" w:hAnsi="Arial"/>
                <w:b/>
              </w:rPr>
              <w:t>36 hours per week, 39 weeks per year</w:t>
            </w:r>
          </w:p>
          <w:p w:rsidR="00881705" w:rsidRPr="00FE55B5" w:rsidRDefault="00881705" w:rsidP="0030229A">
            <w:pPr>
              <w:jc w:val="both"/>
              <w:rPr>
                <w:rFonts w:ascii="Arial" w:hAnsi="Arial"/>
                <w:b/>
              </w:rPr>
            </w:pPr>
          </w:p>
        </w:tc>
        <w:tc>
          <w:tcPr>
            <w:tcW w:w="6681" w:type="dxa"/>
            <w:vMerge/>
            <w:tcBorders>
              <w:right w:val="double" w:sz="4" w:space="0" w:color="auto"/>
            </w:tcBorders>
          </w:tcPr>
          <w:p w:rsidR="00881705" w:rsidRPr="0030229A" w:rsidRDefault="00881705" w:rsidP="0030229A">
            <w:pPr>
              <w:jc w:val="both"/>
              <w:rPr>
                <w:rFonts w:ascii="Arial" w:hAnsi="Arial"/>
                <w:b/>
              </w:rPr>
            </w:pPr>
          </w:p>
        </w:tc>
      </w:tr>
      <w:tr w:rsidR="00881705" w:rsidRPr="0030229A" w:rsidTr="0030229A">
        <w:tc>
          <w:tcPr>
            <w:tcW w:w="3227" w:type="dxa"/>
            <w:tcBorders>
              <w:top w:val="nil"/>
              <w:left w:val="double" w:sz="4" w:space="0" w:color="auto"/>
              <w:bottom w:val="nil"/>
            </w:tcBorders>
          </w:tcPr>
          <w:p w:rsidR="00881705" w:rsidRPr="0030229A" w:rsidRDefault="00881705" w:rsidP="009C1D63">
            <w:pPr>
              <w:rPr>
                <w:rFonts w:ascii="Arial" w:hAnsi="Arial"/>
                <w:b/>
              </w:rPr>
            </w:pPr>
            <w:r w:rsidRPr="0030229A">
              <w:rPr>
                <w:rFonts w:ascii="Arial" w:hAnsi="Arial"/>
                <w:b/>
              </w:rPr>
              <w:t>Immediately responsible to:</w:t>
            </w:r>
          </w:p>
          <w:p w:rsidR="00881705" w:rsidRPr="0030229A" w:rsidRDefault="0085717C" w:rsidP="009C1D63">
            <w:pPr>
              <w:rPr>
                <w:rFonts w:ascii="Arial" w:hAnsi="Arial"/>
              </w:rPr>
            </w:pPr>
            <w:r>
              <w:rPr>
                <w:rFonts w:ascii="Arial" w:hAnsi="Arial"/>
              </w:rPr>
              <w:t>Head of Food Technology</w:t>
            </w:r>
          </w:p>
          <w:p w:rsidR="00881705" w:rsidRPr="0030229A" w:rsidRDefault="00881705" w:rsidP="009C1D63">
            <w:pPr>
              <w:rPr>
                <w:rFonts w:ascii="Arial" w:hAnsi="Arial"/>
                <w:b/>
              </w:rPr>
            </w:pPr>
          </w:p>
        </w:tc>
        <w:tc>
          <w:tcPr>
            <w:tcW w:w="6681" w:type="dxa"/>
            <w:vMerge/>
            <w:tcBorders>
              <w:right w:val="double" w:sz="4" w:space="0" w:color="auto"/>
            </w:tcBorders>
          </w:tcPr>
          <w:p w:rsidR="00881705" w:rsidRPr="0030229A" w:rsidRDefault="00881705" w:rsidP="0030229A">
            <w:pPr>
              <w:jc w:val="both"/>
              <w:rPr>
                <w:rFonts w:ascii="Arial" w:hAnsi="Arial"/>
                <w:b/>
              </w:rPr>
            </w:pPr>
          </w:p>
        </w:tc>
      </w:tr>
      <w:tr w:rsidR="00881705" w:rsidRPr="0030229A" w:rsidTr="0030229A">
        <w:tc>
          <w:tcPr>
            <w:tcW w:w="3227" w:type="dxa"/>
            <w:tcBorders>
              <w:top w:val="nil"/>
              <w:left w:val="double" w:sz="4" w:space="0" w:color="auto"/>
              <w:bottom w:val="nil"/>
            </w:tcBorders>
          </w:tcPr>
          <w:p w:rsidR="00881705" w:rsidRPr="0030229A" w:rsidRDefault="00881705" w:rsidP="0030229A">
            <w:pPr>
              <w:jc w:val="both"/>
              <w:rPr>
                <w:rFonts w:ascii="Arial" w:hAnsi="Arial"/>
                <w:b/>
              </w:rPr>
            </w:pPr>
            <w:r w:rsidRPr="0030229A">
              <w:rPr>
                <w:rFonts w:ascii="Arial" w:hAnsi="Arial"/>
                <w:b/>
              </w:rPr>
              <w:t>Important Relationships:</w:t>
            </w:r>
          </w:p>
          <w:p w:rsidR="00765DEC" w:rsidRPr="0030229A" w:rsidRDefault="005A7AFE" w:rsidP="0030229A">
            <w:pPr>
              <w:jc w:val="both"/>
              <w:rPr>
                <w:rFonts w:ascii="Arial" w:hAnsi="Arial"/>
              </w:rPr>
            </w:pPr>
            <w:r>
              <w:rPr>
                <w:rFonts w:ascii="Arial" w:hAnsi="Arial"/>
              </w:rPr>
              <w:t>SLT</w:t>
            </w:r>
          </w:p>
          <w:p w:rsidR="00881705" w:rsidRPr="0030229A" w:rsidRDefault="00881705" w:rsidP="0030229A">
            <w:pPr>
              <w:jc w:val="both"/>
              <w:rPr>
                <w:rFonts w:ascii="Arial" w:hAnsi="Arial"/>
                <w:b/>
              </w:rPr>
            </w:pPr>
          </w:p>
        </w:tc>
        <w:tc>
          <w:tcPr>
            <w:tcW w:w="6681" w:type="dxa"/>
            <w:vMerge/>
            <w:tcBorders>
              <w:right w:val="double" w:sz="4" w:space="0" w:color="auto"/>
            </w:tcBorders>
          </w:tcPr>
          <w:p w:rsidR="00881705" w:rsidRPr="0030229A" w:rsidRDefault="00881705" w:rsidP="0030229A">
            <w:pPr>
              <w:jc w:val="both"/>
              <w:rPr>
                <w:rFonts w:ascii="Arial" w:hAnsi="Arial"/>
                <w:b/>
              </w:rPr>
            </w:pPr>
          </w:p>
        </w:tc>
      </w:tr>
      <w:tr w:rsidR="00881705" w:rsidRPr="0030229A" w:rsidTr="0030229A">
        <w:tc>
          <w:tcPr>
            <w:tcW w:w="3227" w:type="dxa"/>
            <w:tcBorders>
              <w:top w:val="nil"/>
              <w:left w:val="double" w:sz="4" w:space="0" w:color="auto"/>
              <w:bottom w:val="nil"/>
            </w:tcBorders>
          </w:tcPr>
          <w:p w:rsidR="00881705" w:rsidRPr="0030229A" w:rsidRDefault="00881705" w:rsidP="0030229A">
            <w:pPr>
              <w:jc w:val="both"/>
              <w:rPr>
                <w:rFonts w:ascii="Arial" w:hAnsi="Arial"/>
                <w:b/>
              </w:rPr>
            </w:pPr>
            <w:r w:rsidRPr="0030229A">
              <w:rPr>
                <w:rFonts w:ascii="Arial" w:hAnsi="Arial"/>
                <w:b/>
              </w:rPr>
              <w:t>Job Purpose:</w:t>
            </w:r>
          </w:p>
        </w:tc>
        <w:tc>
          <w:tcPr>
            <w:tcW w:w="6681" w:type="dxa"/>
            <w:vMerge/>
            <w:tcBorders>
              <w:right w:val="double" w:sz="4" w:space="0" w:color="auto"/>
            </w:tcBorders>
          </w:tcPr>
          <w:p w:rsidR="00881705" w:rsidRPr="0030229A" w:rsidRDefault="00881705" w:rsidP="0030229A">
            <w:pPr>
              <w:jc w:val="both"/>
              <w:rPr>
                <w:rFonts w:ascii="Arial" w:hAnsi="Arial"/>
                <w:b/>
              </w:rPr>
            </w:pPr>
          </w:p>
        </w:tc>
      </w:tr>
      <w:tr w:rsidR="00881705" w:rsidRPr="0030229A" w:rsidTr="0030229A">
        <w:tc>
          <w:tcPr>
            <w:tcW w:w="3227" w:type="dxa"/>
            <w:tcBorders>
              <w:top w:val="nil"/>
              <w:left w:val="double" w:sz="4" w:space="0" w:color="auto"/>
              <w:bottom w:val="double" w:sz="4" w:space="0" w:color="auto"/>
            </w:tcBorders>
          </w:tcPr>
          <w:p w:rsidR="00881705" w:rsidRPr="0030229A" w:rsidRDefault="008A47CC" w:rsidP="00DD4C74">
            <w:pPr>
              <w:rPr>
                <w:rFonts w:ascii="Arial" w:hAnsi="Arial"/>
                <w:b/>
              </w:rPr>
            </w:pPr>
            <w:r w:rsidRPr="0030229A">
              <w:rPr>
                <w:rFonts w:ascii="Arial" w:hAnsi="Arial"/>
                <w:b/>
              </w:rPr>
              <w:t xml:space="preserve">To </w:t>
            </w:r>
            <w:r w:rsidR="00304E4B">
              <w:rPr>
                <w:rFonts w:ascii="Arial" w:hAnsi="Arial"/>
                <w:b/>
              </w:rPr>
              <w:t>provide technical support to the department, by the preparation of tools, equipment and materials for lessons. To undertake a practical health and safety role for the department.</w:t>
            </w:r>
          </w:p>
          <w:p w:rsidR="00881705" w:rsidRPr="0030229A" w:rsidRDefault="00881705" w:rsidP="0030229A">
            <w:pPr>
              <w:jc w:val="both"/>
              <w:rPr>
                <w:rFonts w:ascii="Arial" w:hAnsi="Arial"/>
                <w:b/>
              </w:rPr>
            </w:pPr>
          </w:p>
          <w:p w:rsidR="00881705" w:rsidRPr="0030229A" w:rsidRDefault="00881705" w:rsidP="0030229A">
            <w:pPr>
              <w:jc w:val="both"/>
              <w:rPr>
                <w:rFonts w:ascii="Arial" w:hAnsi="Arial"/>
                <w:b/>
              </w:rPr>
            </w:pPr>
          </w:p>
        </w:tc>
        <w:tc>
          <w:tcPr>
            <w:tcW w:w="6681" w:type="dxa"/>
            <w:vMerge/>
            <w:tcBorders>
              <w:bottom w:val="double" w:sz="4" w:space="0" w:color="auto"/>
              <w:right w:val="double" w:sz="4" w:space="0" w:color="auto"/>
            </w:tcBorders>
          </w:tcPr>
          <w:p w:rsidR="00881705" w:rsidRPr="0030229A" w:rsidRDefault="00881705" w:rsidP="0030229A">
            <w:pPr>
              <w:jc w:val="both"/>
              <w:rPr>
                <w:rFonts w:ascii="Arial" w:hAnsi="Arial"/>
                <w:b/>
              </w:rPr>
            </w:pPr>
          </w:p>
        </w:tc>
      </w:tr>
    </w:tbl>
    <w:p w:rsidR="009C1D63" w:rsidRDefault="009C1D63" w:rsidP="009C1D63">
      <w:pPr>
        <w:jc w:val="both"/>
        <w:rPr>
          <w:rFonts w:ascii="Arial" w:hAnsi="Arial"/>
          <w:b/>
        </w:rPr>
      </w:pPr>
    </w:p>
    <w:p w:rsidR="008A47CC" w:rsidRDefault="008A47CC" w:rsidP="009C1D63">
      <w:pPr>
        <w:jc w:val="both"/>
        <w:rPr>
          <w:rFonts w:ascii="Arial" w:hAnsi="Arial"/>
          <w:b/>
        </w:rPr>
      </w:pPr>
    </w:p>
    <w:p w:rsidR="008A47CC" w:rsidRDefault="008A47CC" w:rsidP="009C1D63">
      <w:pPr>
        <w:jc w:val="both"/>
        <w:rPr>
          <w:rFonts w:ascii="Arial" w:hAnsi="Arial"/>
          <w:b/>
        </w:rPr>
      </w:pPr>
    </w:p>
    <w:p w:rsidR="00F76BC3" w:rsidRDefault="00F76BC3" w:rsidP="00F76BC3">
      <w:pPr>
        <w:pStyle w:val="Heading1"/>
        <w:jc w:val="both"/>
        <w:rPr>
          <w:rFonts w:ascii="Arial" w:hAnsi="Arial"/>
        </w:rPr>
      </w:pPr>
      <w:r>
        <w:rPr>
          <w:rFonts w:ascii="Arial" w:hAnsi="Arial"/>
        </w:rPr>
        <w:t xml:space="preserve">Agreed and signed </w:t>
      </w:r>
    </w:p>
    <w:p w:rsidR="00F76BC3" w:rsidRDefault="00F76BC3" w:rsidP="00F76BC3">
      <w:pPr>
        <w:jc w:val="both"/>
        <w:rPr>
          <w:rFonts w:ascii="Arial" w:hAnsi="Arial"/>
          <w:b/>
        </w:rPr>
      </w:pPr>
    </w:p>
    <w:p w:rsidR="00F76BC3" w:rsidRDefault="00F76BC3" w:rsidP="00F76BC3">
      <w:pPr>
        <w:jc w:val="both"/>
        <w:rPr>
          <w:rFonts w:ascii="Arial" w:hAnsi="Arial"/>
          <w:b/>
        </w:rPr>
      </w:pPr>
    </w:p>
    <w:p w:rsidR="00F76BC3" w:rsidRDefault="00F76BC3" w:rsidP="00F76BC3">
      <w:pPr>
        <w:jc w:val="both"/>
        <w:rPr>
          <w:rFonts w:ascii="Arial" w:hAnsi="Arial"/>
        </w:rPr>
      </w:pPr>
      <w:r>
        <w:rPr>
          <w:rFonts w:ascii="Arial" w:hAnsi="Arial"/>
        </w:rPr>
        <w:t>Postholder</w:t>
      </w:r>
      <w:r>
        <w:rPr>
          <w:rFonts w:ascii="Arial" w:hAnsi="Arial"/>
        </w:rPr>
        <w:tab/>
        <w:t xml:space="preserve">................................................ </w:t>
      </w:r>
      <w:r>
        <w:rPr>
          <w:rFonts w:ascii="Arial" w:hAnsi="Arial"/>
        </w:rPr>
        <w:tab/>
      </w:r>
      <w:r>
        <w:rPr>
          <w:rFonts w:ascii="Arial" w:hAnsi="Arial"/>
        </w:rPr>
        <w:tab/>
        <w:t>Date</w:t>
      </w:r>
      <w:r>
        <w:rPr>
          <w:rFonts w:ascii="Arial" w:hAnsi="Arial"/>
        </w:rPr>
        <w:tab/>
        <w:t>....................................</w:t>
      </w:r>
    </w:p>
    <w:p w:rsidR="00F76BC3" w:rsidRDefault="00F76BC3" w:rsidP="00F76BC3">
      <w:pPr>
        <w:jc w:val="both"/>
        <w:rPr>
          <w:rFonts w:ascii="Arial" w:hAnsi="Arial"/>
        </w:rPr>
      </w:pPr>
    </w:p>
    <w:p w:rsidR="00F76BC3" w:rsidRDefault="00F76BC3" w:rsidP="00F76BC3">
      <w:pPr>
        <w:jc w:val="both"/>
        <w:rPr>
          <w:rFonts w:ascii="Arial" w:hAnsi="Arial"/>
        </w:rPr>
      </w:pPr>
    </w:p>
    <w:p w:rsidR="00F76BC3" w:rsidRDefault="00F76BC3" w:rsidP="00F76BC3">
      <w:pPr>
        <w:jc w:val="both"/>
        <w:rPr>
          <w:rFonts w:ascii="Arial" w:hAnsi="Arial"/>
        </w:rPr>
      </w:pPr>
    </w:p>
    <w:p w:rsidR="00F76BC3" w:rsidRDefault="00F76BC3" w:rsidP="00F76BC3">
      <w:pPr>
        <w:jc w:val="both"/>
        <w:rPr>
          <w:rFonts w:ascii="Arial" w:hAnsi="Arial"/>
        </w:rPr>
      </w:pPr>
    </w:p>
    <w:p w:rsidR="00F76BC3" w:rsidRDefault="00F76BC3" w:rsidP="00F76BC3">
      <w:pPr>
        <w:jc w:val="both"/>
        <w:rPr>
          <w:rFonts w:ascii="Arial" w:hAnsi="Arial"/>
        </w:rPr>
      </w:pPr>
      <w:r>
        <w:rPr>
          <w:rFonts w:ascii="Arial" w:hAnsi="Arial"/>
        </w:rPr>
        <w:t>Headteacher</w:t>
      </w:r>
      <w:r>
        <w:rPr>
          <w:rFonts w:ascii="Arial" w:hAnsi="Arial"/>
        </w:rPr>
        <w:tab/>
        <w:t>.................................................</w:t>
      </w:r>
      <w:r>
        <w:rPr>
          <w:rFonts w:ascii="Arial" w:hAnsi="Arial"/>
        </w:rPr>
        <w:tab/>
      </w:r>
      <w:r>
        <w:rPr>
          <w:rFonts w:ascii="Arial" w:hAnsi="Arial"/>
        </w:rPr>
        <w:tab/>
        <w:t>Date</w:t>
      </w:r>
      <w:r>
        <w:rPr>
          <w:rFonts w:ascii="Arial" w:hAnsi="Arial"/>
        </w:rPr>
        <w:tab/>
        <w:t>…….............................</w:t>
      </w:r>
    </w:p>
    <w:p w:rsidR="000706B6" w:rsidRDefault="000706B6"/>
    <w:sectPr w:rsidR="000706B6" w:rsidSect="009C1D63">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F8F" w:rsidRDefault="00182F8F">
      <w:r>
        <w:separator/>
      </w:r>
    </w:p>
  </w:endnote>
  <w:endnote w:type="continuationSeparator" w:id="0">
    <w:p w:rsidR="00182F8F" w:rsidRDefault="0018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der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F8F" w:rsidRDefault="00182F8F">
      <w:r>
        <w:separator/>
      </w:r>
    </w:p>
  </w:footnote>
  <w:footnote w:type="continuationSeparator" w:id="0">
    <w:p w:rsidR="00182F8F" w:rsidRDefault="0018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104" w:rsidRDefault="00D94104">
    <w:pPr>
      <w:pStyle w:val="Header"/>
    </w:pPr>
    <w:r>
      <w:rPr>
        <w:noProof/>
      </w:rPr>
      <w:drawing>
        <wp:anchor distT="0" distB="0" distL="114300" distR="114300" simplePos="0" relativeHeight="251659264" behindDoc="0" locked="0" layoutInCell="1" allowOverlap="1">
          <wp:simplePos x="0" y="0"/>
          <wp:positionH relativeFrom="column">
            <wp:posOffset>4117975</wp:posOffset>
          </wp:positionH>
          <wp:positionV relativeFrom="paragraph">
            <wp:posOffset>-307340</wp:posOffset>
          </wp:positionV>
          <wp:extent cx="2192655" cy="520700"/>
          <wp:effectExtent l="19050" t="0" r="0" b="0"/>
          <wp:wrapThrough wrapText="bothSides">
            <wp:wrapPolygon edited="0">
              <wp:start x="-188" y="0"/>
              <wp:lineTo x="-188" y="20546"/>
              <wp:lineTo x="21581" y="20546"/>
              <wp:lineTo x="21581" y="0"/>
              <wp:lineTo x="-188" y="0"/>
            </wp:wrapPolygon>
          </wp:wrapThrough>
          <wp:docPr id="2"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GS Lhead.jpg"/>
                  <pic:cNvPicPr>
                    <a:picLocks noChangeAspect="1" noChangeArrowheads="1"/>
                  </pic:cNvPicPr>
                </pic:nvPicPr>
                <pic:blipFill>
                  <a:blip r:embed="rId1"/>
                  <a:srcRect/>
                  <a:stretch>
                    <a:fillRect/>
                  </a:stretch>
                </pic:blipFill>
                <pic:spPr bwMode="auto">
                  <a:xfrm>
                    <a:off x="0" y="0"/>
                    <a:ext cx="2192655" cy="520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FCF"/>
    <w:multiLevelType w:val="hybridMultilevel"/>
    <w:tmpl w:val="4D505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CF4EA2"/>
    <w:multiLevelType w:val="hybridMultilevel"/>
    <w:tmpl w:val="4D505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3635A5"/>
    <w:multiLevelType w:val="hybridMultilevel"/>
    <w:tmpl w:val="504E30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4412B0"/>
    <w:multiLevelType w:val="hybridMultilevel"/>
    <w:tmpl w:val="4D505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B5B60CB"/>
    <w:multiLevelType w:val="hybridMultilevel"/>
    <w:tmpl w:val="4D505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B880F5C"/>
    <w:multiLevelType w:val="hybridMultilevel"/>
    <w:tmpl w:val="2F6CCBDE"/>
    <w:lvl w:ilvl="0" w:tplc="55C4A31A">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B7007C"/>
    <w:multiLevelType w:val="hybridMultilevel"/>
    <w:tmpl w:val="4D505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4A37341"/>
    <w:multiLevelType w:val="hybridMultilevel"/>
    <w:tmpl w:val="AA8C4402"/>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5351EC3"/>
    <w:multiLevelType w:val="hybridMultilevel"/>
    <w:tmpl w:val="4D505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EB470EC"/>
    <w:multiLevelType w:val="hybridMultilevel"/>
    <w:tmpl w:val="4D505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4"/>
  </w:num>
  <w:num w:numId="5">
    <w:abstractNumId w:val="8"/>
  </w:num>
  <w:num w:numId="6">
    <w:abstractNumId w:val="1"/>
  </w:num>
  <w:num w:numId="7">
    <w:abstractNumId w:val="0"/>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63"/>
    <w:rsid w:val="00023520"/>
    <w:rsid w:val="00056B93"/>
    <w:rsid w:val="000706B6"/>
    <w:rsid w:val="000A0F0B"/>
    <w:rsid w:val="000F56A1"/>
    <w:rsid w:val="0012044D"/>
    <w:rsid w:val="001349AE"/>
    <w:rsid w:val="00182F8F"/>
    <w:rsid w:val="0019185B"/>
    <w:rsid w:val="001C45D4"/>
    <w:rsid w:val="001D7056"/>
    <w:rsid w:val="001E74E8"/>
    <w:rsid w:val="00214605"/>
    <w:rsid w:val="0023040E"/>
    <w:rsid w:val="002D2B69"/>
    <w:rsid w:val="0030229A"/>
    <w:rsid w:val="00304E4B"/>
    <w:rsid w:val="00311DD5"/>
    <w:rsid w:val="0035423F"/>
    <w:rsid w:val="003B6326"/>
    <w:rsid w:val="003B7EC7"/>
    <w:rsid w:val="00407FEB"/>
    <w:rsid w:val="00441A9B"/>
    <w:rsid w:val="0048140C"/>
    <w:rsid w:val="004935DD"/>
    <w:rsid w:val="004A5EBA"/>
    <w:rsid w:val="0050682D"/>
    <w:rsid w:val="005122AC"/>
    <w:rsid w:val="005A7AFE"/>
    <w:rsid w:val="005F4C20"/>
    <w:rsid w:val="00630D27"/>
    <w:rsid w:val="00637649"/>
    <w:rsid w:val="006518AD"/>
    <w:rsid w:val="006C3470"/>
    <w:rsid w:val="006E1FE7"/>
    <w:rsid w:val="007134DC"/>
    <w:rsid w:val="0072198D"/>
    <w:rsid w:val="00763312"/>
    <w:rsid w:val="00765DEC"/>
    <w:rsid w:val="008029D6"/>
    <w:rsid w:val="0085717C"/>
    <w:rsid w:val="008808D1"/>
    <w:rsid w:val="00881705"/>
    <w:rsid w:val="008A47CC"/>
    <w:rsid w:val="00931628"/>
    <w:rsid w:val="00936EA7"/>
    <w:rsid w:val="009718AF"/>
    <w:rsid w:val="009C1D63"/>
    <w:rsid w:val="009D041F"/>
    <w:rsid w:val="00AC19E5"/>
    <w:rsid w:val="00AE7AC4"/>
    <w:rsid w:val="00B215A7"/>
    <w:rsid w:val="00B3555A"/>
    <w:rsid w:val="00BD7B19"/>
    <w:rsid w:val="00C54605"/>
    <w:rsid w:val="00D935DD"/>
    <w:rsid w:val="00D94104"/>
    <w:rsid w:val="00DA3C16"/>
    <w:rsid w:val="00DD4C74"/>
    <w:rsid w:val="00E52C73"/>
    <w:rsid w:val="00E92DF7"/>
    <w:rsid w:val="00F10BA0"/>
    <w:rsid w:val="00F76BC3"/>
    <w:rsid w:val="00F97089"/>
    <w:rsid w:val="00FE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32D28F91"/>
  <w15:docId w15:val="{D3A68638-E5A9-439A-AEB8-A8156FF1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EA7"/>
    <w:rPr>
      <w:rFonts w:ascii="Comic Sans MS" w:hAnsi="Comic Sans MS"/>
    </w:rPr>
  </w:style>
  <w:style w:type="paragraph" w:styleId="Heading1">
    <w:name w:val="heading 1"/>
    <w:basedOn w:val="Normal"/>
    <w:next w:val="Normal"/>
    <w:qFormat/>
    <w:rsid w:val="009C1D63"/>
    <w:pPr>
      <w:keepNext/>
      <w:outlineLvl w:val="0"/>
    </w:pPr>
    <w:rPr>
      <w:rFonts w:ascii="Modern" w:hAnsi="Moder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6BC3"/>
    <w:pPr>
      <w:tabs>
        <w:tab w:val="center" w:pos="4153"/>
        <w:tab w:val="right" w:pos="8306"/>
      </w:tabs>
    </w:pPr>
  </w:style>
  <w:style w:type="paragraph" w:styleId="Footer">
    <w:name w:val="footer"/>
    <w:basedOn w:val="Normal"/>
    <w:rsid w:val="00F76BC3"/>
    <w:pPr>
      <w:tabs>
        <w:tab w:val="center" w:pos="4153"/>
        <w:tab w:val="right" w:pos="8306"/>
      </w:tabs>
    </w:pPr>
  </w:style>
  <w:style w:type="paragraph" w:styleId="ListParagraph">
    <w:name w:val="List Paragraph"/>
    <w:basedOn w:val="Normal"/>
    <w:uiPriority w:val="34"/>
    <w:qFormat/>
    <w:rsid w:val="002D2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647</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Langley Park School for Girls</vt:lpstr>
    </vt:vector>
  </TitlesOfParts>
  <Company>Langley Park School for Girls</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Park School for Girls</dc:title>
  <dc:creator>Terry Loader</dc:creator>
  <cp:lastModifiedBy>Helen Partridge</cp:lastModifiedBy>
  <cp:revision>9</cp:revision>
  <cp:lastPrinted>2021-07-16T13:38:00Z</cp:lastPrinted>
  <dcterms:created xsi:type="dcterms:W3CDTF">2020-07-10T09:41:00Z</dcterms:created>
  <dcterms:modified xsi:type="dcterms:W3CDTF">2021-07-28T09:03:00Z</dcterms:modified>
</cp:coreProperties>
</file>