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0AF78B37" w:rsidR="007A4C1D" w:rsidRPr="00C036BF" w:rsidRDefault="007A4C1D" w:rsidP="007A4C1D">
      <w:pPr>
        <w:pStyle w:val="NoSpacing"/>
        <w:jc w:val="center"/>
        <w:rPr>
          <w:rFonts w:ascii="Arial" w:hAnsi="Arial" w:cs="Arial"/>
        </w:rPr>
      </w:pPr>
      <w:r w:rsidRPr="00C036BF">
        <w:rPr>
          <w:rFonts w:ascii="Arial" w:hAnsi="Arial" w:cs="Arial"/>
        </w:rPr>
        <w:t>Post:</w:t>
      </w:r>
      <w:r w:rsidR="004B3B66" w:rsidRPr="00C036BF">
        <w:rPr>
          <w:rFonts w:ascii="Arial" w:hAnsi="Arial" w:cs="Arial"/>
        </w:rPr>
        <w:t xml:space="preserve"> </w:t>
      </w:r>
      <w:r w:rsidR="0040590A" w:rsidRPr="00C036BF">
        <w:rPr>
          <w:rFonts w:ascii="Arial" w:hAnsi="Arial" w:cs="Arial"/>
        </w:rPr>
        <w:t>Food Techn</w:t>
      </w:r>
      <w:r w:rsidR="00FB6A2A">
        <w:rPr>
          <w:rFonts w:ascii="Arial" w:hAnsi="Arial" w:cs="Arial"/>
        </w:rPr>
        <w:t>ician</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70" w:type="dxa"/>
        <w:tblCellMar>
          <w:top w:w="85" w:type="dxa"/>
          <w:left w:w="85" w:type="dxa"/>
          <w:bottom w:w="85" w:type="dxa"/>
          <w:right w:w="85" w:type="dxa"/>
        </w:tblCellMar>
        <w:tblLook w:val="04A0" w:firstRow="1" w:lastRow="0" w:firstColumn="1" w:lastColumn="0" w:noHBand="0" w:noVBand="1"/>
      </w:tblPr>
      <w:tblGrid>
        <w:gridCol w:w="562"/>
        <w:gridCol w:w="4484"/>
        <w:gridCol w:w="1306"/>
        <w:gridCol w:w="1293"/>
        <w:gridCol w:w="1306"/>
      </w:tblGrid>
      <w:tr w:rsidR="007A4C1D" w14:paraId="4B75F919" w14:textId="77777777" w:rsidTr="00EE5FC8">
        <w:trPr>
          <w:tblHeader/>
        </w:trPr>
        <w:tc>
          <w:tcPr>
            <w:tcW w:w="562"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484"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99"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40590A" w14:paraId="395D4AE7" w14:textId="77777777" w:rsidTr="00EE5FC8">
        <w:trPr>
          <w:tblHeader/>
        </w:trPr>
        <w:tc>
          <w:tcPr>
            <w:tcW w:w="562"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484"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93"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EE5FC8">
        <w:tc>
          <w:tcPr>
            <w:tcW w:w="8951"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FB6A2A" w14:paraId="3BDD816D" w14:textId="77777777" w:rsidTr="00995880">
        <w:trPr>
          <w:trHeight w:val="465"/>
        </w:trPr>
        <w:tc>
          <w:tcPr>
            <w:tcW w:w="562" w:type="dxa"/>
          </w:tcPr>
          <w:p w14:paraId="1FCC4684" w14:textId="3BBB0DB6" w:rsidR="00FB6A2A" w:rsidRDefault="00FB6A2A" w:rsidP="00FB6A2A">
            <w:pPr>
              <w:pStyle w:val="NoSpacing"/>
              <w:rPr>
                <w:rFonts w:ascii="Arial" w:hAnsi="Arial" w:cs="Arial"/>
              </w:rPr>
            </w:pPr>
            <w:r>
              <w:rPr>
                <w:rFonts w:ascii="Arial" w:hAnsi="Arial" w:cs="Arial"/>
              </w:rPr>
              <w:t>1.</w:t>
            </w:r>
          </w:p>
        </w:tc>
        <w:tc>
          <w:tcPr>
            <w:tcW w:w="4484" w:type="dxa"/>
          </w:tcPr>
          <w:p w14:paraId="7AB9EDB2" w14:textId="72BD50D2" w:rsidR="00FB6A2A" w:rsidRPr="00026FCD" w:rsidRDefault="00FB6A2A" w:rsidP="00FB6A2A">
            <w:pPr>
              <w:autoSpaceDE w:val="0"/>
              <w:autoSpaceDN w:val="0"/>
              <w:adjustRightInd w:val="0"/>
              <w:rPr>
                <w:rFonts w:ascii="Arial" w:hAnsi="Arial" w:cs="Arial"/>
              </w:rPr>
            </w:pPr>
            <w:r w:rsidRPr="003F7138">
              <w:rPr>
                <w:rFonts w:ascii="Arial" w:hAnsi="Arial" w:cs="Arial"/>
              </w:rPr>
              <w:t>5 GCSE’s or equivalent, including English and Maths</w:t>
            </w:r>
          </w:p>
        </w:tc>
        <w:tc>
          <w:tcPr>
            <w:tcW w:w="1306" w:type="dxa"/>
            <w:vAlign w:val="center"/>
          </w:tcPr>
          <w:p w14:paraId="49E0CB43" w14:textId="71295C37"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4FE29E15" w14:textId="1B1A903A" w:rsidR="00FB6A2A" w:rsidRDefault="00FB6A2A" w:rsidP="00FB6A2A">
            <w:pPr>
              <w:pStyle w:val="NoSpacing"/>
              <w:jc w:val="center"/>
              <w:rPr>
                <w:rFonts w:ascii="Arial" w:hAnsi="Arial" w:cs="Arial"/>
              </w:rPr>
            </w:pPr>
            <w:r w:rsidRPr="00415BEE">
              <w:rPr>
                <w:rFonts w:ascii="Arial" w:hAnsi="Arial" w:cs="Arial"/>
              </w:rPr>
              <w:sym w:font="Wingdings" w:char="F0FC"/>
            </w:r>
          </w:p>
        </w:tc>
        <w:tc>
          <w:tcPr>
            <w:tcW w:w="1306" w:type="dxa"/>
            <w:vAlign w:val="center"/>
          </w:tcPr>
          <w:p w14:paraId="43D7762D" w14:textId="3A9CD80E" w:rsidR="00FB6A2A" w:rsidRDefault="00FB6A2A" w:rsidP="00FB6A2A">
            <w:pPr>
              <w:pStyle w:val="NoSpacing"/>
              <w:jc w:val="center"/>
              <w:rPr>
                <w:rFonts w:ascii="Arial" w:hAnsi="Arial" w:cs="Arial"/>
              </w:rPr>
            </w:pPr>
          </w:p>
        </w:tc>
      </w:tr>
      <w:tr w:rsidR="00FB6A2A" w14:paraId="228D938A" w14:textId="77777777" w:rsidTr="00995880">
        <w:tc>
          <w:tcPr>
            <w:tcW w:w="562" w:type="dxa"/>
          </w:tcPr>
          <w:p w14:paraId="6E3967D6" w14:textId="4A247D8C" w:rsidR="00FB6A2A" w:rsidRDefault="00FB6A2A" w:rsidP="00FB6A2A">
            <w:pPr>
              <w:pStyle w:val="NoSpacing"/>
              <w:rPr>
                <w:rFonts w:ascii="Arial" w:hAnsi="Arial" w:cs="Arial"/>
              </w:rPr>
            </w:pPr>
            <w:r>
              <w:rPr>
                <w:rFonts w:ascii="Arial" w:hAnsi="Arial" w:cs="Arial"/>
              </w:rPr>
              <w:t>2.</w:t>
            </w:r>
          </w:p>
        </w:tc>
        <w:tc>
          <w:tcPr>
            <w:tcW w:w="4484" w:type="dxa"/>
          </w:tcPr>
          <w:p w14:paraId="2B516A4A" w14:textId="4AB20DAA" w:rsidR="00FB6A2A" w:rsidRPr="00026FCD" w:rsidRDefault="00FB6A2A" w:rsidP="00FB6A2A">
            <w:pPr>
              <w:pStyle w:val="NoSpacing"/>
              <w:rPr>
                <w:rFonts w:ascii="Arial" w:hAnsi="Arial" w:cs="Arial"/>
              </w:rPr>
            </w:pPr>
            <w:r>
              <w:rPr>
                <w:rFonts w:ascii="Arial" w:hAnsi="Arial" w:cs="Arial"/>
              </w:rPr>
              <w:t>Basic food hygiene certificate</w:t>
            </w:r>
          </w:p>
        </w:tc>
        <w:tc>
          <w:tcPr>
            <w:tcW w:w="1306" w:type="dxa"/>
            <w:vAlign w:val="center"/>
          </w:tcPr>
          <w:p w14:paraId="6D6761EF" w14:textId="58361950"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322511D9" w14:textId="01151E7C" w:rsidR="00FB6A2A" w:rsidRDefault="00FB6A2A" w:rsidP="00FB6A2A">
            <w:pPr>
              <w:pStyle w:val="NoSpacing"/>
              <w:jc w:val="center"/>
              <w:rPr>
                <w:rFonts w:ascii="Arial" w:hAnsi="Arial" w:cs="Arial"/>
              </w:rPr>
            </w:pPr>
            <w:r w:rsidRPr="00415BEE">
              <w:rPr>
                <w:rFonts w:ascii="Arial" w:hAnsi="Arial" w:cs="Arial"/>
              </w:rPr>
              <w:sym w:font="Wingdings" w:char="F0FC"/>
            </w:r>
          </w:p>
        </w:tc>
        <w:tc>
          <w:tcPr>
            <w:tcW w:w="1306" w:type="dxa"/>
            <w:vAlign w:val="center"/>
          </w:tcPr>
          <w:p w14:paraId="532A8DC5" w14:textId="2169C94A" w:rsidR="00FB6A2A" w:rsidRDefault="00FB6A2A" w:rsidP="00FB6A2A">
            <w:pPr>
              <w:pStyle w:val="NoSpacing"/>
              <w:jc w:val="center"/>
              <w:rPr>
                <w:rFonts w:ascii="Arial" w:hAnsi="Arial" w:cs="Arial"/>
              </w:rPr>
            </w:pPr>
          </w:p>
        </w:tc>
      </w:tr>
      <w:tr w:rsidR="00F542F9" w14:paraId="10FB16A5" w14:textId="77777777" w:rsidTr="00EE5FC8">
        <w:tc>
          <w:tcPr>
            <w:tcW w:w="8951" w:type="dxa"/>
            <w:gridSpan w:val="5"/>
          </w:tcPr>
          <w:p w14:paraId="21493821" w14:textId="3181AB95" w:rsidR="00F542F9" w:rsidRPr="00FB6A2A" w:rsidRDefault="00F542F9" w:rsidP="0007614D">
            <w:pPr>
              <w:pStyle w:val="NoSpacing"/>
              <w:rPr>
                <w:rFonts w:ascii="Arial" w:hAnsi="Arial" w:cs="Arial"/>
                <w:b/>
              </w:rPr>
            </w:pPr>
            <w:r w:rsidRPr="00FB6A2A">
              <w:rPr>
                <w:rFonts w:ascii="Arial" w:hAnsi="Arial" w:cs="Arial"/>
                <w:b/>
              </w:rPr>
              <w:t>EXPERIENCE</w:t>
            </w:r>
          </w:p>
        </w:tc>
      </w:tr>
      <w:tr w:rsidR="00F542F9" w14:paraId="5055ACC3" w14:textId="77777777" w:rsidTr="00EE5FC8">
        <w:tc>
          <w:tcPr>
            <w:tcW w:w="562" w:type="dxa"/>
          </w:tcPr>
          <w:p w14:paraId="0BA06474" w14:textId="01CFB896" w:rsidR="00F542F9" w:rsidRDefault="0040590A" w:rsidP="0007614D">
            <w:pPr>
              <w:pStyle w:val="NoSpacing"/>
              <w:rPr>
                <w:rFonts w:ascii="Arial" w:hAnsi="Arial" w:cs="Arial"/>
              </w:rPr>
            </w:pPr>
            <w:r>
              <w:rPr>
                <w:rFonts w:ascii="Arial" w:hAnsi="Arial" w:cs="Arial"/>
              </w:rPr>
              <w:t>3</w:t>
            </w:r>
            <w:r w:rsidR="00F542F9">
              <w:rPr>
                <w:rFonts w:ascii="Arial" w:hAnsi="Arial" w:cs="Arial"/>
              </w:rPr>
              <w:t>.</w:t>
            </w:r>
          </w:p>
        </w:tc>
        <w:tc>
          <w:tcPr>
            <w:tcW w:w="4484" w:type="dxa"/>
          </w:tcPr>
          <w:p w14:paraId="233A6593" w14:textId="26838800" w:rsidR="00F542F9" w:rsidRPr="00026FCD" w:rsidRDefault="00026FCD" w:rsidP="00026FCD">
            <w:pPr>
              <w:autoSpaceDE w:val="0"/>
              <w:autoSpaceDN w:val="0"/>
              <w:adjustRightInd w:val="0"/>
              <w:rPr>
                <w:rFonts w:ascii="Arial" w:eastAsia="Times New Roman" w:hAnsi="Arial" w:cs="Arial"/>
                <w:lang w:val="en-US"/>
              </w:rPr>
            </w:pPr>
            <w:r w:rsidRPr="00026FCD">
              <w:rPr>
                <w:rFonts w:ascii="Arial" w:eastAsia="Times New Roman" w:hAnsi="Arial" w:cs="Arial"/>
                <w:lang w:val="en-US"/>
              </w:rPr>
              <w:t>Experience of working in a school environment</w:t>
            </w:r>
          </w:p>
        </w:tc>
        <w:tc>
          <w:tcPr>
            <w:tcW w:w="1306" w:type="dxa"/>
            <w:vAlign w:val="center"/>
          </w:tcPr>
          <w:p w14:paraId="12576B0F" w14:textId="759F7081" w:rsidR="00F542F9" w:rsidRPr="00FB6A2A" w:rsidRDefault="00026FCD" w:rsidP="0096346A">
            <w:pPr>
              <w:pStyle w:val="NoSpacing"/>
              <w:jc w:val="center"/>
              <w:rPr>
                <w:rFonts w:ascii="Arial" w:hAnsi="Arial" w:cs="Arial"/>
              </w:rPr>
            </w:pPr>
            <w:r w:rsidRPr="00FB6A2A">
              <w:rPr>
                <w:rFonts w:ascii="Arial" w:hAnsi="Arial" w:cs="Arial"/>
              </w:rPr>
              <w:t>D</w:t>
            </w:r>
          </w:p>
        </w:tc>
        <w:tc>
          <w:tcPr>
            <w:tcW w:w="1293" w:type="dxa"/>
            <w:vAlign w:val="center"/>
          </w:tcPr>
          <w:p w14:paraId="3EB2C9D5" w14:textId="44B651B1" w:rsidR="00F542F9" w:rsidRDefault="00C036BF" w:rsidP="0096346A">
            <w:pPr>
              <w:jc w:val="center"/>
            </w:pPr>
            <w:r w:rsidRPr="00D37011">
              <w:rPr>
                <w:rFonts w:ascii="Arial" w:hAnsi="Arial" w:cs="Arial"/>
              </w:rPr>
              <w:sym w:font="Wingdings" w:char="F0FC"/>
            </w:r>
          </w:p>
        </w:tc>
        <w:tc>
          <w:tcPr>
            <w:tcW w:w="1306" w:type="dxa"/>
            <w:vAlign w:val="center"/>
          </w:tcPr>
          <w:p w14:paraId="6BF5D0BC" w14:textId="5F66972C" w:rsidR="00F542F9" w:rsidRDefault="00F542F9" w:rsidP="0096346A">
            <w:pPr>
              <w:jc w:val="center"/>
            </w:pPr>
          </w:p>
        </w:tc>
      </w:tr>
      <w:tr w:rsidR="00FB6A2A" w14:paraId="2BAEEF86" w14:textId="77777777" w:rsidTr="00593188">
        <w:tc>
          <w:tcPr>
            <w:tcW w:w="562" w:type="dxa"/>
          </w:tcPr>
          <w:p w14:paraId="01D1A769" w14:textId="3DD6356F" w:rsidR="00FB6A2A" w:rsidRDefault="00FB6A2A" w:rsidP="00FB6A2A">
            <w:pPr>
              <w:pStyle w:val="NoSpacing"/>
              <w:rPr>
                <w:rFonts w:ascii="Arial" w:hAnsi="Arial" w:cs="Arial"/>
              </w:rPr>
            </w:pPr>
            <w:r>
              <w:rPr>
                <w:rFonts w:ascii="Arial" w:hAnsi="Arial" w:cs="Arial"/>
              </w:rPr>
              <w:t>4.</w:t>
            </w:r>
          </w:p>
        </w:tc>
        <w:tc>
          <w:tcPr>
            <w:tcW w:w="4484" w:type="dxa"/>
          </w:tcPr>
          <w:p w14:paraId="63101034" w14:textId="17D69DF3" w:rsidR="00FB6A2A" w:rsidRPr="00026FCD"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Previous experience within specific curriculum area</w:t>
            </w:r>
          </w:p>
        </w:tc>
        <w:tc>
          <w:tcPr>
            <w:tcW w:w="1306" w:type="dxa"/>
            <w:vAlign w:val="center"/>
          </w:tcPr>
          <w:p w14:paraId="7A4A8969" w14:textId="7BEB9B16" w:rsidR="00FB6A2A" w:rsidRPr="00FB6A2A" w:rsidRDefault="00FB6A2A" w:rsidP="00FB6A2A">
            <w:pPr>
              <w:pStyle w:val="NoSpacing"/>
              <w:jc w:val="center"/>
              <w:rPr>
                <w:rFonts w:ascii="Arial" w:hAnsi="Arial" w:cs="Arial"/>
              </w:rPr>
            </w:pPr>
            <w:r w:rsidRPr="00FB6A2A">
              <w:rPr>
                <w:rFonts w:ascii="Arial" w:hAnsi="Arial" w:cs="Arial"/>
              </w:rPr>
              <w:t>D</w:t>
            </w:r>
          </w:p>
        </w:tc>
        <w:tc>
          <w:tcPr>
            <w:tcW w:w="1293" w:type="dxa"/>
            <w:vAlign w:val="center"/>
          </w:tcPr>
          <w:p w14:paraId="18866EEB" w14:textId="4E4F6B22" w:rsidR="00FB6A2A" w:rsidRDefault="00FB6A2A" w:rsidP="00FB6A2A">
            <w:pPr>
              <w:jc w:val="center"/>
            </w:pPr>
            <w:r w:rsidRPr="00415BEE">
              <w:rPr>
                <w:rFonts w:ascii="Arial" w:hAnsi="Arial" w:cs="Arial"/>
              </w:rPr>
              <w:sym w:font="Wingdings" w:char="F0FC"/>
            </w:r>
          </w:p>
        </w:tc>
        <w:tc>
          <w:tcPr>
            <w:tcW w:w="1306" w:type="dxa"/>
            <w:vAlign w:val="center"/>
          </w:tcPr>
          <w:p w14:paraId="7859E4E4" w14:textId="115A2E63" w:rsidR="00FB6A2A" w:rsidRDefault="00FB6A2A" w:rsidP="00FB6A2A">
            <w:pPr>
              <w:jc w:val="center"/>
            </w:pPr>
            <w:r w:rsidRPr="00415BEE">
              <w:rPr>
                <w:rFonts w:ascii="Arial" w:hAnsi="Arial" w:cs="Arial"/>
              </w:rPr>
              <w:sym w:font="Wingdings" w:char="F0FC"/>
            </w:r>
          </w:p>
        </w:tc>
      </w:tr>
      <w:tr w:rsidR="00C036BF" w14:paraId="4BB5DF21" w14:textId="77777777" w:rsidTr="00EE5FC8">
        <w:tc>
          <w:tcPr>
            <w:tcW w:w="8951" w:type="dxa"/>
            <w:gridSpan w:val="5"/>
          </w:tcPr>
          <w:p w14:paraId="02F9FEF0" w14:textId="77777777" w:rsidR="00C036BF" w:rsidRPr="00FB6A2A" w:rsidRDefault="00C036BF" w:rsidP="00C036BF">
            <w:pPr>
              <w:pStyle w:val="NoSpacing"/>
              <w:rPr>
                <w:rFonts w:ascii="Arial" w:hAnsi="Arial" w:cs="Arial"/>
                <w:b/>
              </w:rPr>
            </w:pPr>
            <w:r w:rsidRPr="00FB6A2A">
              <w:rPr>
                <w:rFonts w:ascii="Arial" w:hAnsi="Arial" w:cs="Arial"/>
                <w:b/>
              </w:rPr>
              <w:t>ABILITIES, SKILLS AND KNOWLEDGE</w:t>
            </w:r>
          </w:p>
        </w:tc>
      </w:tr>
      <w:tr w:rsidR="00FB6A2A" w14:paraId="565E4AFC" w14:textId="77777777" w:rsidTr="00631592">
        <w:tc>
          <w:tcPr>
            <w:tcW w:w="562" w:type="dxa"/>
          </w:tcPr>
          <w:p w14:paraId="1B3DD9B2" w14:textId="11459429" w:rsidR="00FB6A2A" w:rsidRPr="005C266F" w:rsidRDefault="00FB6A2A" w:rsidP="00FB6A2A">
            <w:pPr>
              <w:pStyle w:val="NoSpacing"/>
              <w:rPr>
                <w:rFonts w:ascii="Arial" w:hAnsi="Arial" w:cs="Arial"/>
              </w:rPr>
            </w:pPr>
            <w:r>
              <w:rPr>
                <w:rFonts w:ascii="Arial" w:hAnsi="Arial" w:cs="Arial"/>
              </w:rPr>
              <w:t>5</w:t>
            </w:r>
            <w:r w:rsidRPr="005C266F">
              <w:rPr>
                <w:rFonts w:ascii="Arial" w:hAnsi="Arial" w:cs="Arial"/>
              </w:rPr>
              <w:t>.</w:t>
            </w:r>
          </w:p>
        </w:tc>
        <w:tc>
          <w:tcPr>
            <w:tcW w:w="4484" w:type="dxa"/>
          </w:tcPr>
          <w:p w14:paraId="2ED550F1" w14:textId="127D2E81" w:rsidR="00FB6A2A" w:rsidRPr="00FB6A2A"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Excellent communication and listening skills</w:t>
            </w:r>
          </w:p>
        </w:tc>
        <w:tc>
          <w:tcPr>
            <w:tcW w:w="1306" w:type="dxa"/>
            <w:vAlign w:val="center"/>
          </w:tcPr>
          <w:p w14:paraId="488EE7C5" w14:textId="705791D4"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2D5E4F94" w14:textId="28566C40"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161FA088" w14:textId="762B731C"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0C513FF6" w14:textId="77777777" w:rsidTr="00631592">
        <w:trPr>
          <w:trHeight w:val="422"/>
        </w:trPr>
        <w:tc>
          <w:tcPr>
            <w:tcW w:w="562" w:type="dxa"/>
          </w:tcPr>
          <w:p w14:paraId="7A6F8D9E" w14:textId="15C9471E" w:rsidR="00FB6A2A" w:rsidRPr="005C266F" w:rsidRDefault="00FB6A2A" w:rsidP="00FB6A2A">
            <w:pPr>
              <w:pStyle w:val="NoSpacing"/>
              <w:rPr>
                <w:rFonts w:ascii="Arial" w:hAnsi="Arial" w:cs="Arial"/>
              </w:rPr>
            </w:pPr>
            <w:r>
              <w:rPr>
                <w:rFonts w:ascii="Arial" w:hAnsi="Arial" w:cs="Arial"/>
              </w:rPr>
              <w:t>6</w:t>
            </w:r>
            <w:r w:rsidRPr="005C266F">
              <w:rPr>
                <w:rFonts w:ascii="Arial" w:hAnsi="Arial" w:cs="Arial"/>
              </w:rPr>
              <w:t>.</w:t>
            </w:r>
          </w:p>
        </w:tc>
        <w:tc>
          <w:tcPr>
            <w:tcW w:w="4484" w:type="dxa"/>
          </w:tcPr>
          <w:p w14:paraId="2498F211" w14:textId="7993311C" w:rsidR="00FB6A2A" w:rsidRPr="00FB6A2A" w:rsidRDefault="00FB6A2A" w:rsidP="00FB6A2A">
            <w:pPr>
              <w:rPr>
                <w:rFonts w:ascii="Arial" w:eastAsia="Times New Roman" w:hAnsi="Arial" w:cs="Arial"/>
                <w:lang w:val="en-US"/>
              </w:rPr>
            </w:pPr>
            <w:r w:rsidRPr="00026FCD">
              <w:rPr>
                <w:rFonts w:ascii="Arial" w:eastAsia="Times New Roman" w:hAnsi="Arial" w:cs="Arial"/>
                <w:lang w:val="en-US"/>
              </w:rPr>
              <w:t>Ability to respect and maintain confidentiality</w:t>
            </w:r>
          </w:p>
        </w:tc>
        <w:tc>
          <w:tcPr>
            <w:tcW w:w="1306" w:type="dxa"/>
            <w:vAlign w:val="center"/>
          </w:tcPr>
          <w:p w14:paraId="1A8B3FD5" w14:textId="0F251904"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6B1C970F" w14:textId="57361562"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42DBFBA2" w14:textId="2737E4B6"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48FFD3E0" w14:textId="77777777" w:rsidTr="00631592">
        <w:trPr>
          <w:trHeight w:val="799"/>
        </w:trPr>
        <w:tc>
          <w:tcPr>
            <w:tcW w:w="562" w:type="dxa"/>
          </w:tcPr>
          <w:p w14:paraId="240F6622" w14:textId="2F6D2D2E" w:rsidR="00FB6A2A" w:rsidRPr="005C266F" w:rsidRDefault="00FB6A2A" w:rsidP="00FB6A2A">
            <w:pPr>
              <w:pStyle w:val="NoSpacing"/>
              <w:rPr>
                <w:rFonts w:ascii="Arial" w:hAnsi="Arial" w:cs="Arial"/>
              </w:rPr>
            </w:pPr>
            <w:r>
              <w:rPr>
                <w:rFonts w:ascii="Arial" w:hAnsi="Arial" w:cs="Arial"/>
              </w:rPr>
              <w:t>7</w:t>
            </w:r>
            <w:r w:rsidRPr="005C266F">
              <w:rPr>
                <w:rFonts w:ascii="Arial" w:hAnsi="Arial" w:cs="Arial"/>
              </w:rPr>
              <w:t>.</w:t>
            </w:r>
          </w:p>
        </w:tc>
        <w:tc>
          <w:tcPr>
            <w:tcW w:w="4484" w:type="dxa"/>
          </w:tcPr>
          <w:p w14:paraId="7DCDEECE" w14:textId="380CC504" w:rsidR="00FB6A2A" w:rsidRPr="00026FCD"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Working knowledge of standard computer packages (word processing, email and spreadsheets)</w:t>
            </w:r>
          </w:p>
        </w:tc>
        <w:tc>
          <w:tcPr>
            <w:tcW w:w="1306" w:type="dxa"/>
            <w:vAlign w:val="center"/>
          </w:tcPr>
          <w:p w14:paraId="604F4779" w14:textId="3473FAA1"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5C75E9DC" w14:textId="46FB1E92"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32999542" w14:textId="12594BF2"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2B25D7E3" w14:textId="77777777" w:rsidTr="00631592">
        <w:tc>
          <w:tcPr>
            <w:tcW w:w="562" w:type="dxa"/>
          </w:tcPr>
          <w:p w14:paraId="19701C7B" w14:textId="485F5A4F" w:rsidR="00FB6A2A" w:rsidRPr="005C266F" w:rsidRDefault="00FB6A2A" w:rsidP="00FB6A2A">
            <w:pPr>
              <w:pStyle w:val="NoSpacing"/>
              <w:rPr>
                <w:rFonts w:ascii="Arial" w:hAnsi="Arial" w:cs="Arial"/>
              </w:rPr>
            </w:pPr>
            <w:r>
              <w:rPr>
                <w:rFonts w:ascii="Arial" w:hAnsi="Arial" w:cs="Arial"/>
              </w:rPr>
              <w:t>8</w:t>
            </w:r>
            <w:r w:rsidRPr="005C266F">
              <w:rPr>
                <w:rFonts w:ascii="Arial" w:hAnsi="Arial" w:cs="Arial"/>
              </w:rPr>
              <w:t>.</w:t>
            </w:r>
          </w:p>
        </w:tc>
        <w:tc>
          <w:tcPr>
            <w:tcW w:w="4484" w:type="dxa"/>
          </w:tcPr>
          <w:p w14:paraId="7D0167EE" w14:textId="4A6C937A" w:rsidR="00FB6A2A" w:rsidRPr="00FB6A2A"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Ability to prioritise and manage own workload to meet appropriate deadlines</w:t>
            </w:r>
          </w:p>
        </w:tc>
        <w:tc>
          <w:tcPr>
            <w:tcW w:w="1306" w:type="dxa"/>
            <w:vAlign w:val="center"/>
          </w:tcPr>
          <w:p w14:paraId="39FD2014" w14:textId="2A7B7DDC"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3EC47A9B" w14:textId="0C9B0FFD"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12A04FE6" w14:textId="0A4F68E6"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69682E29" w14:textId="77777777" w:rsidTr="00631592">
        <w:tc>
          <w:tcPr>
            <w:tcW w:w="562" w:type="dxa"/>
          </w:tcPr>
          <w:p w14:paraId="13D34E35" w14:textId="7D43C5E3" w:rsidR="00FB6A2A" w:rsidRPr="005C266F" w:rsidRDefault="00FB6A2A" w:rsidP="00FB6A2A">
            <w:pPr>
              <w:pStyle w:val="NoSpacing"/>
              <w:rPr>
                <w:rFonts w:ascii="Arial" w:hAnsi="Arial" w:cs="Arial"/>
              </w:rPr>
            </w:pPr>
            <w:r>
              <w:rPr>
                <w:rFonts w:ascii="Arial" w:hAnsi="Arial" w:cs="Arial"/>
              </w:rPr>
              <w:t>9</w:t>
            </w:r>
            <w:r w:rsidRPr="005C266F">
              <w:rPr>
                <w:rFonts w:ascii="Arial" w:hAnsi="Arial" w:cs="Arial"/>
              </w:rPr>
              <w:t>.</w:t>
            </w:r>
          </w:p>
        </w:tc>
        <w:tc>
          <w:tcPr>
            <w:tcW w:w="4484" w:type="dxa"/>
          </w:tcPr>
          <w:p w14:paraId="2C6BFBB5" w14:textId="5877041A" w:rsidR="00FB6A2A" w:rsidRPr="00FB6A2A"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 xml:space="preserve">Efficient and effective </w:t>
            </w:r>
            <w:proofErr w:type="spellStart"/>
            <w:r w:rsidRPr="00026FCD">
              <w:rPr>
                <w:rFonts w:ascii="Arial" w:eastAsia="Times New Roman" w:hAnsi="Arial" w:cs="Arial"/>
                <w:lang w:val="en-US"/>
              </w:rPr>
              <w:t>organisational</w:t>
            </w:r>
            <w:proofErr w:type="spellEnd"/>
            <w:r w:rsidRPr="00026FCD">
              <w:rPr>
                <w:rFonts w:ascii="Arial" w:eastAsia="Times New Roman" w:hAnsi="Arial" w:cs="Arial"/>
                <w:lang w:val="en-US"/>
              </w:rPr>
              <w:t xml:space="preserve"> skills</w:t>
            </w:r>
          </w:p>
        </w:tc>
        <w:tc>
          <w:tcPr>
            <w:tcW w:w="1306" w:type="dxa"/>
            <w:vAlign w:val="center"/>
          </w:tcPr>
          <w:p w14:paraId="45A407ED" w14:textId="1FFF8AC5"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40D0D947" w14:textId="00B05503"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272C4BE4" w14:textId="4E0EF06B"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06D7B203" w14:textId="77777777" w:rsidTr="00631592">
        <w:tc>
          <w:tcPr>
            <w:tcW w:w="562" w:type="dxa"/>
          </w:tcPr>
          <w:p w14:paraId="1D90279E" w14:textId="50493799" w:rsidR="00FB6A2A" w:rsidRPr="005C266F" w:rsidRDefault="00FB6A2A" w:rsidP="00FB6A2A">
            <w:pPr>
              <w:pStyle w:val="NoSpacing"/>
              <w:rPr>
                <w:rFonts w:ascii="Arial" w:hAnsi="Arial" w:cs="Arial"/>
              </w:rPr>
            </w:pPr>
            <w:r>
              <w:rPr>
                <w:rFonts w:ascii="Arial" w:hAnsi="Arial" w:cs="Arial"/>
              </w:rPr>
              <w:t>10</w:t>
            </w:r>
            <w:r w:rsidRPr="005C266F">
              <w:rPr>
                <w:rFonts w:ascii="Arial" w:hAnsi="Arial" w:cs="Arial"/>
              </w:rPr>
              <w:t>.</w:t>
            </w:r>
          </w:p>
        </w:tc>
        <w:tc>
          <w:tcPr>
            <w:tcW w:w="4484" w:type="dxa"/>
          </w:tcPr>
          <w:p w14:paraId="3E4CA281" w14:textId="3C604405" w:rsidR="00FB6A2A" w:rsidRPr="00FB6A2A"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 xml:space="preserve">Ability to relate to students in a pleasant the sympathetic manner and to </w:t>
            </w:r>
            <w:proofErr w:type="spellStart"/>
            <w:r w:rsidRPr="00026FCD">
              <w:rPr>
                <w:rFonts w:ascii="Arial" w:eastAsia="Times New Roman" w:hAnsi="Arial" w:cs="Arial"/>
                <w:lang w:val="en-US"/>
              </w:rPr>
              <w:t>recognise</w:t>
            </w:r>
            <w:proofErr w:type="spellEnd"/>
            <w:r w:rsidRPr="00026FCD">
              <w:rPr>
                <w:rFonts w:ascii="Arial" w:eastAsia="Times New Roman" w:hAnsi="Arial" w:cs="Arial"/>
                <w:lang w:val="en-US"/>
              </w:rPr>
              <w:t xml:space="preserve"> potential child safeguarding issues</w:t>
            </w:r>
          </w:p>
        </w:tc>
        <w:tc>
          <w:tcPr>
            <w:tcW w:w="1306" w:type="dxa"/>
            <w:vAlign w:val="center"/>
          </w:tcPr>
          <w:p w14:paraId="1D02FAFE" w14:textId="2302EA69"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1663AABB" w14:textId="6C6DF3D6"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08999437" w14:textId="21950557" w:rsidR="00FB6A2A" w:rsidRPr="005C266F" w:rsidRDefault="00FB6A2A" w:rsidP="00FB6A2A">
            <w:pPr>
              <w:jc w:val="center"/>
              <w:rPr>
                <w:rFonts w:ascii="Arial" w:hAnsi="Arial" w:cs="Arial"/>
              </w:rPr>
            </w:pPr>
            <w:r w:rsidRPr="00415BEE">
              <w:rPr>
                <w:rFonts w:ascii="Arial" w:hAnsi="Arial" w:cs="Arial"/>
              </w:rPr>
              <w:sym w:font="Wingdings" w:char="F0FC"/>
            </w:r>
          </w:p>
        </w:tc>
        <w:bookmarkStart w:id="0" w:name="_GoBack"/>
        <w:bookmarkEnd w:id="0"/>
      </w:tr>
      <w:tr w:rsidR="00FB6A2A" w14:paraId="1BB36007" w14:textId="77777777" w:rsidTr="00973C3C">
        <w:tc>
          <w:tcPr>
            <w:tcW w:w="562" w:type="dxa"/>
          </w:tcPr>
          <w:p w14:paraId="7E64296F" w14:textId="64E3303E" w:rsidR="00FB6A2A" w:rsidRPr="005C266F" w:rsidRDefault="00FB6A2A" w:rsidP="00FB6A2A">
            <w:pPr>
              <w:pStyle w:val="NoSpacing"/>
              <w:rPr>
                <w:rFonts w:ascii="Arial" w:hAnsi="Arial" w:cs="Arial"/>
              </w:rPr>
            </w:pPr>
            <w:r>
              <w:rPr>
                <w:rFonts w:ascii="Arial" w:hAnsi="Arial" w:cs="Arial"/>
              </w:rPr>
              <w:t>11</w:t>
            </w:r>
            <w:r w:rsidRPr="005C266F">
              <w:rPr>
                <w:rFonts w:ascii="Arial" w:hAnsi="Arial" w:cs="Arial"/>
              </w:rPr>
              <w:t>.</w:t>
            </w:r>
          </w:p>
        </w:tc>
        <w:tc>
          <w:tcPr>
            <w:tcW w:w="4484" w:type="dxa"/>
          </w:tcPr>
          <w:p w14:paraId="6396826E" w14:textId="27CFCC23" w:rsidR="00FB6A2A" w:rsidRPr="00FB6A2A" w:rsidRDefault="00FB6A2A" w:rsidP="00FB6A2A">
            <w:pPr>
              <w:autoSpaceDE w:val="0"/>
              <w:autoSpaceDN w:val="0"/>
              <w:adjustRightInd w:val="0"/>
              <w:rPr>
                <w:rFonts w:ascii="Arial" w:eastAsia="Times New Roman" w:hAnsi="Arial" w:cs="Arial"/>
                <w:lang w:val="en-US"/>
              </w:rPr>
            </w:pPr>
            <w:r w:rsidRPr="00026FCD">
              <w:rPr>
                <w:rFonts w:ascii="Arial" w:eastAsia="Times New Roman" w:hAnsi="Arial" w:cs="Arial"/>
                <w:lang w:val="en-US"/>
              </w:rPr>
              <w:t xml:space="preserve">Understanding of </w:t>
            </w:r>
            <w:r>
              <w:rPr>
                <w:rFonts w:ascii="Arial" w:eastAsia="Times New Roman" w:hAnsi="Arial" w:cs="Arial"/>
                <w:lang w:val="en-US"/>
              </w:rPr>
              <w:t xml:space="preserve">academy </w:t>
            </w:r>
            <w:r w:rsidRPr="00026FCD">
              <w:rPr>
                <w:rFonts w:ascii="Arial" w:eastAsia="Times New Roman" w:hAnsi="Arial" w:cs="Arial"/>
                <w:lang w:val="en-US"/>
              </w:rPr>
              <w:t>child safeguarding procedures</w:t>
            </w:r>
          </w:p>
        </w:tc>
        <w:tc>
          <w:tcPr>
            <w:tcW w:w="1306" w:type="dxa"/>
            <w:vAlign w:val="center"/>
          </w:tcPr>
          <w:p w14:paraId="2016A096" w14:textId="691C685C" w:rsidR="00FB6A2A" w:rsidRPr="00FB6A2A" w:rsidRDefault="00FB6A2A" w:rsidP="00FB6A2A">
            <w:pPr>
              <w:pStyle w:val="NoSpacing"/>
              <w:jc w:val="center"/>
              <w:rPr>
                <w:rFonts w:ascii="Arial" w:hAnsi="Arial" w:cs="Arial"/>
              </w:rPr>
            </w:pPr>
            <w:r w:rsidRPr="00FB6A2A">
              <w:rPr>
                <w:rFonts w:ascii="Arial" w:hAnsi="Arial" w:cs="Arial"/>
              </w:rPr>
              <w:t>D</w:t>
            </w:r>
          </w:p>
        </w:tc>
        <w:tc>
          <w:tcPr>
            <w:tcW w:w="1293" w:type="dxa"/>
            <w:vAlign w:val="center"/>
          </w:tcPr>
          <w:p w14:paraId="1F1B602E" w14:textId="0DB5580E"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78457556" w14:textId="6DEE27F3" w:rsidR="00FB6A2A" w:rsidRPr="005C266F" w:rsidRDefault="00FB6A2A" w:rsidP="00FB6A2A">
            <w:pPr>
              <w:jc w:val="center"/>
              <w:rPr>
                <w:rFonts w:ascii="Arial" w:hAnsi="Arial" w:cs="Arial"/>
              </w:rPr>
            </w:pPr>
            <w:r w:rsidRPr="00415BEE">
              <w:rPr>
                <w:rFonts w:ascii="Arial" w:hAnsi="Arial" w:cs="Arial"/>
              </w:rPr>
              <w:sym w:font="Wingdings" w:char="F0FC"/>
            </w:r>
          </w:p>
        </w:tc>
      </w:tr>
      <w:tr w:rsidR="00C036BF" w14:paraId="561E8782" w14:textId="77777777" w:rsidTr="00EE5FC8">
        <w:tc>
          <w:tcPr>
            <w:tcW w:w="8951" w:type="dxa"/>
            <w:gridSpan w:val="5"/>
          </w:tcPr>
          <w:p w14:paraId="18A03BB0" w14:textId="77777777" w:rsidR="00C036BF" w:rsidRPr="00FB6A2A" w:rsidRDefault="00C036BF" w:rsidP="00C036BF">
            <w:pPr>
              <w:pStyle w:val="NoSpacing"/>
              <w:rPr>
                <w:rFonts w:ascii="Arial" w:hAnsi="Arial" w:cs="Arial"/>
                <w:b/>
              </w:rPr>
            </w:pPr>
            <w:r w:rsidRPr="00FB6A2A">
              <w:rPr>
                <w:rFonts w:ascii="Arial" w:hAnsi="Arial" w:cs="Arial"/>
                <w:b/>
              </w:rPr>
              <w:t>PERSONAL QUALITIES</w:t>
            </w:r>
          </w:p>
        </w:tc>
      </w:tr>
      <w:tr w:rsidR="00FB6A2A" w14:paraId="4CA53F4D" w14:textId="77777777" w:rsidTr="00C17ECA">
        <w:tc>
          <w:tcPr>
            <w:tcW w:w="562" w:type="dxa"/>
          </w:tcPr>
          <w:p w14:paraId="6C416562" w14:textId="0067B642" w:rsidR="00FB6A2A" w:rsidRPr="005C266F" w:rsidRDefault="00FB6A2A" w:rsidP="00FB6A2A">
            <w:pPr>
              <w:pStyle w:val="NoSpacing"/>
              <w:rPr>
                <w:rFonts w:ascii="Arial" w:hAnsi="Arial" w:cs="Arial"/>
              </w:rPr>
            </w:pPr>
            <w:r>
              <w:rPr>
                <w:rFonts w:ascii="Arial" w:hAnsi="Arial" w:cs="Arial"/>
              </w:rPr>
              <w:t>12</w:t>
            </w:r>
            <w:r w:rsidRPr="005C266F">
              <w:rPr>
                <w:rFonts w:ascii="Arial" w:hAnsi="Arial" w:cs="Arial"/>
              </w:rPr>
              <w:t>.</w:t>
            </w:r>
          </w:p>
        </w:tc>
        <w:tc>
          <w:tcPr>
            <w:tcW w:w="4484" w:type="dxa"/>
          </w:tcPr>
          <w:p w14:paraId="23DB54AB" w14:textId="7BEB66DD" w:rsidR="00FB6A2A" w:rsidRPr="005C266F" w:rsidRDefault="00FB6A2A" w:rsidP="00FB6A2A">
            <w:pPr>
              <w:pStyle w:val="NoSpacing"/>
              <w:rPr>
                <w:rFonts w:ascii="Arial" w:hAnsi="Arial" w:cs="Arial"/>
              </w:rPr>
            </w:pPr>
            <w:r w:rsidRPr="005C266F">
              <w:rPr>
                <w:rFonts w:ascii="Arial" w:hAnsi="Arial" w:cs="Arial"/>
              </w:rPr>
              <w:t>Pleasant and friendly manner</w:t>
            </w:r>
          </w:p>
        </w:tc>
        <w:tc>
          <w:tcPr>
            <w:tcW w:w="1306" w:type="dxa"/>
            <w:vAlign w:val="center"/>
          </w:tcPr>
          <w:p w14:paraId="304BE589" w14:textId="5CDFB743"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6AB18232" w14:textId="78EF8302"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36DCB8AB" w14:textId="69A53ABA"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602F02CF" w14:textId="77777777" w:rsidTr="00C17ECA">
        <w:trPr>
          <w:trHeight w:val="338"/>
        </w:trPr>
        <w:tc>
          <w:tcPr>
            <w:tcW w:w="562" w:type="dxa"/>
          </w:tcPr>
          <w:p w14:paraId="7A7A5C3D" w14:textId="57566395" w:rsidR="00FB6A2A" w:rsidRPr="005C266F" w:rsidRDefault="00FB6A2A" w:rsidP="00FB6A2A">
            <w:pPr>
              <w:pStyle w:val="NoSpacing"/>
              <w:rPr>
                <w:rFonts w:ascii="Arial" w:hAnsi="Arial" w:cs="Arial"/>
              </w:rPr>
            </w:pPr>
            <w:r>
              <w:rPr>
                <w:rFonts w:ascii="Arial" w:hAnsi="Arial" w:cs="Arial"/>
              </w:rPr>
              <w:t>13</w:t>
            </w:r>
            <w:r w:rsidRPr="005C266F">
              <w:rPr>
                <w:rFonts w:ascii="Arial" w:hAnsi="Arial" w:cs="Arial"/>
              </w:rPr>
              <w:t>.</w:t>
            </w:r>
          </w:p>
        </w:tc>
        <w:tc>
          <w:tcPr>
            <w:tcW w:w="4484" w:type="dxa"/>
          </w:tcPr>
          <w:p w14:paraId="4331863F" w14:textId="05928C9B" w:rsidR="00FB6A2A" w:rsidRPr="005C266F" w:rsidRDefault="00FB6A2A" w:rsidP="00FB6A2A">
            <w:pPr>
              <w:rPr>
                <w:rFonts w:ascii="Arial" w:hAnsi="Arial" w:cs="Arial"/>
              </w:rPr>
            </w:pPr>
            <w:r w:rsidRPr="005C266F">
              <w:rPr>
                <w:rFonts w:ascii="Arial" w:hAnsi="Arial" w:cs="Arial"/>
              </w:rPr>
              <w:t>Polite and punctual</w:t>
            </w:r>
          </w:p>
        </w:tc>
        <w:tc>
          <w:tcPr>
            <w:tcW w:w="1306" w:type="dxa"/>
            <w:vAlign w:val="center"/>
          </w:tcPr>
          <w:p w14:paraId="5DF802EA" w14:textId="3993E530"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0E94B7A8" w14:textId="292ECF9E"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7A566A0A" w14:textId="38E188DE"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744E1FD5" w14:textId="77777777" w:rsidTr="00C17ECA">
        <w:tc>
          <w:tcPr>
            <w:tcW w:w="562" w:type="dxa"/>
          </w:tcPr>
          <w:p w14:paraId="38C5E9C5" w14:textId="041D6CB3" w:rsidR="00FB6A2A" w:rsidRPr="005C266F" w:rsidRDefault="00FB6A2A" w:rsidP="00FB6A2A">
            <w:pPr>
              <w:pStyle w:val="NoSpacing"/>
              <w:rPr>
                <w:rFonts w:ascii="Arial" w:hAnsi="Arial" w:cs="Arial"/>
              </w:rPr>
            </w:pPr>
            <w:r>
              <w:rPr>
                <w:rFonts w:ascii="Arial" w:hAnsi="Arial" w:cs="Arial"/>
              </w:rPr>
              <w:t>14</w:t>
            </w:r>
            <w:r w:rsidRPr="005C266F">
              <w:rPr>
                <w:rFonts w:ascii="Arial" w:hAnsi="Arial" w:cs="Arial"/>
              </w:rPr>
              <w:t>.</w:t>
            </w:r>
          </w:p>
        </w:tc>
        <w:tc>
          <w:tcPr>
            <w:tcW w:w="4484" w:type="dxa"/>
          </w:tcPr>
          <w:p w14:paraId="1BA5EBAE" w14:textId="463EE37E" w:rsidR="00FB6A2A" w:rsidRPr="005C266F" w:rsidRDefault="00FB6A2A" w:rsidP="00FB6A2A">
            <w:pPr>
              <w:rPr>
                <w:rFonts w:ascii="Arial" w:hAnsi="Arial" w:cs="Arial"/>
              </w:rPr>
            </w:pPr>
            <w:r w:rsidRPr="005C266F">
              <w:rPr>
                <w:rFonts w:ascii="Arial" w:hAnsi="Arial" w:cs="Arial"/>
              </w:rPr>
              <w:t>Reliable</w:t>
            </w:r>
          </w:p>
        </w:tc>
        <w:tc>
          <w:tcPr>
            <w:tcW w:w="1306" w:type="dxa"/>
            <w:vAlign w:val="center"/>
          </w:tcPr>
          <w:p w14:paraId="474F4621" w14:textId="74F0052B"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47424A9C" w14:textId="0F84144E"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55352EB8" w14:textId="2F0C49EB" w:rsidR="00FB6A2A" w:rsidRPr="005C266F" w:rsidRDefault="00FB6A2A" w:rsidP="00FB6A2A">
            <w:pPr>
              <w:jc w:val="center"/>
              <w:rPr>
                <w:rFonts w:ascii="Arial" w:hAnsi="Arial" w:cs="Arial"/>
              </w:rPr>
            </w:pPr>
            <w:r w:rsidRPr="00415BEE">
              <w:rPr>
                <w:rFonts w:ascii="Arial" w:hAnsi="Arial" w:cs="Arial"/>
              </w:rPr>
              <w:sym w:font="Wingdings" w:char="F0FC"/>
            </w:r>
          </w:p>
        </w:tc>
      </w:tr>
      <w:tr w:rsidR="00FB6A2A" w14:paraId="68C32B2E" w14:textId="77777777" w:rsidTr="00C17ECA">
        <w:trPr>
          <w:trHeight w:val="651"/>
        </w:trPr>
        <w:tc>
          <w:tcPr>
            <w:tcW w:w="562" w:type="dxa"/>
          </w:tcPr>
          <w:p w14:paraId="59B4BC5D" w14:textId="426399A8" w:rsidR="00FB6A2A" w:rsidRPr="005C266F" w:rsidRDefault="00FB6A2A" w:rsidP="00FB6A2A">
            <w:pPr>
              <w:pStyle w:val="NoSpacing"/>
              <w:rPr>
                <w:rFonts w:ascii="Arial" w:hAnsi="Arial" w:cs="Arial"/>
              </w:rPr>
            </w:pPr>
            <w:r>
              <w:rPr>
                <w:rFonts w:ascii="Arial" w:hAnsi="Arial" w:cs="Arial"/>
              </w:rPr>
              <w:t>15</w:t>
            </w:r>
            <w:r w:rsidRPr="005C266F">
              <w:rPr>
                <w:rFonts w:ascii="Arial" w:hAnsi="Arial" w:cs="Arial"/>
              </w:rPr>
              <w:t>.</w:t>
            </w:r>
          </w:p>
        </w:tc>
        <w:tc>
          <w:tcPr>
            <w:tcW w:w="4484" w:type="dxa"/>
          </w:tcPr>
          <w:p w14:paraId="05AB3373" w14:textId="7FCE7FD7" w:rsidR="00FB6A2A" w:rsidRPr="005C266F" w:rsidRDefault="00FB6A2A" w:rsidP="00FB6A2A">
            <w:pPr>
              <w:rPr>
                <w:rFonts w:ascii="Arial" w:hAnsi="Arial" w:cs="Arial"/>
              </w:rPr>
            </w:pPr>
            <w:r w:rsidRPr="005C266F">
              <w:rPr>
                <w:rFonts w:ascii="Arial" w:hAnsi="Arial" w:cs="Arial"/>
              </w:rPr>
              <w:t xml:space="preserve">A commitment to working as part of the whole </w:t>
            </w:r>
            <w:r>
              <w:rPr>
                <w:rFonts w:ascii="Arial" w:hAnsi="Arial" w:cs="Arial"/>
              </w:rPr>
              <w:t xml:space="preserve">Academy </w:t>
            </w:r>
            <w:r w:rsidRPr="005C266F">
              <w:rPr>
                <w:rFonts w:ascii="Arial" w:hAnsi="Arial" w:cs="Arial"/>
              </w:rPr>
              <w:t>team and supporting t</w:t>
            </w:r>
            <w:r>
              <w:rPr>
                <w:rFonts w:ascii="Arial" w:hAnsi="Arial" w:cs="Arial"/>
              </w:rPr>
              <w:t>he vision and aims of the Academy</w:t>
            </w:r>
          </w:p>
        </w:tc>
        <w:tc>
          <w:tcPr>
            <w:tcW w:w="1306" w:type="dxa"/>
            <w:vAlign w:val="center"/>
          </w:tcPr>
          <w:p w14:paraId="13E17954" w14:textId="1411F008" w:rsidR="00FB6A2A" w:rsidRPr="00FB6A2A" w:rsidRDefault="00FB6A2A" w:rsidP="00FB6A2A">
            <w:pPr>
              <w:pStyle w:val="NoSpacing"/>
              <w:jc w:val="center"/>
              <w:rPr>
                <w:rFonts w:ascii="Arial" w:hAnsi="Arial" w:cs="Arial"/>
              </w:rPr>
            </w:pPr>
            <w:r w:rsidRPr="00FB6A2A">
              <w:rPr>
                <w:rFonts w:ascii="Arial" w:hAnsi="Arial" w:cs="Arial"/>
              </w:rPr>
              <w:t>E</w:t>
            </w:r>
          </w:p>
        </w:tc>
        <w:tc>
          <w:tcPr>
            <w:tcW w:w="1293" w:type="dxa"/>
            <w:vAlign w:val="center"/>
          </w:tcPr>
          <w:p w14:paraId="4BF847FB" w14:textId="0E91AAC9" w:rsidR="00FB6A2A" w:rsidRPr="005C266F" w:rsidRDefault="00FB6A2A" w:rsidP="00FB6A2A">
            <w:pPr>
              <w:jc w:val="center"/>
              <w:rPr>
                <w:rFonts w:ascii="Arial" w:hAnsi="Arial" w:cs="Arial"/>
              </w:rPr>
            </w:pPr>
            <w:r w:rsidRPr="00415BEE">
              <w:rPr>
                <w:rFonts w:ascii="Arial" w:hAnsi="Arial" w:cs="Arial"/>
              </w:rPr>
              <w:sym w:font="Wingdings" w:char="F0FC"/>
            </w:r>
          </w:p>
        </w:tc>
        <w:tc>
          <w:tcPr>
            <w:tcW w:w="1306" w:type="dxa"/>
            <w:vAlign w:val="center"/>
          </w:tcPr>
          <w:p w14:paraId="0EEE586E" w14:textId="28E25978" w:rsidR="00FB6A2A" w:rsidRPr="005C266F" w:rsidRDefault="00FB6A2A" w:rsidP="00FB6A2A">
            <w:pPr>
              <w:jc w:val="center"/>
              <w:rPr>
                <w:rFonts w:ascii="Arial" w:hAnsi="Arial" w:cs="Arial"/>
              </w:rPr>
            </w:pPr>
            <w:r w:rsidRPr="00415BEE">
              <w:rPr>
                <w:rFonts w:ascii="Arial" w:hAnsi="Arial" w:cs="Arial"/>
              </w:rPr>
              <w:sym w:font="Wingdings" w:char="F0FC"/>
            </w:r>
          </w:p>
        </w:tc>
      </w:tr>
    </w:tbl>
    <w:p w14:paraId="4829F20A" w14:textId="03CF3A64" w:rsidR="00E94428" w:rsidRDefault="00E94428" w:rsidP="00FB6A2A">
      <w:pPr>
        <w:pStyle w:val="NoSpacing"/>
        <w:rPr>
          <w:rFonts w:ascii="Arial" w:hAnsi="Arial" w:cs="Arial"/>
        </w:rPr>
      </w:pPr>
    </w:p>
    <w:p w14:paraId="25070B3F" w14:textId="77777777" w:rsidR="00391DAA" w:rsidRDefault="00391DAA" w:rsidP="00391DAA">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3A27D444" w:rsidR="00E94428" w:rsidRPr="007A4C1D" w:rsidRDefault="00E94428" w:rsidP="00391DAA">
      <w:pPr>
        <w:pStyle w:val="NoSpacing"/>
        <w:jc w:val="center"/>
        <w:rPr>
          <w:rFonts w:ascii="Arial" w:hAnsi="Arial" w:cs="Arial"/>
        </w:rPr>
      </w:pPr>
    </w:p>
    <w:sectPr w:rsidR="00E94428" w:rsidRPr="007A4C1D" w:rsidSect="00FB6A2A">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26FCD"/>
    <w:rsid w:val="0007614D"/>
    <w:rsid w:val="0008066D"/>
    <w:rsid w:val="0012440E"/>
    <w:rsid w:val="001B3B72"/>
    <w:rsid w:val="001D2020"/>
    <w:rsid w:val="001D7EF2"/>
    <w:rsid w:val="00250DAA"/>
    <w:rsid w:val="00312FF8"/>
    <w:rsid w:val="00383D1C"/>
    <w:rsid w:val="00391DAA"/>
    <w:rsid w:val="003F668C"/>
    <w:rsid w:val="0040590A"/>
    <w:rsid w:val="00493576"/>
    <w:rsid w:val="004B3B66"/>
    <w:rsid w:val="00546991"/>
    <w:rsid w:val="00550CFD"/>
    <w:rsid w:val="005C0C7F"/>
    <w:rsid w:val="005C266F"/>
    <w:rsid w:val="007A4C1D"/>
    <w:rsid w:val="007B1BD2"/>
    <w:rsid w:val="007B32FF"/>
    <w:rsid w:val="007B4ADF"/>
    <w:rsid w:val="007C1A9C"/>
    <w:rsid w:val="00804D7C"/>
    <w:rsid w:val="00827915"/>
    <w:rsid w:val="008C56C5"/>
    <w:rsid w:val="008D0754"/>
    <w:rsid w:val="009550F7"/>
    <w:rsid w:val="0096346A"/>
    <w:rsid w:val="009D75D9"/>
    <w:rsid w:val="00A10259"/>
    <w:rsid w:val="00A11593"/>
    <w:rsid w:val="00A41075"/>
    <w:rsid w:val="00AA2B59"/>
    <w:rsid w:val="00AD0BC3"/>
    <w:rsid w:val="00B002FA"/>
    <w:rsid w:val="00B64208"/>
    <w:rsid w:val="00BC15BC"/>
    <w:rsid w:val="00BF167C"/>
    <w:rsid w:val="00C036BF"/>
    <w:rsid w:val="00C92ABA"/>
    <w:rsid w:val="00CA2CCC"/>
    <w:rsid w:val="00CB4F03"/>
    <w:rsid w:val="00CE38BA"/>
    <w:rsid w:val="00D055EE"/>
    <w:rsid w:val="00D62749"/>
    <w:rsid w:val="00D713BE"/>
    <w:rsid w:val="00DA5090"/>
    <w:rsid w:val="00E94428"/>
    <w:rsid w:val="00EE5FC8"/>
    <w:rsid w:val="00F542F9"/>
    <w:rsid w:val="00FB1876"/>
    <w:rsid w:val="00FB6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B579FC-DADC-44F1-895C-A25CD9BA0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BC630-E463-458D-BD8E-9ADBD40425D6}">
  <ds:schemaRefs>
    <ds:schemaRef ds:uri="http://schemas.microsoft.com/sharepoint/v3/contenttype/forms"/>
  </ds:schemaRefs>
</ds:datastoreItem>
</file>

<file path=customXml/itemProps3.xml><?xml version="1.0" encoding="utf-8"?>
<ds:datastoreItem xmlns:ds="http://schemas.openxmlformats.org/officeDocument/2006/customXml" ds:itemID="{1893D6D1-1D20-445E-9A15-A0258024626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6</cp:revision>
  <dcterms:created xsi:type="dcterms:W3CDTF">2018-01-26T13:13:00Z</dcterms:created>
  <dcterms:modified xsi:type="dcterms:W3CDTF">2020-07-09T13:10:00Z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