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293E" w14:textId="3B05931C" w:rsidR="002276B4" w:rsidRDefault="00D916B1" w:rsidP="002276B4">
      <w:pPr>
        <w:widowControl w:val="0"/>
        <w:autoSpaceDE w:val="0"/>
        <w:autoSpaceDN w:val="0"/>
        <w:adjustRightInd w:val="0"/>
        <w:rPr>
          <w:rFonts w:ascii="Century Gothic" w:hAnsi="Century Gothic" w:cs="Times New Roman"/>
          <w:sz w:val="22"/>
          <w:szCs w:val="22"/>
        </w:rPr>
      </w:pPr>
      <w:r>
        <w:rPr>
          <w:noProof/>
        </w:rPr>
        <w:drawing>
          <wp:anchor distT="0" distB="0" distL="114300" distR="114300" simplePos="0" relativeHeight="251658240" behindDoc="0" locked="0" layoutInCell="1" allowOverlap="1" wp14:anchorId="5FE95EA1" wp14:editId="3364460A">
            <wp:simplePos x="0" y="0"/>
            <wp:positionH relativeFrom="margin">
              <wp:align>center</wp:align>
            </wp:positionH>
            <wp:positionV relativeFrom="paragraph">
              <wp:posOffset>9525</wp:posOffset>
            </wp:positionV>
            <wp:extent cx="22479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0F78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774E53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2A8B1DEB" w14:textId="77777777" w:rsidR="006D699D" w:rsidRDefault="006D699D" w:rsidP="002276B4">
      <w:pPr>
        <w:widowControl w:val="0"/>
        <w:autoSpaceDE w:val="0"/>
        <w:autoSpaceDN w:val="0"/>
        <w:adjustRightInd w:val="0"/>
        <w:rPr>
          <w:rFonts w:ascii="Century Gothic" w:hAnsi="Century Gothic" w:cs="Times New Roman"/>
          <w:sz w:val="22"/>
          <w:szCs w:val="22"/>
        </w:rPr>
      </w:pPr>
    </w:p>
    <w:p w14:paraId="36078229" w14:textId="77777777" w:rsidR="002276B4" w:rsidRDefault="002276B4" w:rsidP="002276B4">
      <w:pPr>
        <w:widowControl w:val="0"/>
        <w:autoSpaceDE w:val="0"/>
        <w:autoSpaceDN w:val="0"/>
        <w:adjustRightInd w:val="0"/>
        <w:rPr>
          <w:rFonts w:ascii="Century Gothic" w:hAnsi="Century Gothic" w:cs="Times New Roman"/>
          <w:sz w:val="22"/>
          <w:szCs w:val="22"/>
        </w:rPr>
      </w:pPr>
    </w:p>
    <w:p w14:paraId="591924C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4A5B85F"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549EDD91" w14:textId="77777777" w:rsidR="006B0572" w:rsidRDefault="006B0572" w:rsidP="002276B4">
      <w:pPr>
        <w:pStyle w:val="NoSpacing"/>
        <w:rPr>
          <w:rFonts w:ascii="Century Gothic" w:hAnsi="Century Gothic" w:cs="Arial"/>
          <w:sz w:val="24"/>
          <w:szCs w:val="24"/>
        </w:rPr>
      </w:pPr>
    </w:p>
    <w:p w14:paraId="08004572" w14:textId="77777777" w:rsidR="00D916B1" w:rsidRPr="00D916B1" w:rsidRDefault="00D916B1" w:rsidP="00D916B1">
      <w:pPr>
        <w:jc w:val="center"/>
        <w:rPr>
          <w:rFonts w:ascii="Century Gothic" w:hAnsi="Century Gothic" w:cs="Arial"/>
          <w:b/>
          <w:sz w:val="22"/>
          <w:szCs w:val="22"/>
        </w:rPr>
      </w:pPr>
    </w:p>
    <w:p w14:paraId="0D74EAC1" w14:textId="11DBD661" w:rsidR="00D916B1" w:rsidRPr="00D916B1" w:rsidRDefault="00D916B1" w:rsidP="00D916B1">
      <w:pPr>
        <w:jc w:val="center"/>
        <w:rPr>
          <w:rFonts w:ascii="Century Gothic" w:hAnsi="Century Gothic" w:cs="Arial"/>
          <w:b/>
          <w:szCs w:val="22"/>
        </w:rPr>
      </w:pPr>
      <w:r>
        <w:rPr>
          <w:rFonts w:ascii="Century Gothic" w:hAnsi="Century Gothic" w:cs="Arial"/>
          <w:b/>
          <w:szCs w:val="22"/>
        </w:rPr>
        <w:t>Food Technology Learning Mentor</w:t>
      </w:r>
    </w:p>
    <w:p w14:paraId="595E9467" w14:textId="77777777" w:rsidR="00D916B1" w:rsidRPr="00D916B1" w:rsidRDefault="00D916B1" w:rsidP="00D916B1">
      <w:pPr>
        <w:jc w:val="center"/>
        <w:rPr>
          <w:rFonts w:ascii="Century Gothic" w:hAnsi="Century Gothic" w:cs="Arial"/>
          <w:b/>
          <w:szCs w:val="22"/>
        </w:rPr>
      </w:pPr>
    </w:p>
    <w:p w14:paraId="1C70064B" w14:textId="5C377309" w:rsidR="00D916B1" w:rsidRPr="00D916B1" w:rsidRDefault="00D916B1" w:rsidP="00D916B1">
      <w:pPr>
        <w:jc w:val="center"/>
        <w:rPr>
          <w:rFonts w:ascii="Century Gothic" w:hAnsi="Century Gothic" w:cs="Arial"/>
          <w:b/>
          <w:szCs w:val="22"/>
        </w:rPr>
      </w:pPr>
      <w:r w:rsidRPr="00D916B1">
        <w:rPr>
          <w:rFonts w:ascii="Century Gothic" w:hAnsi="Century Gothic" w:cs="Arial"/>
          <w:b/>
          <w:szCs w:val="22"/>
        </w:rPr>
        <w:t>37 hours (£</w:t>
      </w:r>
      <w:r w:rsidR="00DC7902">
        <w:rPr>
          <w:rFonts w:ascii="Century Gothic" w:hAnsi="Century Gothic" w:cs="Arial"/>
          <w:b/>
          <w:szCs w:val="22"/>
        </w:rPr>
        <w:t>18,360</w:t>
      </w:r>
      <w:r w:rsidRPr="00D916B1">
        <w:rPr>
          <w:rFonts w:ascii="Century Gothic" w:hAnsi="Century Gothic" w:cs="Arial"/>
          <w:b/>
          <w:szCs w:val="22"/>
        </w:rPr>
        <w:t xml:space="preserve"> - £</w:t>
      </w:r>
      <w:r w:rsidR="00DC7902">
        <w:rPr>
          <w:rFonts w:ascii="Century Gothic" w:hAnsi="Century Gothic" w:cs="Arial"/>
          <w:b/>
          <w:szCs w:val="22"/>
        </w:rPr>
        <w:t>20,400</w:t>
      </w:r>
      <w:r w:rsidRPr="00D916B1">
        <w:rPr>
          <w:rFonts w:ascii="Century Gothic" w:hAnsi="Century Gothic" w:cs="Arial"/>
          <w:b/>
          <w:szCs w:val="22"/>
        </w:rPr>
        <w:t xml:space="preserve"> – pro-rata)</w:t>
      </w:r>
    </w:p>
    <w:p w14:paraId="08AB5790" w14:textId="304AD3F4" w:rsidR="00D916B1" w:rsidRPr="00D916B1" w:rsidRDefault="00D916B1" w:rsidP="00D916B1">
      <w:pPr>
        <w:jc w:val="center"/>
        <w:rPr>
          <w:rFonts w:ascii="Century Gothic" w:hAnsi="Century Gothic" w:cs="Arial"/>
          <w:b/>
          <w:sz w:val="22"/>
          <w:szCs w:val="22"/>
        </w:rPr>
      </w:pPr>
    </w:p>
    <w:p w14:paraId="41B20AA9" w14:textId="77777777" w:rsidR="00D916B1" w:rsidRPr="00D916B1" w:rsidRDefault="00D916B1" w:rsidP="00D916B1">
      <w:pPr>
        <w:jc w:val="center"/>
        <w:rPr>
          <w:rFonts w:ascii="Century Gothic" w:hAnsi="Century Gothic" w:cs="Arial"/>
          <w:b/>
          <w:sz w:val="22"/>
          <w:szCs w:val="22"/>
        </w:rPr>
      </w:pPr>
    </w:p>
    <w:p w14:paraId="728A7BCF" w14:textId="057DE550" w:rsidR="00D916B1" w:rsidRPr="00D916B1" w:rsidRDefault="00D916B1" w:rsidP="00D916B1">
      <w:pPr>
        <w:jc w:val="both"/>
        <w:rPr>
          <w:rFonts w:ascii="Century Gothic" w:hAnsi="Century Gothic" w:cs="Arial"/>
        </w:rPr>
      </w:pPr>
      <w:r w:rsidRPr="00D916B1">
        <w:rPr>
          <w:rFonts w:ascii="Century Gothic" w:hAnsi="Century Gothic" w:cs="Arial"/>
        </w:rPr>
        <w:t xml:space="preserve">We are looking to appoint highly motivated, enthusiastic </w:t>
      </w:r>
      <w:r w:rsidRPr="00D916B1">
        <w:rPr>
          <w:rFonts w:ascii="Century Gothic" w:hAnsi="Century Gothic" w:cs="Arial"/>
        </w:rPr>
        <w:t>Food Technology</w:t>
      </w:r>
      <w:r w:rsidRPr="00D916B1">
        <w:rPr>
          <w:rFonts w:ascii="Century Gothic" w:hAnsi="Century Gothic" w:cs="Arial"/>
        </w:rPr>
        <w:t xml:space="preserve"> Learning Mentor with the passion and skills to plan and deliver an engaging </w:t>
      </w:r>
      <w:r w:rsidRPr="00D916B1">
        <w:rPr>
          <w:rFonts w:ascii="Century Gothic" w:hAnsi="Century Gothic" w:cs="Arial"/>
        </w:rPr>
        <w:t>Food Technology</w:t>
      </w:r>
      <w:r w:rsidRPr="00D916B1">
        <w:rPr>
          <w:rFonts w:ascii="Century Gothic" w:hAnsi="Century Gothic" w:cs="Arial"/>
        </w:rPr>
        <w:t xml:space="preserve"> curriculum to our pupils. The successful candidate will be someone who shares our commitment to providing </w:t>
      </w:r>
      <w:proofErr w:type="spellStart"/>
      <w:r w:rsidRPr="00D916B1">
        <w:rPr>
          <w:rFonts w:ascii="Century Gothic" w:hAnsi="Century Gothic" w:cs="Arial"/>
        </w:rPr>
        <w:t>personalised</w:t>
      </w:r>
      <w:proofErr w:type="spellEnd"/>
      <w:r w:rsidRPr="00D916B1">
        <w:rPr>
          <w:rFonts w:ascii="Century Gothic" w:hAnsi="Century Gothic" w:cs="Arial"/>
        </w:rPr>
        <w:t xml:space="preserve"> education </w:t>
      </w:r>
      <w:proofErr w:type="spellStart"/>
      <w:r w:rsidRPr="00D916B1">
        <w:rPr>
          <w:rFonts w:ascii="Century Gothic" w:hAnsi="Century Gothic" w:cs="Arial"/>
        </w:rPr>
        <w:t>programmes</w:t>
      </w:r>
      <w:proofErr w:type="spellEnd"/>
      <w:r w:rsidRPr="00D916B1">
        <w:rPr>
          <w:rFonts w:ascii="Century Gothic" w:hAnsi="Century Gothic" w:cs="Arial"/>
        </w:rPr>
        <w:t xml:space="preserve"> that place each learner at the </w:t>
      </w:r>
      <w:proofErr w:type="spellStart"/>
      <w:r w:rsidRPr="00D916B1">
        <w:rPr>
          <w:rFonts w:ascii="Century Gothic" w:hAnsi="Century Gothic" w:cs="Arial"/>
        </w:rPr>
        <w:t>centre</w:t>
      </w:r>
      <w:proofErr w:type="spellEnd"/>
      <w:r w:rsidRPr="00D916B1">
        <w:rPr>
          <w:rFonts w:ascii="Century Gothic" w:hAnsi="Century Gothic" w:cs="Arial"/>
        </w:rPr>
        <w:t xml:space="preserve"> of their educational </w:t>
      </w:r>
      <w:proofErr w:type="spellStart"/>
      <w:r w:rsidRPr="00D916B1">
        <w:rPr>
          <w:rFonts w:ascii="Century Gothic" w:hAnsi="Century Gothic" w:cs="Arial"/>
        </w:rPr>
        <w:t>programme</w:t>
      </w:r>
      <w:proofErr w:type="spellEnd"/>
      <w:r w:rsidRPr="00D916B1">
        <w:rPr>
          <w:rFonts w:ascii="Century Gothic" w:hAnsi="Century Gothic" w:cs="Arial"/>
        </w:rPr>
        <w:t>.</w:t>
      </w:r>
    </w:p>
    <w:p w14:paraId="45BC9DA0" w14:textId="77777777" w:rsidR="00D916B1" w:rsidRPr="00D916B1" w:rsidRDefault="00D916B1" w:rsidP="00D916B1">
      <w:pPr>
        <w:jc w:val="both"/>
        <w:rPr>
          <w:rFonts w:ascii="Century Gothic" w:hAnsi="Century Gothic" w:cs="Arial"/>
        </w:rPr>
      </w:pPr>
    </w:p>
    <w:p w14:paraId="6FF7CC7A" w14:textId="47201F53" w:rsidR="00D916B1" w:rsidRDefault="00D916B1" w:rsidP="00D916B1">
      <w:pPr>
        <w:jc w:val="both"/>
        <w:rPr>
          <w:rFonts w:ascii="Century Gothic" w:hAnsi="Century Gothic" w:cs="Arial"/>
        </w:rPr>
      </w:pPr>
      <w:r w:rsidRPr="00D916B1">
        <w:rPr>
          <w:rFonts w:ascii="Century Gothic" w:hAnsi="Century Gothic" w:cs="Arial"/>
        </w:rPr>
        <w:t xml:space="preserve">This role will suit someone with a passion for </w:t>
      </w:r>
      <w:r w:rsidRPr="00D916B1">
        <w:rPr>
          <w:rFonts w:ascii="Century Gothic" w:hAnsi="Century Gothic" w:cs="Arial"/>
        </w:rPr>
        <w:t>Food</w:t>
      </w:r>
      <w:r w:rsidRPr="00D916B1">
        <w:rPr>
          <w:rFonts w:ascii="Century Gothic" w:hAnsi="Century Gothic" w:cs="Arial"/>
        </w:rPr>
        <w:t xml:space="preserve"> and an ability to engage young people – the key personality trait we are looking for is someone with a real drive for supporting vulnerable young people to achieve their potential, and with a clear passion for </w:t>
      </w:r>
      <w:r w:rsidRPr="00D916B1">
        <w:rPr>
          <w:rFonts w:ascii="Century Gothic" w:hAnsi="Century Gothic" w:cs="Arial"/>
        </w:rPr>
        <w:t>Food</w:t>
      </w:r>
      <w:r w:rsidRPr="00D916B1">
        <w:rPr>
          <w:rFonts w:ascii="Century Gothic" w:hAnsi="Century Gothic" w:cs="Arial"/>
        </w:rPr>
        <w:t xml:space="preserve"> and the ability to inspire disaffected learners.</w:t>
      </w:r>
    </w:p>
    <w:p w14:paraId="365E8AE5" w14:textId="64034191" w:rsidR="00FE7AB7" w:rsidRDefault="00FE7AB7" w:rsidP="00D916B1">
      <w:pPr>
        <w:jc w:val="both"/>
        <w:rPr>
          <w:rFonts w:ascii="Century Gothic" w:hAnsi="Century Gothic" w:cs="Arial"/>
        </w:rPr>
      </w:pPr>
    </w:p>
    <w:p w14:paraId="6BF7315D" w14:textId="052DA6E3" w:rsidR="00FE7AB7" w:rsidRDefault="00FE7AB7" w:rsidP="00D916B1">
      <w:pPr>
        <w:jc w:val="both"/>
        <w:rPr>
          <w:rFonts w:ascii="Century Gothic" w:hAnsi="Century Gothic" w:cs="Arial"/>
        </w:rPr>
      </w:pPr>
    </w:p>
    <w:p w14:paraId="43680DBC" w14:textId="09E3B2C7" w:rsidR="00FE7AB7" w:rsidRDefault="00FE7AB7" w:rsidP="00D916B1">
      <w:pPr>
        <w:jc w:val="both"/>
        <w:rPr>
          <w:rFonts w:ascii="Century Gothic" w:hAnsi="Century Gothic" w:cs="Arial"/>
        </w:rPr>
      </w:pPr>
    </w:p>
    <w:p w14:paraId="7F4E28B9" w14:textId="77777777" w:rsidR="00FE7AB7" w:rsidRPr="00D916B1" w:rsidRDefault="00FE7AB7" w:rsidP="00D916B1">
      <w:pPr>
        <w:jc w:val="both"/>
        <w:rPr>
          <w:rFonts w:ascii="Century Gothic" w:hAnsi="Century Gothic" w:cs="Arial"/>
        </w:rPr>
      </w:pPr>
    </w:p>
    <w:p w14:paraId="0B2988FF" w14:textId="77777777" w:rsidR="00B9771C" w:rsidRPr="00F224CA" w:rsidRDefault="00B9771C" w:rsidP="00B9771C">
      <w:pPr>
        <w:pStyle w:val="ListParagraph"/>
        <w:widowControl w:val="0"/>
        <w:autoSpaceDE w:val="0"/>
        <w:autoSpaceDN w:val="0"/>
        <w:adjustRightInd w:val="0"/>
        <w:rPr>
          <w:rFonts w:ascii="Century Gothic" w:hAnsi="Century Gothic" w:cs="Times New Roman"/>
        </w:rPr>
      </w:pPr>
    </w:p>
    <w:p w14:paraId="77BF1AFE" w14:textId="715AE56B" w:rsidR="0045598D" w:rsidRPr="00FE7AB7" w:rsidRDefault="006951AD" w:rsidP="00FE7AB7">
      <w:pPr>
        <w:widowControl w:val="0"/>
        <w:autoSpaceDE w:val="0"/>
        <w:autoSpaceDN w:val="0"/>
        <w:adjustRightInd w:val="0"/>
        <w:rPr>
          <w:rFonts w:ascii="Century Gothic" w:hAnsi="Century Gothic" w:cs="Times New Roman"/>
        </w:rPr>
      </w:pPr>
      <w:r w:rsidRPr="00FE7AB7">
        <w:rPr>
          <w:rFonts w:ascii="Century Gothic" w:hAnsi="Century Gothic"/>
          <w:b/>
        </w:rPr>
        <w:t>Learning Mentor</w:t>
      </w:r>
      <w:r w:rsidR="001E780F" w:rsidRPr="00FE7AB7">
        <w:rPr>
          <w:rFonts w:ascii="Century Gothic" w:hAnsi="Century Gothic"/>
          <w:b/>
        </w:rPr>
        <w:t xml:space="preserve"> – </w:t>
      </w:r>
      <w:r w:rsidR="005A0407" w:rsidRPr="00FE7AB7">
        <w:rPr>
          <w:rFonts w:ascii="Century Gothic" w:hAnsi="Century Gothic"/>
          <w:b/>
        </w:rPr>
        <w:t xml:space="preserve">Food Technology </w:t>
      </w:r>
      <w:r w:rsidR="00764885" w:rsidRPr="00FE7AB7">
        <w:rPr>
          <w:rFonts w:ascii="Century Gothic" w:hAnsi="Century Gothic"/>
          <w:b/>
        </w:rPr>
        <w:t>Specialism</w:t>
      </w:r>
      <w:r w:rsidR="0045598D" w:rsidRPr="00FE7AB7">
        <w:rPr>
          <w:rFonts w:ascii="Century Gothic" w:hAnsi="Century Gothic"/>
          <w:b/>
        </w:rPr>
        <w:t xml:space="preserve"> Job Description</w:t>
      </w:r>
    </w:p>
    <w:p w14:paraId="797B74FC" w14:textId="77777777" w:rsidR="0045598D" w:rsidRPr="007F0467" w:rsidRDefault="0045598D" w:rsidP="0053220D">
      <w:pPr>
        <w:tabs>
          <w:tab w:val="left" w:pos="1938"/>
        </w:tabs>
        <w:rPr>
          <w:rFonts w:ascii="Century Gothic" w:hAnsi="Century Gothic"/>
        </w:rPr>
      </w:pPr>
    </w:p>
    <w:p w14:paraId="1043EB59" w14:textId="77777777" w:rsidR="0045598D" w:rsidRPr="007F0467" w:rsidRDefault="0045598D" w:rsidP="0053220D">
      <w:pPr>
        <w:tabs>
          <w:tab w:val="left" w:pos="1938"/>
        </w:tabs>
        <w:rPr>
          <w:rFonts w:ascii="Century Gothic" w:hAnsi="Century Gothic"/>
          <w:i/>
        </w:rPr>
      </w:pPr>
      <w:r w:rsidRPr="007F0467">
        <w:rPr>
          <w:rFonts w:ascii="Century Gothic" w:hAnsi="Century Gothic"/>
          <w:i/>
        </w:rPr>
        <w:t>Key Priorities;</w:t>
      </w:r>
    </w:p>
    <w:p w14:paraId="18A87C4B" w14:textId="77777777" w:rsidR="0045598D" w:rsidRPr="007F0467" w:rsidRDefault="0045598D" w:rsidP="0053220D">
      <w:pPr>
        <w:tabs>
          <w:tab w:val="left" w:pos="1938"/>
        </w:tabs>
        <w:rPr>
          <w:rFonts w:ascii="Century Gothic" w:hAnsi="Century Gothic"/>
        </w:rPr>
      </w:pPr>
    </w:p>
    <w:p w14:paraId="12B4FD40" w14:textId="77777777"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 xml:space="preserve">upport the vision and direction of the </w:t>
      </w:r>
      <w:r w:rsidR="005D7F49">
        <w:rPr>
          <w:rFonts w:ascii="Century Gothic" w:hAnsi="Century Gothic" w:cs="Arial"/>
        </w:rPr>
        <w:t>Academy</w:t>
      </w:r>
    </w:p>
    <w:p w14:paraId="446435F9" w14:textId="77777777" w:rsidR="0045598D" w:rsidRPr="007F0467" w:rsidRDefault="0045598D" w:rsidP="0045598D">
      <w:pPr>
        <w:ind w:left="720"/>
        <w:rPr>
          <w:rFonts w:ascii="Century Gothic" w:hAnsi="Century Gothic" w:cs="Arial"/>
        </w:rPr>
      </w:pPr>
    </w:p>
    <w:p w14:paraId="5377745D"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Provide </w:t>
      </w:r>
      <w:r w:rsidR="002E53A6" w:rsidRPr="007F0467">
        <w:rPr>
          <w:rFonts w:ascii="Century Gothic" w:hAnsi="Century Gothic" w:cs="Arial"/>
        </w:rPr>
        <w:t xml:space="preserve">an engaging </w:t>
      </w:r>
      <w:r w:rsidR="006951AD">
        <w:rPr>
          <w:rFonts w:ascii="Century Gothic" w:hAnsi="Century Gothic" w:cs="Arial"/>
        </w:rPr>
        <w:t>specialist</w:t>
      </w:r>
      <w:r w:rsidR="00716E9B">
        <w:rPr>
          <w:rFonts w:ascii="Century Gothic" w:hAnsi="Century Gothic" w:cs="Arial"/>
        </w:rPr>
        <w:t xml:space="preserv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w:t>
      </w:r>
      <w:r w:rsidR="005D7F49">
        <w:rPr>
          <w:rFonts w:ascii="Century Gothic" w:hAnsi="Century Gothic" w:cs="Arial"/>
        </w:rPr>
        <w:t>A</w:t>
      </w:r>
      <w:r w:rsidR="00302B81" w:rsidRPr="007F0467">
        <w:rPr>
          <w:rFonts w:ascii="Century Gothic" w:hAnsi="Century Gothic" w:cs="Arial"/>
        </w:rPr>
        <w:t xml:space="preserve">cademy </w:t>
      </w:r>
    </w:p>
    <w:p w14:paraId="28B7E4A2" w14:textId="77777777" w:rsidR="0045598D" w:rsidRPr="007F0467" w:rsidRDefault="0045598D" w:rsidP="0045598D">
      <w:pPr>
        <w:rPr>
          <w:rFonts w:ascii="Century Gothic" w:hAnsi="Century Gothic" w:cs="Arial"/>
        </w:rPr>
      </w:pPr>
    </w:p>
    <w:p w14:paraId="31CAF451" w14:textId="77777777" w:rsidR="0045598D" w:rsidRPr="007F0467" w:rsidRDefault="002E53A6" w:rsidP="0045598D">
      <w:pPr>
        <w:numPr>
          <w:ilvl w:val="0"/>
          <w:numId w:val="9"/>
        </w:numPr>
        <w:rPr>
          <w:rFonts w:ascii="Century Gothic" w:hAnsi="Century Gothic" w:cs="Arial"/>
        </w:rPr>
      </w:pPr>
      <w:r w:rsidRPr="007F0467">
        <w:rPr>
          <w:rFonts w:ascii="Century Gothic" w:hAnsi="Century Gothic" w:cs="Arial"/>
        </w:rPr>
        <w:t xml:space="preserve">Deliver and Maintain </w:t>
      </w:r>
      <w:r w:rsidR="0045598D" w:rsidRPr="007F0467">
        <w:rPr>
          <w:rFonts w:ascii="Century Gothic" w:hAnsi="Century Gothic" w:cs="Arial"/>
        </w:rPr>
        <w:t xml:space="preserve">effective </w:t>
      </w:r>
      <w:r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520B9C9E" w14:textId="77777777" w:rsidR="0045598D" w:rsidRPr="007F0467" w:rsidRDefault="0045598D" w:rsidP="0045598D">
      <w:pPr>
        <w:rPr>
          <w:rFonts w:ascii="Century Gothic" w:hAnsi="Century Gothic" w:cs="Arial"/>
        </w:rPr>
      </w:pPr>
    </w:p>
    <w:p w14:paraId="22844765"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Deploy resources efficiently and effectively to meet specific objectives in line with </w:t>
      </w:r>
      <w:r w:rsidR="006951AD">
        <w:rPr>
          <w:rFonts w:ascii="Century Gothic" w:hAnsi="Century Gothic" w:cs="Arial"/>
        </w:rPr>
        <w:t>your specialist area</w:t>
      </w:r>
      <w:r w:rsidR="002A3A3E" w:rsidRPr="007F0467">
        <w:rPr>
          <w:rFonts w:ascii="Century Gothic" w:hAnsi="Century Gothic" w:cs="Arial"/>
        </w:rPr>
        <w:t xml:space="preserve"> </w:t>
      </w:r>
      <w:r w:rsidRPr="007F0467">
        <w:rPr>
          <w:rFonts w:ascii="Century Gothic" w:hAnsi="Century Gothic" w:cs="Arial"/>
        </w:rPr>
        <w:t>strateg</w:t>
      </w:r>
      <w:r w:rsidR="00302B81" w:rsidRPr="007F0467">
        <w:rPr>
          <w:rFonts w:ascii="Century Gothic" w:hAnsi="Century Gothic" w:cs="Arial"/>
        </w:rPr>
        <w:t>ic plans.</w:t>
      </w:r>
    </w:p>
    <w:p w14:paraId="47B3BA0B" w14:textId="77777777" w:rsidR="0045598D" w:rsidRPr="007F0467" w:rsidRDefault="0045598D" w:rsidP="0045598D">
      <w:pPr>
        <w:pStyle w:val="ListParagraph"/>
        <w:ind w:left="0"/>
        <w:rPr>
          <w:rFonts w:ascii="Century Gothic" w:hAnsi="Century Gothic" w:cs="Arial"/>
        </w:rPr>
      </w:pPr>
    </w:p>
    <w:p w14:paraId="54F5155B"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Ensure effective pastoral care and </w:t>
      </w:r>
      <w:proofErr w:type="spellStart"/>
      <w:r w:rsidRPr="007F0467">
        <w:rPr>
          <w:rFonts w:ascii="Century Gothic" w:hAnsi="Century Gothic" w:cs="Arial"/>
        </w:rPr>
        <w:t>behaviour</w:t>
      </w:r>
      <w:proofErr w:type="spellEnd"/>
      <w:r w:rsidRPr="007F0467">
        <w:rPr>
          <w:rFonts w:ascii="Century Gothic" w:hAnsi="Century Gothic" w:cs="Arial"/>
        </w:rPr>
        <w:t xml:space="preserve"> support throughout the school</w:t>
      </w:r>
    </w:p>
    <w:p w14:paraId="59412A56" w14:textId="77777777" w:rsidR="0045598D" w:rsidRPr="007F0467" w:rsidRDefault="0045598D" w:rsidP="0045598D">
      <w:pPr>
        <w:rPr>
          <w:rFonts w:ascii="Century Gothic" w:hAnsi="Century Gothic" w:cs="Arial"/>
        </w:rPr>
      </w:pPr>
    </w:p>
    <w:p w14:paraId="3401FCC2"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lastRenderedPageBreak/>
        <w:t>Teaching and Learning;</w:t>
      </w:r>
    </w:p>
    <w:p w14:paraId="4B4A7E4F"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03DC82C1" w14:textId="06952628" w:rsidR="002070D6" w:rsidRPr="007F0467" w:rsidRDefault="006951AD" w:rsidP="002070D6">
      <w:pPr>
        <w:tabs>
          <w:tab w:val="left" w:pos="1938"/>
        </w:tabs>
        <w:rPr>
          <w:rFonts w:ascii="Century Gothic" w:hAnsi="Century Gothic"/>
        </w:rPr>
      </w:pPr>
      <w:r>
        <w:rPr>
          <w:rFonts w:ascii="Century Gothic" w:hAnsi="Century Gothic"/>
        </w:rPr>
        <w:t xml:space="preserve">As a specialist Learning Mentor </w:t>
      </w:r>
      <w:r w:rsidR="002070D6" w:rsidRPr="007F0467">
        <w:rPr>
          <w:rFonts w:ascii="Century Gothic" w:hAnsi="Century Gothic"/>
        </w:rPr>
        <w:t xml:space="preserve">of </w:t>
      </w:r>
      <w:r w:rsidR="00302B81" w:rsidRPr="007F0467">
        <w:rPr>
          <w:rFonts w:ascii="Century Gothic" w:hAnsi="Century Gothic"/>
        </w:rPr>
        <w:t>T</w:t>
      </w:r>
      <w:r w:rsidR="002070D6" w:rsidRPr="007F0467">
        <w:rPr>
          <w:rFonts w:ascii="Century Gothic" w:hAnsi="Century Gothic"/>
        </w:rPr>
        <w:t xml:space="preserve">he </w:t>
      </w:r>
      <w:r w:rsidR="00DA48A5">
        <w:rPr>
          <w:rFonts w:ascii="Century Gothic" w:hAnsi="Century Gothic"/>
        </w:rPr>
        <w:t>Fermain Academy</w:t>
      </w:r>
      <w:r>
        <w:rPr>
          <w:rFonts w:ascii="Century Gothic" w:hAnsi="Century Gothic"/>
        </w:rPr>
        <w:t xml:space="preserve"> you</w:t>
      </w:r>
      <w:r w:rsidR="00302B81" w:rsidRPr="007F0467">
        <w:rPr>
          <w:rFonts w:ascii="Century Gothic" w:hAnsi="Century Gothic"/>
        </w:rPr>
        <w:t xml:space="preserve"> </w:t>
      </w:r>
      <w:r w:rsidR="002070D6" w:rsidRPr="007F0467">
        <w:rPr>
          <w:rFonts w:ascii="Century Gothic" w:hAnsi="Century Gothic"/>
        </w:rPr>
        <w:t xml:space="preserve">will </w:t>
      </w:r>
      <w:r w:rsidR="00302B81" w:rsidRPr="007F0467">
        <w:rPr>
          <w:rFonts w:ascii="Century Gothic" w:hAnsi="Century Gothic"/>
        </w:rPr>
        <w:t xml:space="preserve">help </w:t>
      </w:r>
      <w:r w:rsidR="002070D6" w:rsidRPr="007F0467">
        <w:rPr>
          <w:rFonts w:ascii="Century Gothic" w:hAnsi="Century Gothic"/>
        </w:rPr>
        <w:t xml:space="preserve">secure and sustain effective teaching and learning throughout the </w:t>
      </w:r>
      <w:r w:rsidR="00302B81" w:rsidRPr="007F0467">
        <w:rPr>
          <w:rFonts w:ascii="Century Gothic" w:hAnsi="Century Gothic"/>
        </w:rPr>
        <w:t>Academy</w:t>
      </w:r>
      <w:r w:rsidR="002070D6" w:rsidRPr="007F0467">
        <w:rPr>
          <w:rFonts w:ascii="Century Gothic" w:hAnsi="Century Gothic"/>
        </w:rPr>
        <w:t xml:space="preserve">, monitor and evaluate the </w:t>
      </w:r>
      <w:r w:rsidR="002A3A3E" w:rsidRPr="007F0467">
        <w:rPr>
          <w:rFonts w:ascii="Century Gothic" w:hAnsi="Century Gothic"/>
        </w:rPr>
        <w:t xml:space="preserve">progress made in </w:t>
      </w:r>
      <w:r>
        <w:rPr>
          <w:rFonts w:ascii="Century Gothic" w:hAnsi="Century Gothic"/>
        </w:rPr>
        <w:t>your specialist area</w:t>
      </w:r>
      <w:r w:rsidR="002A3A3E" w:rsidRPr="007F0467">
        <w:rPr>
          <w:rFonts w:ascii="Century Gothic" w:hAnsi="Century Gothic"/>
        </w:rPr>
        <w:t xml:space="preserve"> and present students’</w:t>
      </w:r>
      <w:r w:rsidR="002070D6" w:rsidRPr="007F0467">
        <w:rPr>
          <w:rFonts w:ascii="Century Gothic" w:hAnsi="Century Gothic"/>
        </w:rPr>
        <w:t xml:space="preserve"> achievement, </w:t>
      </w:r>
      <w:r w:rsidR="002A3A3E" w:rsidRPr="007F0467">
        <w:rPr>
          <w:rFonts w:ascii="Century Gothic" w:hAnsi="Century Gothic"/>
        </w:rPr>
        <w:t>effectively using</w:t>
      </w:r>
      <w:r w:rsidR="002070D6" w:rsidRPr="007F0467">
        <w:rPr>
          <w:rFonts w:ascii="Century Gothic" w:hAnsi="Century Gothic"/>
        </w:rPr>
        <w:t xml:space="preserve"> benchmarks to </w:t>
      </w:r>
      <w:r w:rsidR="00302B81" w:rsidRPr="007F0467">
        <w:rPr>
          <w:rFonts w:ascii="Century Gothic" w:hAnsi="Century Gothic"/>
        </w:rPr>
        <w:t xml:space="preserve">track </w:t>
      </w:r>
      <w:r w:rsidR="002070D6" w:rsidRPr="007F0467">
        <w:rPr>
          <w:rFonts w:ascii="Century Gothic" w:hAnsi="Century Gothic"/>
        </w:rPr>
        <w:t>set targets for improvements.  He/she will:</w:t>
      </w:r>
    </w:p>
    <w:p w14:paraId="3D90E8BA" w14:textId="77777777" w:rsidR="002070D6" w:rsidRPr="007F0467" w:rsidRDefault="002070D6" w:rsidP="002070D6">
      <w:pPr>
        <w:tabs>
          <w:tab w:val="left" w:pos="1938"/>
        </w:tabs>
        <w:rPr>
          <w:rFonts w:ascii="Century Gothic" w:hAnsi="Century Gothic"/>
        </w:rPr>
      </w:pPr>
    </w:p>
    <w:p w14:paraId="7B3CED66" w14:textId="77777777" w:rsidR="002070D6" w:rsidRPr="007F0467" w:rsidRDefault="002A3A3E"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Deliver </w:t>
      </w:r>
      <w:r w:rsidR="006951AD">
        <w:rPr>
          <w:rFonts w:ascii="Century Gothic" w:hAnsi="Century Gothic"/>
        </w:rPr>
        <w:t>high quality</w:t>
      </w:r>
      <w:r w:rsidR="002070D6" w:rsidRPr="007F0467">
        <w:rPr>
          <w:rFonts w:ascii="Century Gothic" w:hAnsi="Century Gothic"/>
        </w:rPr>
        <w:t xml:space="preserve"> teaching of</w:t>
      </w:r>
      <w:r w:rsidR="00716E9B">
        <w:rPr>
          <w:rFonts w:ascii="Century Gothic" w:hAnsi="Century Gothic"/>
        </w:rPr>
        <w:t xml:space="preserve"> </w:t>
      </w:r>
      <w:r w:rsidR="006951AD">
        <w:rPr>
          <w:rFonts w:ascii="Century Gothic" w:hAnsi="Century Gothic"/>
        </w:rPr>
        <w:t>your specialist area</w:t>
      </w:r>
      <w:r w:rsidR="002070D6" w:rsidRPr="007F0467">
        <w:rPr>
          <w:rFonts w:ascii="Century Gothic" w:hAnsi="Century Gothic"/>
        </w:rPr>
        <w:t xml:space="preserve"> </w:t>
      </w:r>
      <w:r w:rsidRPr="007F0467">
        <w:rPr>
          <w:rFonts w:ascii="Century Gothic" w:hAnsi="Century Gothic"/>
        </w:rPr>
        <w:t xml:space="preserve">within the school and other subjects </w:t>
      </w:r>
      <w:r w:rsidR="002070D6" w:rsidRPr="007F0467">
        <w:rPr>
          <w:rFonts w:ascii="Century Gothic" w:hAnsi="Century Gothic"/>
        </w:rPr>
        <w:t>throughout the school as and when required</w:t>
      </w:r>
    </w:p>
    <w:p w14:paraId="6B6C6D58" w14:textId="77777777" w:rsidR="002070D6" w:rsidRPr="007F0467" w:rsidRDefault="002070D6" w:rsidP="002070D6">
      <w:pPr>
        <w:tabs>
          <w:tab w:val="left" w:pos="1938"/>
        </w:tabs>
        <w:rPr>
          <w:rFonts w:ascii="Century Gothic" w:hAnsi="Century Gothic"/>
        </w:rPr>
      </w:pPr>
    </w:p>
    <w:p w14:paraId="39ABBC95"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an environment and a code of </w:t>
      </w:r>
      <w:proofErr w:type="spellStart"/>
      <w:r w:rsidRPr="007F0467">
        <w:rPr>
          <w:rFonts w:ascii="Century Gothic" w:hAnsi="Century Gothic"/>
        </w:rPr>
        <w:t>behaviour</w:t>
      </w:r>
      <w:proofErr w:type="spellEnd"/>
      <w:r w:rsidRPr="007F0467">
        <w:rPr>
          <w:rFonts w:ascii="Century Gothic" w:hAnsi="Century Gothic"/>
        </w:rPr>
        <w:t xml:space="preserve"> and discipline which promotes and secures good teaching, effective learning and high standards of achievement</w:t>
      </w:r>
    </w:p>
    <w:p w14:paraId="0C6E8476" w14:textId="77777777" w:rsidR="002070D6" w:rsidRPr="007F0467" w:rsidRDefault="002070D6" w:rsidP="002070D6">
      <w:pPr>
        <w:tabs>
          <w:tab w:val="left" w:pos="1938"/>
        </w:tabs>
        <w:rPr>
          <w:rFonts w:ascii="Century Gothic" w:hAnsi="Century Gothic"/>
        </w:rPr>
      </w:pPr>
    </w:p>
    <w:p w14:paraId="06DC5EAA" w14:textId="77777777" w:rsidR="002070D6" w:rsidRPr="007F0467" w:rsidRDefault="00302B81"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Help </w:t>
      </w:r>
      <w:proofErr w:type="spellStart"/>
      <w:r w:rsidR="002070D6" w:rsidRPr="007F0467">
        <w:rPr>
          <w:rFonts w:ascii="Century Gothic" w:hAnsi="Century Gothic"/>
        </w:rPr>
        <w:t>organise</w:t>
      </w:r>
      <w:proofErr w:type="spellEnd"/>
      <w:r w:rsidR="002070D6" w:rsidRPr="007F0467">
        <w:rPr>
          <w:rFonts w:ascii="Century Gothic" w:hAnsi="Century Gothic"/>
        </w:rPr>
        <w:t xml:space="preserve"> the </w:t>
      </w:r>
      <w:r w:rsidR="00C00E28">
        <w:rPr>
          <w:rFonts w:ascii="Century Gothic" w:hAnsi="Century Gothic"/>
        </w:rPr>
        <w:t xml:space="preserve">/ </w:t>
      </w:r>
      <w:r w:rsidR="006951AD">
        <w:rPr>
          <w:rFonts w:ascii="Century Gothic" w:hAnsi="Century Gothic"/>
        </w:rPr>
        <w:t>your</w:t>
      </w:r>
      <w:r w:rsidR="002A3A3E" w:rsidRPr="007F0467">
        <w:rPr>
          <w:rFonts w:ascii="Century Gothic" w:hAnsi="Century Gothic"/>
        </w:rPr>
        <w:t xml:space="preserve"> </w:t>
      </w:r>
      <w:r w:rsidR="002070D6" w:rsidRPr="007F0467">
        <w:rPr>
          <w:rFonts w:ascii="Century Gothic" w:hAnsi="Century Gothic"/>
        </w:rPr>
        <w:t xml:space="preserve">curriculum and its assessment; </w:t>
      </w:r>
      <w:r w:rsidR="002A3A3E" w:rsidRPr="007F0467">
        <w:rPr>
          <w:rFonts w:ascii="Century Gothic" w:hAnsi="Century Gothic"/>
        </w:rPr>
        <w:t xml:space="preserve">work with the SLT </w:t>
      </w:r>
      <w:r w:rsidRPr="007F0467">
        <w:rPr>
          <w:rFonts w:ascii="Century Gothic" w:hAnsi="Century Gothic"/>
        </w:rPr>
        <w:t xml:space="preserve">to </w:t>
      </w:r>
      <w:r w:rsidR="002070D6" w:rsidRPr="007F0467">
        <w:rPr>
          <w:rFonts w:ascii="Century Gothic" w:hAnsi="Century Gothic"/>
        </w:rPr>
        <w:t>monitor and evaluate it in order to identify areas for improvement</w:t>
      </w:r>
    </w:p>
    <w:p w14:paraId="4F285149" w14:textId="77777777" w:rsidR="002070D6" w:rsidRPr="007F0467" w:rsidRDefault="002070D6" w:rsidP="002070D6">
      <w:pPr>
        <w:tabs>
          <w:tab w:val="left" w:pos="1938"/>
        </w:tabs>
        <w:rPr>
          <w:rFonts w:ascii="Century Gothic" w:hAnsi="Century Gothic"/>
        </w:rPr>
      </w:pPr>
    </w:p>
    <w:p w14:paraId="58C339D4"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the curriculum and assessments meet National Curriculum requirements</w:t>
      </w:r>
    </w:p>
    <w:p w14:paraId="548E71D3" w14:textId="77777777" w:rsidR="002070D6" w:rsidRPr="007F0467" w:rsidRDefault="002070D6" w:rsidP="002070D6">
      <w:pPr>
        <w:tabs>
          <w:tab w:val="left" w:pos="1938"/>
        </w:tabs>
        <w:rPr>
          <w:rFonts w:ascii="Century Gothic" w:hAnsi="Century Gothic"/>
        </w:rPr>
      </w:pPr>
    </w:p>
    <w:p w14:paraId="77B1967F" w14:textId="77777777" w:rsidR="002070D6" w:rsidRDefault="002070D6" w:rsidP="002A3A3E">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improve</w:t>
      </w:r>
      <w:r w:rsidR="00985C71">
        <w:rPr>
          <w:rFonts w:ascii="Century Gothic" w:hAnsi="Century Gothic"/>
        </w:rPr>
        <w:t xml:space="preserve">ments in literacy, numeracy </w:t>
      </w:r>
      <w:r w:rsidRPr="007F0467">
        <w:rPr>
          <w:rFonts w:ascii="Century Gothic" w:hAnsi="Century Gothic"/>
        </w:rPr>
        <w:t>a</w:t>
      </w:r>
      <w:r w:rsidR="002A3A3E" w:rsidRPr="007F0467">
        <w:rPr>
          <w:rFonts w:ascii="Century Gothic" w:hAnsi="Century Gothic"/>
        </w:rPr>
        <w:t>re priority targets for all students across school.</w:t>
      </w:r>
    </w:p>
    <w:p w14:paraId="72E78716" w14:textId="77777777" w:rsidR="005D7F49" w:rsidRPr="005D7F49" w:rsidRDefault="005D7F49" w:rsidP="005D7F49">
      <w:pPr>
        <w:pStyle w:val="ListParagraph"/>
        <w:rPr>
          <w:rFonts w:ascii="Century Gothic" w:hAnsi="Century Gothic"/>
        </w:rPr>
      </w:pPr>
    </w:p>
    <w:p w14:paraId="3736480F" w14:textId="77777777" w:rsidR="006951AD" w:rsidRDefault="00FB5045" w:rsidP="007319D1">
      <w:pPr>
        <w:pStyle w:val="ListParagraph"/>
        <w:numPr>
          <w:ilvl w:val="0"/>
          <w:numId w:val="13"/>
        </w:numPr>
        <w:tabs>
          <w:tab w:val="num" w:pos="405"/>
          <w:tab w:val="left" w:pos="1938"/>
        </w:tabs>
        <w:rPr>
          <w:rFonts w:ascii="Century Gothic" w:hAnsi="Century Gothic"/>
        </w:rPr>
      </w:pPr>
      <w:r>
        <w:rPr>
          <w:rFonts w:ascii="Century Gothic" w:hAnsi="Century Gothic"/>
        </w:rPr>
        <w:t>Conduct outreach support for</w:t>
      </w:r>
      <w:r w:rsidR="005D7F49">
        <w:rPr>
          <w:rFonts w:ascii="Century Gothic" w:hAnsi="Century Gothic"/>
        </w:rPr>
        <w:t xml:space="preserve"> students unable to attend school due to their mental health</w:t>
      </w:r>
      <w:r>
        <w:rPr>
          <w:rFonts w:ascii="Century Gothic" w:hAnsi="Century Gothic"/>
        </w:rPr>
        <w:t xml:space="preserve"> needs</w:t>
      </w:r>
      <w:r w:rsidR="005D7F49">
        <w:rPr>
          <w:rFonts w:ascii="Century Gothic" w:hAnsi="Century Gothic"/>
        </w:rPr>
        <w:t xml:space="preserve">.  This will require supporting students at home or at a local library etc. </w:t>
      </w:r>
    </w:p>
    <w:p w14:paraId="38774509" w14:textId="77777777" w:rsidR="00FB5045" w:rsidRPr="00FB5045" w:rsidRDefault="00FB5045" w:rsidP="00FB5045">
      <w:pPr>
        <w:pStyle w:val="ListParagraph"/>
        <w:rPr>
          <w:rFonts w:ascii="Century Gothic" w:hAnsi="Century Gothic"/>
        </w:rPr>
      </w:pPr>
    </w:p>
    <w:p w14:paraId="52A03F16" w14:textId="77777777" w:rsidR="00FB5045" w:rsidRDefault="00FB5045" w:rsidP="00FB5045">
      <w:pPr>
        <w:pStyle w:val="ListParagraph"/>
        <w:numPr>
          <w:ilvl w:val="0"/>
          <w:numId w:val="13"/>
        </w:numPr>
        <w:tabs>
          <w:tab w:val="left" w:pos="1938"/>
        </w:tabs>
        <w:rPr>
          <w:rFonts w:ascii="Century Gothic" w:hAnsi="Century Gothic"/>
        </w:rPr>
      </w:pPr>
      <w:r>
        <w:rPr>
          <w:rFonts w:ascii="Century Gothic" w:hAnsi="Century Gothic"/>
        </w:rPr>
        <w:t xml:space="preserve">Deliver and support the </w:t>
      </w:r>
      <w:r w:rsidR="00F64C93">
        <w:rPr>
          <w:rFonts w:ascii="Century Gothic" w:hAnsi="Century Gothic"/>
        </w:rPr>
        <w:t>PSHRE</w:t>
      </w:r>
      <w:r>
        <w:rPr>
          <w:rFonts w:ascii="Century Gothic" w:hAnsi="Century Gothic"/>
        </w:rPr>
        <w:t xml:space="preserve"> </w:t>
      </w:r>
      <w:proofErr w:type="spellStart"/>
      <w:r>
        <w:rPr>
          <w:rFonts w:ascii="Century Gothic" w:hAnsi="Century Gothic"/>
        </w:rPr>
        <w:t>programmes</w:t>
      </w:r>
      <w:proofErr w:type="spellEnd"/>
      <w:r>
        <w:rPr>
          <w:rFonts w:ascii="Century Gothic" w:hAnsi="Century Gothic"/>
        </w:rPr>
        <w:t xml:space="preserve"> across the school</w:t>
      </w:r>
    </w:p>
    <w:p w14:paraId="68A12082" w14:textId="77777777" w:rsidR="00FB5045" w:rsidRPr="005D7F49" w:rsidRDefault="00FB5045" w:rsidP="00FB5045">
      <w:pPr>
        <w:pStyle w:val="ListParagraph"/>
        <w:tabs>
          <w:tab w:val="left" w:pos="1938"/>
        </w:tabs>
        <w:rPr>
          <w:rFonts w:ascii="Century Gothic" w:hAnsi="Century Gothic"/>
        </w:rPr>
      </w:pPr>
    </w:p>
    <w:p w14:paraId="0868FC30" w14:textId="77777777" w:rsidR="006951AD" w:rsidRDefault="006951AD" w:rsidP="007319D1">
      <w:pPr>
        <w:tabs>
          <w:tab w:val="left" w:pos="1938"/>
        </w:tabs>
        <w:rPr>
          <w:rFonts w:ascii="Century Gothic" w:hAnsi="Century Gothic"/>
          <w:i/>
        </w:rPr>
      </w:pPr>
    </w:p>
    <w:p w14:paraId="3E9F7290" w14:textId="77777777" w:rsidR="007319D1" w:rsidRPr="007F0467" w:rsidRDefault="007319D1" w:rsidP="007319D1">
      <w:pPr>
        <w:tabs>
          <w:tab w:val="left" w:pos="1938"/>
        </w:tabs>
        <w:rPr>
          <w:rFonts w:ascii="Century Gothic" w:hAnsi="Century Gothic"/>
          <w:i/>
        </w:rPr>
      </w:pPr>
      <w:r w:rsidRPr="007F0467">
        <w:rPr>
          <w:rFonts w:ascii="Century Gothic" w:hAnsi="Century Gothic"/>
          <w:i/>
        </w:rPr>
        <w:t>Partnership Working;</w:t>
      </w:r>
    </w:p>
    <w:p w14:paraId="05FACFD7" w14:textId="77777777" w:rsidR="006951AD" w:rsidRPr="007F0467" w:rsidRDefault="006951AD" w:rsidP="007319D1">
      <w:pPr>
        <w:pStyle w:val="ListParagraph"/>
        <w:tabs>
          <w:tab w:val="left" w:pos="1938"/>
        </w:tabs>
        <w:rPr>
          <w:rFonts w:ascii="Century Gothic" w:hAnsi="Century Gothic"/>
        </w:rPr>
      </w:pPr>
    </w:p>
    <w:p w14:paraId="02041033" w14:textId="061DDB48"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Seek opportunities to invite parents and </w:t>
      </w:r>
      <w:proofErr w:type="spellStart"/>
      <w:r w:rsidRPr="007F0467">
        <w:rPr>
          <w:rFonts w:ascii="Century Gothic" w:hAnsi="Century Gothic"/>
        </w:rPr>
        <w:t>carers</w:t>
      </w:r>
      <w:proofErr w:type="spellEnd"/>
      <w:r w:rsidRPr="007F0467">
        <w:rPr>
          <w:rFonts w:ascii="Century Gothic" w:hAnsi="Century Gothic"/>
        </w:rPr>
        <w:t xml:space="preserve">, into </w:t>
      </w:r>
      <w:r w:rsidR="001C1E43" w:rsidRPr="007F0467">
        <w:rPr>
          <w:rFonts w:ascii="Century Gothic" w:hAnsi="Century Gothic"/>
        </w:rPr>
        <w:t>T</w:t>
      </w:r>
      <w:r w:rsidRPr="007F0467">
        <w:rPr>
          <w:rFonts w:ascii="Century Gothic" w:hAnsi="Century Gothic"/>
        </w:rPr>
        <w:t xml:space="preserve">he </w:t>
      </w:r>
      <w:r w:rsidR="00DA48A5">
        <w:rPr>
          <w:rFonts w:ascii="Century Gothic" w:hAnsi="Century Gothic"/>
        </w:rPr>
        <w:t>Fermain</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DA48A5">
        <w:rPr>
          <w:rFonts w:ascii="Century Gothic" w:hAnsi="Century Gothic"/>
        </w:rPr>
        <w:t>Fermain</w:t>
      </w:r>
      <w:r w:rsidR="001C1E43" w:rsidRPr="007F0467">
        <w:rPr>
          <w:rFonts w:ascii="Century Gothic" w:hAnsi="Century Gothic"/>
        </w:rPr>
        <w:t xml:space="preserve"> Academy</w:t>
      </w:r>
      <w:r w:rsidRPr="007F0467">
        <w:rPr>
          <w:rFonts w:ascii="Century Gothic" w:hAnsi="Century Gothic"/>
        </w:rPr>
        <w:t>’s value to the wider community</w:t>
      </w:r>
    </w:p>
    <w:p w14:paraId="70EE24A1" w14:textId="77777777" w:rsidR="007319D1" w:rsidRPr="007F0467" w:rsidRDefault="007319D1" w:rsidP="002A3A3E">
      <w:pPr>
        <w:tabs>
          <w:tab w:val="left" w:pos="1938"/>
        </w:tabs>
        <w:rPr>
          <w:rFonts w:ascii="Century Gothic" w:hAnsi="Century Gothic"/>
        </w:rPr>
      </w:pPr>
    </w:p>
    <w:p w14:paraId="7B0025DB" w14:textId="77777777" w:rsidR="007319D1" w:rsidRPr="006951AD" w:rsidRDefault="007319D1" w:rsidP="006951AD">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985C71">
        <w:rPr>
          <w:rFonts w:ascii="Century Gothic" w:hAnsi="Century Gothic"/>
        </w:rPr>
        <w:t>student</w:t>
      </w:r>
      <w:r w:rsidRPr="007F0467">
        <w:rPr>
          <w:rFonts w:ascii="Century Gothic" w:hAnsi="Century Gothic"/>
        </w:rPr>
        <w:t>s and their families</w:t>
      </w:r>
    </w:p>
    <w:p w14:paraId="4FB92C95" w14:textId="77777777" w:rsidR="007319D1" w:rsidRPr="007F0467" w:rsidRDefault="007319D1" w:rsidP="007319D1">
      <w:pPr>
        <w:tabs>
          <w:tab w:val="left" w:pos="1938"/>
        </w:tabs>
        <w:ind w:left="360"/>
        <w:rPr>
          <w:rFonts w:ascii="Century Gothic" w:hAnsi="Century Gothic"/>
        </w:rPr>
      </w:pPr>
    </w:p>
    <w:p w14:paraId="029C9DD5" w14:textId="77777777" w:rsidR="00FE7AB7" w:rsidRDefault="00FE7AB7" w:rsidP="007319D1">
      <w:pPr>
        <w:tabs>
          <w:tab w:val="left" w:pos="1938"/>
        </w:tabs>
        <w:rPr>
          <w:rFonts w:ascii="Century Gothic" w:hAnsi="Century Gothic"/>
          <w:i/>
        </w:rPr>
      </w:pPr>
    </w:p>
    <w:p w14:paraId="68755CB7" w14:textId="77777777" w:rsidR="00FE7AB7" w:rsidRDefault="00FE7AB7" w:rsidP="007319D1">
      <w:pPr>
        <w:tabs>
          <w:tab w:val="left" w:pos="1938"/>
        </w:tabs>
        <w:rPr>
          <w:rFonts w:ascii="Century Gothic" w:hAnsi="Century Gothic"/>
          <w:i/>
        </w:rPr>
      </w:pPr>
    </w:p>
    <w:p w14:paraId="43BEFC77" w14:textId="77777777" w:rsidR="00FE7AB7" w:rsidRDefault="00FE7AB7" w:rsidP="007319D1">
      <w:pPr>
        <w:tabs>
          <w:tab w:val="left" w:pos="1938"/>
        </w:tabs>
        <w:rPr>
          <w:rFonts w:ascii="Century Gothic" w:hAnsi="Century Gothic"/>
          <w:i/>
        </w:rPr>
      </w:pPr>
    </w:p>
    <w:p w14:paraId="37D2F75A" w14:textId="77777777" w:rsidR="00FE7AB7" w:rsidRDefault="00FE7AB7" w:rsidP="007319D1">
      <w:pPr>
        <w:tabs>
          <w:tab w:val="left" w:pos="1938"/>
        </w:tabs>
        <w:rPr>
          <w:rFonts w:ascii="Century Gothic" w:hAnsi="Century Gothic"/>
          <w:i/>
        </w:rPr>
      </w:pPr>
    </w:p>
    <w:p w14:paraId="0DF02ADF" w14:textId="10E838AD" w:rsidR="007319D1" w:rsidRPr="007F0467" w:rsidRDefault="007319D1" w:rsidP="007319D1">
      <w:pPr>
        <w:tabs>
          <w:tab w:val="left" w:pos="1938"/>
        </w:tabs>
        <w:rPr>
          <w:rFonts w:ascii="Century Gothic" w:hAnsi="Century Gothic"/>
          <w:i/>
        </w:rPr>
      </w:pPr>
      <w:r w:rsidRPr="007F0467">
        <w:rPr>
          <w:rFonts w:ascii="Century Gothic" w:hAnsi="Century Gothic"/>
          <w:i/>
        </w:rPr>
        <w:lastRenderedPageBreak/>
        <w:t>Health and Safety / Child Protection;</w:t>
      </w:r>
    </w:p>
    <w:p w14:paraId="51A95F37" w14:textId="77777777" w:rsidR="007319D1" w:rsidRPr="007F0467" w:rsidRDefault="007319D1" w:rsidP="007319D1">
      <w:pPr>
        <w:jc w:val="both"/>
        <w:rPr>
          <w:rFonts w:ascii="Arial" w:hAnsi="Arial"/>
          <w:sz w:val="22"/>
        </w:rPr>
      </w:pPr>
    </w:p>
    <w:p w14:paraId="69B68F47"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1BA38FE1" w14:textId="77777777" w:rsidR="007319D1" w:rsidRPr="007F0467" w:rsidRDefault="007319D1" w:rsidP="007319D1">
      <w:pPr>
        <w:pStyle w:val="ListParagraph"/>
        <w:tabs>
          <w:tab w:val="left" w:pos="1938"/>
        </w:tabs>
        <w:rPr>
          <w:rFonts w:ascii="Century Gothic" w:hAnsi="Century Gothic"/>
        </w:rPr>
      </w:pPr>
    </w:p>
    <w:p w14:paraId="6CD37298"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985C71">
        <w:rPr>
          <w:rFonts w:ascii="Century Gothic" w:hAnsi="Century Gothic"/>
        </w:rPr>
        <w:t>student</w:t>
      </w:r>
      <w:r w:rsidRPr="007F0467">
        <w:rPr>
          <w:rFonts w:ascii="Century Gothic" w:hAnsi="Century Gothic"/>
        </w:rPr>
        <w:t>s are of prime consideration</w:t>
      </w:r>
    </w:p>
    <w:p w14:paraId="06E0127B" w14:textId="77777777" w:rsidR="007319D1" w:rsidRPr="007F0467" w:rsidRDefault="007319D1" w:rsidP="007319D1">
      <w:pPr>
        <w:pStyle w:val="ListParagraph"/>
        <w:tabs>
          <w:tab w:val="left" w:pos="1938"/>
        </w:tabs>
        <w:rPr>
          <w:rFonts w:ascii="Century Gothic" w:hAnsi="Century Gothic"/>
        </w:rPr>
      </w:pPr>
    </w:p>
    <w:p w14:paraId="5D31A377"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985C71">
        <w:rPr>
          <w:rFonts w:ascii="Century Gothic" w:hAnsi="Century Gothic"/>
        </w:rPr>
        <w:t>student</w:t>
      </w:r>
      <w:r w:rsidRPr="007F0467">
        <w:rPr>
          <w:rFonts w:ascii="Century Gothic" w:hAnsi="Century Gothic"/>
        </w:rPr>
        <w:t>s and staff</w:t>
      </w:r>
    </w:p>
    <w:p w14:paraId="54590191" w14:textId="77777777" w:rsidR="007319D1" w:rsidRPr="007F0467" w:rsidRDefault="007319D1" w:rsidP="007319D1">
      <w:pPr>
        <w:pStyle w:val="ListParagraph"/>
        <w:tabs>
          <w:tab w:val="left" w:pos="1938"/>
        </w:tabs>
        <w:rPr>
          <w:rFonts w:ascii="Century Gothic" w:hAnsi="Century Gothic"/>
        </w:rPr>
      </w:pPr>
    </w:p>
    <w:p w14:paraId="759E02BF" w14:textId="77777777"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985C71">
        <w:rPr>
          <w:rFonts w:ascii="Century Gothic" w:hAnsi="Century Gothic"/>
        </w:rPr>
        <w:t>student</w:t>
      </w:r>
      <w:r w:rsidRPr="007F0467">
        <w:rPr>
          <w:rFonts w:ascii="Century Gothic" w:hAnsi="Century Gothic"/>
        </w:rPr>
        <w:t>s and staff</w:t>
      </w:r>
    </w:p>
    <w:p w14:paraId="49DC48E1" w14:textId="77777777" w:rsidR="007319D1" w:rsidRPr="007F0467" w:rsidRDefault="007319D1" w:rsidP="007319D1">
      <w:pPr>
        <w:tabs>
          <w:tab w:val="num" w:pos="405"/>
          <w:tab w:val="left" w:pos="1938"/>
        </w:tabs>
        <w:rPr>
          <w:rFonts w:ascii="Century Gothic" w:hAnsi="Century Gothic"/>
        </w:rPr>
      </w:pPr>
    </w:p>
    <w:p w14:paraId="22E4C45E" w14:textId="77777777" w:rsidR="006951AD" w:rsidRDefault="006951AD" w:rsidP="006951AD">
      <w:pPr>
        <w:tabs>
          <w:tab w:val="num" w:pos="405"/>
          <w:tab w:val="left" w:pos="1938"/>
        </w:tabs>
        <w:rPr>
          <w:rFonts w:ascii="Century Gothic" w:hAnsi="Century Gothic"/>
        </w:rPr>
      </w:pPr>
    </w:p>
    <w:p w14:paraId="3D4E21D1" w14:textId="77777777" w:rsidR="00F008A1" w:rsidRDefault="002A3A3E" w:rsidP="006951AD">
      <w:pPr>
        <w:tabs>
          <w:tab w:val="num" w:pos="405"/>
          <w:tab w:val="left" w:pos="1938"/>
        </w:tabs>
        <w:rPr>
          <w:rFonts w:ascii="Century Gothic" w:hAnsi="Century Gothic"/>
        </w:rPr>
      </w:pPr>
      <w:r w:rsidRPr="007F0467">
        <w:rPr>
          <w:rFonts w:ascii="Century Gothic" w:hAnsi="Century Gothic"/>
        </w:rPr>
        <w:t xml:space="preserve">Extra </w:t>
      </w:r>
      <w:r w:rsidR="00F008A1" w:rsidRPr="007F0467">
        <w:rPr>
          <w:rFonts w:ascii="Century Gothic" w:hAnsi="Century Gothic"/>
        </w:rPr>
        <w:t>CPD Opportuniti</w:t>
      </w:r>
      <w:r w:rsidR="006951AD">
        <w:rPr>
          <w:rFonts w:ascii="Century Gothic" w:hAnsi="Century Gothic"/>
        </w:rPr>
        <w:t xml:space="preserve">es </w:t>
      </w:r>
    </w:p>
    <w:p w14:paraId="79741654" w14:textId="77777777" w:rsidR="006951AD" w:rsidRDefault="006951AD" w:rsidP="006951AD">
      <w:pPr>
        <w:tabs>
          <w:tab w:val="num" w:pos="405"/>
          <w:tab w:val="left" w:pos="1938"/>
        </w:tabs>
        <w:rPr>
          <w:rFonts w:ascii="Century Gothic" w:hAnsi="Century Gothic"/>
        </w:rPr>
      </w:pPr>
    </w:p>
    <w:p w14:paraId="758998B0" w14:textId="77777777" w:rsidR="006951AD" w:rsidRPr="006951AD" w:rsidRDefault="00243194" w:rsidP="006951AD">
      <w:pPr>
        <w:pStyle w:val="ListParagraph"/>
        <w:numPr>
          <w:ilvl w:val="0"/>
          <w:numId w:val="37"/>
        </w:numPr>
        <w:tabs>
          <w:tab w:val="num" w:pos="405"/>
          <w:tab w:val="left" w:pos="1938"/>
        </w:tabs>
        <w:rPr>
          <w:rFonts w:ascii="Century Gothic" w:hAnsi="Century Gothic"/>
        </w:rPr>
      </w:pPr>
      <w:r>
        <w:rPr>
          <w:rFonts w:ascii="Century Gothic" w:hAnsi="Century Gothic"/>
        </w:rPr>
        <w:t xml:space="preserve">Engage with CPD opportunities in order to effectively fulfil your role and achieve the best possible outcomes for our students. </w:t>
      </w:r>
    </w:p>
    <w:p w14:paraId="3AB381A9" w14:textId="77777777" w:rsidR="007319D1" w:rsidRPr="007F0467" w:rsidRDefault="007319D1" w:rsidP="007319D1">
      <w:pPr>
        <w:jc w:val="both"/>
        <w:rPr>
          <w:rFonts w:ascii="Arial" w:hAnsi="Arial"/>
          <w:b/>
          <w:sz w:val="22"/>
        </w:rPr>
      </w:pPr>
    </w:p>
    <w:p w14:paraId="138215A0" w14:textId="77777777" w:rsidR="0024745A" w:rsidRPr="007F0467" w:rsidRDefault="0024745A" w:rsidP="00F73CC0">
      <w:pPr>
        <w:tabs>
          <w:tab w:val="left" w:pos="1938"/>
        </w:tabs>
        <w:rPr>
          <w:rFonts w:ascii="Century Gothic" w:hAnsi="Century Gothic"/>
          <w:b/>
        </w:rPr>
      </w:pPr>
    </w:p>
    <w:p w14:paraId="00845DD1" w14:textId="77777777" w:rsidR="001C1E43" w:rsidRPr="00E22E71" w:rsidRDefault="001C1E43" w:rsidP="00F73CC0">
      <w:pPr>
        <w:tabs>
          <w:tab w:val="left" w:pos="1938"/>
        </w:tabs>
        <w:rPr>
          <w:rFonts w:ascii="Century Gothic" w:hAnsi="Century Gothic"/>
          <w:b/>
          <w:color w:val="FF0000"/>
        </w:rPr>
      </w:pPr>
    </w:p>
    <w:p w14:paraId="710FC15D" w14:textId="77777777" w:rsidR="001C1E43" w:rsidRPr="00E22E71" w:rsidRDefault="001C1E43" w:rsidP="00F73CC0">
      <w:pPr>
        <w:tabs>
          <w:tab w:val="left" w:pos="1938"/>
        </w:tabs>
        <w:rPr>
          <w:rFonts w:ascii="Century Gothic" w:hAnsi="Century Gothic"/>
          <w:b/>
          <w:color w:val="FF0000"/>
        </w:rPr>
      </w:pPr>
    </w:p>
    <w:p w14:paraId="1B7DE46B" w14:textId="37286C77" w:rsidR="001C1E43" w:rsidRPr="00FE7AB7" w:rsidRDefault="00FE7AB7" w:rsidP="00F73CC0">
      <w:pPr>
        <w:tabs>
          <w:tab w:val="left" w:pos="1938"/>
        </w:tabs>
        <w:rPr>
          <w:rFonts w:ascii="Century Gothic" w:hAnsi="Century Gothic"/>
          <w:b/>
          <w:color w:val="FF0000"/>
        </w:rPr>
      </w:pPr>
      <w:r w:rsidRPr="00FE7AB7">
        <w:rPr>
          <w:rFonts w:ascii="Century Gothic" w:hAnsi="Century Gothic" w:cs="Arial"/>
          <w:b/>
          <w:color w:val="000000"/>
        </w:rPr>
        <w:t>T</w:t>
      </w:r>
      <w:bookmarkStart w:id="0" w:name="_GoBack"/>
      <w:r w:rsidRPr="00FE7AB7">
        <w:rPr>
          <w:rFonts w:ascii="Century Gothic" w:hAnsi="Century Gothic" w:cs="Arial"/>
          <w:b/>
          <w:color w:val="000000"/>
        </w:rPr>
        <w:t>he</w:t>
      </w:r>
      <w:bookmarkEnd w:id="0"/>
      <w:r w:rsidRPr="00FE7AB7">
        <w:rPr>
          <w:rFonts w:ascii="Century Gothic" w:hAnsi="Century Gothic" w:cs="Arial"/>
          <w:b/>
          <w:color w:val="000000"/>
        </w:rPr>
        <w:t xml:space="preserve"> Fermain Academy is committed to safeguarding and promoting the welfare of children and expects all staff to share this commitment. Child safety recruitment procedures operate and appointment is subject to satisfactory references, enhanced DBS, qualifications check and all other relevant employment checks.</w:t>
      </w:r>
    </w:p>
    <w:p w14:paraId="47B092BF" w14:textId="77777777" w:rsidR="001C1E43" w:rsidRDefault="001C1E43" w:rsidP="00F73CC0">
      <w:pPr>
        <w:tabs>
          <w:tab w:val="left" w:pos="1938"/>
        </w:tabs>
        <w:rPr>
          <w:rFonts w:ascii="Century Gothic" w:hAnsi="Century Gothic"/>
          <w:b/>
        </w:rPr>
      </w:pPr>
    </w:p>
    <w:p w14:paraId="5BFA73DD" w14:textId="77777777" w:rsidR="001C1E43" w:rsidRDefault="001C1E43" w:rsidP="00F73CC0">
      <w:pPr>
        <w:tabs>
          <w:tab w:val="left" w:pos="1938"/>
        </w:tabs>
        <w:rPr>
          <w:rFonts w:ascii="Century Gothic" w:hAnsi="Century Gothic"/>
          <w:b/>
        </w:rPr>
      </w:pPr>
    </w:p>
    <w:p w14:paraId="323BD441" w14:textId="77777777"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3C4A9BD4" w14:textId="77777777" w:rsidR="001C1E43" w:rsidRPr="001C1E43" w:rsidRDefault="006951AD" w:rsidP="001C1E43">
      <w:pPr>
        <w:pStyle w:val="NoSpacing"/>
        <w:jc w:val="center"/>
        <w:rPr>
          <w:rFonts w:ascii="Century Gothic" w:hAnsi="Century Gothic"/>
          <w:b/>
          <w:noProof/>
          <w:sz w:val="28"/>
          <w:szCs w:val="28"/>
        </w:rPr>
      </w:pPr>
      <w:r>
        <w:rPr>
          <w:rFonts w:ascii="Century Gothic" w:hAnsi="Century Gothic"/>
          <w:b/>
          <w:noProof/>
          <w:sz w:val="28"/>
          <w:szCs w:val="28"/>
        </w:rPr>
        <w:lastRenderedPageBreak/>
        <w:t>Learning Mentor</w:t>
      </w:r>
      <w:r w:rsidR="00F64C93">
        <w:rPr>
          <w:rFonts w:ascii="Century Gothic" w:hAnsi="Century Gothic"/>
          <w:b/>
          <w:noProof/>
          <w:sz w:val="28"/>
          <w:szCs w:val="28"/>
        </w:rPr>
        <w:t xml:space="preserve"> – </w:t>
      </w:r>
      <w:r w:rsidR="005A0407">
        <w:rPr>
          <w:rFonts w:ascii="Century Gothic" w:hAnsi="Century Gothic"/>
          <w:b/>
          <w:noProof/>
          <w:sz w:val="28"/>
          <w:szCs w:val="28"/>
        </w:rPr>
        <w:t>Food Technology</w:t>
      </w:r>
      <w:r w:rsidR="00F64C93">
        <w:rPr>
          <w:rFonts w:ascii="Century Gothic" w:hAnsi="Century Gothic"/>
          <w:b/>
          <w:noProof/>
          <w:sz w:val="28"/>
          <w:szCs w:val="28"/>
        </w:rPr>
        <w:t xml:space="preserve"> Specialism</w:t>
      </w:r>
    </w:p>
    <w:p w14:paraId="1548E22B" w14:textId="42191BEE" w:rsidR="001C1E43" w:rsidRPr="001C1E43" w:rsidRDefault="001C1E43" w:rsidP="001C1E43">
      <w:pPr>
        <w:pStyle w:val="NoSpacing"/>
        <w:jc w:val="center"/>
        <w:rPr>
          <w:b/>
        </w:rPr>
      </w:pPr>
      <w:r w:rsidRPr="001C1E43">
        <w:rPr>
          <w:rFonts w:ascii="Century Gothic" w:hAnsi="Century Gothic"/>
          <w:b/>
          <w:sz w:val="28"/>
          <w:szCs w:val="28"/>
        </w:rPr>
        <w:t xml:space="preserve">The </w:t>
      </w:r>
      <w:r w:rsidR="00DA48A5">
        <w:rPr>
          <w:rFonts w:ascii="Century Gothic" w:hAnsi="Century Gothic"/>
          <w:b/>
          <w:sz w:val="28"/>
          <w:szCs w:val="28"/>
        </w:rPr>
        <w:t>Fermain Academy</w:t>
      </w:r>
    </w:p>
    <w:p w14:paraId="28195068" w14:textId="77777777" w:rsidR="001C1E43" w:rsidRPr="00243194" w:rsidRDefault="001C1E43" w:rsidP="001C1E43">
      <w:pPr>
        <w:pStyle w:val="NoSpacing"/>
        <w:jc w:val="center"/>
        <w:rPr>
          <w:rFonts w:ascii="Century Gothic" w:hAnsi="Century Gothic"/>
        </w:rPr>
      </w:pPr>
    </w:p>
    <w:p w14:paraId="6E2E75E1" w14:textId="77777777" w:rsidR="001C1E43" w:rsidRPr="00243194" w:rsidRDefault="001C1E43" w:rsidP="001C1E43">
      <w:pPr>
        <w:pStyle w:val="NoSpacing"/>
        <w:rPr>
          <w:rFonts w:ascii="Century Gothic" w:hAnsi="Century Gothic"/>
          <w:b/>
          <w:sz w:val="24"/>
          <w:szCs w:val="24"/>
        </w:rPr>
      </w:pPr>
      <w:r w:rsidRPr="00243194">
        <w:rPr>
          <w:rFonts w:ascii="Century Gothic" w:hAnsi="Century Gothic"/>
          <w:b/>
          <w:sz w:val="24"/>
          <w:szCs w:val="24"/>
        </w:rPr>
        <w:t>A</w:t>
      </w:r>
      <w:bookmarkStart w:id="1" w:name="_Toc47104589"/>
      <w:r w:rsidRPr="00243194">
        <w:rPr>
          <w:rFonts w:ascii="Century Gothic" w:hAnsi="Century Gothic"/>
          <w:b/>
          <w:sz w:val="24"/>
          <w:szCs w:val="24"/>
        </w:rPr>
        <w:t xml:space="preserve">ccountable to: </w:t>
      </w:r>
      <w:r w:rsidR="00F008A1" w:rsidRPr="00243194">
        <w:rPr>
          <w:rFonts w:ascii="Century Gothic" w:hAnsi="Century Gothic"/>
          <w:b/>
          <w:sz w:val="24"/>
          <w:szCs w:val="24"/>
        </w:rPr>
        <w:t>School Senior Leadership Team</w:t>
      </w:r>
    </w:p>
    <w:p w14:paraId="076D1940" w14:textId="77777777" w:rsidR="001C1E43" w:rsidRPr="00243194" w:rsidRDefault="001C1E43" w:rsidP="001C1E43">
      <w:pPr>
        <w:pStyle w:val="NoSpacing"/>
        <w:rPr>
          <w:rFonts w:ascii="Century Gothic" w:hAnsi="Century Gothic"/>
          <w:sz w:val="24"/>
          <w:szCs w:val="24"/>
        </w:rPr>
      </w:pPr>
      <w:r w:rsidRPr="00243194">
        <w:rPr>
          <w:rFonts w:ascii="Century Gothic" w:hAnsi="Century Gothic"/>
          <w:sz w:val="24"/>
          <w:szCs w:val="24"/>
        </w:rPr>
        <w:t>PERSON SPECIFICATION</w:t>
      </w:r>
      <w:bookmarkEnd w:id="1"/>
    </w:p>
    <w:p w14:paraId="7F6E5DED" w14:textId="77777777" w:rsidR="001C1E43" w:rsidRPr="00243194" w:rsidRDefault="001C1E43" w:rsidP="001C1E43">
      <w:pPr>
        <w:rPr>
          <w:rFonts w:ascii="Century Gothic" w:hAnsi="Century Gothic"/>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812"/>
        <w:gridCol w:w="3723"/>
        <w:gridCol w:w="3931"/>
      </w:tblGrid>
      <w:tr w:rsidR="001C1E43" w:rsidRPr="00243194" w14:paraId="6C4586D9" w14:textId="77777777" w:rsidTr="00590DE7">
        <w:trPr>
          <w:trHeight w:val="447"/>
        </w:trPr>
        <w:tc>
          <w:tcPr>
            <w:tcW w:w="1985" w:type="dxa"/>
            <w:tcBorders>
              <w:top w:val="single" w:sz="4" w:space="0" w:color="auto"/>
              <w:bottom w:val="single" w:sz="4" w:space="0" w:color="auto"/>
            </w:tcBorders>
            <w:shd w:val="clear" w:color="auto" w:fill="002060"/>
            <w:vAlign w:val="center"/>
          </w:tcPr>
          <w:p w14:paraId="48163759" w14:textId="77777777" w:rsidR="001C1E43" w:rsidRPr="00CA6289" w:rsidRDefault="001C1E43" w:rsidP="00FF3B77">
            <w:pPr>
              <w:spacing w:before="60" w:after="60"/>
              <w:rPr>
                <w:rFonts w:ascii="Century Gothic" w:hAnsi="Century Gothic"/>
                <w:b/>
                <w:highlight w:val="cyan"/>
              </w:rPr>
            </w:pPr>
            <w:r w:rsidRPr="00CA6289">
              <w:rPr>
                <w:rFonts w:ascii="Century Gothic" w:hAnsi="Century Gothic"/>
                <w:b/>
              </w:rPr>
              <w:t>Criteria</w:t>
            </w:r>
          </w:p>
        </w:tc>
        <w:tc>
          <w:tcPr>
            <w:tcW w:w="5812" w:type="dxa"/>
            <w:tcBorders>
              <w:top w:val="single" w:sz="4" w:space="0" w:color="auto"/>
            </w:tcBorders>
            <w:shd w:val="clear" w:color="auto" w:fill="002060"/>
            <w:vAlign w:val="center"/>
          </w:tcPr>
          <w:p w14:paraId="17561AB1" w14:textId="77777777" w:rsidR="001C1E43" w:rsidRPr="00243194" w:rsidRDefault="001C1E43" w:rsidP="00FF3B77">
            <w:pPr>
              <w:spacing w:before="60" w:after="60"/>
              <w:rPr>
                <w:rFonts w:ascii="Century Gothic" w:hAnsi="Century Gothic"/>
                <w:b/>
              </w:rPr>
            </w:pPr>
            <w:r w:rsidRPr="00243194">
              <w:rPr>
                <w:rFonts w:ascii="Century Gothic" w:hAnsi="Century Gothic"/>
                <w:b/>
              </w:rPr>
              <w:t>Essential</w:t>
            </w:r>
          </w:p>
        </w:tc>
        <w:tc>
          <w:tcPr>
            <w:tcW w:w="3723" w:type="dxa"/>
            <w:tcBorders>
              <w:top w:val="single" w:sz="4" w:space="0" w:color="auto"/>
            </w:tcBorders>
            <w:shd w:val="clear" w:color="auto" w:fill="002060"/>
            <w:vAlign w:val="center"/>
          </w:tcPr>
          <w:p w14:paraId="5D4AA51B" w14:textId="77777777" w:rsidR="001C1E43" w:rsidRPr="00243194" w:rsidRDefault="001C1E43" w:rsidP="00FF3B77">
            <w:pPr>
              <w:spacing w:before="60" w:after="60"/>
              <w:rPr>
                <w:rFonts w:ascii="Century Gothic" w:hAnsi="Century Gothic"/>
                <w:b/>
              </w:rPr>
            </w:pPr>
            <w:r w:rsidRPr="00243194">
              <w:rPr>
                <w:rFonts w:ascii="Century Gothic" w:hAnsi="Century Gothic"/>
                <w:b/>
              </w:rPr>
              <w:t>Desirable</w:t>
            </w:r>
          </w:p>
        </w:tc>
        <w:tc>
          <w:tcPr>
            <w:tcW w:w="3931" w:type="dxa"/>
            <w:tcBorders>
              <w:top w:val="single" w:sz="4" w:space="0" w:color="auto"/>
            </w:tcBorders>
            <w:shd w:val="clear" w:color="auto" w:fill="002060"/>
            <w:vAlign w:val="center"/>
          </w:tcPr>
          <w:p w14:paraId="13ACEE7A" w14:textId="77777777" w:rsidR="001C1E43" w:rsidRPr="00243194" w:rsidRDefault="001C1E43" w:rsidP="00FF3B77">
            <w:pPr>
              <w:spacing w:before="60" w:after="60"/>
              <w:rPr>
                <w:rFonts w:ascii="Century Gothic" w:hAnsi="Century Gothic"/>
                <w:b/>
              </w:rPr>
            </w:pPr>
            <w:r w:rsidRPr="00243194">
              <w:rPr>
                <w:rFonts w:ascii="Century Gothic" w:hAnsi="Century Gothic"/>
                <w:b/>
              </w:rPr>
              <w:t>Evidence</w:t>
            </w:r>
          </w:p>
        </w:tc>
      </w:tr>
      <w:tr w:rsidR="001C1E43" w:rsidRPr="00243194" w14:paraId="23B120FE" w14:textId="77777777" w:rsidTr="00590DE7">
        <w:tc>
          <w:tcPr>
            <w:tcW w:w="1985" w:type="dxa"/>
            <w:shd w:val="clear" w:color="auto" w:fill="002060"/>
          </w:tcPr>
          <w:p w14:paraId="42532C71" w14:textId="77777777" w:rsidR="001C1E43" w:rsidRPr="00CA6289" w:rsidRDefault="001C1E43" w:rsidP="00FF3B77">
            <w:pPr>
              <w:rPr>
                <w:rFonts w:ascii="Century Gothic" w:hAnsi="Century Gothic"/>
                <w:b/>
                <w:szCs w:val="22"/>
              </w:rPr>
            </w:pPr>
            <w:r w:rsidRPr="00CA6289">
              <w:rPr>
                <w:rFonts w:ascii="Century Gothic" w:hAnsi="Century Gothic"/>
                <w:b/>
                <w:szCs w:val="22"/>
              </w:rPr>
              <w:t>Qualifications/</w:t>
            </w:r>
          </w:p>
          <w:p w14:paraId="0BDCBD67" w14:textId="77777777" w:rsidR="001C1E43" w:rsidRPr="00CA6289" w:rsidRDefault="001C1E43" w:rsidP="00FF3B77">
            <w:pPr>
              <w:rPr>
                <w:rFonts w:ascii="Century Gothic" w:hAnsi="Century Gothic"/>
                <w:b/>
                <w:szCs w:val="22"/>
              </w:rPr>
            </w:pPr>
            <w:r w:rsidRPr="00CA6289">
              <w:rPr>
                <w:rFonts w:ascii="Century Gothic" w:hAnsi="Century Gothic"/>
                <w:b/>
                <w:szCs w:val="22"/>
              </w:rPr>
              <w:t>Education</w:t>
            </w:r>
          </w:p>
          <w:p w14:paraId="2E5ABD6F" w14:textId="77777777" w:rsidR="001C1E43" w:rsidRPr="00CA6289" w:rsidRDefault="001C1E43" w:rsidP="00FF3B77">
            <w:pPr>
              <w:rPr>
                <w:rFonts w:ascii="Century Gothic" w:hAnsi="Century Gothic"/>
                <w:b/>
                <w:szCs w:val="22"/>
              </w:rPr>
            </w:pPr>
          </w:p>
          <w:p w14:paraId="6A221AD2" w14:textId="77777777" w:rsidR="001C1E43" w:rsidRPr="00CA6289" w:rsidRDefault="001C1E43" w:rsidP="00FF3B77">
            <w:pPr>
              <w:rPr>
                <w:rFonts w:ascii="Century Gothic" w:hAnsi="Century Gothic"/>
                <w:b/>
                <w:szCs w:val="22"/>
              </w:rPr>
            </w:pPr>
          </w:p>
        </w:tc>
        <w:tc>
          <w:tcPr>
            <w:tcW w:w="5812" w:type="dxa"/>
          </w:tcPr>
          <w:p w14:paraId="396BDFC7" w14:textId="77777777" w:rsidR="001C1E43" w:rsidRPr="00243194" w:rsidRDefault="006951AD" w:rsidP="00590DE7">
            <w:pPr>
              <w:numPr>
                <w:ilvl w:val="0"/>
                <w:numId w:val="26"/>
              </w:numPr>
              <w:tabs>
                <w:tab w:val="clear" w:pos="720"/>
                <w:tab w:val="num" w:pos="551"/>
              </w:tabs>
              <w:spacing w:before="120"/>
              <w:ind w:left="544" w:hanging="357"/>
              <w:rPr>
                <w:rFonts w:ascii="Century Gothic" w:hAnsi="Century Gothic"/>
                <w:szCs w:val="22"/>
              </w:rPr>
            </w:pPr>
            <w:r w:rsidRPr="00243194">
              <w:rPr>
                <w:rFonts w:ascii="Century Gothic" w:hAnsi="Century Gothic"/>
                <w:szCs w:val="22"/>
              </w:rPr>
              <w:t>A-Level</w:t>
            </w:r>
            <w:r w:rsidR="001C1E43" w:rsidRPr="00243194">
              <w:rPr>
                <w:rFonts w:ascii="Century Gothic" w:hAnsi="Century Gothic"/>
                <w:szCs w:val="22"/>
              </w:rPr>
              <w:t xml:space="preserve"> or equivalent</w:t>
            </w:r>
          </w:p>
          <w:p w14:paraId="7A74A7F0" w14:textId="77777777" w:rsidR="001C1E43" w:rsidRPr="00243194" w:rsidRDefault="001C1E43" w:rsidP="00590DE7">
            <w:pPr>
              <w:numPr>
                <w:ilvl w:val="0"/>
                <w:numId w:val="26"/>
              </w:numPr>
              <w:tabs>
                <w:tab w:val="clear" w:pos="720"/>
                <w:tab w:val="num" w:pos="551"/>
              </w:tabs>
              <w:spacing w:before="120"/>
              <w:ind w:left="544" w:hanging="357"/>
              <w:rPr>
                <w:rFonts w:ascii="Century Gothic" w:hAnsi="Century Gothic"/>
                <w:szCs w:val="22"/>
              </w:rPr>
            </w:pPr>
            <w:r w:rsidRPr="00243194">
              <w:rPr>
                <w:rFonts w:ascii="Century Gothic" w:hAnsi="Century Gothic"/>
                <w:szCs w:val="22"/>
              </w:rPr>
              <w:t>Evidence of further professional development</w:t>
            </w:r>
          </w:p>
          <w:p w14:paraId="685B8970" w14:textId="77777777" w:rsidR="001C1E43" w:rsidRPr="00243194" w:rsidRDefault="001C1E43" w:rsidP="00590DE7">
            <w:pPr>
              <w:ind w:left="191"/>
              <w:rPr>
                <w:rFonts w:ascii="Century Gothic" w:hAnsi="Century Gothic"/>
                <w:szCs w:val="22"/>
              </w:rPr>
            </w:pPr>
          </w:p>
        </w:tc>
        <w:tc>
          <w:tcPr>
            <w:tcW w:w="3723" w:type="dxa"/>
          </w:tcPr>
          <w:p w14:paraId="1AB47338" w14:textId="77777777" w:rsidR="001C1E43" w:rsidRPr="00243194" w:rsidRDefault="001C1E43" w:rsidP="00590DE7">
            <w:pPr>
              <w:numPr>
                <w:ilvl w:val="0"/>
                <w:numId w:val="26"/>
              </w:numPr>
              <w:tabs>
                <w:tab w:val="clear" w:pos="720"/>
                <w:tab w:val="num" w:pos="489"/>
              </w:tabs>
              <w:ind w:left="550" w:hanging="357"/>
              <w:rPr>
                <w:rFonts w:ascii="Century Gothic" w:hAnsi="Century Gothic"/>
                <w:szCs w:val="22"/>
              </w:rPr>
            </w:pPr>
            <w:r w:rsidRPr="00243194">
              <w:rPr>
                <w:rFonts w:ascii="Century Gothic" w:hAnsi="Century Gothic"/>
                <w:szCs w:val="22"/>
              </w:rPr>
              <w:t>Graduate Status</w:t>
            </w:r>
          </w:p>
          <w:p w14:paraId="17B4E38B" w14:textId="77777777" w:rsidR="001C1E43" w:rsidRDefault="00F008A1" w:rsidP="00590DE7">
            <w:pPr>
              <w:numPr>
                <w:ilvl w:val="0"/>
                <w:numId w:val="26"/>
              </w:numPr>
              <w:tabs>
                <w:tab w:val="clear" w:pos="720"/>
                <w:tab w:val="num" w:pos="489"/>
              </w:tabs>
              <w:ind w:left="550" w:hanging="357"/>
              <w:rPr>
                <w:rFonts w:ascii="Century Gothic" w:hAnsi="Century Gothic"/>
                <w:szCs w:val="22"/>
              </w:rPr>
            </w:pPr>
            <w:proofErr w:type="spellStart"/>
            <w:r w:rsidRPr="00243194">
              <w:rPr>
                <w:rFonts w:ascii="Century Gothic" w:hAnsi="Century Gothic"/>
                <w:szCs w:val="22"/>
              </w:rPr>
              <w:t>Recognised</w:t>
            </w:r>
            <w:proofErr w:type="spellEnd"/>
            <w:r w:rsidRPr="00243194">
              <w:rPr>
                <w:rFonts w:ascii="Century Gothic" w:hAnsi="Century Gothic"/>
                <w:szCs w:val="22"/>
              </w:rPr>
              <w:t xml:space="preserve"> </w:t>
            </w:r>
            <w:proofErr w:type="spellStart"/>
            <w:r w:rsidR="001C1E43" w:rsidRPr="00243194">
              <w:rPr>
                <w:rFonts w:ascii="Century Gothic" w:hAnsi="Century Gothic"/>
                <w:szCs w:val="22"/>
              </w:rPr>
              <w:t>behaviour</w:t>
            </w:r>
            <w:proofErr w:type="spellEnd"/>
            <w:r w:rsidR="001C1E43" w:rsidRPr="00243194">
              <w:rPr>
                <w:rFonts w:ascii="Century Gothic" w:hAnsi="Century Gothic"/>
                <w:szCs w:val="22"/>
              </w:rPr>
              <w:t xml:space="preserve"> / curriculum / SEMH qualification</w:t>
            </w:r>
          </w:p>
          <w:p w14:paraId="118A07D1" w14:textId="77777777" w:rsidR="005A0407" w:rsidRPr="00243194" w:rsidRDefault="005A0407" w:rsidP="00590DE7">
            <w:pPr>
              <w:numPr>
                <w:ilvl w:val="0"/>
                <w:numId w:val="26"/>
              </w:numPr>
              <w:tabs>
                <w:tab w:val="clear" w:pos="720"/>
                <w:tab w:val="num" w:pos="489"/>
              </w:tabs>
              <w:ind w:left="550" w:hanging="357"/>
              <w:rPr>
                <w:rFonts w:ascii="Century Gothic" w:hAnsi="Century Gothic"/>
                <w:szCs w:val="22"/>
              </w:rPr>
            </w:pPr>
            <w:r>
              <w:rPr>
                <w:rFonts w:ascii="Century Gothic" w:hAnsi="Century Gothic"/>
                <w:szCs w:val="22"/>
              </w:rPr>
              <w:t>Level 2 Food Hygiene Certificate</w:t>
            </w:r>
          </w:p>
          <w:p w14:paraId="775A98DE" w14:textId="77777777" w:rsidR="001C1E43" w:rsidRPr="00243194" w:rsidRDefault="001C1E43" w:rsidP="00590DE7">
            <w:pPr>
              <w:ind w:left="193"/>
              <w:rPr>
                <w:rFonts w:ascii="Century Gothic" w:hAnsi="Century Gothic"/>
                <w:szCs w:val="22"/>
              </w:rPr>
            </w:pPr>
          </w:p>
        </w:tc>
        <w:tc>
          <w:tcPr>
            <w:tcW w:w="3931" w:type="dxa"/>
          </w:tcPr>
          <w:p w14:paraId="69A76279" w14:textId="77777777" w:rsidR="001C1E43" w:rsidRPr="00243194" w:rsidRDefault="001C1E43" w:rsidP="00590DE7">
            <w:pPr>
              <w:rPr>
                <w:rFonts w:ascii="Century Gothic" w:hAnsi="Century Gothic"/>
                <w:szCs w:val="22"/>
              </w:rPr>
            </w:pPr>
          </w:p>
          <w:p w14:paraId="5579B677" w14:textId="77777777" w:rsidR="001C1E43" w:rsidRPr="00243194" w:rsidRDefault="001C1E43" w:rsidP="00590DE7">
            <w:pPr>
              <w:numPr>
                <w:ilvl w:val="0"/>
                <w:numId w:val="26"/>
              </w:numPr>
              <w:tabs>
                <w:tab w:val="clear" w:pos="720"/>
                <w:tab w:val="num" w:pos="317"/>
              </w:tabs>
              <w:ind w:left="550" w:hanging="516"/>
              <w:rPr>
                <w:rFonts w:ascii="Century Gothic" w:hAnsi="Century Gothic"/>
                <w:szCs w:val="22"/>
              </w:rPr>
            </w:pPr>
            <w:r w:rsidRPr="00243194">
              <w:rPr>
                <w:rFonts w:ascii="Century Gothic" w:hAnsi="Century Gothic"/>
                <w:szCs w:val="22"/>
              </w:rPr>
              <w:t>Application/Interview/</w:t>
            </w:r>
          </w:p>
          <w:p w14:paraId="3959CC65" w14:textId="77777777" w:rsidR="001C1E43" w:rsidRPr="00243194" w:rsidRDefault="001C1E43" w:rsidP="00590DE7">
            <w:pPr>
              <w:ind w:left="360"/>
              <w:rPr>
                <w:rFonts w:ascii="Century Gothic" w:hAnsi="Century Gothic"/>
                <w:szCs w:val="22"/>
              </w:rPr>
            </w:pPr>
            <w:r w:rsidRPr="00243194">
              <w:rPr>
                <w:rFonts w:ascii="Century Gothic" w:hAnsi="Century Gothic"/>
                <w:szCs w:val="22"/>
              </w:rPr>
              <w:t>Certificate</w:t>
            </w:r>
          </w:p>
          <w:p w14:paraId="45031E60" w14:textId="77777777" w:rsidR="001C1E43" w:rsidRPr="00243194" w:rsidRDefault="001C1E43" w:rsidP="00590DE7">
            <w:pPr>
              <w:ind w:left="360"/>
              <w:rPr>
                <w:rFonts w:ascii="Century Gothic" w:hAnsi="Century Gothic"/>
                <w:szCs w:val="22"/>
              </w:rPr>
            </w:pPr>
          </w:p>
        </w:tc>
      </w:tr>
      <w:tr w:rsidR="001C1E43" w:rsidRPr="00243194" w14:paraId="68F78917" w14:textId="77777777" w:rsidTr="00590DE7">
        <w:tc>
          <w:tcPr>
            <w:tcW w:w="1985" w:type="dxa"/>
            <w:shd w:val="clear" w:color="auto" w:fill="002060"/>
          </w:tcPr>
          <w:p w14:paraId="5D4B7B20" w14:textId="77777777" w:rsidR="001C1E43" w:rsidRPr="00CA6289" w:rsidRDefault="00EB2209" w:rsidP="00EB2209">
            <w:pPr>
              <w:rPr>
                <w:rFonts w:ascii="Century Gothic" w:hAnsi="Century Gothic"/>
                <w:b/>
                <w:szCs w:val="22"/>
              </w:rPr>
            </w:pPr>
            <w:r w:rsidRPr="00CA6289">
              <w:rPr>
                <w:rFonts w:ascii="Century Gothic" w:hAnsi="Century Gothic"/>
                <w:b/>
                <w:szCs w:val="22"/>
              </w:rPr>
              <w:t xml:space="preserve">Educating </w:t>
            </w:r>
            <w:r w:rsidR="001C1E43" w:rsidRPr="00CA6289">
              <w:rPr>
                <w:rFonts w:ascii="Century Gothic" w:hAnsi="Century Gothic"/>
                <w:b/>
                <w:szCs w:val="22"/>
              </w:rPr>
              <w:t>Experience</w:t>
            </w:r>
          </w:p>
        </w:tc>
        <w:tc>
          <w:tcPr>
            <w:tcW w:w="5812" w:type="dxa"/>
          </w:tcPr>
          <w:p w14:paraId="33BF6613" w14:textId="77777777" w:rsidR="001C1E43" w:rsidRPr="00243194" w:rsidRDefault="001C1E43" w:rsidP="00F008A1">
            <w:pPr>
              <w:rPr>
                <w:rFonts w:ascii="Century Gothic" w:hAnsi="Century Gothic"/>
                <w:szCs w:val="22"/>
              </w:rPr>
            </w:pPr>
            <w:r w:rsidRPr="00243194">
              <w:rPr>
                <w:rFonts w:ascii="Century Gothic" w:hAnsi="Century Gothic"/>
                <w:szCs w:val="22"/>
              </w:rPr>
              <w:t xml:space="preserve">Proven ability </w:t>
            </w:r>
            <w:proofErr w:type="gramStart"/>
            <w:r w:rsidRPr="00243194">
              <w:rPr>
                <w:rFonts w:ascii="Century Gothic" w:hAnsi="Century Gothic"/>
                <w:szCs w:val="22"/>
              </w:rPr>
              <w:t>to :</w:t>
            </w:r>
            <w:proofErr w:type="gramEnd"/>
          </w:p>
          <w:p w14:paraId="50BBAC83"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Set high expectation which i</w:t>
            </w:r>
            <w:r w:rsidR="006951AD" w:rsidRPr="00243194">
              <w:rPr>
                <w:rFonts w:ascii="Century Gothic" w:hAnsi="Century Gothic"/>
                <w:szCs w:val="22"/>
              </w:rPr>
              <w:t>nspire, motivate and challenge</w:t>
            </w:r>
          </w:p>
          <w:p w14:paraId="4AD5ED9D"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Promote</w:t>
            </w:r>
            <w:r w:rsidR="006951AD" w:rsidRPr="00243194">
              <w:rPr>
                <w:rFonts w:ascii="Century Gothic" w:hAnsi="Century Gothic"/>
                <w:szCs w:val="22"/>
              </w:rPr>
              <w:t xml:space="preserve"> good progress and outcomes</w:t>
            </w:r>
          </w:p>
          <w:p w14:paraId="0C097994" w14:textId="77777777" w:rsidR="001C1E43" w:rsidRPr="00243194" w:rsidRDefault="006951AD" w:rsidP="001C1E43">
            <w:pPr>
              <w:numPr>
                <w:ilvl w:val="0"/>
                <w:numId w:val="30"/>
              </w:numPr>
              <w:rPr>
                <w:rFonts w:ascii="Century Gothic" w:hAnsi="Century Gothic"/>
                <w:szCs w:val="22"/>
              </w:rPr>
            </w:pPr>
            <w:r w:rsidRPr="00243194">
              <w:rPr>
                <w:rFonts w:ascii="Century Gothic" w:hAnsi="Century Gothic"/>
                <w:szCs w:val="22"/>
              </w:rPr>
              <w:t>Demonstrate</w:t>
            </w:r>
            <w:r w:rsidR="001C1E43" w:rsidRPr="00243194">
              <w:rPr>
                <w:rFonts w:ascii="Century Gothic" w:hAnsi="Century Gothic"/>
                <w:szCs w:val="22"/>
              </w:rPr>
              <w:t xml:space="preserve"> subject and curriculum knowledge</w:t>
            </w:r>
          </w:p>
          <w:p w14:paraId="6289D890"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Plan and teach well-structured lessons</w:t>
            </w:r>
          </w:p>
          <w:p w14:paraId="5D45F62F"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Make a</w:t>
            </w:r>
            <w:r w:rsidR="006951AD" w:rsidRPr="00243194">
              <w:rPr>
                <w:rFonts w:ascii="Century Gothic" w:hAnsi="Century Gothic"/>
                <w:szCs w:val="22"/>
              </w:rPr>
              <w:t>ccurate and productive use of a</w:t>
            </w:r>
            <w:r w:rsidRPr="00243194">
              <w:rPr>
                <w:rFonts w:ascii="Century Gothic" w:hAnsi="Century Gothic"/>
                <w:szCs w:val="22"/>
              </w:rPr>
              <w:t>ssessment</w:t>
            </w:r>
          </w:p>
          <w:p w14:paraId="60025C2A"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 xml:space="preserve">Manage </w:t>
            </w:r>
            <w:proofErr w:type="spellStart"/>
            <w:r w:rsidRPr="00243194">
              <w:rPr>
                <w:rFonts w:ascii="Century Gothic" w:hAnsi="Century Gothic"/>
                <w:szCs w:val="22"/>
              </w:rPr>
              <w:t>behaviour</w:t>
            </w:r>
            <w:proofErr w:type="spellEnd"/>
            <w:r w:rsidRPr="00243194">
              <w:rPr>
                <w:rFonts w:ascii="Century Gothic" w:hAnsi="Century Gothic"/>
                <w:szCs w:val="22"/>
              </w:rPr>
              <w:t xml:space="preserve"> effectively to ensure a good and safe learning environment</w:t>
            </w:r>
          </w:p>
          <w:p w14:paraId="55969119" w14:textId="77777777" w:rsidR="00CA6289" w:rsidRDefault="001C1E43" w:rsidP="006951AD">
            <w:pPr>
              <w:numPr>
                <w:ilvl w:val="0"/>
                <w:numId w:val="30"/>
              </w:numPr>
              <w:rPr>
                <w:rFonts w:ascii="Century Gothic" w:hAnsi="Century Gothic"/>
                <w:szCs w:val="22"/>
              </w:rPr>
            </w:pPr>
            <w:r w:rsidRPr="00243194">
              <w:rPr>
                <w:rFonts w:ascii="Century Gothic" w:hAnsi="Century Gothic"/>
                <w:szCs w:val="22"/>
              </w:rPr>
              <w:t>Communicate and work effectively</w:t>
            </w:r>
          </w:p>
          <w:p w14:paraId="0C493DC2" w14:textId="77777777" w:rsidR="001C1E43" w:rsidRPr="00243194" w:rsidRDefault="00CA6289" w:rsidP="006951AD">
            <w:pPr>
              <w:numPr>
                <w:ilvl w:val="0"/>
                <w:numId w:val="30"/>
              </w:numPr>
              <w:rPr>
                <w:rFonts w:ascii="Century Gothic" w:hAnsi="Century Gothic"/>
                <w:szCs w:val="22"/>
              </w:rPr>
            </w:pPr>
            <w:r>
              <w:rPr>
                <w:rFonts w:ascii="Century Gothic" w:hAnsi="Century Gothic"/>
                <w:szCs w:val="22"/>
              </w:rPr>
              <w:t>Ability to motivate and inspire</w:t>
            </w:r>
            <w:r w:rsidR="001C1E43" w:rsidRPr="00243194">
              <w:rPr>
                <w:rFonts w:ascii="Century Gothic" w:hAnsi="Century Gothic"/>
                <w:szCs w:val="22"/>
              </w:rPr>
              <w:t xml:space="preserve"> </w:t>
            </w:r>
          </w:p>
          <w:p w14:paraId="70D2EE80" w14:textId="77777777" w:rsidR="001C1E43" w:rsidRPr="00243194" w:rsidRDefault="001C1E43" w:rsidP="00EB2209">
            <w:pPr>
              <w:ind w:left="360"/>
              <w:rPr>
                <w:rFonts w:ascii="Century Gothic" w:hAnsi="Century Gothic"/>
                <w:szCs w:val="22"/>
              </w:rPr>
            </w:pPr>
          </w:p>
        </w:tc>
        <w:tc>
          <w:tcPr>
            <w:tcW w:w="3723" w:type="dxa"/>
          </w:tcPr>
          <w:p w14:paraId="67149916"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Demonstration of high expectations</w:t>
            </w:r>
          </w:p>
          <w:p w14:paraId="1C41D31C"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 xml:space="preserve">Success </w:t>
            </w:r>
            <w:r w:rsidR="006951AD" w:rsidRPr="00243194">
              <w:rPr>
                <w:rFonts w:ascii="Century Gothic" w:hAnsi="Century Gothic"/>
                <w:szCs w:val="22"/>
              </w:rPr>
              <w:t>in educational settings</w:t>
            </w:r>
          </w:p>
          <w:p w14:paraId="244CA527" w14:textId="77777777" w:rsidR="00F008A1" w:rsidRPr="00243194" w:rsidRDefault="00F008A1" w:rsidP="001C1E43">
            <w:pPr>
              <w:numPr>
                <w:ilvl w:val="0"/>
                <w:numId w:val="30"/>
              </w:numPr>
              <w:rPr>
                <w:rFonts w:ascii="Century Gothic" w:hAnsi="Century Gothic"/>
                <w:szCs w:val="22"/>
              </w:rPr>
            </w:pPr>
            <w:r w:rsidRPr="00243194">
              <w:rPr>
                <w:rFonts w:ascii="Century Gothic" w:hAnsi="Century Gothic"/>
                <w:szCs w:val="22"/>
              </w:rPr>
              <w:t>Work with dis</w:t>
            </w:r>
            <w:r w:rsidR="00CA6289">
              <w:rPr>
                <w:rFonts w:ascii="Century Gothic" w:hAnsi="Century Gothic"/>
                <w:szCs w:val="22"/>
              </w:rPr>
              <w:t>conn</w:t>
            </w:r>
            <w:r w:rsidRPr="00243194">
              <w:rPr>
                <w:rFonts w:ascii="Century Gothic" w:hAnsi="Century Gothic"/>
                <w:szCs w:val="22"/>
              </w:rPr>
              <w:t>ected students</w:t>
            </w:r>
          </w:p>
          <w:p w14:paraId="2B6883B0" w14:textId="77777777" w:rsidR="006951AD" w:rsidRPr="00243194" w:rsidRDefault="006951AD" w:rsidP="006951AD">
            <w:pPr>
              <w:numPr>
                <w:ilvl w:val="0"/>
                <w:numId w:val="30"/>
              </w:numPr>
              <w:rPr>
                <w:rFonts w:ascii="Century Gothic" w:hAnsi="Century Gothic"/>
                <w:szCs w:val="22"/>
              </w:rPr>
            </w:pPr>
            <w:r w:rsidRPr="00243194">
              <w:rPr>
                <w:rFonts w:ascii="Century Gothic" w:hAnsi="Century Gothic"/>
                <w:szCs w:val="22"/>
              </w:rPr>
              <w:t xml:space="preserve">Able to adapt teaching to respond to the strengths and needs of all </w:t>
            </w:r>
            <w:r w:rsidR="00CA6289">
              <w:rPr>
                <w:rFonts w:ascii="Century Gothic" w:hAnsi="Century Gothic"/>
                <w:szCs w:val="22"/>
              </w:rPr>
              <w:t>s</w:t>
            </w:r>
            <w:r w:rsidRPr="00243194">
              <w:rPr>
                <w:rFonts w:ascii="Century Gothic" w:hAnsi="Century Gothic"/>
                <w:szCs w:val="22"/>
              </w:rPr>
              <w:t>tudents</w:t>
            </w:r>
          </w:p>
          <w:p w14:paraId="6390CB74" w14:textId="77777777" w:rsidR="001C1E43" w:rsidRPr="00243194" w:rsidRDefault="006951AD" w:rsidP="00EB2209">
            <w:pPr>
              <w:pStyle w:val="ListParagraph"/>
              <w:numPr>
                <w:ilvl w:val="0"/>
                <w:numId w:val="30"/>
              </w:numPr>
              <w:rPr>
                <w:rFonts w:ascii="Century Gothic" w:hAnsi="Century Gothic"/>
                <w:szCs w:val="22"/>
              </w:rPr>
            </w:pPr>
            <w:r w:rsidRPr="00243194">
              <w:rPr>
                <w:rFonts w:ascii="Century Gothic" w:hAnsi="Century Gothic"/>
                <w:szCs w:val="22"/>
              </w:rPr>
              <w:t xml:space="preserve">Understanding the commitment to </w:t>
            </w:r>
            <w:r w:rsidR="00EB2209" w:rsidRPr="00243194">
              <w:rPr>
                <w:rFonts w:ascii="Century Gothic" w:hAnsi="Century Gothic"/>
                <w:szCs w:val="22"/>
              </w:rPr>
              <w:t xml:space="preserve">the </w:t>
            </w:r>
            <w:proofErr w:type="gramStart"/>
            <w:r w:rsidRPr="00243194">
              <w:rPr>
                <w:rFonts w:ascii="Century Gothic" w:hAnsi="Century Gothic"/>
                <w:szCs w:val="22"/>
              </w:rPr>
              <w:t>school</w:t>
            </w:r>
            <w:r w:rsidR="00EB2209" w:rsidRPr="00243194">
              <w:rPr>
                <w:rFonts w:ascii="Century Gothic" w:hAnsi="Century Gothic"/>
                <w:szCs w:val="22"/>
              </w:rPr>
              <w:t>s</w:t>
            </w:r>
            <w:proofErr w:type="gramEnd"/>
            <w:r w:rsidR="00EB2209" w:rsidRPr="00243194">
              <w:rPr>
                <w:rFonts w:ascii="Century Gothic" w:hAnsi="Century Gothic"/>
                <w:szCs w:val="22"/>
              </w:rPr>
              <w:t xml:space="preserve"> </w:t>
            </w:r>
            <w:r w:rsidRPr="00243194">
              <w:rPr>
                <w:rFonts w:ascii="Century Gothic" w:hAnsi="Century Gothic"/>
                <w:szCs w:val="22"/>
              </w:rPr>
              <w:t>wide</w:t>
            </w:r>
            <w:r w:rsidR="00EB2209" w:rsidRPr="00243194">
              <w:rPr>
                <w:rFonts w:ascii="Century Gothic" w:hAnsi="Century Gothic"/>
                <w:szCs w:val="22"/>
              </w:rPr>
              <w:t>r</w:t>
            </w:r>
            <w:r w:rsidRPr="00243194">
              <w:rPr>
                <w:rFonts w:ascii="Century Gothic" w:hAnsi="Century Gothic"/>
                <w:szCs w:val="22"/>
              </w:rPr>
              <w:t xml:space="preserve"> focus on </w:t>
            </w:r>
            <w:r w:rsidR="00EB2209" w:rsidRPr="00243194">
              <w:rPr>
                <w:rFonts w:ascii="Century Gothic" w:hAnsi="Century Gothic"/>
                <w:szCs w:val="22"/>
              </w:rPr>
              <w:t>student</w:t>
            </w:r>
            <w:r w:rsidRPr="00243194">
              <w:rPr>
                <w:rFonts w:ascii="Century Gothic" w:hAnsi="Century Gothic"/>
                <w:szCs w:val="22"/>
              </w:rPr>
              <w:t xml:space="preserve"> attainment</w:t>
            </w:r>
          </w:p>
        </w:tc>
        <w:tc>
          <w:tcPr>
            <w:tcW w:w="3931" w:type="dxa"/>
          </w:tcPr>
          <w:p w14:paraId="44DA1D26" w14:textId="77777777" w:rsidR="001C1E43" w:rsidRPr="00243194" w:rsidRDefault="001C1E43" w:rsidP="001C1E43">
            <w:pPr>
              <w:numPr>
                <w:ilvl w:val="0"/>
                <w:numId w:val="30"/>
              </w:numPr>
              <w:rPr>
                <w:rFonts w:ascii="Century Gothic" w:hAnsi="Century Gothic"/>
                <w:szCs w:val="22"/>
              </w:rPr>
            </w:pPr>
            <w:r w:rsidRPr="00243194">
              <w:rPr>
                <w:rFonts w:ascii="Century Gothic" w:hAnsi="Century Gothic"/>
                <w:szCs w:val="22"/>
              </w:rPr>
              <w:t>Application/ Interview/</w:t>
            </w:r>
          </w:p>
          <w:p w14:paraId="7E9D05E1" w14:textId="77777777" w:rsidR="001C1E43" w:rsidRPr="00243194" w:rsidRDefault="001C1E43" w:rsidP="00FF3B77">
            <w:pPr>
              <w:ind w:left="360"/>
              <w:rPr>
                <w:rFonts w:ascii="Century Gothic" w:hAnsi="Century Gothic"/>
                <w:szCs w:val="22"/>
              </w:rPr>
            </w:pPr>
            <w:r w:rsidRPr="00243194">
              <w:rPr>
                <w:rFonts w:ascii="Century Gothic" w:hAnsi="Century Gothic"/>
                <w:szCs w:val="22"/>
              </w:rPr>
              <w:t xml:space="preserve">      References</w:t>
            </w:r>
          </w:p>
        </w:tc>
      </w:tr>
      <w:tr w:rsidR="00590DE7" w14:paraId="377B0E54" w14:textId="77777777" w:rsidTr="00590DE7">
        <w:trPr>
          <w:trHeight w:val="6376"/>
        </w:trPr>
        <w:tc>
          <w:tcPr>
            <w:tcW w:w="1985" w:type="dxa"/>
            <w:shd w:val="clear" w:color="auto" w:fill="002060"/>
          </w:tcPr>
          <w:p w14:paraId="7B531709" w14:textId="77777777" w:rsidR="00590DE7" w:rsidRPr="00CA6289" w:rsidRDefault="00590DE7" w:rsidP="00FF3B77">
            <w:pPr>
              <w:rPr>
                <w:rFonts w:ascii="Century Gothic" w:hAnsi="Century Gothic"/>
                <w:b/>
                <w:szCs w:val="22"/>
              </w:rPr>
            </w:pPr>
            <w:r w:rsidRPr="00CA6289">
              <w:rPr>
                <w:rFonts w:ascii="Century Gothic" w:hAnsi="Century Gothic"/>
                <w:b/>
                <w:szCs w:val="22"/>
              </w:rPr>
              <w:lastRenderedPageBreak/>
              <w:t>Professional /Personal Skills</w:t>
            </w:r>
          </w:p>
        </w:tc>
        <w:tc>
          <w:tcPr>
            <w:tcW w:w="5812" w:type="dxa"/>
          </w:tcPr>
          <w:p w14:paraId="3DA7B2C0" w14:textId="77777777" w:rsidR="00590DE7" w:rsidRPr="00243194" w:rsidRDefault="00590DE7" w:rsidP="00EB2209">
            <w:pPr>
              <w:ind w:left="173"/>
              <w:rPr>
                <w:rFonts w:ascii="Century Gothic" w:hAnsi="Century Gothic"/>
                <w:szCs w:val="22"/>
              </w:rPr>
            </w:pPr>
            <w:r w:rsidRPr="00243194">
              <w:rPr>
                <w:rFonts w:ascii="Century Gothic" w:hAnsi="Century Gothic"/>
                <w:szCs w:val="22"/>
              </w:rPr>
              <w:t>Proven ability to:</w:t>
            </w:r>
          </w:p>
          <w:p w14:paraId="65813A9A"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 xml:space="preserve">Generate enthusiasm for new ideas </w:t>
            </w:r>
          </w:p>
          <w:p w14:paraId="29B21165"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Inspire others with confidence</w:t>
            </w:r>
          </w:p>
          <w:p w14:paraId="2F52154D"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Communicate effectively to groups and individuals, orally and in writing</w:t>
            </w:r>
          </w:p>
          <w:p w14:paraId="7B07FAFE"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Resolve conflict through active listening and negotiation</w:t>
            </w:r>
          </w:p>
          <w:p w14:paraId="7C34E22C" w14:textId="77777777" w:rsidR="00590DE7" w:rsidRDefault="00590DE7" w:rsidP="001C1E43">
            <w:pPr>
              <w:numPr>
                <w:ilvl w:val="0"/>
                <w:numId w:val="27"/>
              </w:numPr>
              <w:rPr>
                <w:rFonts w:ascii="Century Gothic" w:hAnsi="Century Gothic"/>
                <w:szCs w:val="22"/>
              </w:rPr>
            </w:pPr>
            <w:r w:rsidRPr="00243194">
              <w:rPr>
                <w:rFonts w:ascii="Century Gothic" w:hAnsi="Century Gothic"/>
                <w:szCs w:val="22"/>
              </w:rPr>
              <w:t>Demonstrate a flexible approach and a willingness to listen to others</w:t>
            </w:r>
          </w:p>
          <w:p w14:paraId="13D5B496" w14:textId="77777777" w:rsidR="00CA6289" w:rsidRPr="00243194" w:rsidRDefault="00CA6289" w:rsidP="001C1E43">
            <w:pPr>
              <w:numPr>
                <w:ilvl w:val="0"/>
                <w:numId w:val="27"/>
              </w:numPr>
              <w:rPr>
                <w:rFonts w:ascii="Century Gothic" w:hAnsi="Century Gothic"/>
                <w:szCs w:val="22"/>
              </w:rPr>
            </w:pPr>
            <w:r>
              <w:rPr>
                <w:rFonts w:ascii="Century Gothic" w:hAnsi="Century Gothic"/>
                <w:szCs w:val="22"/>
              </w:rPr>
              <w:t xml:space="preserve">Good </w:t>
            </w:r>
            <w:proofErr w:type="spellStart"/>
            <w:r>
              <w:rPr>
                <w:rFonts w:ascii="Century Gothic" w:hAnsi="Century Gothic"/>
                <w:szCs w:val="22"/>
              </w:rPr>
              <w:t>organisational</w:t>
            </w:r>
            <w:proofErr w:type="spellEnd"/>
            <w:r>
              <w:rPr>
                <w:rFonts w:ascii="Century Gothic" w:hAnsi="Century Gothic"/>
                <w:szCs w:val="22"/>
              </w:rPr>
              <w:t xml:space="preserve"> skills</w:t>
            </w:r>
          </w:p>
          <w:p w14:paraId="087DA90D"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 xml:space="preserve">Provide advice and guidance to parents and </w:t>
            </w:r>
            <w:proofErr w:type="spellStart"/>
            <w:r w:rsidRPr="00243194">
              <w:rPr>
                <w:rFonts w:ascii="Century Gothic" w:hAnsi="Century Gothic"/>
                <w:szCs w:val="22"/>
              </w:rPr>
              <w:t>carers</w:t>
            </w:r>
            <w:proofErr w:type="spellEnd"/>
            <w:r w:rsidRPr="00243194">
              <w:rPr>
                <w:rFonts w:ascii="Century Gothic" w:hAnsi="Century Gothic"/>
                <w:szCs w:val="22"/>
              </w:rPr>
              <w:t xml:space="preserve"> in a positive and clear manner</w:t>
            </w:r>
          </w:p>
          <w:p w14:paraId="57CB00EF" w14:textId="77777777" w:rsidR="00590DE7" w:rsidRDefault="00590DE7" w:rsidP="00590DE7">
            <w:pPr>
              <w:numPr>
                <w:ilvl w:val="0"/>
                <w:numId w:val="27"/>
              </w:numPr>
              <w:rPr>
                <w:rFonts w:ascii="Century Gothic" w:hAnsi="Century Gothic"/>
                <w:szCs w:val="22"/>
              </w:rPr>
            </w:pPr>
            <w:r w:rsidRPr="00243194">
              <w:rPr>
                <w:rFonts w:ascii="Century Gothic" w:hAnsi="Century Gothic"/>
                <w:szCs w:val="22"/>
              </w:rPr>
              <w:t xml:space="preserve">Remain calm when working under pressure.  </w:t>
            </w:r>
          </w:p>
          <w:p w14:paraId="21EFA6EB" w14:textId="77777777" w:rsidR="00CA6289" w:rsidRPr="00243194" w:rsidRDefault="00CA6289" w:rsidP="00590DE7">
            <w:pPr>
              <w:numPr>
                <w:ilvl w:val="0"/>
                <w:numId w:val="27"/>
              </w:numPr>
              <w:rPr>
                <w:rFonts w:ascii="Century Gothic" w:hAnsi="Century Gothic"/>
                <w:szCs w:val="22"/>
              </w:rPr>
            </w:pPr>
            <w:r>
              <w:rPr>
                <w:rFonts w:ascii="Century Gothic" w:hAnsi="Century Gothic"/>
                <w:szCs w:val="22"/>
              </w:rPr>
              <w:t>Ability to show patience and empathy</w:t>
            </w:r>
          </w:p>
          <w:p w14:paraId="01E353E6" w14:textId="77777777" w:rsidR="00590DE7" w:rsidRPr="00243194" w:rsidRDefault="00590DE7" w:rsidP="00F008A1">
            <w:pPr>
              <w:rPr>
                <w:rFonts w:ascii="Century Gothic" w:hAnsi="Century Gothic"/>
                <w:szCs w:val="22"/>
              </w:rPr>
            </w:pPr>
          </w:p>
        </w:tc>
        <w:tc>
          <w:tcPr>
            <w:tcW w:w="3723" w:type="dxa"/>
          </w:tcPr>
          <w:p w14:paraId="09165FD2" w14:textId="77777777" w:rsidR="00590DE7" w:rsidRPr="00243194" w:rsidRDefault="00F008A1" w:rsidP="001C1E43">
            <w:pPr>
              <w:numPr>
                <w:ilvl w:val="0"/>
                <w:numId w:val="32"/>
              </w:numPr>
              <w:rPr>
                <w:rFonts w:ascii="Century Gothic" w:hAnsi="Century Gothic"/>
                <w:szCs w:val="22"/>
              </w:rPr>
            </w:pPr>
            <w:r w:rsidRPr="00243194">
              <w:rPr>
                <w:rFonts w:ascii="Century Gothic" w:hAnsi="Century Gothic"/>
                <w:szCs w:val="22"/>
              </w:rPr>
              <w:t xml:space="preserve">Evidence of </w:t>
            </w:r>
            <w:r w:rsidR="00590DE7" w:rsidRPr="00243194">
              <w:rPr>
                <w:rFonts w:ascii="Century Gothic" w:hAnsi="Century Gothic"/>
                <w:szCs w:val="22"/>
              </w:rPr>
              <w:t>coaching and/or mentoring</w:t>
            </w:r>
          </w:p>
          <w:p w14:paraId="3A66B6C9" w14:textId="77777777" w:rsidR="00590DE7" w:rsidRPr="00243194" w:rsidRDefault="00590DE7" w:rsidP="001C1E43">
            <w:pPr>
              <w:numPr>
                <w:ilvl w:val="0"/>
                <w:numId w:val="32"/>
              </w:numPr>
              <w:rPr>
                <w:rFonts w:ascii="Century Gothic" w:hAnsi="Century Gothic"/>
                <w:szCs w:val="22"/>
              </w:rPr>
            </w:pPr>
            <w:r w:rsidRPr="00243194">
              <w:rPr>
                <w:rFonts w:ascii="Century Gothic" w:hAnsi="Century Gothic"/>
                <w:szCs w:val="22"/>
              </w:rPr>
              <w:t>Able to effectively resolve personnel issues</w:t>
            </w:r>
          </w:p>
          <w:p w14:paraId="117F1009" w14:textId="77777777" w:rsidR="00F008A1" w:rsidRDefault="00F008A1" w:rsidP="001C1E43">
            <w:pPr>
              <w:numPr>
                <w:ilvl w:val="0"/>
                <w:numId w:val="32"/>
              </w:numPr>
              <w:rPr>
                <w:rFonts w:ascii="Century Gothic" w:hAnsi="Century Gothic"/>
                <w:szCs w:val="22"/>
              </w:rPr>
            </w:pPr>
            <w:r w:rsidRPr="00243194">
              <w:rPr>
                <w:rFonts w:ascii="Century Gothic" w:hAnsi="Century Gothic"/>
                <w:szCs w:val="22"/>
              </w:rPr>
              <w:t>Training and understanding of child protection</w:t>
            </w:r>
          </w:p>
          <w:p w14:paraId="5296D75A" w14:textId="77777777" w:rsidR="00CA6289" w:rsidRDefault="00CA6289" w:rsidP="00CA6289">
            <w:pPr>
              <w:numPr>
                <w:ilvl w:val="0"/>
                <w:numId w:val="32"/>
              </w:numPr>
              <w:rPr>
                <w:rFonts w:ascii="Century Gothic" w:hAnsi="Century Gothic"/>
              </w:rPr>
            </w:pPr>
            <w:r>
              <w:rPr>
                <w:rFonts w:ascii="Century Gothic" w:hAnsi="Century Gothic"/>
              </w:rPr>
              <w:t>Training and experience of working with students with a variety of mental health needs</w:t>
            </w:r>
          </w:p>
          <w:p w14:paraId="7FD0665E" w14:textId="77777777" w:rsidR="00CA6289" w:rsidRPr="00243194" w:rsidRDefault="00CA6289" w:rsidP="00CA6289">
            <w:pPr>
              <w:ind w:left="720"/>
              <w:rPr>
                <w:rFonts w:ascii="Century Gothic" w:hAnsi="Century Gothic"/>
                <w:szCs w:val="22"/>
              </w:rPr>
            </w:pPr>
          </w:p>
          <w:p w14:paraId="78F419B5" w14:textId="77777777" w:rsidR="00590DE7" w:rsidRPr="00243194" w:rsidRDefault="00590DE7" w:rsidP="00FF3B77">
            <w:pPr>
              <w:ind w:left="360"/>
              <w:rPr>
                <w:rFonts w:ascii="Century Gothic" w:hAnsi="Century Gothic"/>
                <w:szCs w:val="22"/>
              </w:rPr>
            </w:pPr>
          </w:p>
        </w:tc>
        <w:tc>
          <w:tcPr>
            <w:tcW w:w="3931" w:type="dxa"/>
          </w:tcPr>
          <w:p w14:paraId="478B34CE" w14:textId="77777777" w:rsidR="00590DE7" w:rsidRPr="00243194" w:rsidRDefault="00590DE7" w:rsidP="001C1E43">
            <w:pPr>
              <w:numPr>
                <w:ilvl w:val="0"/>
                <w:numId w:val="27"/>
              </w:numPr>
              <w:rPr>
                <w:rFonts w:ascii="Century Gothic" w:hAnsi="Century Gothic"/>
                <w:szCs w:val="22"/>
              </w:rPr>
            </w:pPr>
            <w:r w:rsidRPr="00243194">
              <w:rPr>
                <w:rFonts w:ascii="Century Gothic" w:hAnsi="Century Gothic"/>
                <w:szCs w:val="22"/>
              </w:rPr>
              <w:t>Application/ Interview/</w:t>
            </w:r>
          </w:p>
          <w:p w14:paraId="4275AD02" w14:textId="77777777" w:rsidR="00590DE7" w:rsidRPr="00243194" w:rsidRDefault="00590DE7" w:rsidP="00590DE7">
            <w:pPr>
              <w:ind w:left="644"/>
              <w:rPr>
                <w:rFonts w:ascii="Century Gothic" w:hAnsi="Century Gothic"/>
                <w:szCs w:val="22"/>
              </w:rPr>
            </w:pPr>
            <w:r w:rsidRPr="00243194">
              <w:rPr>
                <w:rFonts w:ascii="Century Gothic" w:hAnsi="Century Gothic"/>
                <w:szCs w:val="22"/>
              </w:rPr>
              <w:t>References</w:t>
            </w:r>
          </w:p>
        </w:tc>
      </w:tr>
      <w:tr w:rsidR="001C1E43" w14:paraId="5AF6099E" w14:textId="77777777" w:rsidTr="00590DE7">
        <w:tc>
          <w:tcPr>
            <w:tcW w:w="1985" w:type="dxa"/>
            <w:tcBorders>
              <w:top w:val="nil"/>
            </w:tcBorders>
            <w:shd w:val="clear" w:color="auto" w:fill="002060"/>
          </w:tcPr>
          <w:p w14:paraId="06E175E0" w14:textId="77777777" w:rsidR="001C1E43" w:rsidRPr="00CA6289" w:rsidRDefault="00F008A1" w:rsidP="00FF3B77">
            <w:pPr>
              <w:rPr>
                <w:rFonts w:ascii="Century Gothic" w:hAnsi="Century Gothic"/>
                <w:b/>
                <w:szCs w:val="22"/>
              </w:rPr>
            </w:pPr>
            <w:r w:rsidRPr="00CA6289">
              <w:rPr>
                <w:rFonts w:ascii="Century Gothic" w:hAnsi="Century Gothic"/>
                <w:b/>
                <w:szCs w:val="22"/>
              </w:rPr>
              <w:t xml:space="preserve">Curriculum &amp; </w:t>
            </w:r>
            <w:proofErr w:type="gramStart"/>
            <w:r w:rsidRPr="00CA6289">
              <w:rPr>
                <w:rFonts w:ascii="Century Gothic" w:hAnsi="Century Gothic"/>
                <w:b/>
                <w:szCs w:val="22"/>
              </w:rPr>
              <w:t xml:space="preserve">Personal </w:t>
            </w:r>
            <w:r w:rsidR="001C1E43" w:rsidRPr="00CA6289">
              <w:rPr>
                <w:rFonts w:ascii="Century Gothic" w:hAnsi="Century Gothic"/>
                <w:b/>
                <w:szCs w:val="22"/>
              </w:rPr>
              <w:t xml:space="preserve"> Management</w:t>
            </w:r>
            <w:proofErr w:type="gramEnd"/>
          </w:p>
        </w:tc>
        <w:tc>
          <w:tcPr>
            <w:tcW w:w="5812" w:type="dxa"/>
          </w:tcPr>
          <w:p w14:paraId="1273BF2F" w14:textId="77777777" w:rsidR="001C1E43"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t>Evidence of successful experience in managing change</w:t>
            </w:r>
          </w:p>
          <w:p w14:paraId="7D7A3960" w14:textId="77777777" w:rsidR="001C1E43"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t xml:space="preserve">Ability to </w:t>
            </w:r>
            <w:proofErr w:type="spellStart"/>
            <w:r w:rsidRPr="00CA6289">
              <w:rPr>
                <w:rFonts w:ascii="Century Gothic" w:hAnsi="Century Gothic" w:cs="Arial"/>
                <w:szCs w:val="22"/>
              </w:rPr>
              <w:t>analyse</w:t>
            </w:r>
            <w:proofErr w:type="spellEnd"/>
            <w:r w:rsidRPr="00CA6289">
              <w:rPr>
                <w:rFonts w:ascii="Century Gothic" w:hAnsi="Century Gothic" w:cs="Arial"/>
                <w:szCs w:val="22"/>
              </w:rPr>
              <w:t xml:space="preserve"> situations, </w:t>
            </w:r>
            <w:proofErr w:type="spellStart"/>
            <w:r w:rsidRPr="00CA6289">
              <w:rPr>
                <w:rFonts w:ascii="Century Gothic" w:hAnsi="Century Gothic" w:cs="Arial"/>
                <w:szCs w:val="22"/>
              </w:rPr>
              <w:t>prioritise</w:t>
            </w:r>
            <w:proofErr w:type="spellEnd"/>
            <w:r w:rsidRPr="00CA6289">
              <w:rPr>
                <w:rFonts w:ascii="Century Gothic" w:hAnsi="Century Gothic" w:cs="Arial"/>
                <w:szCs w:val="22"/>
              </w:rPr>
              <w:t xml:space="preserve"> and help to implement realistic solutions</w:t>
            </w:r>
          </w:p>
          <w:p w14:paraId="54F806C5" w14:textId="77777777" w:rsidR="007F0467"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t>Ability to establish and develop good relationships with all involved in the school.</w:t>
            </w:r>
          </w:p>
          <w:p w14:paraId="4A2886D0" w14:textId="77777777" w:rsidR="001C1E43"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t>Commitment to the school’s wider community.</w:t>
            </w:r>
          </w:p>
          <w:p w14:paraId="0FC8ABD6" w14:textId="77777777" w:rsidR="007F0467" w:rsidRPr="00CA6289" w:rsidRDefault="007F0467" w:rsidP="001C1E43">
            <w:pPr>
              <w:numPr>
                <w:ilvl w:val="0"/>
                <w:numId w:val="27"/>
              </w:numPr>
              <w:rPr>
                <w:rFonts w:ascii="Century Gothic" w:hAnsi="Century Gothic" w:cs="Arial"/>
                <w:szCs w:val="22"/>
              </w:rPr>
            </w:pPr>
            <w:r w:rsidRPr="00CA6289">
              <w:rPr>
                <w:rFonts w:ascii="Century Gothic" w:hAnsi="Century Gothic" w:cs="Arial"/>
                <w:szCs w:val="22"/>
              </w:rPr>
              <w:t>Ability to inspire all in a love of learning for your subject</w:t>
            </w:r>
          </w:p>
          <w:p w14:paraId="2074F527" w14:textId="77777777" w:rsidR="00EB2209" w:rsidRPr="00CA6289" w:rsidRDefault="00EB2209" w:rsidP="00EB2209">
            <w:pPr>
              <w:rPr>
                <w:rFonts w:ascii="Century Gothic" w:hAnsi="Century Gothic" w:cs="Arial"/>
                <w:szCs w:val="22"/>
              </w:rPr>
            </w:pPr>
          </w:p>
          <w:p w14:paraId="41EDACCA" w14:textId="77777777" w:rsidR="00EB2209" w:rsidRPr="00CA6289" w:rsidRDefault="00EB2209" w:rsidP="00EB2209">
            <w:pPr>
              <w:rPr>
                <w:rFonts w:ascii="Century Gothic" w:hAnsi="Century Gothic" w:cs="Arial"/>
                <w:szCs w:val="22"/>
              </w:rPr>
            </w:pPr>
          </w:p>
          <w:p w14:paraId="560A9022" w14:textId="77777777" w:rsidR="00EB2209" w:rsidRPr="00CA6289" w:rsidRDefault="00EB2209" w:rsidP="00EB2209">
            <w:pPr>
              <w:rPr>
                <w:rFonts w:ascii="Century Gothic" w:hAnsi="Century Gothic" w:cs="Arial"/>
                <w:szCs w:val="22"/>
              </w:rPr>
            </w:pPr>
          </w:p>
          <w:p w14:paraId="6E483E84" w14:textId="77777777" w:rsidR="00EB2209" w:rsidRPr="00CA6289" w:rsidRDefault="00EB2209" w:rsidP="00EB2209">
            <w:pPr>
              <w:rPr>
                <w:rFonts w:ascii="Century Gothic" w:hAnsi="Century Gothic" w:cs="Arial"/>
                <w:szCs w:val="22"/>
              </w:rPr>
            </w:pPr>
          </w:p>
          <w:p w14:paraId="649349CF" w14:textId="77777777" w:rsidR="00EB2209" w:rsidRPr="00CA6289" w:rsidRDefault="00EB2209" w:rsidP="00EB2209">
            <w:pPr>
              <w:rPr>
                <w:rFonts w:ascii="Century Gothic" w:hAnsi="Century Gothic" w:cs="Arial"/>
                <w:szCs w:val="22"/>
              </w:rPr>
            </w:pPr>
          </w:p>
        </w:tc>
        <w:tc>
          <w:tcPr>
            <w:tcW w:w="3723" w:type="dxa"/>
          </w:tcPr>
          <w:p w14:paraId="01836DC8" w14:textId="77777777" w:rsidR="001C1E43"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lastRenderedPageBreak/>
              <w:t xml:space="preserve">Experience of </w:t>
            </w:r>
            <w:r w:rsidR="007F0467" w:rsidRPr="00CA6289">
              <w:rPr>
                <w:rFonts w:ascii="Century Gothic" w:hAnsi="Century Gothic" w:cs="Arial"/>
                <w:szCs w:val="22"/>
              </w:rPr>
              <w:t xml:space="preserve">supporting </w:t>
            </w:r>
            <w:r w:rsidRPr="00CA6289">
              <w:rPr>
                <w:rFonts w:ascii="Century Gothic" w:hAnsi="Century Gothic" w:cs="Arial"/>
                <w:szCs w:val="22"/>
              </w:rPr>
              <w:t>staff.</w:t>
            </w:r>
          </w:p>
          <w:p w14:paraId="2A17547E" w14:textId="77777777" w:rsidR="007F0467" w:rsidRPr="00CA6289" w:rsidRDefault="007F0467" w:rsidP="007F0467">
            <w:pPr>
              <w:rPr>
                <w:rFonts w:ascii="Century Gothic" w:hAnsi="Century Gothic" w:cs="Arial"/>
                <w:szCs w:val="22"/>
              </w:rPr>
            </w:pPr>
          </w:p>
          <w:p w14:paraId="5C114083" w14:textId="77777777" w:rsidR="007F0467" w:rsidRPr="00CA6289" w:rsidRDefault="007F0467" w:rsidP="007F0467">
            <w:pPr>
              <w:rPr>
                <w:rFonts w:ascii="Century Gothic" w:hAnsi="Century Gothic" w:cs="Arial"/>
                <w:szCs w:val="22"/>
              </w:rPr>
            </w:pPr>
          </w:p>
          <w:p w14:paraId="1CE4C5A9" w14:textId="77777777" w:rsidR="007F0467" w:rsidRPr="00CA6289" w:rsidRDefault="007F0467" w:rsidP="007F0467">
            <w:pPr>
              <w:rPr>
                <w:rFonts w:ascii="Century Gothic" w:hAnsi="Century Gothic" w:cs="Arial"/>
                <w:szCs w:val="22"/>
              </w:rPr>
            </w:pPr>
          </w:p>
          <w:p w14:paraId="0F7F9AF2" w14:textId="77777777" w:rsidR="007F0467" w:rsidRPr="00CA6289" w:rsidRDefault="007F0467" w:rsidP="007F0467">
            <w:pPr>
              <w:rPr>
                <w:rFonts w:ascii="Century Gothic" w:hAnsi="Century Gothic" w:cs="Arial"/>
                <w:szCs w:val="22"/>
              </w:rPr>
            </w:pPr>
          </w:p>
          <w:p w14:paraId="2D67F262" w14:textId="77777777" w:rsidR="007F0467" w:rsidRPr="00CA6289" w:rsidRDefault="007F0467" w:rsidP="007F0467">
            <w:pPr>
              <w:rPr>
                <w:rFonts w:ascii="Century Gothic" w:hAnsi="Century Gothic" w:cs="Arial"/>
                <w:szCs w:val="22"/>
              </w:rPr>
            </w:pPr>
          </w:p>
          <w:p w14:paraId="07CA637C" w14:textId="77777777" w:rsidR="007F0467" w:rsidRPr="00CA6289" w:rsidRDefault="007F0467" w:rsidP="007F0467">
            <w:pPr>
              <w:rPr>
                <w:rFonts w:ascii="Century Gothic" w:hAnsi="Century Gothic" w:cs="Arial"/>
                <w:szCs w:val="22"/>
              </w:rPr>
            </w:pPr>
          </w:p>
        </w:tc>
        <w:tc>
          <w:tcPr>
            <w:tcW w:w="3931" w:type="dxa"/>
          </w:tcPr>
          <w:p w14:paraId="7A574344" w14:textId="77777777" w:rsidR="001C1E43" w:rsidRPr="00CA6289" w:rsidRDefault="001C1E43" w:rsidP="001C1E43">
            <w:pPr>
              <w:numPr>
                <w:ilvl w:val="0"/>
                <w:numId w:val="27"/>
              </w:numPr>
              <w:rPr>
                <w:rFonts w:ascii="Century Gothic" w:hAnsi="Century Gothic" w:cs="Arial"/>
                <w:szCs w:val="22"/>
              </w:rPr>
            </w:pPr>
            <w:r w:rsidRPr="00CA6289">
              <w:rPr>
                <w:rFonts w:ascii="Century Gothic" w:hAnsi="Century Gothic" w:cs="Arial"/>
                <w:szCs w:val="22"/>
              </w:rPr>
              <w:t>Application/ Interview/</w:t>
            </w:r>
          </w:p>
          <w:p w14:paraId="00BC82E4" w14:textId="77777777" w:rsidR="001C1E43" w:rsidRPr="00CA6289" w:rsidRDefault="001C1E43" w:rsidP="00590DE7">
            <w:pPr>
              <w:ind w:left="644"/>
              <w:rPr>
                <w:rFonts w:ascii="Century Gothic" w:hAnsi="Century Gothic" w:cs="Arial"/>
                <w:szCs w:val="22"/>
              </w:rPr>
            </w:pPr>
            <w:r w:rsidRPr="00CA6289">
              <w:rPr>
                <w:rFonts w:ascii="Century Gothic" w:hAnsi="Century Gothic" w:cs="Arial"/>
                <w:szCs w:val="22"/>
              </w:rPr>
              <w:t>References</w:t>
            </w:r>
          </w:p>
        </w:tc>
      </w:tr>
      <w:tr w:rsidR="001C1E43" w14:paraId="2EB61795" w14:textId="77777777" w:rsidTr="00590DE7">
        <w:tc>
          <w:tcPr>
            <w:tcW w:w="1985" w:type="dxa"/>
            <w:shd w:val="clear" w:color="auto" w:fill="002060"/>
          </w:tcPr>
          <w:p w14:paraId="2BDBD35C" w14:textId="77777777" w:rsidR="001C1E43" w:rsidRDefault="001C1E43" w:rsidP="00FF3B77">
            <w:pPr>
              <w:rPr>
                <w:b/>
                <w:szCs w:val="22"/>
              </w:rPr>
            </w:pPr>
            <w:r>
              <w:rPr>
                <w:b/>
                <w:szCs w:val="22"/>
              </w:rPr>
              <w:t>Knowledge and understanding</w:t>
            </w:r>
          </w:p>
        </w:tc>
        <w:tc>
          <w:tcPr>
            <w:tcW w:w="5812" w:type="dxa"/>
          </w:tcPr>
          <w:p w14:paraId="2B483103" w14:textId="77777777" w:rsidR="001C1E43" w:rsidRPr="00243194" w:rsidRDefault="001C1E43" w:rsidP="001C1E43">
            <w:pPr>
              <w:numPr>
                <w:ilvl w:val="0"/>
                <w:numId w:val="27"/>
              </w:numPr>
              <w:rPr>
                <w:rFonts w:ascii="Century Gothic" w:hAnsi="Century Gothic" w:cs="Arial"/>
                <w:szCs w:val="22"/>
              </w:rPr>
            </w:pPr>
            <w:r w:rsidRPr="00243194">
              <w:rPr>
                <w:rFonts w:ascii="Century Gothic" w:hAnsi="Century Gothic" w:cs="Arial"/>
                <w:szCs w:val="22"/>
              </w:rPr>
              <w:t>Demonstrate a good level and understanding of ICT</w:t>
            </w:r>
          </w:p>
          <w:p w14:paraId="0B8D0999" w14:textId="77777777" w:rsidR="001C1E43" w:rsidRPr="00243194" w:rsidRDefault="001C1E43" w:rsidP="00EB2209">
            <w:pPr>
              <w:numPr>
                <w:ilvl w:val="0"/>
                <w:numId w:val="27"/>
              </w:numPr>
              <w:rPr>
                <w:rFonts w:ascii="Century Gothic" w:hAnsi="Century Gothic" w:cs="Arial"/>
                <w:szCs w:val="22"/>
              </w:rPr>
            </w:pPr>
            <w:r w:rsidRPr="00243194">
              <w:rPr>
                <w:rFonts w:ascii="Century Gothic" w:hAnsi="Century Gothic" w:cs="Arial"/>
                <w:szCs w:val="22"/>
              </w:rPr>
              <w:t>Knowledge of how to deal with safeguarding issues in school.</w:t>
            </w:r>
          </w:p>
          <w:p w14:paraId="3CB5ED54" w14:textId="77777777" w:rsidR="001C1E43" w:rsidRPr="00243194" w:rsidRDefault="001C1E43" w:rsidP="001C1E43">
            <w:pPr>
              <w:numPr>
                <w:ilvl w:val="0"/>
                <w:numId w:val="27"/>
              </w:numPr>
              <w:rPr>
                <w:rFonts w:ascii="Century Gothic" w:hAnsi="Century Gothic" w:cs="Arial"/>
                <w:szCs w:val="22"/>
              </w:rPr>
            </w:pPr>
            <w:proofErr w:type="spellStart"/>
            <w:r w:rsidRPr="00243194">
              <w:rPr>
                <w:rFonts w:ascii="Century Gothic" w:hAnsi="Century Gothic" w:cs="Arial"/>
                <w:szCs w:val="22"/>
              </w:rPr>
              <w:t>Behaviour</w:t>
            </w:r>
            <w:proofErr w:type="spellEnd"/>
            <w:r w:rsidRPr="00243194">
              <w:rPr>
                <w:rFonts w:ascii="Century Gothic" w:hAnsi="Century Gothic" w:cs="Arial"/>
                <w:szCs w:val="22"/>
              </w:rPr>
              <w:t xml:space="preserve"> management techniques for groups and individuals.</w:t>
            </w:r>
          </w:p>
          <w:p w14:paraId="2A5E7294" w14:textId="77777777" w:rsidR="001C1E43" w:rsidRPr="00243194" w:rsidRDefault="001C1E43" w:rsidP="007F0467">
            <w:pPr>
              <w:numPr>
                <w:ilvl w:val="0"/>
                <w:numId w:val="27"/>
              </w:numPr>
              <w:rPr>
                <w:rFonts w:ascii="Century Gothic" w:hAnsi="Century Gothic" w:cs="Arial"/>
                <w:szCs w:val="22"/>
              </w:rPr>
            </w:pPr>
            <w:r w:rsidRPr="00243194">
              <w:rPr>
                <w:rFonts w:ascii="Century Gothic" w:hAnsi="Century Gothic" w:cs="Arial"/>
                <w:szCs w:val="22"/>
              </w:rPr>
              <w:t xml:space="preserve">Know how to </w:t>
            </w:r>
            <w:r w:rsidR="007F0467" w:rsidRPr="00243194">
              <w:rPr>
                <w:rFonts w:ascii="Century Gothic" w:hAnsi="Century Gothic" w:cs="Arial"/>
                <w:szCs w:val="22"/>
              </w:rPr>
              <w:t>develop effective rapport with students</w:t>
            </w:r>
            <w:r w:rsidRPr="00243194">
              <w:rPr>
                <w:rFonts w:ascii="Century Gothic" w:hAnsi="Century Gothic" w:cs="Arial"/>
                <w:szCs w:val="22"/>
              </w:rPr>
              <w:t>, this being based on high expectations and establish a purposeful learning environment.</w:t>
            </w:r>
          </w:p>
        </w:tc>
        <w:tc>
          <w:tcPr>
            <w:tcW w:w="3723" w:type="dxa"/>
          </w:tcPr>
          <w:p w14:paraId="045E610D" w14:textId="77777777" w:rsidR="001C1E43" w:rsidRPr="00243194" w:rsidRDefault="001C1E43" w:rsidP="001C1E43">
            <w:pPr>
              <w:numPr>
                <w:ilvl w:val="0"/>
                <w:numId w:val="27"/>
              </w:numPr>
              <w:rPr>
                <w:rFonts w:ascii="Century Gothic" w:hAnsi="Century Gothic" w:cs="Arial"/>
                <w:szCs w:val="22"/>
              </w:rPr>
            </w:pPr>
            <w:r w:rsidRPr="00243194">
              <w:rPr>
                <w:rFonts w:ascii="Century Gothic" w:hAnsi="Century Gothic" w:cs="Arial"/>
                <w:szCs w:val="22"/>
              </w:rPr>
              <w:t>Knowledge and experience of current good practice and development in special education provision.</w:t>
            </w:r>
          </w:p>
          <w:p w14:paraId="33BDD590" w14:textId="77777777" w:rsidR="001C1E43" w:rsidRPr="00243194" w:rsidRDefault="001C1E43" w:rsidP="001C1E43">
            <w:pPr>
              <w:numPr>
                <w:ilvl w:val="0"/>
                <w:numId w:val="27"/>
              </w:numPr>
              <w:rPr>
                <w:rFonts w:ascii="Century Gothic" w:hAnsi="Century Gothic" w:cs="Arial"/>
                <w:szCs w:val="22"/>
              </w:rPr>
            </w:pPr>
            <w:r w:rsidRPr="00243194">
              <w:rPr>
                <w:rFonts w:ascii="Century Gothic" w:hAnsi="Century Gothic" w:cs="Arial"/>
                <w:szCs w:val="22"/>
              </w:rPr>
              <w:t>Knowledge of successful practice in teaching hard to reach students.</w:t>
            </w:r>
          </w:p>
          <w:p w14:paraId="14B6C4BD" w14:textId="77777777" w:rsidR="001C1E43" w:rsidRPr="00243194" w:rsidRDefault="001C1E43" w:rsidP="001C1E43">
            <w:pPr>
              <w:numPr>
                <w:ilvl w:val="0"/>
                <w:numId w:val="27"/>
              </w:numPr>
              <w:rPr>
                <w:rFonts w:ascii="Century Gothic" w:hAnsi="Century Gothic" w:cs="Arial"/>
                <w:szCs w:val="22"/>
              </w:rPr>
            </w:pPr>
            <w:r w:rsidRPr="00243194">
              <w:rPr>
                <w:rFonts w:ascii="Century Gothic" w:hAnsi="Century Gothic" w:cs="Arial"/>
                <w:szCs w:val="22"/>
              </w:rPr>
              <w:t>Knowledge of how to promote independence for young people with complex needs.</w:t>
            </w:r>
          </w:p>
          <w:p w14:paraId="42A64ED1" w14:textId="77777777" w:rsidR="001C1E43" w:rsidRPr="00243194" w:rsidRDefault="001C1E43" w:rsidP="001C1E43">
            <w:pPr>
              <w:numPr>
                <w:ilvl w:val="0"/>
                <w:numId w:val="27"/>
              </w:numPr>
              <w:rPr>
                <w:rFonts w:ascii="Century Gothic" w:hAnsi="Century Gothic" w:cs="Arial"/>
                <w:szCs w:val="22"/>
              </w:rPr>
            </w:pPr>
            <w:proofErr w:type="spellStart"/>
            <w:r w:rsidRPr="00243194">
              <w:rPr>
                <w:rFonts w:ascii="Century Gothic" w:hAnsi="Century Gothic" w:cs="Arial"/>
                <w:szCs w:val="22"/>
              </w:rPr>
              <w:t>Behaviour</w:t>
            </w:r>
            <w:proofErr w:type="spellEnd"/>
            <w:r w:rsidRPr="00243194">
              <w:rPr>
                <w:rFonts w:ascii="Century Gothic" w:hAnsi="Century Gothic" w:cs="Arial"/>
                <w:szCs w:val="22"/>
              </w:rPr>
              <w:t xml:space="preserve"> Management training</w:t>
            </w:r>
          </w:p>
          <w:p w14:paraId="012A7EB2" w14:textId="77777777" w:rsidR="007F0467" w:rsidRPr="00243194" w:rsidRDefault="007F0467" w:rsidP="00EB2209">
            <w:pPr>
              <w:rPr>
                <w:rFonts w:ascii="Century Gothic" w:hAnsi="Century Gothic" w:cs="Arial"/>
                <w:szCs w:val="22"/>
              </w:rPr>
            </w:pPr>
          </w:p>
        </w:tc>
        <w:tc>
          <w:tcPr>
            <w:tcW w:w="3931" w:type="dxa"/>
          </w:tcPr>
          <w:p w14:paraId="564B332D" w14:textId="77777777" w:rsidR="001C1E43" w:rsidRPr="00243194" w:rsidRDefault="001C1E43" w:rsidP="001C1E43">
            <w:pPr>
              <w:numPr>
                <w:ilvl w:val="0"/>
                <w:numId w:val="27"/>
              </w:numPr>
              <w:rPr>
                <w:rFonts w:ascii="Century Gothic" w:hAnsi="Century Gothic" w:cs="Arial"/>
                <w:szCs w:val="22"/>
              </w:rPr>
            </w:pPr>
            <w:r w:rsidRPr="00243194">
              <w:rPr>
                <w:rFonts w:ascii="Century Gothic" w:hAnsi="Century Gothic" w:cs="Arial"/>
                <w:szCs w:val="22"/>
              </w:rPr>
              <w:t>Application/ Interview/</w:t>
            </w:r>
          </w:p>
          <w:p w14:paraId="1DF72E40" w14:textId="77777777" w:rsidR="001C1E43" w:rsidRPr="00243194" w:rsidRDefault="001C1E43" w:rsidP="00FF3B77">
            <w:pPr>
              <w:ind w:left="284"/>
              <w:rPr>
                <w:rFonts w:ascii="Century Gothic" w:hAnsi="Century Gothic" w:cs="Arial"/>
                <w:szCs w:val="22"/>
              </w:rPr>
            </w:pPr>
            <w:r w:rsidRPr="00243194">
              <w:rPr>
                <w:rFonts w:ascii="Century Gothic" w:hAnsi="Century Gothic" w:cs="Arial"/>
                <w:szCs w:val="22"/>
              </w:rPr>
              <w:t xml:space="preserve">      References</w:t>
            </w:r>
          </w:p>
        </w:tc>
      </w:tr>
      <w:tr w:rsidR="001C1E43" w14:paraId="75A38ACD" w14:textId="77777777" w:rsidTr="00590DE7">
        <w:tc>
          <w:tcPr>
            <w:tcW w:w="1985" w:type="dxa"/>
            <w:shd w:val="clear" w:color="auto" w:fill="002060"/>
          </w:tcPr>
          <w:p w14:paraId="1AB369CD" w14:textId="77777777" w:rsidR="001C1E43" w:rsidRDefault="001C1E43" w:rsidP="00FF3B77">
            <w:pPr>
              <w:rPr>
                <w:b/>
                <w:szCs w:val="22"/>
              </w:rPr>
            </w:pPr>
            <w:r>
              <w:rPr>
                <w:b/>
                <w:szCs w:val="22"/>
              </w:rPr>
              <w:t>Shaping the Future /Philosophy</w:t>
            </w:r>
          </w:p>
          <w:p w14:paraId="6FEE9990" w14:textId="77777777" w:rsidR="001C1E43" w:rsidRDefault="001C1E43" w:rsidP="00FF3B77">
            <w:pPr>
              <w:rPr>
                <w:b/>
                <w:szCs w:val="22"/>
              </w:rPr>
            </w:pPr>
          </w:p>
        </w:tc>
        <w:tc>
          <w:tcPr>
            <w:tcW w:w="5812" w:type="dxa"/>
          </w:tcPr>
          <w:p w14:paraId="2F861D14" w14:textId="77777777" w:rsidR="001C1E43" w:rsidRPr="00243194" w:rsidRDefault="001C1E43" w:rsidP="001C1E43">
            <w:pPr>
              <w:numPr>
                <w:ilvl w:val="0"/>
                <w:numId w:val="28"/>
              </w:numPr>
              <w:ind w:left="551"/>
              <w:rPr>
                <w:rFonts w:ascii="Century Gothic" w:hAnsi="Century Gothic"/>
                <w:szCs w:val="22"/>
              </w:rPr>
            </w:pPr>
            <w:r w:rsidRPr="00243194">
              <w:rPr>
                <w:rFonts w:ascii="Century Gothic" w:hAnsi="Century Gothic"/>
                <w:szCs w:val="22"/>
              </w:rPr>
              <w:t xml:space="preserve">Expectation of high achievement of all </w:t>
            </w:r>
            <w:r w:rsidR="00EB2209" w:rsidRPr="00243194">
              <w:rPr>
                <w:rFonts w:ascii="Century Gothic" w:hAnsi="Century Gothic"/>
                <w:szCs w:val="22"/>
              </w:rPr>
              <w:t>students</w:t>
            </w:r>
          </w:p>
          <w:p w14:paraId="4716542B" w14:textId="77777777" w:rsidR="001C1E43" w:rsidRPr="00243194" w:rsidRDefault="001C1E43" w:rsidP="001C1E43">
            <w:pPr>
              <w:numPr>
                <w:ilvl w:val="0"/>
                <w:numId w:val="28"/>
              </w:numPr>
              <w:ind w:left="551"/>
              <w:rPr>
                <w:rFonts w:ascii="Century Gothic" w:hAnsi="Century Gothic"/>
                <w:szCs w:val="22"/>
              </w:rPr>
            </w:pPr>
            <w:r w:rsidRPr="00243194">
              <w:rPr>
                <w:rFonts w:ascii="Century Gothic" w:hAnsi="Century Gothic"/>
                <w:szCs w:val="22"/>
              </w:rPr>
              <w:t>Evidence and understanding and commitment to equality of opportunity</w:t>
            </w:r>
          </w:p>
          <w:p w14:paraId="3EA7CF89" w14:textId="77777777" w:rsidR="001C1E43" w:rsidRPr="00243194" w:rsidRDefault="007F0467" w:rsidP="001C1E43">
            <w:pPr>
              <w:numPr>
                <w:ilvl w:val="0"/>
                <w:numId w:val="28"/>
              </w:numPr>
              <w:ind w:left="551"/>
              <w:rPr>
                <w:rFonts w:ascii="Century Gothic" w:hAnsi="Century Gothic"/>
                <w:szCs w:val="22"/>
              </w:rPr>
            </w:pPr>
            <w:r w:rsidRPr="00243194">
              <w:rPr>
                <w:rFonts w:ascii="Century Gothic" w:hAnsi="Century Gothic"/>
                <w:szCs w:val="22"/>
              </w:rPr>
              <w:t>Respect for students</w:t>
            </w:r>
            <w:r w:rsidR="001C1E43" w:rsidRPr="00243194">
              <w:rPr>
                <w:rFonts w:ascii="Century Gothic" w:hAnsi="Century Gothic"/>
                <w:szCs w:val="22"/>
              </w:rPr>
              <w:t>’ individual difference</w:t>
            </w:r>
          </w:p>
          <w:p w14:paraId="46D19369" w14:textId="77777777" w:rsidR="001C1E43" w:rsidRPr="00243194" w:rsidRDefault="001C1E43" w:rsidP="001C1E43">
            <w:pPr>
              <w:numPr>
                <w:ilvl w:val="0"/>
                <w:numId w:val="28"/>
              </w:numPr>
              <w:ind w:left="551"/>
              <w:rPr>
                <w:rFonts w:ascii="Century Gothic" w:hAnsi="Century Gothic"/>
                <w:szCs w:val="22"/>
              </w:rPr>
            </w:pPr>
            <w:r w:rsidRPr="00243194">
              <w:rPr>
                <w:rFonts w:ascii="Century Gothic" w:hAnsi="Century Gothic"/>
                <w:szCs w:val="22"/>
              </w:rPr>
              <w:t>Commitment to parental partnership in education and developing links between school, home and the community.</w:t>
            </w:r>
          </w:p>
        </w:tc>
        <w:tc>
          <w:tcPr>
            <w:tcW w:w="3723" w:type="dxa"/>
          </w:tcPr>
          <w:p w14:paraId="7110F869" w14:textId="77777777" w:rsidR="001C1E43" w:rsidRPr="00243194" w:rsidRDefault="001C1E43" w:rsidP="00FF3B77">
            <w:pPr>
              <w:ind w:left="360"/>
              <w:rPr>
                <w:rFonts w:ascii="Century Gothic" w:hAnsi="Century Gothic"/>
                <w:szCs w:val="22"/>
              </w:rPr>
            </w:pPr>
          </w:p>
        </w:tc>
        <w:tc>
          <w:tcPr>
            <w:tcW w:w="3931" w:type="dxa"/>
          </w:tcPr>
          <w:p w14:paraId="3316C91C" w14:textId="77777777" w:rsidR="001C1E43" w:rsidRPr="00243194" w:rsidRDefault="001C1E43" w:rsidP="001C1E43">
            <w:pPr>
              <w:numPr>
                <w:ilvl w:val="0"/>
                <w:numId w:val="27"/>
              </w:numPr>
              <w:rPr>
                <w:rFonts w:ascii="Century Gothic" w:hAnsi="Century Gothic"/>
                <w:szCs w:val="22"/>
              </w:rPr>
            </w:pPr>
            <w:r w:rsidRPr="00243194">
              <w:rPr>
                <w:rFonts w:ascii="Century Gothic" w:hAnsi="Century Gothic"/>
                <w:szCs w:val="22"/>
              </w:rPr>
              <w:t>Application / Interview</w:t>
            </w:r>
          </w:p>
          <w:p w14:paraId="0C2DFF7B" w14:textId="77777777" w:rsidR="001C1E43" w:rsidRPr="00243194" w:rsidRDefault="001C1E43" w:rsidP="00FF3B77">
            <w:pPr>
              <w:ind w:left="394"/>
              <w:rPr>
                <w:rFonts w:ascii="Century Gothic" w:hAnsi="Century Gothic"/>
                <w:szCs w:val="22"/>
              </w:rPr>
            </w:pPr>
          </w:p>
          <w:p w14:paraId="5BAED006" w14:textId="77777777" w:rsidR="001C1E43" w:rsidRPr="00243194" w:rsidRDefault="001C1E43" w:rsidP="00FF3B77">
            <w:pPr>
              <w:ind w:left="394"/>
              <w:rPr>
                <w:rFonts w:ascii="Century Gothic" w:hAnsi="Century Gothic"/>
                <w:szCs w:val="22"/>
              </w:rPr>
            </w:pPr>
          </w:p>
          <w:p w14:paraId="5C6F54D0" w14:textId="77777777" w:rsidR="001C1E43" w:rsidRPr="00243194" w:rsidRDefault="001C1E43" w:rsidP="00FF3B77">
            <w:pPr>
              <w:ind w:left="394"/>
              <w:rPr>
                <w:rFonts w:ascii="Century Gothic" w:hAnsi="Century Gothic"/>
                <w:szCs w:val="22"/>
              </w:rPr>
            </w:pPr>
          </w:p>
          <w:p w14:paraId="36159936" w14:textId="77777777" w:rsidR="001C1E43" w:rsidRPr="00243194" w:rsidRDefault="001C1E43" w:rsidP="00FF3B77">
            <w:pPr>
              <w:rPr>
                <w:rFonts w:ascii="Century Gothic" w:hAnsi="Century Gothic"/>
                <w:szCs w:val="22"/>
              </w:rPr>
            </w:pPr>
          </w:p>
        </w:tc>
      </w:tr>
    </w:tbl>
    <w:p w14:paraId="1E10C0AD" w14:textId="77777777" w:rsidR="001C1E43" w:rsidRDefault="001C1E43" w:rsidP="001C1E43"/>
    <w:p w14:paraId="03BC7D66" w14:textId="77777777" w:rsidR="001C1E43" w:rsidRDefault="001C1E43" w:rsidP="001C1E43"/>
    <w:p w14:paraId="71236FA5" w14:textId="77777777" w:rsidR="001C1E43" w:rsidRDefault="001C1E43" w:rsidP="001C1E43">
      <w: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15"/>
        <w:gridCol w:w="4320"/>
        <w:gridCol w:w="2700"/>
      </w:tblGrid>
      <w:tr w:rsidR="001C1E43" w14:paraId="43A0D660" w14:textId="77777777" w:rsidTr="00EB2209">
        <w:trPr>
          <w:trHeight w:val="1132"/>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777EF29E" w14:textId="77777777" w:rsidR="001C1E43" w:rsidRDefault="001C1E43" w:rsidP="00FF3B77">
            <w:pPr>
              <w:spacing w:before="60" w:after="60"/>
              <w:rPr>
                <w:b/>
              </w:rPr>
            </w:pPr>
            <w:r>
              <w:rPr>
                <w:b/>
              </w:rPr>
              <w:lastRenderedPageBreak/>
              <w:t>Criteria</w:t>
            </w:r>
          </w:p>
        </w:tc>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5C2E83F8" w14:textId="77777777" w:rsidR="001C1E43" w:rsidRDefault="001C1E43" w:rsidP="00FF3B77">
            <w:pPr>
              <w:spacing w:before="60" w:after="60"/>
              <w:rPr>
                <w:b/>
              </w:rPr>
            </w:pPr>
            <w:r>
              <w:rPr>
                <w:b/>
              </w:rPr>
              <w:t>Essential</w:t>
            </w:r>
          </w:p>
        </w:tc>
        <w:tc>
          <w:tcPr>
            <w:tcW w:w="4320" w:type="dxa"/>
            <w:tcBorders>
              <w:top w:val="single" w:sz="4" w:space="0" w:color="auto"/>
              <w:left w:val="single" w:sz="4" w:space="0" w:color="auto"/>
              <w:bottom w:val="single" w:sz="4" w:space="0" w:color="auto"/>
              <w:right w:val="single" w:sz="4" w:space="0" w:color="auto"/>
            </w:tcBorders>
            <w:shd w:val="clear" w:color="auto" w:fill="002060"/>
            <w:vAlign w:val="center"/>
          </w:tcPr>
          <w:p w14:paraId="7F89A292" w14:textId="77777777" w:rsidR="001C1E43" w:rsidRDefault="001C1E43" w:rsidP="00FF3B77">
            <w:pPr>
              <w:spacing w:before="60" w:after="60"/>
              <w:rPr>
                <w:b/>
              </w:rPr>
            </w:pPr>
            <w:r>
              <w:rPr>
                <w:b/>
              </w:rPr>
              <w:t>Desirable</w:t>
            </w:r>
          </w:p>
        </w:tc>
        <w:tc>
          <w:tcPr>
            <w:tcW w:w="2700" w:type="dxa"/>
            <w:tcBorders>
              <w:top w:val="single" w:sz="4" w:space="0" w:color="auto"/>
              <w:left w:val="single" w:sz="4" w:space="0" w:color="auto"/>
              <w:bottom w:val="single" w:sz="4" w:space="0" w:color="auto"/>
              <w:right w:val="single" w:sz="4" w:space="0" w:color="auto"/>
            </w:tcBorders>
            <w:shd w:val="clear" w:color="auto" w:fill="002060"/>
            <w:vAlign w:val="center"/>
          </w:tcPr>
          <w:p w14:paraId="5E2EC74E" w14:textId="77777777" w:rsidR="001C1E43" w:rsidRDefault="001C1E43" w:rsidP="00FF3B77">
            <w:pPr>
              <w:spacing w:before="60" w:after="60"/>
              <w:rPr>
                <w:b/>
              </w:rPr>
            </w:pPr>
            <w:r>
              <w:rPr>
                <w:b/>
              </w:rPr>
              <w:t>Evidence</w:t>
            </w:r>
          </w:p>
        </w:tc>
      </w:tr>
      <w:tr w:rsidR="001C1E43" w14:paraId="1C8155CF" w14:textId="77777777" w:rsidTr="00FF3B77">
        <w:tc>
          <w:tcPr>
            <w:tcW w:w="1985" w:type="dxa"/>
            <w:tcBorders>
              <w:bottom w:val="single" w:sz="4" w:space="0" w:color="auto"/>
            </w:tcBorders>
            <w:shd w:val="clear" w:color="auto" w:fill="002060"/>
          </w:tcPr>
          <w:p w14:paraId="0C4CEEF4" w14:textId="77777777" w:rsidR="001C1E43" w:rsidRDefault="001C1E43" w:rsidP="00FF3B77">
            <w:pPr>
              <w:rPr>
                <w:b/>
                <w:szCs w:val="22"/>
              </w:rPr>
            </w:pPr>
            <w:r>
              <w:rPr>
                <w:b/>
                <w:szCs w:val="22"/>
              </w:rPr>
              <w:t xml:space="preserve">Developing Self and Working with Others </w:t>
            </w:r>
          </w:p>
          <w:p w14:paraId="7E77C474" w14:textId="77777777" w:rsidR="001C1E43" w:rsidRDefault="001C1E43" w:rsidP="00FF3B77">
            <w:pPr>
              <w:rPr>
                <w:b/>
                <w:szCs w:val="22"/>
              </w:rPr>
            </w:pPr>
          </w:p>
        </w:tc>
        <w:tc>
          <w:tcPr>
            <w:tcW w:w="5215" w:type="dxa"/>
          </w:tcPr>
          <w:p w14:paraId="53B890B9" w14:textId="77777777" w:rsidR="001C1E43" w:rsidRPr="00243194" w:rsidRDefault="001C1E43" w:rsidP="001C1E43">
            <w:pPr>
              <w:numPr>
                <w:ilvl w:val="0"/>
                <w:numId w:val="28"/>
              </w:numPr>
              <w:rPr>
                <w:rFonts w:ascii="Century Gothic" w:hAnsi="Century Gothic"/>
              </w:rPr>
            </w:pPr>
            <w:r w:rsidRPr="00243194">
              <w:rPr>
                <w:rFonts w:ascii="Century Gothic" w:hAnsi="Century Gothic"/>
              </w:rPr>
              <w:t>Excellent interpersonal skills</w:t>
            </w:r>
          </w:p>
          <w:p w14:paraId="6A94E956" w14:textId="77777777" w:rsidR="001C1E43" w:rsidRPr="00243194" w:rsidRDefault="001C1E43" w:rsidP="001C1E43">
            <w:pPr>
              <w:numPr>
                <w:ilvl w:val="0"/>
                <w:numId w:val="28"/>
              </w:numPr>
              <w:rPr>
                <w:rFonts w:ascii="Century Gothic" w:hAnsi="Century Gothic"/>
              </w:rPr>
            </w:pPr>
            <w:r w:rsidRPr="00243194">
              <w:rPr>
                <w:rFonts w:ascii="Century Gothic" w:hAnsi="Century Gothic"/>
              </w:rPr>
              <w:t>Commitment to one’s own continuing professional development</w:t>
            </w:r>
          </w:p>
          <w:p w14:paraId="6DC88A2A" w14:textId="77777777" w:rsidR="00985C71" w:rsidRDefault="00EB2209" w:rsidP="00985C71">
            <w:pPr>
              <w:numPr>
                <w:ilvl w:val="0"/>
                <w:numId w:val="28"/>
              </w:numPr>
              <w:rPr>
                <w:rFonts w:ascii="Century Gothic" w:hAnsi="Century Gothic"/>
              </w:rPr>
            </w:pPr>
            <w:r w:rsidRPr="00243194">
              <w:rPr>
                <w:rFonts w:ascii="Century Gothic" w:hAnsi="Century Gothic"/>
              </w:rPr>
              <w:t xml:space="preserve">Ability to work </w:t>
            </w:r>
            <w:r w:rsidR="001C1E43" w:rsidRPr="00243194">
              <w:rPr>
                <w:rFonts w:ascii="Century Gothic" w:hAnsi="Century Gothic"/>
              </w:rPr>
              <w:t>as p</w:t>
            </w:r>
            <w:r w:rsidR="005A0407">
              <w:rPr>
                <w:rFonts w:ascii="Century Gothic" w:hAnsi="Century Gothic"/>
              </w:rPr>
              <w:t xml:space="preserve">art of </w:t>
            </w:r>
            <w:r w:rsidR="001C1E43" w:rsidRPr="00243194">
              <w:rPr>
                <w:rFonts w:ascii="Century Gothic" w:hAnsi="Century Gothic"/>
              </w:rPr>
              <w:t>a team</w:t>
            </w:r>
          </w:p>
          <w:p w14:paraId="41696C1D" w14:textId="77777777" w:rsidR="00985C71" w:rsidRDefault="001C1E43" w:rsidP="00985C71">
            <w:pPr>
              <w:numPr>
                <w:ilvl w:val="0"/>
                <w:numId w:val="28"/>
              </w:numPr>
              <w:rPr>
                <w:rFonts w:ascii="Century Gothic" w:hAnsi="Century Gothic"/>
              </w:rPr>
            </w:pPr>
            <w:r w:rsidRPr="00985C71">
              <w:rPr>
                <w:rFonts w:ascii="Century Gothic" w:hAnsi="Century Gothic"/>
              </w:rPr>
              <w:t xml:space="preserve">Ability to make and take decisions and set priorities </w:t>
            </w:r>
          </w:p>
          <w:p w14:paraId="04655BF2" w14:textId="77777777" w:rsidR="00985C71" w:rsidRDefault="001C1E43" w:rsidP="00985C71">
            <w:pPr>
              <w:numPr>
                <w:ilvl w:val="0"/>
                <w:numId w:val="28"/>
              </w:numPr>
              <w:rPr>
                <w:rFonts w:ascii="Century Gothic" w:hAnsi="Century Gothic"/>
              </w:rPr>
            </w:pPr>
            <w:r w:rsidRPr="00985C71">
              <w:rPr>
                <w:rFonts w:ascii="Century Gothic" w:hAnsi="Century Gothic"/>
              </w:rPr>
              <w:t xml:space="preserve">Able to gain and maintain the confidence and respect of colleagues, </w:t>
            </w:r>
            <w:r w:rsidR="00EB2209" w:rsidRPr="00985C71">
              <w:rPr>
                <w:rFonts w:ascii="Century Gothic" w:hAnsi="Century Gothic"/>
              </w:rPr>
              <w:t>students</w:t>
            </w:r>
            <w:r w:rsidRPr="00985C71">
              <w:rPr>
                <w:rFonts w:ascii="Century Gothic" w:hAnsi="Century Gothic"/>
              </w:rPr>
              <w:t>, parents and multi professionals.</w:t>
            </w:r>
          </w:p>
          <w:p w14:paraId="3F850A5D" w14:textId="77777777" w:rsidR="00985C71" w:rsidRDefault="001C1E43" w:rsidP="00985C71">
            <w:pPr>
              <w:numPr>
                <w:ilvl w:val="0"/>
                <w:numId w:val="28"/>
              </w:numPr>
              <w:rPr>
                <w:rFonts w:ascii="Century Gothic" w:hAnsi="Century Gothic"/>
              </w:rPr>
            </w:pPr>
            <w:r w:rsidRPr="00985C71">
              <w:rPr>
                <w:rFonts w:ascii="Century Gothic" w:hAnsi="Century Gothic"/>
              </w:rPr>
              <w:t>Commitment</w:t>
            </w:r>
          </w:p>
          <w:p w14:paraId="6DEB5525" w14:textId="77777777" w:rsidR="00985C71" w:rsidRDefault="001C1E43" w:rsidP="00985C71">
            <w:pPr>
              <w:numPr>
                <w:ilvl w:val="0"/>
                <w:numId w:val="28"/>
              </w:numPr>
              <w:rPr>
                <w:rFonts w:ascii="Century Gothic" w:hAnsi="Century Gothic"/>
              </w:rPr>
            </w:pPr>
            <w:r w:rsidRPr="00985C71">
              <w:rPr>
                <w:rFonts w:ascii="Century Gothic" w:hAnsi="Century Gothic"/>
              </w:rPr>
              <w:t>Have energy and perseverance.</w:t>
            </w:r>
          </w:p>
          <w:p w14:paraId="782E5197" w14:textId="77777777" w:rsidR="00985C71" w:rsidRDefault="001C1E43" w:rsidP="00985C71">
            <w:pPr>
              <w:numPr>
                <w:ilvl w:val="0"/>
                <w:numId w:val="28"/>
              </w:numPr>
              <w:rPr>
                <w:rFonts w:ascii="Century Gothic" w:hAnsi="Century Gothic"/>
              </w:rPr>
            </w:pPr>
            <w:r w:rsidRPr="00985C71">
              <w:rPr>
                <w:rFonts w:ascii="Century Gothic" w:hAnsi="Century Gothic"/>
              </w:rPr>
              <w:t>Be confident and enthusiastic.</w:t>
            </w:r>
          </w:p>
          <w:p w14:paraId="23FD1674" w14:textId="77777777" w:rsidR="001C1E43" w:rsidRPr="00985C71" w:rsidRDefault="001C1E43" w:rsidP="00985C71">
            <w:pPr>
              <w:numPr>
                <w:ilvl w:val="0"/>
                <w:numId w:val="28"/>
              </w:numPr>
              <w:rPr>
                <w:rFonts w:ascii="Century Gothic" w:hAnsi="Century Gothic"/>
              </w:rPr>
            </w:pPr>
            <w:r w:rsidRPr="00985C71">
              <w:rPr>
                <w:rFonts w:ascii="Century Gothic" w:hAnsi="Century Gothic"/>
              </w:rPr>
              <w:t>Be reliable and have integrity.</w:t>
            </w:r>
          </w:p>
          <w:p w14:paraId="3F5318B6" w14:textId="77777777" w:rsidR="001C1E43" w:rsidRPr="00243194" w:rsidRDefault="001C1E43" w:rsidP="00FF3B77">
            <w:pPr>
              <w:spacing w:before="120"/>
              <w:ind w:left="173"/>
              <w:rPr>
                <w:rFonts w:ascii="Century Gothic" w:hAnsi="Century Gothic"/>
              </w:rPr>
            </w:pPr>
          </w:p>
        </w:tc>
        <w:tc>
          <w:tcPr>
            <w:tcW w:w="4320" w:type="dxa"/>
          </w:tcPr>
          <w:p w14:paraId="71E7DD46" w14:textId="77777777" w:rsidR="001C1E43" w:rsidRPr="00243194" w:rsidRDefault="001C1E43" w:rsidP="00EB2209">
            <w:pPr>
              <w:rPr>
                <w:rFonts w:ascii="Century Gothic" w:hAnsi="Century Gothic"/>
              </w:rPr>
            </w:pPr>
          </w:p>
        </w:tc>
        <w:tc>
          <w:tcPr>
            <w:tcW w:w="2700" w:type="dxa"/>
          </w:tcPr>
          <w:p w14:paraId="6720BA7E" w14:textId="77777777" w:rsidR="001C1E43" w:rsidRPr="00243194" w:rsidRDefault="001C1E43" w:rsidP="001C1E43">
            <w:pPr>
              <w:numPr>
                <w:ilvl w:val="0"/>
                <w:numId w:val="27"/>
              </w:numPr>
              <w:rPr>
                <w:rFonts w:ascii="Century Gothic" w:hAnsi="Century Gothic"/>
              </w:rPr>
            </w:pPr>
            <w:r w:rsidRPr="00243194">
              <w:rPr>
                <w:rFonts w:ascii="Century Gothic" w:hAnsi="Century Gothic"/>
              </w:rPr>
              <w:t>Application / Interview/</w:t>
            </w:r>
          </w:p>
          <w:p w14:paraId="6D9F5B8C" w14:textId="77777777" w:rsidR="001C1E43" w:rsidRPr="00243194" w:rsidRDefault="001C1E43" w:rsidP="00FF3B77">
            <w:pPr>
              <w:ind w:left="284"/>
              <w:rPr>
                <w:rFonts w:ascii="Century Gothic" w:hAnsi="Century Gothic"/>
              </w:rPr>
            </w:pPr>
            <w:r w:rsidRPr="00243194">
              <w:rPr>
                <w:rFonts w:ascii="Century Gothic" w:hAnsi="Century Gothic"/>
              </w:rPr>
              <w:t xml:space="preserve">      References</w:t>
            </w:r>
          </w:p>
          <w:p w14:paraId="1587F9A8" w14:textId="77777777" w:rsidR="001C1E43" w:rsidRPr="00243194" w:rsidRDefault="001C1E43" w:rsidP="00FF3B77">
            <w:pPr>
              <w:ind w:left="394"/>
              <w:rPr>
                <w:rFonts w:ascii="Century Gothic" w:hAnsi="Century Gothic"/>
              </w:rPr>
            </w:pPr>
          </w:p>
        </w:tc>
      </w:tr>
      <w:tr w:rsidR="001C1E43" w14:paraId="33C87513" w14:textId="77777777" w:rsidTr="00FF3B77">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28C5AD62" w14:textId="77777777" w:rsidR="001C1E43" w:rsidRDefault="001C1E43" w:rsidP="00FF3B77">
            <w:pPr>
              <w:rPr>
                <w:b/>
                <w:szCs w:val="22"/>
              </w:rPr>
            </w:pPr>
            <w:r>
              <w:rPr>
                <w:b/>
                <w:szCs w:val="22"/>
              </w:rPr>
              <w:t>Other Requirements</w:t>
            </w:r>
          </w:p>
          <w:p w14:paraId="42995182" w14:textId="77777777" w:rsidR="001C1E43" w:rsidRPr="00087666" w:rsidRDefault="001C1E43" w:rsidP="00FF3B77">
            <w:pPr>
              <w:rPr>
                <w:szCs w:val="22"/>
              </w:rPr>
            </w:pPr>
          </w:p>
          <w:p w14:paraId="0ED8B7F4" w14:textId="77777777" w:rsidR="001C1E43" w:rsidRPr="00087666" w:rsidRDefault="001C1E43" w:rsidP="00FF3B77">
            <w:pPr>
              <w:ind w:firstLine="720"/>
              <w:rPr>
                <w:szCs w:val="22"/>
              </w:rPr>
            </w:pPr>
          </w:p>
        </w:tc>
        <w:tc>
          <w:tcPr>
            <w:tcW w:w="5215" w:type="dxa"/>
            <w:tcBorders>
              <w:top w:val="single" w:sz="4" w:space="0" w:color="auto"/>
              <w:left w:val="single" w:sz="4" w:space="0" w:color="auto"/>
              <w:bottom w:val="single" w:sz="4" w:space="0" w:color="auto"/>
              <w:right w:val="single" w:sz="4" w:space="0" w:color="auto"/>
            </w:tcBorders>
          </w:tcPr>
          <w:p w14:paraId="2B15C94F" w14:textId="77777777" w:rsidR="00985C71" w:rsidRDefault="001C1E43" w:rsidP="00985C71">
            <w:pPr>
              <w:pStyle w:val="ListParagraph"/>
              <w:numPr>
                <w:ilvl w:val="0"/>
                <w:numId w:val="27"/>
              </w:numPr>
              <w:spacing w:before="120"/>
              <w:rPr>
                <w:rFonts w:ascii="Century Gothic" w:hAnsi="Century Gothic"/>
              </w:rPr>
            </w:pPr>
            <w:r w:rsidRPr="00985C71">
              <w:rPr>
                <w:rFonts w:ascii="Century Gothic" w:hAnsi="Century Gothic"/>
              </w:rPr>
              <w:t>Positive reco</w:t>
            </w:r>
            <w:r w:rsidR="00985C71">
              <w:rPr>
                <w:rFonts w:ascii="Century Gothic" w:hAnsi="Century Gothic"/>
              </w:rPr>
              <w:t>mmendation from present employer</w:t>
            </w:r>
          </w:p>
          <w:p w14:paraId="7DD8A1FA" w14:textId="77777777" w:rsidR="001C1E43" w:rsidRPr="00985C71" w:rsidRDefault="001C1E43" w:rsidP="00985C71">
            <w:pPr>
              <w:pStyle w:val="ListParagraph"/>
              <w:numPr>
                <w:ilvl w:val="0"/>
                <w:numId w:val="27"/>
              </w:numPr>
              <w:spacing w:before="120"/>
              <w:rPr>
                <w:rFonts w:ascii="Century Gothic" w:hAnsi="Century Gothic"/>
              </w:rPr>
            </w:pPr>
            <w:r w:rsidRPr="00985C71">
              <w:rPr>
                <w:rFonts w:ascii="Century Gothic" w:hAnsi="Century Gothic"/>
              </w:rPr>
              <w:t>Satisfactory attendance record</w:t>
            </w:r>
          </w:p>
        </w:tc>
        <w:tc>
          <w:tcPr>
            <w:tcW w:w="4320" w:type="dxa"/>
            <w:tcBorders>
              <w:top w:val="single" w:sz="4" w:space="0" w:color="auto"/>
              <w:left w:val="single" w:sz="4" w:space="0" w:color="auto"/>
              <w:bottom w:val="single" w:sz="4" w:space="0" w:color="auto"/>
              <w:right w:val="single" w:sz="4" w:space="0" w:color="auto"/>
            </w:tcBorders>
          </w:tcPr>
          <w:p w14:paraId="7ACB028E" w14:textId="77777777" w:rsidR="001C1E43" w:rsidRPr="00243194" w:rsidRDefault="001C1E43" w:rsidP="00FF3B77">
            <w:pPr>
              <w:rPr>
                <w:rFonts w:ascii="Century Gothic" w:hAnsi="Century Gothic"/>
              </w:rPr>
            </w:pPr>
          </w:p>
        </w:tc>
        <w:tc>
          <w:tcPr>
            <w:tcW w:w="2700" w:type="dxa"/>
            <w:tcBorders>
              <w:top w:val="single" w:sz="4" w:space="0" w:color="auto"/>
              <w:left w:val="single" w:sz="4" w:space="0" w:color="auto"/>
              <w:bottom w:val="single" w:sz="4" w:space="0" w:color="auto"/>
              <w:right w:val="single" w:sz="4" w:space="0" w:color="auto"/>
            </w:tcBorders>
          </w:tcPr>
          <w:p w14:paraId="592E02D6" w14:textId="77777777" w:rsidR="001C1E43" w:rsidRPr="00243194" w:rsidRDefault="001C1E43" w:rsidP="00FF3B77">
            <w:pPr>
              <w:ind w:left="34"/>
              <w:rPr>
                <w:rFonts w:ascii="Century Gothic" w:hAnsi="Century Gothic"/>
              </w:rPr>
            </w:pPr>
          </w:p>
          <w:p w14:paraId="552FB251" w14:textId="77777777" w:rsidR="001C1E43" w:rsidRPr="00243194" w:rsidRDefault="001C1E43" w:rsidP="001C1E43">
            <w:pPr>
              <w:numPr>
                <w:ilvl w:val="0"/>
                <w:numId w:val="27"/>
              </w:numPr>
              <w:rPr>
                <w:rFonts w:ascii="Century Gothic" w:hAnsi="Century Gothic"/>
              </w:rPr>
            </w:pPr>
            <w:r w:rsidRPr="00243194">
              <w:rPr>
                <w:rFonts w:ascii="Century Gothic" w:hAnsi="Century Gothic"/>
              </w:rPr>
              <w:t>Letter</w:t>
            </w:r>
          </w:p>
          <w:p w14:paraId="21D8C0D1" w14:textId="77777777" w:rsidR="001C1E43" w:rsidRPr="00243194" w:rsidRDefault="001C1E43" w:rsidP="00FF3B77">
            <w:pPr>
              <w:ind w:left="34"/>
              <w:rPr>
                <w:rFonts w:ascii="Century Gothic" w:hAnsi="Century Gothic"/>
              </w:rPr>
            </w:pPr>
          </w:p>
          <w:p w14:paraId="1369E147" w14:textId="77777777" w:rsidR="001C1E43" w:rsidRPr="00243194" w:rsidRDefault="001C1E43" w:rsidP="001C1E43">
            <w:pPr>
              <w:numPr>
                <w:ilvl w:val="0"/>
                <w:numId w:val="27"/>
              </w:numPr>
              <w:rPr>
                <w:rFonts w:ascii="Century Gothic" w:hAnsi="Century Gothic"/>
              </w:rPr>
            </w:pPr>
            <w:r w:rsidRPr="00243194">
              <w:rPr>
                <w:rFonts w:ascii="Century Gothic" w:hAnsi="Century Gothic"/>
              </w:rPr>
              <w:t>Reference</w:t>
            </w:r>
          </w:p>
          <w:p w14:paraId="5FF421FB" w14:textId="77777777" w:rsidR="001C1E43" w:rsidRPr="00243194" w:rsidRDefault="001C1E43" w:rsidP="00FF3B77">
            <w:pPr>
              <w:rPr>
                <w:rFonts w:ascii="Century Gothic" w:hAnsi="Century Gothic"/>
              </w:rPr>
            </w:pPr>
          </w:p>
        </w:tc>
      </w:tr>
    </w:tbl>
    <w:p w14:paraId="0ADA928F" w14:textId="6A54D14F" w:rsidR="0024745A" w:rsidRPr="00DA48A5" w:rsidRDefault="001C1E43" w:rsidP="00DA48A5">
      <w:pPr>
        <w:sectPr w:rsidR="0024745A" w:rsidRPr="00DA48A5" w:rsidSect="00590DE7">
          <w:pgSz w:w="16840" w:h="11901" w:orient="landscape"/>
          <w:pgMar w:top="720" w:right="720" w:bottom="720" w:left="720" w:header="709" w:footer="709" w:gutter="0"/>
          <w:cols w:space="708"/>
          <w:docGrid w:linePitch="326"/>
        </w:sectPr>
      </w:pPr>
      <w:r w:rsidRPr="000A6374">
        <w:rPr>
          <w:b/>
          <w:sz w:val="28"/>
          <w:szCs w:val="28"/>
        </w:rPr>
        <w:t>The successful candidate would be expected to maintain a well-</w:t>
      </w:r>
      <w:proofErr w:type="spellStart"/>
      <w:r w:rsidRPr="000A6374">
        <w:rPr>
          <w:b/>
          <w:sz w:val="28"/>
          <w:szCs w:val="28"/>
        </w:rPr>
        <w:t>organised</w:t>
      </w:r>
      <w:proofErr w:type="spellEnd"/>
      <w:r w:rsidRPr="000A6374">
        <w:rPr>
          <w:b/>
          <w:sz w:val="28"/>
          <w:szCs w:val="28"/>
        </w:rPr>
        <w:t>, creative, safe and friendly environment for living and learning and hence enhance the ethos of the school.  Candidates are asked to address as many of the person specifications as possible in their application</w:t>
      </w:r>
      <w:r>
        <w:t>.</w:t>
      </w:r>
    </w:p>
    <w:p w14:paraId="32C9500F" w14:textId="77777777" w:rsidR="005C226C" w:rsidRPr="00360715" w:rsidRDefault="005C226C" w:rsidP="00DA48A5">
      <w:pPr>
        <w:widowControl w:val="0"/>
        <w:autoSpaceDE w:val="0"/>
        <w:autoSpaceDN w:val="0"/>
        <w:adjustRightInd w:val="0"/>
        <w:rPr>
          <w:rFonts w:ascii="Century Gothic" w:hAnsi="Century Gothic" w:cs="Times New Roman"/>
          <w:b/>
        </w:rPr>
      </w:pPr>
    </w:p>
    <w:sectPr w:rsidR="005C226C" w:rsidRPr="00360715"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9" w15:restartNumberingAfterBreak="0">
    <w:nsid w:val="2F103C30"/>
    <w:multiLevelType w:val="hybridMultilevel"/>
    <w:tmpl w:val="9E0CA42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0"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32F35"/>
    <w:multiLevelType w:val="hybridMultilevel"/>
    <w:tmpl w:val="02A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5BD2"/>
    <w:multiLevelType w:val="hybridMultilevel"/>
    <w:tmpl w:val="37E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6"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6"/>
  </w:num>
  <w:num w:numId="3">
    <w:abstractNumId w:val="4"/>
  </w:num>
  <w:num w:numId="4">
    <w:abstractNumId w:val="2"/>
  </w:num>
  <w:num w:numId="5">
    <w:abstractNumId w:val="12"/>
  </w:num>
  <w:num w:numId="6">
    <w:abstractNumId w:val="22"/>
  </w:num>
  <w:num w:numId="7">
    <w:abstractNumId w:val="23"/>
  </w:num>
  <w:num w:numId="8">
    <w:abstractNumId w:val="6"/>
  </w:num>
  <w:num w:numId="9">
    <w:abstractNumId w:val="29"/>
  </w:num>
  <w:num w:numId="10">
    <w:abstractNumId w:val="27"/>
  </w:num>
  <w:num w:numId="11">
    <w:abstractNumId w:val="24"/>
  </w:num>
  <w:num w:numId="12">
    <w:abstractNumId w:val="17"/>
  </w:num>
  <w:num w:numId="13">
    <w:abstractNumId w:val="28"/>
  </w:num>
  <w:num w:numId="14">
    <w:abstractNumId w:val="34"/>
  </w:num>
  <w:num w:numId="15">
    <w:abstractNumId w:val="36"/>
  </w:num>
  <w:num w:numId="16">
    <w:abstractNumId w:val="20"/>
  </w:num>
  <w:num w:numId="17">
    <w:abstractNumId w:val="14"/>
  </w:num>
  <w:num w:numId="18">
    <w:abstractNumId w:val="19"/>
  </w:num>
  <w:num w:numId="19">
    <w:abstractNumId w:val="21"/>
  </w:num>
  <w:num w:numId="20">
    <w:abstractNumId w:val="32"/>
  </w:num>
  <w:num w:numId="21">
    <w:abstractNumId w:val="16"/>
  </w:num>
  <w:num w:numId="22">
    <w:abstractNumId w:val="1"/>
  </w:num>
  <w:num w:numId="23">
    <w:abstractNumId w:val="15"/>
  </w:num>
  <w:num w:numId="24">
    <w:abstractNumId w:val="8"/>
  </w:num>
  <w:num w:numId="25">
    <w:abstractNumId w:val="10"/>
  </w:num>
  <w:num w:numId="26">
    <w:abstractNumId w:val="7"/>
  </w:num>
  <w:num w:numId="27">
    <w:abstractNumId w:val="9"/>
  </w:num>
  <w:num w:numId="28">
    <w:abstractNumId w:val="0"/>
  </w:num>
  <w:num w:numId="29">
    <w:abstractNumId w:val="33"/>
  </w:num>
  <w:num w:numId="30">
    <w:abstractNumId w:val="11"/>
  </w:num>
  <w:num w:numId="31">
    <w:abstractNumId w:val="3"/>
  </w:num>
  <w:num w:numId="32">
    <w:abstractNumId w:val="25"/>
  </w:num>
  <w:num w:numId="33">
    <w:abstractNumId w:val="31"/>
  </w:num>
  <w:num w:numId="34">
    <w:abstractNumId w:val="35"/>
  </w:num>
  <w:num w:numId="35">
    <w:abstractNumId w:val="30"/>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7196"/>
    <w:rsid w:val="00021C9C"/>
    <w:rsid w:val="0009372F"/>
    <w:rsid w:val="000A3E02"/>
    <w:rsid w:val="000C2FEE"/>
    <w:rsid w:val="000E1653"/>
    <w:rsid w:val="00136FAA"/>
    <w:rsid w:val="00143DD5"/>
    <w:rsid w:val="001840B3"/>
    <w:rsid w:val="001A0355"/>
    <w:rsid w:val="001B00BC"/>
    <w:rsid w:val="001C1E3D"/>
    <w:rsid w:val="001C1E43"/>
    <w:rsid w:val="001E1529"/>
    <w:rsid w:val="001E2556"/>
    <w:rsid w:val="001E780F"/>
    <w:rsid w:val="002070D6"/>
    <w:rsid w:val="00212FC0"/>
    <w:rsid w:val="002133B5"/>
    <w:rsid w:val="002276B4"/>
    <w:rsid w:val="00243194"/>
    <w:rsid w:val="0024745A"/>
    <w:rsid w:val="002517D0"/>
    <w:rsid w:val="00263376"/>
    <w:rsid w:val="002635E3"/>
    <w:rsid w:val="00274734"/>
    <w:rsid w:val="002A3A3E"/>
    <w:rsid w:val="002B7999"/>
    <w:rsid w:val="002E53A6"/>
    <w:rsid w:val="00302B81"/>
    <w:rsid w:val="00303991"/>
    <w:rsid w:val="003262A1"/>
    <w:rsid w:val="00347181"/>
    <w:rsid w:val="00360715"/>
    <w:rsid w:val="003E727D"/>
    <w:rsid w:val="00410EFA"/>
    <w:rsid w:val="00414075"/>
    <w:rsid w:val="00435575"/>
    <w:rsid w:val="004479B8"/>
    <w:rsid w:val="0045598D"/>
    <w:rsid w:val="0049685D"/>
    <w:rsid w:val="004B0A15"/>
    <w:rsid w:val="004B113B"/>
    <w:rsid w:val="004C011F"/>
    <w:rsid w:val="004F3062"/>
    <w:rsid w:val="0050166B"/>
    <w:rsid w:val="0050323E"/>
    <w:rsid w:val="00503282"/>
    <w:rsid w:val="0053220D"/>
    <w:rsid w:val="00544C19"/>
    <w:rsid w:val="00556BD0"/>
    <w:rsid w:val="00590DE7"/>
    <w:rsid w:val="005A0407"/>
    <w:rsid w:val="005C226C"/>
    <w:rsid w:val="005D7F49"/>
    <w:rsid w:val="005E0E01"/>
    <w:rsid w:val="00656FC9"/>
    <w:rsid w:val="00681DAB"/>
    <w:rsid w:val="00686733"/>
    <w:rsid w:val="006951AD"/>
    <w:rsid w:val="006B0572"/>
    <w:rsid w:val="006C7272"/>
    <w:rsid w:val="006D699D"/>
    <w:rsid w:val="006E22B8"/>
    <w:rsid w:val="006E3D94"/>
    <w:rsid w:val="006F53B9"/>
    <w:rsid w:val="00704D94"/>
    <w:rsid w:val="00716E9B"/>
    <w:rsid w:val="00721219"/>
    <w:rsid w:val="007319D1"/>
    <w:rsid w:val="00745C9D"/>
    <w:rsid w:val="00746B80"/>
    <w:rsid w:val="007578C2"/>
    <w:rsid w:val="00764885"/>
    <w:rsid w:val="007665C2"/>
    <w:rsid w:val="007979E6"/>
    <w:rsid w:val="007D54AF"/>
    <w:rsid w:val="007F0467"/>
    <w:rsid w:val="007F494D"/>
    <w:rsid w:val="00807DD4"/>
    <w:rsid w:val="00807F6F"/>
    <w:rsid w:val="00822750"/>
    <w:rsid w:val="00830DDD"/>
    <w:rsid w:val="008A6E82"/>
    <w:rsid w:val="008F1A49"/>
    <w:rsid w:val="00926B25"/>
    <w:rsid w:val="009377EE"/>
    <w:rsid w:val="009558F7"/>
    <w:rsid w:val="00960419"/>
    <w:rsid w:val="00971919"/>
    <w:rsid w:val="00985C71"/>
    <w:rsid w:val="009A36F6"/>
    <w:rsid w:val="009A3FD5"/>
    <w:rsid w:val="009D3FA4"/>
    <w:rsid w:val="009F5D4D"/>
    <w:rsid w:val="00A64460"/>
    <w:rsid w:val="00A704BF"/>
    <w:rsid w:val="00A723D9"/>
    <w:rsid w:val="00A966CD"/>
    <w:rsid w:val="00AA271D"/>
    <w:rsid w:val="00B9771C"/>
    <w:rsid w:val="00BB18A2"/>
    <w:rsid w:val="00BD48D1"/>
    <w:rsid w:val="00C00E28"/>
    <w:rsid w:val="00C03791"/>
    <w:rsid w:val="00C0505D"/>
    <w:rsid w:val="00C60144"/>
    <w:rsid w:val="00C75581"/>
    <w:rsid w:val="00CA6289"/>
    <w:rsid w:val="00CE416C"/>
    <w:rsid w:val="00CF403F"/>
    <w:rsid w:val="00D12820"/>
    <w:rsid w:val="00D17701"/>
    <w:rsid w:val="00D4054D"/>
    <w:rsid w:val="00D916B1"/>
    <w:rsid w:val="00DA48A5"/>
    <w:rsid w:val="00DA565B"/>
    <w:rsid w:val="00DB1D80"/>
    <w:rsid w:val="00DC7902"/>
    <w:rsid w:val="00DD1A57"/>
    <w:rsid w:val="00E06961"/>
    <w:rsid w:val="00E13110"/>
    <w:rsid w:val="00E15C75"/>
    <w:rsid w:val="00E2270D"/>
    <w:rsid w:val="00E22E71"/>
    <w:rsid w:val="00E334EA"/>
    <w:rsid w:val="00E357DA"/>
    <w:rsid w:val="00E41FEC"/>
    <w:rsid w:val="00E45829"/>
    <w:rsid w:val="00EB2209"/>
    <w:rsid w:val="00EC56CA"/>
    <w:rsid w:val="00EF0CF5"/>
    <w:rsid w:val="00EF4848"/>
    <w:rsid w:val="00F008A1"/>
    <w:rsid w:val="00F224CA"/>
    <w:rsid w:val="00F34A59"/>
    <w:rsid w:val="00F34B4B"/>
    <w:rsid w:val="00F64C93"/>
    <w:rsid w:val="00F73CC0"/>
    <w:rsid w:val="00FB5045"/>
    <w:rsid w:val="00FE7AB7"/>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07D26"/>
  <w15:docId w15:val="{12F06294-C094-4267-B47C-04054B8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5359">
      <w:bodyDiv w:val="1"/>
      <w:marLeft w:val="0"/>
      <w:marRight w:val="0"/>
      <w:marTop w:val="0"/>
      <w:marBottom w:val="0"/>
      <w:divBdr>
        <w:top w:val="none" w:sz="0" w:space="0" w:color="auto"/>
        <w:left w:val="none" w:sz="0" w:space="0" w:color="auto"/>
        <w:bottom w:val="none" w:sz="0" w:space="0" w:color="auto"/>
        <w:right w:val="none" w:sz="0" w:space="0" w:color="auto"/>
      </w:divBdr>
    </w:div>
    <w:div w:id="53955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287D82679BA43B11C3F99884ACF7C" ma:contentTypeVersion="13" ma:contentTypeDescription="Create a new document." ma:contentTypeScope="" ma:versionID="1df84860337c7e11903c3cef7b0ac23a">
  <xsd:schema xmlns:xsd="http://www.w3.org/2001/XMLSchema" xmlns:xs="http://www.w3.org/2001/XMLSchema" xmlns:p="http://schemas.microsoft.com/office/2006/metadata/properties" xmlns:ns3="c4bab382-8aad-4ae6-ae95-ef8bde735bb1" xmlns:ns4="1308cf24-c9fe-4aa5-a826-305f4350244a" targetNamespace="http://schemas.microsoft.com/office/2006/metadata/properties" ma:root="true" ma:fieldsID="db1f1c551dfd2b72be8b66d96f1ea9c1" ns3:_="" ns4:_="">
    <xsd:import namespace="c4bab382-8aad-4ae6-ae95-ef8bde735bb1"/>
    <xsd:import namespace="1308cf24-c9fe-4aa5-a826-305f43502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ab382-8aad-4ae6-ae95-ef8bde735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8cf24-c9fe-4aa5-a826-305f43502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C1B4-1DA2-4E95-99BA-E94DBFE3A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ab382-8aad-4ae6-ae95-ef8bde735bb1"/>
    <ds:schemaRef ds:uri="1308cf24-c9fe-4aa5-a826-305f43502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F814E617-DCC1-4D04-AAAE-4FFA3E02767E}">
  <ds:schemaRefs>
    <ds:schemaRef ds:uri="http://schemas.microsoft.com/office/2006/documentManagement/types"/>
    <ds:schemaRef ds:uri="http://purl.org/dc/terms/"/>
    <ds:schemaRef ds:uri="1308cf24-c9fe-4aa5-a826-305f4350244a"/>
    <ds:schemaRef ds:uri="http://schemas.microsoft.com/office/2006/metadata/properties"/>
    <ds:schemaRef ds:uri="c4bab382-8aad-4ae6-ae95-ef8bde735bb1"/>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2E22C8-EE04-4EBE-AD45-75967210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Howlett</dc:creator>
  <cp:lastModifiedBy>Clare Raftery</cp:lastModifiedBy>
  <cp:revision>4</cp:revision>
  <cp:lastPrinted>2020-01-24T11:22:00Z</cp:lastPrinted>
  <dcterms:created xsi:type="dcterms:W3CDTF">2021-11-16T12:06:00Z</dcterms:created>
  <dcterms:modified xsi:type="dcterms:W3CDTF">2021-11-16T12:17:00Z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0x010100155287D82679BA43B11C3F99884ACF7C</vt:lpwstr>
  </property>
  <property fmtid="{D5CDD505-2E9C-101B-9397-08002B2CF9AE}" pid="3" name="IsMyDocuments">
    <vt:bool>true</vt:bool>
  </property>
</Properties>
</file>