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FF5122" w:rsidR="002B745A" w:rsidP="004023DC" w:rsidRDefault="002B745A" w14:paraId="4F56B506" w14:textId="49111950">
      <w:pPr>
        <w:shd w:val="clear" w:color="auto" w:fill="002060"/>
        <w:ind w:left="-284"/>
        <w:rPr>
          <w:rFonts w:asciiTheme="minorHAnsi" w:hAnsiTheme="minorHAnsi" w:cstheme="minorHAnsi"/>
          <w:b/>
        </w:rPr>
      </w:pPr>
      <w:r w:rsidRPr="00FF5122">
        <w:rPr>
          <w:rFonts w:asciiTheme="minorHAnsi" w:hAnsiTheme="minorHAnsi" w:cstheme="minorHAnsi"/>
          <w:b/>
          <w:noProof/>
        </w:rPr>
        <w:drawing>
          <wp:anchor distT="0" distB="0" distL="114300" distR="114300" simplePos="0" relativeHeight="251658240" behindDoc="0" locked="0" layoutInCell="1" allowOverlap="1" wp14:anchorId="2C89C7C4" wp14:editId="77A2FCD0">
            <wp:simplePos x="0" y="0"/>
            <wp:positionH relativeFrom="column">
              <wp:posOffset>-182880</wp:posOffset>
            </wp:positionH>
            <wp:positionV relativeFrom="paragraph">
              <wp:posOffset>5079</wp:posOffset>
            </wp:positionV>
            <wp:extent cx="742950" cy="721723"/>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43612" cy="722366"/>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Pr="00FF5122" w:rsidR="004023DC" w:rsidP="002B745A" w:rsidRDefault="004023DC" w14:paraId="077F4586" w14:textId="42F84237">
      <w:pPr>
        <w:shd w:val="clear" w:color="auto" w:fill="002060"/>
        <w:ind w:left="-284"/>
        <w:jc w:val="center"/>
        <w:rPr>
          <w:rFonts w:asciiTheme="minorHAnsi" w:hAnsiTheme="minorHAnsi" w:cstheme="minorHAnsi"/>
          <w:b/>
        </w:rPr>
      </w:pPr>
      <w:r w:rsidRPr="00FF5122">
        <w:rPr>
          <w:rFonts w:asciiTheme="minorHAnsi" w:hAnsiTheme="minorHAnsi" w:cstheme="minorHAnsi"/>
          <w:b/>
        </w:rPr>
        <w:t>AES Job Description – Professional Support Staff</w:t>
      </w:r>
    </w:p>
    <w:p w:rsidRPr="00FF5122" w:rsidR="002B745A" w:rsidP="004023DC" w:rsidRDefault="002B745A" w14:paraId="2F1B9022" w14:textId="77777777">
      <w:pPr>
        <w:shd w:val="clear" w:color="auto" w:fill="002060"/>
        <w:ind w:left="-284"/>
        <w:rPr>
          <w:rFonts w:asciiTheme="minorHAnsi" w:hAnsiTheme="minorHAnsi" w:cstheme="minorHAnsi"/>
          <w:b/>
        </w:rPr>
      </w:pPr>
    </w:p>
    <w:p w:rsidRPr="00FF5122" w:rsidR="004023DC" w:rsidP="00331EF7" w:rsidRDefault="004023DC" w14:paraId="672A6659" w14:textId="77777777">
      <w:pPr>
        <w:shd w:val="clear" w:color="auto" w:fill="548DD4"/>
        <w:ind w:left="-284"/>
        <w:rPr>
          <w:rFonts w:asciiTheme="minorHAnsi" w:hAnsiTheme="minorHAnsi" w:cstheme="minorHAnsi"/>
          <w:b/>
        </w:rPr>
      </w:pPr>
    </w:p>
    <w:p w:rsidRPr="00FF5122" w:rsidR="004023DC" w:rsidRDefault="004023DC" w14:paraId="0A37501D" w14:textId="77777777">
      <w:pPr>
        <w:rPr>
          <w:rFonts w:asciiTheme="minorHAnsi" w:hAnsiTheme="minorHAnsi" w:cstheme="minorHAnsi"/>
        </w:rPr>
      </w:pPr>
    </w:p>
    <w:tbl>
      <w:tblPr>
        <w:tblW w:w="10490"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237"/>
        <w:gridCol w:w="3009"/>
        <w:gridCol w:w="5244"/>
      </w:tblGrid>
      <w:tr w:rsidRPr="00FF5122" w:rsidR="00FF5122" w:rsidTr="1D386258" w14:paraId="151AE35F" w14:textId="77777777">
        <w:trPr>
          <w:trHeight w:val="543"/>
        </w:trPr>
        <w:tc>
          <w:tcPr>
            <w:tcW w:w="5246" w:type="dxa"/>
            <w:gridSpan w:val="2"/>
            <w:tcMar/>
          </w:tcPr>
          <w:p w:rsidRPr="00FF5122" w:rsidR="00301BE6" w:rsidP="009629E3" w:rsidRDefault="00301BE6" w14:paraId="5ED90B35" w14:textId="0C4449CA">
            <w:pPr>
              <w:rPr>
                <w:rFonts w:asciiTheme="minorHAnsi" w:hAnsiTheme="minorHAnsi" w:cstheme="minorHAnsi"/>
                <w:b/>
              </w:rPr>
            </w:pPr>
            <w:r w:rsidRPr="00FF5122">
              <w:rPr>
                <w:rFonts w:asciiTheme="minorHAnsi" w:hAnsiTheme="minorHAnsi" w:cstheme="minorHAnsi"/>
                <w:b/>
              </w:rPr>
              <w:t>Name</w:t>
            </w:r>
            <w:r w:rsidRPr="00FF5122" w:rsidR="00906228">
              <w:rPr>
                <w:rFonts w:asciiTheme="minorHAnsi" w:hAnsiTheme="minorHAnsi" w:cstheme="minorHAnsi"/>
                <w:b/>
              </w:rPr>
              <w:t>:</w:t>
            </w:r>
            <w:r w:rsidRPr="00FF5122" w:rsidR="00387954">
              <w:rPr>
                <w:rFonts w:asciiTheme="minorHAnsi" w:hAnsiTheme="minorHAnsi" w:cstheme="minorHAnsi"/>
                <w:b/>
              </w:rPr>
              <w:tab/>
            </w:r>
            <w:r w:rsidRPr="00FF5122" w:rsidR="00D66F87">
              <w:rPr>
                <w:rFonts w:asciiTheme="minorHAnsi" w:hAnsiTheme="minorHAnsi" w:cstheme="minorHAnsi"/>
                <w:b/>
              </w:rPr>
              <w:t xml:space="preserve"> </w:t>
            </w:r>
          </w:p>
        </w:tc>
        <w:tc>
          <w:tcPr>
            <w:tcW w:w="5244" w:type="dxa"/>
            <w:tcMar/>
          </w:tcPr>
          <w:p w:rsidRPr="00FF5122" w:rsidR="00301BE6" w:rsidRDefault="00D331A9" w14:paraId="1AB77F8D" w14:textId="18BC7F66">
            <w:pPr>
              <w:rPr>
                <w:rFonts w:asciiTheme="minorHAnsi" w:hAnsiTheme="minorHAnsi" w:cstheme="minorHAnsi"/>
              </w:rPr>
            </w:pPr>
            <w:r w:rsidRPr="00FF5122">
              <w:rPr>
                <w:rFonts w:asciiTheme="minorHAnsi" w:hAnsiTheme="minorHAnsi" w:cstheme="minorHAnsi"/>
                <w:b/>
              </w:rPr>
              <w:t>Team</w:t>
            </w:r>
            <w:r w:rsidRPr="00FF5122" w:rsidR="00906228">
              <w:rPr>
                <w:rFonts w:asciiTheme="minorHAnsi" w:hAnsiTheme="minorHAnsi" w:cstheme="minorHAnsi"/>
                <w:b/>
              </w:rPr>
              <w:t>:</w:t>
            </w:r>
            <w:r w:rsidRPr="00FF5122" w:rsidR="0052116A">
              <w:rPr>
                <w:rFonts w:asciiTheme="minorHAnsi" w:hAnsiTheme="minorHAnsi" w:cstheme="minorHAnsi"/>
                <w:b/>
              </w:rPr>
              <w:t xml:space="preserve"> </w:t>
            </w:r>
            <w:r w:rsidRPr="00FF5122" w:rsidR="003D7256">
              <w:rPr>
                <w:rFonts w:asciiTheme="minorHAnsi" w:hAnsiTheme="minorHAnsi" w:cstheme="minorHAnsi"/>
                <w:b/>
              </w:rPr>
              <w:tab/>
            </w:r>
            <w:r w:rsidRPr="00FF5122" w:rsidR="003D7256">
              <w:rPr>
                <w:rFonts w:asciiTheme="minorHAnsi" w:hAnsiTheme="minorHAnsi" w:cstheme="minorHAnsi"/>
                <w:b/>
              </w:rPr>
              <w:tab/>
            </w:r>
            <w:r w:rsidRPr="00FF5122" w:rsidR="003267C3">
              <w:rPr>
                <w:rFonts w:asciiTheme="minorHAnsi" w:hAnsiTheme="minorHAnsi" w:cstheme="minorHAnsi"/>
                <w:b/>
              </w:rPr>
              <w:tab/>
            </w:r>
            <w:r w:rsidRPr="00FF5122" w:rsidR="00436E50">
              <w:rPr>
                <w:rFonts w:asciiTheme="minorHAnsi" w:hAnsiTheme="minorHAnsi" w:cstheme="minorHAnsi"/>
                <w:bCs/>
              </w:rPr>
              <w:t>Art, Design &amp; Technology</w:t>
            </w:r>
          </w:p>
          <w:p w:rsidRPr="00FF5122" w:rsidR="00442D63" w:rsidRDefault="00442D63" w14:paraId="5DAB6C7B" w14:textId="77777777">
            <w:pPr>
              <w:rPr>
                <w:rFonts w:asciiTheme="minorHAnsi" w:hAnsiTheme="minorHAnsi" w:cstheme="minorHAnsi"/>
                <w:b/>
              </w:rPr>
            </w:pPr>
          </w:p>
        </w:tc>
      </w:tr>
      <w:tr w:rsidRPr="00FF5122" w:rsidR="00FF5122" w:rsidTr="1D386258" w14:paraId="2A64E066" w14:textId="77777777">
        <w:trPr>
          <w:trHeight w:val="529"/>
        </w:trPr>
        <w:tc>
          <w:tcPr>
            <w:tcW w:w="5246" w:type="dxa"/>
            <w:gridSpan w:val="2"/>
            <w:tcMar/>
          </w:tcPr>
          <w:p w:rsidRPr="00FF5122" w:rsidR="00123382" w:rsidP="00123382" w:rsidRDefault="00301BE6" w14:paraId="1E3D42B5" w14:textId="28F8C36C">
            <w:pPr>
              <w:rPr>
                <w:rFonts w:asciiTheme="minorHAnsi" w:hAnsiTheme="minorHAnsi" w:cstheme="minorHAnsi"/>
                <w:b/>
              </w:rPr>
            </w:pPr>
            <w:r w:rsidRPr="00FF5122">
              <w:rPr>
                <w:rFonts w:asciiTheme="minorHAnsi" w:hAnsiTheme="minorHAnsi" w:cstheme="minorHAnsi"/>
                <w:b/>
              </w:rPr>
              <w:t>Post</w:t>
            </w:r>
            <w:r w:rsidRPr="00FF5122" w:rsidR="00E24DC5">
              <w:rPr>
                <w:rFonts w:asciiTheme="minorHAnsi" w:hAnsiTheme="minorHAnsi" w:cstheme="minorHAnsi"/>
                <w:b/>
              </w:rPr>
              <w:t xml:space="preserve">: </w:t>
            </w:r>
            <w:r w:rsidRPr="00FF5122" w:rsidR="00387954">
              <w:rPr>
                <w:rFonts w:asciiTheme="minorHAnsi" w:hAnsiTheme="minorHAnsi" w:cstheme="minorHAnsi"/>
                <w:b/>
              </w:rPr>
              <w:tab/>
            </w:r>
            <w:r w:rsidRPr="00FF5122" w:rsidR="005C5118">
              <w:rPr>
                <w:rFonts w:asciiTheme="minorHAnsi" w:hAnsiTheme="minorHAnsi" w:cstheme="minorHAnsi"/>
                <w:b/>
              </w:rPr>
              <w:tab/>
            </w:r>
            <w:r w:rsidRPr="00FF5122" w:rsidR="005C5118">
              <w:rPr>
                <w:rFonts w:asciiTheme="minorHAnsi" w:hAnsiTheme="minorHAnsi" w:cstheme="minorHAnsi"/>
                <w:b/>
              </w:rPr>
              <w:tab/>
            </w:r>
            <w:r w:rsidRPr="00FF5122" w:rsidR="00436E50">
              <w:rPr>
                <w:rFonts w:asciiTheme="minorHAnsi" w:hAnsiTheme="minorHAnsi" w:cstheme="minorHAnsi"/>
                <w:bCs/>
              </w:rPr>
              <w:t>Food Technology Technician</w:t>
            </w:r>
          </w:p>
          <w:p w:rsidRPr="00FF5122" w:rsidR="00301BE6" w:rsidP="00DF1A66" w:rsidRDefault="00301BE6" w14:paraId="02EB378F" w14:textId="77777777">
            <w:pPr>
              <w:rPr>
                <w:rFonts w:asciiTheme="minorHAnsi" w:hAnsiTheme="minorHAnsi" w:cstheme="minorHAnsi"/>
                <w:b/>
              </w:rPr>
            </w:pPr>
          </w:p>
        </w:tc>
        <w:tc>
          <w:tcPr>
            <w:tcW w:w="5244" w:type="dxa"/>
            <w:tcMar/>
          </w:tcPr>
          <w:p w:rsidRPr="00FF5122" w:rsidR="00301BE6" w:rsidRDefault="00387954" w14:paraId="1C18ED81" w14:textId="267F34B2">
            <w:pPr>
              <w:rPr>
                <w:rFonts w:asciiTheme="minorHAnsi" w:hAnsiTheme="minorHAnsi" w:cstheme="minorHAnsi"/>
              </w:rPr>
            </w:pPr>
            <w:r w:rsidRPr="00FF5122">
              <w:rPr>
                <w:rFonts w:asciiTheme="minorHAnsi" w:hAnsiTheme="minorHAnsi" w:cstheme="minorHAnsi"/>
                <w:b/>
              </w:rPr>
              <w:t>Scale:</w:t>
            </w:r>
            <w:r w:rsidRPr="00FF5122">
              <w:rPr>
                <w:rFonts w:asciiTheme="minorHAnsi" w:hAnsiTheme="minorHAnsi" w:cstheme="minorHAnsi"/>
                <w:b/>
              </w:rPr>
              <w:tab/>
            </w:r>
            <w:r w:rsidRPr="00FF5122" w:rsidR="003D7256">
              <w:rPr>
                <w:rFonts w:asciiTheme="minorHAnsi" w:hAnsiTheme="minorHAnsi" w:cstheme="minorHAnsi"/>
                <w:b/>
              </w:rPr>
              <w:tab/>
            </w:r>
            <w:r w:rsidRPr="00FF5122" w:rsidR="003267C3">
              <w:rPr>
                <w:rFonts w:asciiTheme="minorHAnsi" w:hAnsiTheme="minorHAnsi" w:cstheme="minorHAnsi"/>
                <w:b/>
              </w:rPr>
              <w:tab/>
            </w:r>
            <w:r w:rsidRPr="00FF5122" w:rsidR="005C52C8">
              <w:rPr>
                <w:rFonts w:asciiTheme="minorHAnsi" w:hAnsiTheme="minorHAnsi" w:cstheme="minorHAnsi"/>
                <w:bCs/>
              </w:rPr>
              <w:t>Scale 3 Point 6-7</w:t>
            </w:r>
            <w:r w:rsidRPr="00FF5122" w:rsidR="00D66F87">
              <w:rPr>
                <w:rFonts w:asciiTheme="minorHAnsi" w:hAnsiTheme="minorHAnsi" w:cstheme="minorHAnsi"/>
                <w:bCs/>
              </w:rPr>
              <w:t xml:space="preserve"> </w:t>
            </w:r>
            <w:r w:rsidRPr="00FF5122">
              <w:rPr>
                <w:rFonts w:asciiTheme="minorHAnsi" w:hAnsiTheme="minorHAnsi" w:cstheme="minorHAnsi"/>
                <w:bCs/>
              </w:rPr>
              <w:tab/>
            </w:r>
          </w:p>
          <w:p w:rsidRPr="00FF5122" w:rsidR="00387954" w:rsidRDefault="00387954" w14:paraId="4562C1AD" w14:textId="77777777">
            <w:pPr>
              <w:rPr>
                <w:rFonts w:asciiTheme="minorHAnsi" w:hAnsiTheme="minorHAnsi" w:cstheme="minorHAnsi"/>
              </w:rPr>
            </w:pPr>
            <w:r w:rsidRPr="00FF5122">
              <w:rPr>
                <w:rFonts w:asciiTheme="minorHAnsi" w:hAnsiTheme="minorHAnsi" w:cstheme="minorHAnsi"/>
                <w:b/>
              </w:rPr>
              <w:t>Point:</w:t>
            </w:r>
            <w:r w:rsidRPr="00FF5122">
              <w:rPr>
                <w:rFonts w:asciiTheme="minorHAnsi" w:hAnsiTheme="minorHAnsi" w:cstheme="minorHAnsi"/>
                <w:b/>
              </w:rPr>
              <w:tab/>
            </w:r>
            <w:r w:rsidRPr="00FF5122">
              <w:rPr>
                <w:rFonts w:asciiTheme="minorHAnsi" w:hAnsiTheme="minorHAnsi" w:cstheme="minorHAnsi"/>
                <w:b/>
              </w:rPr>
              <w:tab/>
            </w:r>
          </w:p>
          <w:p w:rsidRPr="00FF5122" w:rsidR="00277914" w:rsidRDefault="00277914" w14:paraId="6A05A809" w14:textId="77777777">
            <w:pPr>
              <w:rPr>
                <w:rFonts w:asciiTheme="minorHAnsi" w:hAnsiTheme="minorHAnsi" w:cstheme="minorHAnsi"/>
                <w:b/>
              </w:rPr>
            </w:pPr>
          </w:p>
        </w:tc>
      </w:tr>
      <w:tr w:rsidRPr="00FF5122" w:rsidR="00FF5122" w:rsidTr="1D386258" w14:paraId="4CBE0CCF" w14:textId="77777777">
        <w:trPr>
          <w:trHeight w:val="264"/>
        </w:trPr>
        <w:tc>
          <w:tcPr>
            <w:tcW w:w="5246" w:type="dxa"/>
            <w:gridSpan w:val="2"/>
            <w:tcMar/>
          </w:tcPr>
          <w:p w:rsidRPr="00FF5122" w:rsidR="005C5118" w:rsidP="005D086C" w:rsidRDefault="00301BE6" w14:paraId="6C50938E" w14:textId="77777777">
            <w:pPr>
              <w:rPr>
                <w:rFonts w:asciiTheme="minorHAnsi" w:hAnsiTheme="minorHAnsi" w:cstheme="minorHAnsi"/>
                <w:b/>
              </w:rPr>
            </w:pPr>
            <w:r w:rsidRPr="00FF5122">
              <w:rPr>
                <w:rFonts w:asciiTheme="minorHAnsi" w:hAnsiTheme="minorHAnsi" w:cstheme="minorHAnsi"/>
                <w:b/>
              </w:rPr>
              <w:t xml:space="preserve">Date appointed to </w:t>
            </w:r>
          </w:p>
          <w:p w:rsidRPr="00FF5122" w:rsidR="00301BE6" w:rsidP="005D086C" w:rsidRDefault="00301BE6" w14:paraId="0614AA84" w14:textId="3A6FC11F">
            <w:pPr>
              <w:rPr>
                <w:rFonts w:asciiTheme="minorHAnsi" w:hAnsiTheme="minorHAnsi" w:cstheme="minorHAnsi"/>
                <w:b/>
              </w:rPr>
            </w:pPr>
            <w:r w:rsidRPr="00FF5122">
              <w:rPr>
                <w:rFonts w:asciiTheme="minorHAnsi" w:hAnsiTheme="minorHAnsi" w:cstheme="minorHAnsi"/>
                <w:b/>
              </w:rPr>
              <w:t>post</w:t>
            </w:r>
            <w:r w:rsidRPr="00FF5122" w:rsidR="00E24DC5">
              <w:rPr>
                <w:rFonts w:asciiTheme="minorHAnsi" w:hAnsiTheme="minorHAnsi" w:cstheme="minorHAnsi"/>
                <w:b/>
              </w:rPr>
              <w:t xml:space="preserve">: </w:t>
            </w:r>
          </w:p>
        </w:tc>
        <w:tc>
          <w:tcPr>
            <w:tcW w:w="5244" w:type="dxa"/>
            <w:tcMar/>
          </w:tcPr>
          <w:p w:rsidRPr="00FF5122" w:rsidR="003267C3" w:rsidRDefault="00301BE6" w14:paraId="023A5E33" w14:textId="77777777">
            <w:pPr>
              <w:rPr>
                <w:rFonts w:asciiTheme="minorHAnsi" w:hAnsiTheme="minorHAnsi" w:cstheme="minorHAnsi"/>
                <w:b/>
              </w:rPr>
            </w:pPr>
            <w:r w:rsidRPr="00FF5122">
              <w:rPr>
                <w:rFonts w:asciiTheme="minorHAnsi" w:hAnsiTheme="minorHAnsi" w:cstheme="minorHAnsi"/>
                <w:b/>
              </w:rPr>
              <w:t xml:space="preserve">Date appointed to </w:t>
            </w:r>
          </w:p>
          <w:p w:rsidRPr="00FF5122" w:rsidR="00301BE6" w:rsidRDefault="00301BE6" w14:paraId="05C1B776" w14:textId="01DFCFFA">
            <w:pPr>
              <w:rPr>
                <w:rFonts w:asciiTheme="minorHAnsi" w:hAnsiTheme="minorHAnsi" w:cstheme="minorHAnsi"/>
                <w:b/>
              </w:rPr>
            </w:pPr>
            <w:r w:rsidRPr="00FF5122">
              <w:rPr>
                <w:rFonts w:asciiTheme="minorHAnsi" w:hAnsiTheme="minorHAnsi" w:cstheme="minorHAnsi"/>
                <w:b/>
              </w:rPr>
              <w:t>school</w:t>
            </w:r>
            <w:r w:rsidRPr="00FF5122" w:rsidR="00E24DC5">
              <w:rPr>
                <w:rFonts w:asciiTheme="minorHAnsi" w:hAnsiTheme="minorHAnsi" w:cstheme="minorHAnsi"/>
                <w:b/>
              </w:rPr>
              <w:t>:</w:t>
            </w:r>
            <w:r w:rsidRPr="00FF5122" w:rsidR="00163E92">
              <w:rPr>
                <w:rFonts w:asciiTheme="minorHAnsi" w:hAnsiTheme="minorHAnsi" w:cstheme="minorHAnsi"/>
              </w:rPr>
              <w:t xml:space="preserve"> </w:t>
            </w:r>
          </w:p>
          <w:p w:rsidRPr="00FF5122" w:rsidR="00E24DC5" w:rsidRDefault="00E24DC5" w14:paraId="5A39BBE3" w14:textId="77777777">
            <w:pPr>
              <w:rPr>
                <w:rFonts w:asciiTheme="minorHAnsi" w:hAnsiTheme="minorHAnsi" w:cstheme="minorHAnsi"/>
                <w:b/>
              </w:rPr>
            </w:pPr>
          </w:p>
        </w:tc>
      </w:tr>
      <w:tr w:rsidRPr="00FF5122" w:rsidR="00FF5122" w:rsidTr="1D386258" w14:paraId="1CB37301" w14:textId="77777777">
        <w:trPr>
          <w:trHeight w:val="264"/>
        </w:trPr>
        <w:tc>
          <w:tcPr>
            <w:tcW w:w="5246" w:type="dxa"/>
            <w:gridSpan w:val="2"/>
            <w:tcMar/>
          </w:tcPr>
          <w:p w:rsidRPr="00FF5122" w:rsidR="00E24DC5" w:rsidRDefault="00D331A9" w14:paraId="33B75252" w14:textId="451B8C17">
            <w:pPr>
              <w:rPr>
                <w:rFonts w:asciiTheme="minorHAnsi" w:hAnsiTheme="minorHAnsi" w:cstheme="minorHAnsi"/>
                <w:bCs/>
              </w:rPr>
            </w:pPr>
            <w:r w:rsidRPr="00FF5122">
              <w:rPr>
                <w:rFonts w:asciiTheme="minorHAnsi" w:hAnsiTheme="minorHAnsi" w:cstheme="minorHAnsi"/>
                <w:b/>
              </w:rPr>
              <w:t>Senior Line</w:t>
            </w:r>
            <w:r w:rsidRPr="00FF5122" w:rsidR="00E24DC5">
              <w:rPr>
                <w:rFonts w:asciiTheme="minorHAnsi" w:hAnsiTheme="minorHAnsi" w:cstheme="minorHAnsi"/>
                <w:b/>
              </w:rPr>
              <w:t xml:space="preserve"> Manager:  </w:t>
            </w:r>
            <w:r w:rsidRPr="00FF5122" w:rsidR="003E2CC5">
              <w:rPr>
                <w:rFonts w:asciiTheme="minorHAnsi" w:hAnsiTheme="minorHAnsi" w:cstheme="minorHAnsi"/>
              </w:rPr>
              <w:t>Business Manager</w:t>
            </w:r>
          </w:p>
          <w:p w:rsidRPr="00FF5122" w:rsidR="007869F9" w:rsidRDefault="007869F9" w14:paraId="41C8F396" w14:textId="77777777">
            <w:pPr>
              <w:rPr>
                <w:rFonts w:asciiTheme="minorHAnsi" w:hAnsiTheme="minorHAnsi" w:cstheme="minorHAnsi"/>
              </w:rPr>
            </w:pPr>
          </w:p>
        </w:tc>
        <w:tc>
          <w:tcPr>
            <w:tcW w:w="5244" w:type="dxa"/>
            <w:tcMar/>
          </w:tcPr>
          <w:p w:rsidRPr="00FF5122" w:rsidR="00E24DC5" w:rsidRDefault="00E24DC5" w14:paraId="674E65A7" w14:textId="77777777">
            <w:pPr>
              <w:rPr>
                <w:rFonts w:asciiTheme="minorHAnsi" w:hAnsiTheme="minorHAnsi" w:cstheme="minorHAnsi"/>
                <w:b/>
              </w:rPr>
            </w:pPr>
            <w:r w:rsidRPr="00FF5122">
              <w:rPr>
                <w:rFonts w:asciiTheme="minorHAnsi" w:hAnsiTheme="minorHAnsi" w:cstheme="minorHAnsi"/>
                <w:b/>
              </w:rPr>
              <w:t xml:space="preserve">Immigration Status: </w:t>
            </w:r>
          </w:p>
        </w:tc>
      </w:tr>
      <w:tr w:rsidRPr="00FF5122" w:rsidR="00FF5122" w:rsidTr="1D386258" w14:paraId="2D2FFD63" w14:textId="77777777">
        <w:trPr>
          <w:trHeight w:val="264"/>
        </w:trPr>
        <w:tc>
          <w:tcPr>
            <w:tcW w:w="5246" w:type="dxa"/>
            <w:gridSpan w:val="2"/>
            <w:tcMar/>
          </w:tcPr>
          <w:p w:rsidRPr="00FF5122" w:rsidR="005C5118" w:rsidP="00E24DC5" w:rsidRDefault="00D510FB" w14:paraId="426927C1" w14:textId="77777777">
            <w:pPr>
              <w:rPr>
                <w:rFonts w:asciiTheme="minorHAnsi" w:hAnsiTheme="minorHAnsi" w:cstheme="minorHAnsi"/>
                <w:b/>
              </w:rPr>
            </w:pPr>
            <w:r w:rsidRPr="00FF5122">
              <w:rPr>
                <w:rFonts w:asciiTheme="minorHAnsi" w:hAnsiTheme="minorHAnsi" w:cstheme="minorHAnsi"/>
                <w:b/>
              </w:rPr>
              <w:t xml:space="preserve">Line Management </w:t>
            </w:r>
          </w:p>
          <w:p w:rsidRPr="00FF5122" w:rsidR="00D510FB" w:rsidP="00E24DC5" w:rsidRDefault="00D510FB" w14:paraId="46C9F193" w14:textId="5726E0FE">
            <w:pPr>
              <w:rPr>
                <w:rFonts w:asciiTheme="minorHAnsi" w:hAnsiTheme="minorHAnsi" w:cstheme="minorHAnsi"/>
              </w:rPr>
            </w:pPr>
            <w:r w:rsidRPr="00FF5122">
              <w:rPr>
                <w:rFonts w:asciiTheme="minorHAnsi" w:hAnsiTheme="minorHAnsi" w:cstheme="minorHAnsi"/>
                <w:b/>
              </w:rPr>
              <w:t xml:space="preserve">Responsibilities:  </w:t>
            </w:r>
            <w:r w:rsidRPr="00FF5122" w:rsidR="005C5118">
              <w:rPr>
                <w:rFonts w:asciiTheme="minorHAnsi" w:hAnsiTheme="minorHAnsi" w:cstheme="minorHAnsi"/>
                <w:b/>
              </w:rPr>
              <w:tab/>
            </w:r>
            <w:r w:rsidRPr="00FF5122">
              <w:rPr>
                <w:rFonts w:asciiTheme="minorHAnsi" w:hAnsiTheme="minorHAnsi" w:cstheme="minorHAnsi"/>
              </w:rPr>
              <w:t>n/a</w:t>
            </w:r>
          </w:p>
        </w:tc>
        <w:tc>
          <w:tcPr>
            <w:tcW w:w="5244" w:type="dxa"/>
            <w:tcMar/>
          </w:tcPr>
          <w:p w:rsidRPr="00FF5122" w:rsidR="003454CC" w:rsidP="003454CC" w:rsidRDefault="00D510FB" w14:paraId="7EFC0534" w14:textId="45F18B74">
            <w:pPr>
              <w:rPr>
                <w:rFonts w:asciiTheme="minorHAnsi" w:hAnsiTheme="minorHAnsi" w:cstheme="minorHAnsi"/>
                <w:b/>
              </w:rPr>
            </w:pPr>
            <w:r w:rsidRPr="00FF5122">
              <w:rPr>
                <w:rFonts w:asciiTheme="minorHAnsi" w:hAnsiTheme="minorHAnsi" w:cstheme="minorHAnsi"/>
                <w:b/>
              </w:rPr>
              <w:t xml:space="preserve">Hours:  </w:t>
            </w:r>
            <w:r w:rsidRPr="00FF5122" w:rsidR="003454CC">
              <w:rPr>
                <w:rFonts w:asciiTheme="minorHAnsi" w:hAnsiTheme="minorHAnsi" w:cstheme="minorHAnsi"/>
                <w:b/>
              </w:rPr>
              <w:tab/>
            </w:r>
            <w:r w:rsidRPr="00FF5122" w:rsidR="003267C3">
              <w:rPr>
                <w:rFonts w:asciiTheme="minorHAnsi" w:hAnsiTheme="minorHAnsi" w:cstheme="minorHAnsi"/>
                <w:b/>
              </w:rPr>
              <w:tab/>
            </w:r>
            <w:r w:rsidRPr="00FF5122" w:rsidR="00C32555">
              <w:rPr>
                <w:rFonts w:asciiTheme="minorHAnsi" w:hAnsiTheme="minorHAnsi" w:cstheme="minorHAnsi"/>
                <w:bCs/>
              </w:rPr>
              <w:t>17</w:t>
            </w:r>
            <w:r w:rsidRPr="00FF5122" w:rsidR="003267C3">
              <w:rPr>
                <w:rFonts w:asciiTheme="minorHAnsi" w:hAnsiTheme="minorHAnsi" w:cstheme="minorHAnsi"/>
                <w:bCs/>
              </w:rPr>
              <w:t xml:space="preserve"> Hours </w:t>
            </w:r>
            <w:r w:rsidRPr="00FF5122" w:rsidR="003454CC">
              <w:rPr>
                <w:rFonts w:asciiTheme="minorHAnsi" w:hAnsiTheme="minorHAnsi" w:cstheme="minorHAnsi"/>
                <w:bCs/>
              </w:rPr>
              <w:t xml:space="preserve">p/w </w:t>
            </w:r>
            <w:r w:rsidR="00552847">
              <w:rPr>
                <w:rFonts w:asciiTheme="minorHAnsi" w:hAnsiTheme="minorHAnsi" w:cstheme="minorHAnsi"/>
                <w:bCs/>
              </w:rPr>
              <w:t>t</w:t>
            </w:r>
            <w:r w:rsidRPr="00FF5122" w:rsidR="003454CC">
              <w:rPr>
                <w:rFonts w:asciiTheme="minorHAnsi" w:hAnsiTheme="minorHAnsi" w:cstheme="minorHAnsi"/>
                <w:bCs/>
              </w:rPr>
              <w:t xml:space="preserve">erm </w:t>
            </w:r>
            <w:r w:rsidR="00552847">
              <w:rPr>
                <w:rFonts w:asciiTheme="minorHAnsi" w:hAnsiTheme="minorHAnsi" w:cstheme="minorHAnsi"/>
                <w:bCs/>
              </w:rPr>
              <w:t>t</w:t>
            </w:r>
            <w:r w:rsidRPr="00FF5122" w:rsidR="003454CC">
              <w:rPr>
                <w:rFonts w:asciiTheme="minorHAnsi" w:hAnsiTheme="minorHAnsi" w:cstheme="minorHAnsi"/>
                <w:bCs/>
              </w:rPr>
              <w:t>ime</w:t>
            </w:r>
          </w:p>
          <w:p w:rsidRPr="00FF5122" w:rsidR="003454CC" w:rsidP="003454CC" w:rsidRDefault="003454CC" w14:paraId="1F6E7D8A" w14:textId="62D95C03">
            <w:pPr>
              <w:rPr>
                <w:rFonts w:asciiTheme="minorHAnsi" w:hAnsiTheme="minorHAnsi" w:cstheme="minorHAnsi"/>
              </w:rPr>
            </w:pPr>
            <w:r w:rsidRPr="00FF5122">
              <w:rPr>
                <w:rFonts w:asciiTheme="minorHAnsi" w:hAnsiTheme="minorHAnsi" w:cstheme="minorHAnsi"/>
              </w:rPr>
              <w:tab/>
            </w:r>
            <w:r w:rsidRPr="00FF5122">
              <w:rPr>
                <w:rFonts w:asciiTheme="minorHAnsi" w:hAnsiTheme="minorHAnsi" w:cstheme="minorHAnsi"/>
              </w:rPr>
              <w:tab/>
            </w:r>
            <w:r w:rsidRPr="00FF5122" w:rsidR="003267C3">
              <w:rPr>
                <w:rFonts w:asciiTheme="minorHAnsi" w:hAnsiTheme="minorHAnsi" w:cstheme="minorHAnsi"/>
              </w:rPr>
              <w:tab/>
            </w:r>
            <w:r w:rsidR="00552847">
              <w:rPr>
                <w:rFonts w:asciiTheme="minorHAnsi" w:hAnsiTheme="minorHAnsi" w:cstheme="minorHAnsi"/>
              </w:rPr>
              <w:t>a</w:t>
            </w:r>
            <w:r w:rsidRPr="00FF5122">
              <w:rPr>
                <w:rFonts w:asciiTheme="minorHAnsi" w:hAnsiTheme="minorHAnsi" w:cstheme="minorHAnsi"/>
              </w:rPr>
              <w:t>nd 3 Training Days</w:t>
            </w:r>
          </w:p>
          <w:p w:rsidRPr="00FF5122" w:rsidR="00D510FB" w:rsidP="003454CC" w:rsidRDefault="00D510FB" w14:paraId="0DFAE634" w14:textId="77777777">
            <w:pPr>
              <w:rPr>
                <w:rFonts w:asciiTheme="minorHAnsi" w:hAnsiTheme="minorHAnsi" w:cstheme="minorHAnsi"/>
                <w:b/>
              </w:rPr>
            </w:pPr>
            <w:r w:rsidRPr="00FF5122">
              <w:rPr>
                <w:rFonts w:asciiTheme="minorHAnsi" w:hAnsiTheme="minorHAnsi" w:cstheme="minorHAnsi"/>
              </w:rPr>
              <w:t xml:space="preserve">  </w:t>
            </w:r>
          </w:p>
        </w:tc>
      </w:tr>
      <w:tr w:rsidRPr="00FF5122" w:rsidR="00FF5122" w:rsidTr="1D386258" w14:paraId="2D080ED2" w14:textId="77777777">
        <w:trPr>
          <w:trHeight w:val="264"/>
        </w:trPr>
        <w:tc>
          <w:tcPr>
            <w:tcW w:w="2237" w:type="dxa"/>
            <w:tcMar/>
          </w:tcPr>
          <w:p w:rsidRPr="00FF5122" w:rsidR="00301BE6" w:rsidRDefault="00E24DC5" w14:paraId="17C2E606" w14:textId="77777777">
            <w:pPr>
              <w:rPr>
                <w:rFonts w:asciiTheme="minorHAnsi" w:hAnsiTheme="minorHAnsi" w:cstheme="minorHAnsi"/>
                <w:b/>
              </w:rPr>
            </w:pPr>
            <w:r w:rsidRPr="00FF5122">
              <w:rPr>
                <w:rFonts w:asciiTheme="minorHAnsi" w:hAnsiTheme="minorHAnsi" w:cstheme="minorHAnsi"/>
                <w:b/>
              </w:rPr>
              <w:t>Line M</w:t>
            </w:r>
            <w:r w:rsidRPr="00FF5122" w:rsidR="00301BE6">
              <w:rPr>
                <w:rFonts w:asciiTheme="minorHAnsi" w:hAnsiTheme="minorHAnsi" w:cstheme="minorHAnsi"/>
                <w:b/>
              </w:rPr>
              <w:t>anager</w:t>
            </w:r>
            <w:r w:rsidRPr="00FF5122">
              <w:rPr>
                <w:rFonts w:asciiTheme="minorHAnsi" w:hAnsiTheme="minorHAnsi" w:cstheme="minorHAnsi"/>
                <w:b/>
              </w:rPr>
              <w:t>:</w:t>
            </w:r>
          </w:p>
        </w:tc>
        <w:tc>
          <w:tcPr>
            <w:tcW w:w="8253" w:type="dxa"/>
            <w:gridSpan w:val="2"/>
            <w:tcMar/>
          </w:tcPr>
          <w:p w:rsidRPr="00FF5122" w:rsidR="00D331A9" w:rsidP="00123382" w:rsidRDefault="003E2CC5" w14:paraId="72A3D3EC" w14:textId="74964D2C">
            <w:pPr>
              <w:rPr>
                <w:rFonts w:asciiTheme="minorHAnsi" w:hAnsiTheme="minorHAnsi" w:cstheme="minorHAnsi"/>
              </w:rPr>
            </w:pPr>
            <w:r w:rsidRPr="00FF5122">
              <w:rPr>
                <w:rFonts w:asciiTheme="minorHAnsi" w:hAnsiTheme="minorHAnsi" w:cstheme="minorHAnsi"/>
                <w:bCs/>
              </w:rPr>
              <w:t>Head of Arts</w:t>
            </w:r>
          </w:p>
          <w:p w:rsidRPr="00FF5122" w:rsidR="00123382" w:rsidP="00123382" w:rsidRDefault="00123382" w14:paraId="0D0B940D" w14:textId="77777777">
            <w:pPr>
              <w:rPr>
                <w:rFonts w:asciiTheme="minorHAnsi" w:hAnsiTheme="minorHAnsi" w:cstheme="minorHAnsi"/>
              </w:rPr>
            </w:pPr>
          </w:p>
        </w:tc>
      </w:tr>
      <w:tr w:rsidRPr="00FF5122" w:rsidR="00FF5122" w:rsidTr="1D386258" w14:paraId="50BA64CC" w14:textId="77777777">
        <w:trPr>
          <w:trHeight w:val="680"/>
        </w:trPr>
        <w:tc>
          <w:tcPr>
            <w:tcW w:w="10490" w:type="dxa"/>
            <w:gridSpan w:val="3"/>
            <w:tcMar/>
          </w:tcPr>
          <w:p w:rsidRPr="00FF5122" w:rsidR="00D66F87" w:rsidP="007869F9" w:rsidRDefault="00F52A57" w14:paraId="05CA3659" w14:textId="77777777">
            <w:pPr>
              <w:rPr>
                <w:rFonts w:asciiTheme="minorHAnsi" w:hAnsiTheme="minorHAnsi" w:cstheme="minorHAnsi"/>
              </w:rPr>
            </w:pPr>
            <w:r w:rsidRPr="00FF5122">
              <w:rPr>
                <w:rFonts w:asciiTheme="minorHAnsi" w:hAnsiTheme="minorHAnsi" w:cstheme="minorHAnsi"/>
                <w:b/>
              </w:rPr>
              <w:t>Job purpose:</w:t>
            </w:r>
            <w:r w:rsidRPr="00FF5122">
              <w:rPr>
                <w:rFonts w:asciiTheme="minorHAnsi" w:hAnsiTheme="minorHAnsi" w:cstheme="minorHAnsi"/>
              </w:rPr>
              <w:t xml:space="preserve">  </w:t>
            </w:r>
          </w:p>
          <w:p w:rsidRPr="00FF5122" w:rsidR="00D44718" w:rsidP="00D44718" w:rsidRDefault="00D44718" w14:paraId="60CABA77" w14:textId="77777777">
            <w:pPr>
              <w:spacing w:before="240" w:after="240"/>
              <w:rPr>
                <w:rFonts w:asciiTheme="minorHAnsi" w:hAnsiTheme="minorHAnsi" w:cstheme="minorHAnsi"/>
              </w:rPr>
            </w:pPr>
            <w:r w:rsidRPr="00FF5122">
              <w:rPr>
                <w:rFonts w:eastAsia="Calibri" w:asciiTheme="minorHAnsi" w:hAnsiTheme="minorHAnsi" w:cstheme="minorHAnsi"/>
              </w:rPr>
              <w:t>To provide practical, technical and administrative support to staff and students within the Food Technology department, ensuring the effective preparation of ingredients, equipment and learning environments to support high-quality teaching and learning.</w:t>
            </w:r>
          </w:p>
          <w:p w:rsidRPr="00FF5122" w:rsidR="00C72756" w:rsidP="00D44718" w:rsidRDefault="00C72756" w14:paraId="44EAFD9C" w14:textId="5553D801">
            <w:pPr>
              <w:rPr>
                <w:rFonts w:asciiTheme="minorHAnsi" w:hAnsiTheme="minorHAnsi" w:cstheme="minorHAnsi"/>
              </w:rPr>
            </w:pPr>
          </w:p>
        </w:tc>
      </w:tr>
      <w:tr w:rsidRPr="00FF5122" w:rsidR="00FF5122" w:rsidTr="1D386258" w14:paraId="316D1576" w14:textId="77777777">
        <w:trPr>
          <w:trHeight w:val="680"/>
        </w:trPr>
        <w:tc>
          <w:tcPr>
            <w:tcW w:w="10490" w:type="dxa"/>
            <w:gridSpan w:val="3"/>
            <w:tcMar/>
          </w:tcPr>
          <w:p w:rsidRPr="00FF5122" w:rsidR="00C06FE1" w:rsidP="00C06FE1" w:rsidRDefault="00C06FE1" w14:paraId="6FB6249B" w14:textId="77777777">
            <w:pPr>
              <w:pStyle w:val="paragraph"/>
              <w:spacing w:before="0" w:beforeAutospacing="0" w:after="0" w:afterAutospacing="0"/>
              <w:ind w:left="1080"/>
              <w:textAlignment w:val="baseline"/>
              <w:rPr>
                <w:rFonts w:asciiTheme="minorHAnsi" w:hAnsiTheme="minorHAnsi" w:cstheme="minorHAnsi"/>
              </w:rPr>
            </w:pPr>
          </w:p>
          <w:p w:rsidRPr="00FF5122" w:rsidR="00C06FE1" w:rsidP="00C06FE1" w:rsidRDefault="00D44718" w14:paraId="39A753AF" w14:textId="77A20BC8">
            <w:pPr>
              <w:pStyle w:val="paragraph"/>
              <w:spacing w:before="0" w:beforeAutospacing="0" w:after="0" w:afterAutospacing="0"/>
              <w:textAlignment w:val="baseline"/>
              <w:rPr>
                <w:rFonts w:asciiTheme="minorHAnsi" w:hAnsiTheme="minorHAnsi" w:cstheme="minorHAnsi"/>
                <w:b/>
              </w:rPr>
            </w:pPr>
            <w:r w:rsidRPr="00FF5122">
              <w:rPr>
                <w:rFonts w:asciiTheme="minorHAnsi" w:hAnsiTheme="minorHAnsi" w:cstheme="minorHAnsi"/>
                <w:b/>
              </w:rPr>
              <w:t>Key Responsibilities:</w:t>
            </w:r>
          </w:p>
          <w:p w:rsidRPr="00FF5122" w:rsidR="00C06FE1" w:rsidP="00C06FE1" w:rsidRDefault="00C06FE1" w14:paraId="63422056" w14:textId="77777777">
            <w:pPr>
              <w:pStyle w:val="paragraph"/>
              <w:spacing w:before="0" w:beforeAutospacing="0" w:after="0" w:afterAutospacing="0"/>
              <w:textAlignment w:val="baseline"/>
              <w:rPr>
                <w:rFonts w:asciiTheme="minorHAnsi" w:hAnsiTheme="minorHAnsi" w:cstheme="minorHAnsi"/>
              </w:rPr>
            </w:pPr>
          </w:p>
          <w:p w:rsidRPr="00FF5122" w:rsidR="00FF5122" w:rsidP="00C06FE1" w:rsidRDefault="00FF5122" w14:paraId="3AC3DF8C" w14:textId="5D86660A">
            <w:pPr>
              <w:pStyle w:val="paragraph"/>
              <w:spacing w:before="0" w:beforeAutospacing="0" w:after="0" w:afterAutospacing="0"/>
              <w:textAlignment w:val="baseline"/>
              <w:rPr>
                <w:rFonts w:asciiTheme="minorHAnsi" w:hAnsiTheme="minorHAnsi" w:cstheme="minorHAnsi"/>
                <w:b/>
                <w:bCs/>
              </w:rPr>
            </w:pPr>
            <w:r w:rsidRPr="00FF5122">
              <w:rPr>
                <w:rFonts w:asciiTheme="minorHAnsi" w:hAnsiTheme="minorHAnsi" w:cstheme="minorHAnsi"/>
                <w:b/>
                <w:bCs/>
              </w:rPr>
              <w:t>Technical Support</w:t>
            </w:r>
          </w:p>
          <w:p w:rsidRPr="00FF5122" w:rsidR="00FF5122" w:rsidP="00C06FE1" w:rsidRDefault="00FF5122" w14:paraId="52F1F808" w14:textId="77777777">
            <w:pPr>
              <w:pStyle w:val="paragraph"/>
              <w:spacing w:before="0" w:beforeAutospacing="0" w:after="0" w:afterAutospacing="0"/>
              <w:textAlignment w:val="baseline"/>
              <w:rPr>
                <w:rFonts w:asciiTheme="minorHAnsi" w:hAnsiTheme="minorHAnsi" w:cstheme="minorHAnsi"/>
              </w:rPr>
            </w:pPr>
          </w:p>
          <w:p w:rsidRPr="00FF5122" w:rsidR="00FF5122" w:rsidP="00FF5122" w:rsidRDefault="00FF5122" w14:paraId="20BCD3F8" w14:textId="77777777">
            <w:pPr>
              <w:pStyle w:val="ListParagraph"/>
              <w:numPr>
                <w:ilvl w:val="0"/>
                <w:numId w:val="25"/>
              </w:numPr>
              <w:spacing w:line="279" w:lineRule="auto"/>
              <w:rPr>
                <w:rFonts w:eastAsia="Calibri" w:asciiTheme="minorHAnsi" w:hAnsiTheme="minorHAnsi" w:cstheme="minorHAnsi"/>
              </w:rPr>
            </w:pPr>
            <w:r w:rsidRPr="00FF5122">
              <w:rPr>
                <w:rFonts w:eastAsia="Calibri" w:asciiTheme="minorHAnsi" w:hAnsiTheme="minorHAnsi" w:cstheme="minorHAnsi"/>
              </w:rPr>
              <w:t>Prepare ingredients, utensils and equipment for practical Food Technology lessons.</w:t>
            </w:r>
          </w:p>
          <w:p w:rsidRPr="00FF5122" w:rsidR="00FF5122" w:rsidP="00FF5122" w:rsidRDefault="00552847" w14:paraId="071C9A27" w14:textId="7C1274F5">
            <w:pPr>
              <w:pStyle w:val="ListParagraph"/>
              <w:numPr>
                <w:ilvl w:val="0"/>
                <w:numId w:val="25"/>
              </w:numPr>
              <w:spacing w:line="279" w:lineRule="auto"/>
              <w:rPr>
                <w:rFonts w:eastAsia="Calibri" w:asciiTheme="minorHAnsi" w:hAnsiTheme="minorHAnsi" w:cstheme="minorHAnsi"/>
              </w:rPr>
            </w:pPr>
            <w:r>
              <w:rPr>
                <w:rFonts w:eastAsia="Calibri" w:asciiTheme="minorHAnsi" w:hAnsiTheme="minorHAnsi" w:cstheme="minorHAnsi"/>
              </w:rPr>
              <w:t xml:space="preserve">Assist the classroom teacher to ensure </w:t>
            </w:r>
            <w:r w:rsidRPr="00FF5122" w:rsidR="00FF5122">
              <w:rPr>
                <w:rFonts w:eastAsia="Calibri" w:asciiTheme="minorHAnsi" w:hAnsiTheme="minorHAnsi" w:cstheme="minorHAnsi"/>
              </w:rPr>
              <w:t>classrooms and preparation areas are clean, organised and ready for use.</w:t>
            </w:r>
          </w:p>
          <w:p w:rsidRPr="00FF5122" w:rsidR="00FF5122" w:rsidP="00FF5122" w:rsidRDefault="00FF5122" w14:paraId="6F528176" w14:textId="77777777">
            <w:pPr>
              <w:pStyle w:val="ListParagraph"/>
              <w:numPr>
                <w:ilvl w:val="0"/>
                <w:numId w:val="25"/>
              </w:numPr>
              <w:spacing w:line="279" w:lineRule="auto"/>
              <w:rPr>
                <w:rFonts w:eastAsia="Calibri" w:asciiTheme="minorHAnsi" w:hAnsiTheme="minorHAnsi" w:cstheme="minorHAnsi"/>
              </w:rPr>
            </w:pPr>
            <w:r w:rsidRPr="00FF5122">
              <w:rPr>
                <w:rFonts w:eastAsia="Calibri" w:asciiTheme="minorHAnsi" w:hAnsiTheme="minorHAnsi" w:cstheme="minorHAnsi"/>
              </w:rPr>
              <w:t>Assist teachers during practical lessons where required.</w:t>
            </w:r>
          </w:p>
          <w:p w:rsidRPr="00FF5122" w:rsidR="00FF5122" w:rsidP="00FF5122" w:rsidRDefault="00FF5122" w14:paraId="4B3D8E04" w14:textId="77777777">
            <w:pPr>
              <w:pStyle w:val="ListParagraph"/>
              <w:numPr>
                <w:ilvl w:val="0"/>
                <w:numId w:val="25"/>
              </w:numPr>
              <w:spacing w:line="279" w:lineRule="auto"/>
              <w:rPr>
                <w:rFonts w:eastAsia="Calibri" w:asciiTheme="minorHAnsi" w:hAnsiTheme="minorHAnsi" w:cstheme="minorHAnsi"/>
              </w:rPr>
            </w:pPr>
            <w:r w:rsidRPr="00FF5122">
              <w:rPr>
                <w:rFonts w:eastAsia="Calibri" w:asciiTheme="minorHAnsi" w:hAnsiTheme="minorHAnsi" w:cstheme="minorHAnsi"/>
              </w:rPr>
              <w:t>Wash, clean and store equipment safely after lessons.</w:t>
            </w:r>
          </w:p>
          <w:p w:rsidRPr="00FF5122" w:rsidR="00FF5122" w:rsidP="00FF5122" w:rsidRDefault="00FF5122" w14:paraId="137E1CED" w14:textId="77777777">
            <w:pPr>
              <w:pStyle w:val="ListParagraph"/>
              <w:numPr>
                <w:ilvl w:val="0"/>
                <w:numId w:val="25"/>
              </w:numPr>
              <w:spacing w:line="279" w:lineRule="auto"/>
              <w:rPr>
                <w:rFonts w:eastAsia="Calibri" w:asciiTheme="minorHAnsi" w:hAnsiTheme="minorHAnsi" w:cstheme="minorHAnsi"/>
              </w:rPr>
            </w:pPr>
            <w:r w:rsidRPr="00FF5122">
              <w:rPr>
                <w:rFonts w:eastAsia="Calibri" w:asciiTheme="minorHAnsi" w:hAnsiTheme="minorHAnsi" w:cstheme="minorHAnsi"/>
              </w:rPr>
              <w:t>Maintain stock levels of ingredients and consumables.</w:t>
            </w:r>
          </w:p>
          <w:p w:rsidRPr="00FF5122" w:rsidR="00FF5122" w:rsidP="00FF5122" w:rsidRDefault="00FF5122" w14:paraId="68287208" w14:textId="77777777">
            <w:pPr>
              <w:pStyle w:val="ListParagraph"/>
              <w:numPr>
                <w:ilvl w:val="0"/>
                <w:numId w:val="25"/>
              </w:numPr>
              <w:spacing w:line="279" w:lineRule="auto"/>
              <w:rPr>
                <w:rFonts w:eastAsia="Calibri" w:asciiTheme="minorHAnsi" w:hAnsiTheme="minorHAnsi" w:cstheme="minorHAnsi"/>
              </w:rPr>
            </w:pPr>
            <w:r w:rsidRPr="00FF5122">
              <w:rPr>
                <w:rFonts w:eastAsia="Calibri" w:asciiTheme="minorHAnsi" w:hAnsiTheme="minorHAnsi" w:cstheme="minorHAnsi"/>
              </w:rPr>
              <w:t>Assist with ordering supplies and checking deliveries.</w:t>
            </w:r>
          </w:p>
          <w:p w:rsidRPr="00FF5122" w:rsidR="00FF5122" w:rsidP="00FF5122" w:rsidRDefault="00FF5122" w14:paraId="72AB971D" w14:textId="77777777">
            <w:pPr>
              <w:pStyle w:val="ListParagraph"/>
              <w:numPr>
                <w:ilvl w:val="0"/>
                <w:numId w:val="25"/>
              </w:numPr>
              <w:spacing w:line="279" w:lineRule="auto"/>
              <w:rPr>
                <w:rFonts w:eastAsia="Calibri" w:asciiTheme="minorHAnsi" w:hAnsiTheme="minorHAnsi" w:cstheme="minorHAnsi"/>
              </w:rPr>
            </w:pPr>
            <w:r w:rsidRPr="00FF5122">
              <w:rPr>
                <w:rFonts w:eastAsia="Calibri" w:asciiTheme="minorHAnsi" w:hAnsiTheme="minorHAnsi" w:cstheme="minorHAnsi"/>
              </w:rPr>
              <w:t>Monitor storage conditions and rotate stock appropriately.</w:t>
            </w:r>
          </w:p>
          <w:p w:rsidRPr="00FF5122" w:rsidR="00FF5122" w:rsidP="00FF5122" w:rsidRDefault="00FF5122" w14:paraId="3BD11731" w14:textId="77777777">
            <w:pPr>
              <w:pStyle w:val="ListParagraph"/>
              <w:numPr>
                <w:ilvl w:val="0"/>
                <w:numId w:val="25"/>
              </w:numPr>
              <w:spacing w:line="279" w:lineRule="auto"/>
              <w:rPr>
                <w:rFonts w:eastAsia="Calibri" w:asciiTheme="minorHAnsi" w:hAnsiTheme="minorHAnsi" w:cstheme="minorHAnsi"/>
              </w:rPr>
            </w:pPr>
            <w:r w:rsidRPr="00FF5122">
              <w:rPr>
                <w:rFonts w:eastAsia="Calibri" w:asciiTheme="minorHAnsi" w:hAnsiTheme="minorHAnsi" w:cstheme="minorHAnsi"/>
              </w:rPr>
              <w:t>Support the organisation of displays, competitions and enrichment activities.</w:t>
            </w:r>
          </w:p>
          <w:p w:rsidRPr="00FF5122" w:rsidR="00FF5122" w:rsidP="00FF5122" w:rsidRDefault="00FF5122" w14:paraId="5F737CC1" w14:textId="77777777">
            <w:pPr>
              <w:pStyle w:val="Heading3"/>
              <w:spacing w:before="281" w:after="281"/>
              <w:rPr>
                <w:rFonts w:cstheme="minorHAnsi"/>
                <w:color w:val="auto"/>
                <w:sz w:val="24"/>
                <w:szCs w:val="24"/>
              </w:rPr>
            </w:pPr>
            <w:r w:rsidRPr="00FF5122">
              <w:rPr>
                <w:rFonts w:eastAsia="Calibri" w:cstheme="minorHAnsi"/>
                <w:b/>
                <w:bCs/>
                <w:color w:val="auto"/>
                <w:sz w:val="24"/>
                <w:szCs w:val="24"/>
              </w:rPr>
              <w:t>Health, Safety and Hygiene</w:t>
            </w:r>
          </w:p>
          <w:p w:rsidRPr="00FF5122" w:rsidR="00FF5122" w:rsidP="00FF5122" w:rsidRDefault="00552847" w14:paraId="6C85DCAA" w14:textId="68983C99">
            <w:pPr>
              <w:pStyle w:val="ListParagraph"/>
              <w:numPr>
                <w:ilvl w:val="0"/>
                <w:numId w:val="24"/>
              </w:numPr>
              <w:spacing w:line="279" w:lineRule="auto"/>
              <w:rPr>
                <w:rFonts w:eastAsia="Calibri" w:asciiTheme="minorHAnsi" w:hAnsiTheme="minorHAnsi" w:cstheme="minorHAnsi"/>
              </w:rPr>
            </w:pPr>
            <w:r>
              <w:rPr>
                <w:rFonts w:eastAsia="Calibri" w:asciiTheme="minorHAnsi" w:hAnsiTheme="minorHAnsi" w:cstheme="minorHAnsi"/>
              </w:rPr>
              <w:t xml:space="preserve">Assist teachers to </w:t>
            </w:r>
            <w:r w:rsidRPr="00FF5122" w:rsidR="00FF5122">
              <w:rPr>
                <w:rFonts w:eastAsia="Calibri" w:asciiTheme="minorHAnsi" w:hAnsiTheme="minorHAnsi" w:cstheme="minorHAnsi"/>
              </w:rPr>
              <w:t>compliance with food hygiene regulations and school health and safety procedures.</w:t>
            </w:r>
          </w:p>
          <w:p w:rsidRPr="00FF5122" w:rsidR="00FF5122" w:rsidP="00FF5122" w:rsidRDefault="00FF5122" w14:paraId="666F5CD1" w14:textId="77777777">
            <w:pPr>
              <w:pStyle w:val="ListParagraph"/>
              <w:numPr>
                <w:ilvl w:val="0"/>
                <w:numId w:val="24"/>
              </w:numPr>
              <w:spacing w:line="279" w:lineRule="auto"/>
              <w:rPr>
                <w:rFonts w:eastAsia="Calibri" w:asciiTheme="minorHAnsi" w:hAnsiTheme="minorHAnsi" w:cstheme="minorHAnsi"/>
              </w:rPr>
            </w:pPr>
            <w:r w:rsidRPr="00FF5122">
              <w:rPr>
                <w:rFonts w:eastAsia="Calibri" w:asciiTheme="minorHAnsi" w:hAnsiTheme="minorHAnsi" w:cstheme="minorHAnsi"/>
              </w:rPr>
              <w:t>Maintain high standards of cleanliness in kitchens and preparation areas.</w:t>
            </w:r>
          </w:p>
          <w:p w:rsidRPr="00FF5122" w:rsidR="00FF5122" w:rsidP="00FF5122" w:rsidRDefault="00FF5122" w14:paraId="5948AFE4" w14:textId="77777777">
            <w:pPr>
              <w:pStyle w:val="ListParagraph"/>
              <w:numPr>
                <w:ilvl w:val="0"/>
                <w:numId w:val="24"/>
              </w:numPr>
              <w:spacing w:line="279" w:lineRule="auto"/>
              <w:rPr>
                <w:rFonts w:eastAsia="Calibri" w:asciiTheme="minorHAnsi" w:hAnsiTheme="minorHAnsi" w:cstheme="minorHAnsi"/>
              </w:rPr>
            </w:pPr>
            <w:r w:rsidRPr="00FF5122">
              <w:rPr>
                <w:rFonts w:eastAsia="Calibri" w:asciiTheme="minorHAnsi" w:hAnsiTheme="minorHAnsi" w:cstheme="minorHAnsi"/>
              </w:rPr>
              <w:t>Support implementation of COSHH requirements.</w:t>
            </w:r>
          </w:p>
          <w:p w:rsidRPr="00FF5122" w:rsidR="00FF5122" w:rsidP="00FF5122" w:rsidRDefault="00FF5122" w14:paraId="5490A23B" w14:textId="77777777">
            <w:pPr>
              <w:pStyle w:val="ListParagraph"/>
              <w:numPr>
                <w:ilvl w:val="0"/>
                <w:numId w:val="24"/>
              </w:numPr>
              <w:spacing w:line="279" w:lineRule="auto"/>
              <w:rPr>
                <w:rFonts w:eastAsia="Calibri" w:asciiTheme="minorHAnsi" w:hAnsiTheme="minorHAnsi" w:cstheme="minorHAnsi"/>
              </w:rPr>
            </w:pPr>
            <w:r w:rsidRPr="00FF5122">
              <w:rPr>
                <w:rFonts w:eastAsia="Calibri" w:asciiTheme="minorHAnsi" w:hAnsiTheme="minorHAnsi" w:cstheme="minorHAnsi"/>
              </w:rPr>
              <w:lastRenderedPageBreak/>
              <w:t>Carry out routine safety checks on kitchen equipment.</w:t>
            </w:r>
          </w:p>
          <w:p w:rsidRPr="00FF5122" w:rsidR="00FF5122" w:rsidP="00FF5122" w:rsidRDefault="00FF5122" w14:paraId="4BAC9A8F" w14:textId="77777777">
            <w:pPr>
              <w:pStyle w:val="ListParagraph"/>
              <w:numPr>
                <w:ilvl w:val="0"/>
                <w:numId w:val="24"/>
              </w:numPr>
              <w:spacing w:line="279" w:lineRule="auto"/>
              <w:rPr>
                <w:rFonts w:eastAsia="Calibri" w:asciiTheme="minorHAnsi" w:hAnsiTheme="minorHAnsi" w:cstheme="minorHAnsi"/>
              </w:rPr>
            </w:pPr>
            <w:r w:rsidRPr="00FF5122">
              <w:rPr>
                <w:rFonts w:eastAsia="Calibri" w:asciiTheme="minorHAnsi" w:hAnsiTheme="minorHAnsi" w:cstheme="minorHAnsi"/>
              </w:rPr>
              <w:t>Report faults or hazards promptly.</w:t>
            </w:r>
          </w:p>
          <w:p w:rsidRPr="00FF5122" w:rsidR="00FF5122" w:rsidP="00FF5122" w:rsidRDefault="00FF5122" w14:paraId="4A76F688" w14:textId="77777777">
            <w:pPr>
              <w:pStyle w:val="ListParagraph"/>
              <w:numPr>
                <w:ilvl w:val="0"/>
                <w:numId w:val="24"/>
              </w:numPr>
              <w:spacing w:line="279" w:lineRule="auto"/>
              <w:rPr>
                <w:rFonts w:eastAsia="Calibri" w:asciiTheme="minorHAnsi" w:hAnsiTheme="minorHAnsi" w:cstheme="minorHAnsi"/>
              </w:rPr>
            </w:pPr>
            <w:r w:rsidRPr="00FF5122">
              <w:rPr>
                <w:rFonts w:eastAsia="Calibri" w:asciiTheme="minorHAnsi" w:hAnsiTheme="minorHAnsi" w:cstheme="minorHAnsi"/>
              </w:rPr>
              <w:t>Ensure safe storage of food items and cleaning products.</w:t>
            </w:r>
          </w:p>
          <w:p w:rsidRPr="00FF5122" w:rsidR="00FF5122" w:rsidP="00FF5122" w:rsidRDefault="00FF5122" w14:paraId="50DC8D55" w14:textId="77777777">
            <w:pPr>
              <w:pStyle w:val="ListParagraph"/>
              <w:numPr>
                <w:ilvl w:val="0"/>
                <w:numId w:val="24"/>
              </w:numPr>
              <w:spacing w:line="279" w:lineRule="auto"/>
              <w:rPr>
                <w:rFonts w:eastAsia="Calibri" w:asciiTheme="minorHAnsi" w:hAnsiTheme="minorHAnsi" w:cstheme="minorHAnsi"/>
              </w:rPr>
            </w:pPr>
            <w:r w:rsidRPr="00FF5122">
              <w:rPr>
                <w:rFonts w:eastAsia="Calibri" w:asciiTheme="minorHAnsi" w:hAnsiTheme="minorHAnsi" w:cstheme="minorHAnsi"/>
              </w:rPr>
              <w:t>Ensure aprons and tea towels etc are washed and dried between use by different classes.</w:t>
            </w:r>
          </w:p>
          <w:p w:rsidRPr="00FF5122" w:rsidR="00FF5122" w:rsidP="00FF5122" w:rsidRDefault="00FF5122" w14:paraId="3826CC1F" w14:textId="77777777">
            <w:pPr>
              <w:pStyle w:val="Heading3"/>
              <w:spacing w:before="281" w:after="281"/>
              <w:rPr>
                <w:rFonts w:cstheme="minorHAnsi"/>
                <w:color w:val="auto"/>
                <w:sz w:val="24"/>
                <w:szCs w:val="24"/>
              </w:rPr>
            </w:pPr>
            <w:r w:rsidRPr="00FF5122">
              <w:rPr>
                <w:rFonts w:eastAsia="Calibri" w:cstheme="minorHAnsi"/>
                <w:b/>
                <w:bCs/>
                <w:color w:val="auto"/>
                <w:sz w:val="24"/>
                <w:szCs w:val="24"/>
              </w:rPr>
              <w:t>Administrative Duties</w:t>
            </w:r>
          </w:p>
          <w:p w:rsidRPr="00FF5122" w:rsidR="00FF5122" w:rsidP="00FF5122" w:rsidRDefault="00FF5122" w14:paraId="43719DB9" w14:textId="77777777">
            <w:pPr>
              <w:pStyle w:val="ListParagraph"/>
              <w:numPr>
                <w:ilvl w:val="0"/>
                <w:numId w:val="23"/>
              </w:numPr>
              <w:spacing w:line="279" w:lineRule="auto"/>
              <w:rPr>
                <w:rFonts w:eastAsia="Calibri" w:asciiTheme="minorHAnsi" w:hAnsiTheme="minorHAnsi" w:cstheme="minorHAnsi"/>
              </w:rPr>
            </w:pPr>
            <w:r w:rsidRPr="00FF5122">
              <w:rPr>
                <w:rFonts w:eastAsia="Calibri" w:asciiTheme="minorHAnsi" w:hAnsiTheme="minorHAnsi" w:cstheme="minorHAnsi"/>
              </w:rPr>
              <w:t>Maintain records relating to stock, equipment and food safety.</w:t>
            </w:r>
          </w:p>
          <w:p w:rsidRPr="00FF5122" w:rsidR="00FF5122" w:rsidP="00FF5122" w:rsidRDefault="00FF5122" w14:paraId="78BCA196" w14:textId="77777777">
            <w:pPr>
              <w:pStyle w:val="ListParagraph"/>
              <w:numPr>
                <w:ilvl w:val="0"/>
                <w:numId w:val="23"/>
              </w:numPr>
              <w:spacing w:line="279" w:lineRule="auto"/>
              <w:rPr>
                <w:rFonts w:eastAsia="Calibri" w:asciiTheme="minorHAnsi" w:hAnsiTheme="minorHAnsi" w:cstheme="minorHAnsi"/>
              </w:rPr>
            </w:pPr>
            <w:r w:rsidRPr="00FF5122">
              <w:rPr>
                <w:rFonts w:eastAsia="Calibri" w:asciiTheme="minorHAnsi" w:hAnsiTheme="minorHAnsi" w:cstheme="minorHAnsi"/>
              </w:rPr>
              <w:t>Assist with budget monitoring and stock control.</w:t>
            </w:r>
          </w:p>
          <w:p w:rsidRPr="00FF5122" w:rsidR="00FF5122" w:rsidP="00FF5122" w:rsidRDefault="00FF5122" w14:paraId="77900075" w14:textId="77777777">
            <w:pPr>
              <w:pStyle w:val="ListParagraph"/>
              <w:numPr>
                <w:ilvl w:val="0"/>
                <w:numId w:val="23"/>
              </w:numPr>
              <w:spacing w:line="279" w:lineRule="auto"/>
              <w:rPr>
                <w:rFonts w:eastAsia="Calibri" w:asciiTheme="minorHAnsi" w:hAnsiTheme="minorHAnsi" w:cstheme="minorHAnsi"/>
              </w:rPr>
            </w:pPr>
            <w:r w:rsidRPr="00FF5122">
              <w:rPr>
                <w:rFonts w:eastAsia="Calibri" w:asciiTheme="minorHAnsi" w:hAnsiTheme="minorHAnsi" w:cstheme="minorHAnsi"/>
              </w:rPr>
              <w:t>Prepare photocopying, displays and teaching resources as required.</w:t>
            </w:r>
          </w:p>
          <w:p w:rsidRPr="00FF5122" w:rsidR="00C06FE1" w:rsidP="007F5AC0" w:rsidRDefault="00C06FE1" w14:paraId="55798195" w14:textId="77777777">
            <w:pPr>
              <w:pStyle w:val="paragraph"/>
              <w:spacing w:before="0" w:beforeAutospacing="0" w:after="0" w:afterAutospacing="0"/>
              <w:ind w:left="589"/>
              <w:textAlignment w:val="baseline"/>
              <w:rPr>
                <w:rFonts w:asciiTheme="minorHAnsi" w:hAnsiTheme="minorHAnsi" w:cstheme="minorHAnsi"/>
                <w:b/>
              </w:rPr>
            </w:pPr>
          </w:p>
        </w:tc>
      </w:tr>
      <w:tr w:rsidRPr="00FF5122" w:rsidR="00FF5122" w:rsidTr="1D386258" w14:paraId="25543CF6" w14:textId="77777777">
        <w:trPr>
          <w:trHeight w:val="680"/>
        </w:trPr>
        <w:tc>
          <w:tcPr>
            <w:tcW w:w="10490" w:type="dxa"/>
            <w:gridSpan w:val="3"/>
            <w:tcMar/>
          </w:tcPr>
          <w:p w:rsidRPr="00FF5122" w:rsidR="00C06FE1" w:rsidP="00C06FE1" w:rsidRDefault="00C06FE1" w14:paraId="670C11F1" w14:textId="77777777">
            <w:pPr>
              <w:rPr>
                <w:rFonts w:asciiTheme="minorHAnsi" w:hAnsiTheme="minorHAnsi" w:cstheme="minorHAnsi"/>
                <w:b/>
              </w:rPr>
            </w:pPr>
            <w:r w:rsidRPr="00FF5122">
              <w:rPr>
                <w:rFonts w:asciiTheme="minorHAnsi" w:hAnsiTheme="minorHAnsi" w:cstheme="minorHAnsi"/>
                <w:b/>
              </w:rPr>
              <w:lastRenderedPageBreak/>
              <w:t>General duties:</w:t>
            </w:r>
          </w:p>
          <w:p w:rsidRPr="00FF5122" w:rsidR="00C06FE1" w:rsidP="00C06FE1" w:rsidRDefault="00C06FE1" w14:paraId="55193194" w14:textId="77777777">
            <w:pPr>
              <w:rPr>
                <w:rFonts w:asciiTheme="minorHAnsi" w:hAnsiTheme="minorHAnsi" w:cstheme="minorHAnsi"/>
                <w:b/>
              </w:rPr>
            </w:pPr>
          </w:p>
          <w:p w:rsidR="00E53D13" w:rsidP="00E53D13" w:rsidRDefault="00E53D13" w14:paraId="58FB3D50" w14:textId="77777777">
            <w:pPr>
              <w:pStyle w:val="ListParagraph"/>
              <w:numPr>
                <w:ilvl w:val="0"/>
                <w:numId w:val="26"/>
              </w:numPr>
              <w:spacing w:line="279" w:lineRule="auto"/>
              <w:rPr>
                <w:rFonts w:ascii="Calibri" w:hAnsi="Calibri" w:eastAsia="Calibri" w:cs="Calibri"/>
              </w:rPr>
            </w:pPr>
            <w:r w:rsidRPr="49B014F0">
              <w:rPr>
                <w:rFonts w:ascii="Calibri" w:hAnsi="Calibri" w:eastAsia="Calibri" w:cs="Calibri"/>
              </w:rPr>
              <w:t>Attend relevant meetings and training sessions as directed by the Head of Department/School Business Manager.</w:t>
            </w:r>
          </w:p>
          <w:p w:rsidR="00E53D13" w:rsidP="00E53D13" w:rsidRDefault="00E53D13" w14:paraId="396BFAA8" w14:textId="77777777">
            <w:pPr>
              <w:pStyle w:val="ListParagraph"/>
              <w:numPr>
                <w:ilvl w:val="0"/>
                <w:numId w:val="26"/>
              </w:numPr>
              <w:spacing w:line="279" w:lineRule="auto"/>
              <w:rPr>
                <w:rFonts w:ascii="Calibri" w:hAnsi="Calibri" w:eastAsia="Calibri" w:cs="Calibri"/>
              </w:rPr>
            </w:pPr>
            <w:r w:rsidRPr="49B014F0">
              <w:rPr>
                <w:rFonts w:ascii="Calibri" w:hAnsi="Calibri" w:eastAsia="Calibri" w:cs="Calibri"/>
              </w:rPr>
              <w:t>Participate in the school’s Professional Support Staff Performance Management process.</w:t>
            </w:r>
          </w:p>
          <w:p w:rsidR="00E53D13" w:rsidP="00E53D13" w:rsidRDefault="00E53D13" w14:paraId="7E7BDBA4" w14:textId="77777777">
            <w:pPr>
              <w:pStyle w:val="ListParagraph"/>
              <w:numPr>
                <w:ilvl w:val="0"/>
                <w:numId w:val="26"/>
              </w:numPr>
              <w:spacing w:line="279" w:lineRule="auto"/>
              <w:rPr>
                <w:rFonts w:ascii="Calibri" w:hAnsi="Calibri" w:eastAsia="Calibri" w:cs="Calibri"/>
              </w:rPr>
            </w:pPr>
            <w:r w:rsidRPr="49B014F0">
              <w:rPr>
                <w:rFonts w:ascii="Calibri" w:hAnsi="Calibri" w:eastAsia="Calibri" w:cs="Calibri"/>
              </w:rPr>
              <w:t>Support the wider life of the school where appropriate.</w:t>
            </w:r>
          </w:p>
          <w:p w:rsidRPr="00E53D13" w:rsidR="00C06FE1" w:rsidP="00E53D13" w:rsidRDefault="00E53D13" w14:paraId="09EA57E5" w14:textId="47A0112A">
            <w:pPr>
              <w:pStyle w:val="ListParagraph"/>
              <w:numPr>
                <w:ilvl w:val="0"/>
                <w:numId w:val="26"/>
              </w:numPr>
              <w:spacing w:line="279" w:lineRule="auto"/>
              <w:rPr>
                <w:rFonts w:ascii="Calibri" w:hAnsi="Calibri" w:eastAsia="Calibri" w:cs="Calibri"/>
              </w:rPr>
            </w:pPr>
            <w:r w:rsidRPr="49B014F0">
              <w:rPr>
                <w:rFonts w:ascii="Calibri" w:hAnsi="Calibri" w:eastAsia="Calibri" w:cs="Calibri"/>
              </w:rPr>
              <w:t>Undertake any other duties commensurate with the grade and nature of the post.</w:t>
            </w:r>
          </w:p>
          <w:p w:rsidRPr="00FF5122" w:rsidR="00C06FE1" w:rsidP="00C06FE1" w:rsidRDefault="00C06FE1" w14:paraId="01F4BF1C" w14:textId="77777777">
            <w:pPr>
              <w:pStyle w:val="paragraph"/>
              <w:spacing w:before="0" w:beforeAutospacing="0" w:after="0" w:afterAutospacing="0"/>
              <w:ind w:left="1080"/>
              <w:textAlignment w:val="baseline"/>
              <w:rPr>
                <w:rFonts w:asciiTheme="minorHAnsi" w:hAnsiTheme="minorHAnsi" w:cstheme="minorHAnsi"/>
              </w:rPr>
            </w:pPr>
          </w:p>
        </w:tc>
      </w:tr>
      <w:tr w:rsidRPr="00FF5122" w:rsidR="00FF5122" w:rsidTr="1D386258" w14:paraId="17E64C26" w14:textId="77777777">
        <w:trPr>
          <w:trHeight w:val="680"/>
        </w:trPr>
        <w:tc>
          <w:tcPr>
            <w:tcW w:w="10490" w:type="dxa"/>
            <w:gridSpan w:val="3"/>
            <w:tcMar/>
          </w:tcPr>
          <w:p w:rsidR="00C06FE1" w:rsidP="00C06FE1" w:rsidRDefault="00C06FE1" w14:paraId="4630ABFD" w14:textId="77777777">
            <w:pPr>
              <w:rPr>
                <w:rFonts w:asciiTheme="minorHAnsi" w:hAnsiTheme="minorHAnsi" w:cstheme="minorHAnsi"/>
                <w:b/>
              </w:rPr>
            </w:pPr>
            <w:r w:rsidRPr="00FF5122">
              <w:rPr>
                <w:rFonts w:asciiTheme="minorHAnsi" w:hAnsiTheme="minorHAnsi" w:cstheme="minorHAnsi"/>
                <w:b/>
              </w:rPr>
              <w:t>International ethos:</w:t>
            </w:r>
          </w:p>
          <w:p w:rsidRPr="00FF5122" w:rsidR="00E53D13" w:rsidP="00C06FE1" w:rsidRDefault="00E53D13" w14:paraId="62D122D4" w14:textId="77777777">
            <w:pPr>
              <w:rPr>
                <w:rFonts w:asciiTheme="minorHAnsi" w:hAnsiTheme="minorHAnsi" w:cstheme="minorHAnsi"/>
                <w:b/>
              </w:rPr>
            </w:pPr>
          </w:p>
          <w:p w:rsidRPr="00FF5122" w:rsidR="00C06FE1" w:rsidP="00C06FE1" w:rsidRDefault="00C06FE1" w14:paraId="5442DB68" w14:textId="77777777">
            <w:pPr>
              <w:numPr>
                <w:ilvl w:val="0"/>
                <w:numId w:val="3"/>
              </w:numPr>
              <w:rPr>
                <w:rFonts w:asciiTheme="minorHAnsi" w:hAnsiTheme="minorHAnsi" w:cstheme="minorHAnsi"/>
              </w:rPr>
            </w:pPr>
            <w:r w:rsidRPr="00FF5122">
              <w:rPr>
                <w:rFonts w:asciiTheme="minorHAnsi" w:hAnsiTheme="minorHAnsi" w:cstheme="minorHAnsi"/>
              </w:rPr>
              <w:t>To support and promote the school’s distinctive ethos and curriculum</w:t>
            </w:r>
          </w:p>
          <w:p w:rsidRPr="00FF5122" w:rsidR="00C06FE1" w:rsidP="00C06FE1" w:rsidRDefault="00C06FE1" w14:paraId="23E7FE19" w14:textId="79E3939B">
            <w:pPr>
              <w:numPr>
                <w:ilvl w:val="0"/>
                <w:numId w:val="3"/>
              </w:numPr>
              <w:rPr>
                <w:rFonts w:asciiTheme="minorHAnsi" w:hAnsiTheme="minorHAnsi" w:cstheme="minorHAnsi"/>
              </w:rPr>
            </w:pPr>
            <w:r w:rsidRPr="00FF5122">
              <w:rPr>
                <w:rFonts w:asciiTheme="minorHAnsi" w:hAnsiTheme="minorHAnsi" w:cstheme="minorHAnsi"/>
              </w:rPr>
              <w:t>To support the school visits programme as appropriate e.g</w:t>
            </w:r>
            <w:r w:rsidR="00E53D13">
              <w:rPr>
                <w:rFonts w:asciiTheme="minorHAnsi" w:hAnsiTheme="minorHAnsi" w:cstheme="minorHAnsi"/>
              </w:rPr>
              <w:t>.</w:t>
            </w:r>
            <w:r w:rsidRPr="00FF5122">
              <w:rPr>
                <w:rFonts w:asciiTheme="minorHAnsi" w:hAnsiTheme="minorHAnsi" w:cstheme="minorHAnsi"/>
              </w:rPr>
              <w:t xml:space="preserve"> </w:t>
            </w:r>
            <w:r w:rsidR="00E53D13">
              <w:rPr>
                <w:rFonts w:asciiTheme="minorHAnsi" w:hAnsiTheme="minorHAnsi" w:cstheme="minorHAnsi"/>
              </w:rPr>
              <w:t>t</w:t>
            </w:r>
            <w:r w:rsidRPr="00FF5122">
              <w:rPr>
                <w:rFonts w:asciiTheme="minorHAnsi" w:hAnsiTheme="minorHAnsi" w:cstheme="minorHAnsi"/>
              </w:rPr>
              <w:t xml:space="preserve">aking part in the visits, supporting </w:t>
            </w:r>
            <w:r w:rsidR="00E53D13">
              <w:rPr>
                <w:rFonts w:asciiTheme="minorHAnsi" w:hAnsiTheme="minorHAnsi" w:cstheme="minorHAnsi"/>
              </w:rPr>
              <w:t>Fringe</w:t>
            </w:r>
            <w:r w:rsidRPr="00FF5122">
              <w:rPr>
                <w:rFonts w:asciiTheme="minorHAnsi" w:hAnsiTheme="minorHAnsi" w:cstheme="minorHAnsi"/>
              </w:rPr>
              <w:t xml:space="preserve"> etc</w:t>
            </w:r>
          </w:p>
          <w:p w:rsidRPr="00FF5122" w:rsidR="00C06FE1" w:rsidP="00C06FE1" w:rsidRDefault="00C06FE1" w14:paraId="160BCC57" w14:textId="5208087A">
            <w:pPr>
              <w:numPr>
                <w:ilvl w:val="0"/>
                <w:numId w:val="3"/>
              </w:numPr>
              <w:rPr>
                <w:rFonts w:asciiTheme="minorHAnsi" w:hAnsiTheme="minorHAnsi" w:cstheme="minorHAnsi"/>
              </w:rPr>
            </w:pPr>
            <w:r w:rsidRPr="00FF5122">
              <w:rPr>
                <w:rFonts w:asciiTheme="minorHAnsi" w:hAnsiTheme="minorHAnsi" w:cstheme="minorHAnsi"/>
              </w:rPr>
              <w:t xml:space="preserve">Be familiar with the varying needs and characteristics </w:t>
            </w:r>
            <w:r w:rsidR="00552847">
              <w:rPr>
                <w:rFonts w:asciiTheme="minorHAnsi" w:hAnsiTheme="minorHAnsi" w:cstheme="minorHAnsi"/>
              </w:rPr>
              <w:t>of a diverse school community.</w:t>
            </w:r>
          </w:p>
          <w:p w:rsidRPr="00FF5122" w:rsidR="00C06FE1" w:rsidP="00C06FE1" w:rsidRDefault="00C06FE1" w14:paraId="68F19B78" w14:textId="77777777">
            <w:pPr>
              <w:rPr>
                <w:rFonts w:asciiTheme="minorHAnsi" w:hAnsiTheme="minorHAnsi" w:cstheme="minorHAnsi"/>
                <w:b/>
              </w:rPr>
            </w:pPr>
          </w:p>
        </w:tc>
      </w:tr>
      <w:tr w:rsidRPr="00FF5122" w:rsidR="00FF5122" w:rsidTr="1D386258" w14:paraId="1BC097C2" w14:textId="77777777">
        <w:trPr>
          <w:trHeight w:val="680"/>
        </w:trPr>
        <w:tc>
          <w:tcPr>
            <w:tcW w:w="10490" w:type="dxa"/>
            <w:gridSpan w:val="3"/>
            <w:tcMar/>
          </w:tcPr>
          <w:p w:rsidR="00C06FE1" w:rsidP="00C06FE1" w:rsidRDefault="00C06FE1" w14:paraId="52CE1132" w14:textId="77777777">
            <w:pPr>
              <w:rPr>
                <w:rFonts w:asciiTheme="minorHAnsi" w:hAnsiTheme="minorHAnsi" w:cstheme="minorHAnsi"/>
                <w:b/>
              </w:rPr>
            </w:pPr>
            <w:r w:rsidRPr="00FF5122">
              <w:rPr>
                <w:rFonts w:asciiTheme="minorHAnsi" w:hAnsiTheme="minorHAnsi" w:cstheme="minorHAnsi"/>
                <w:b/>
              </w:rPr>
              <w:t>Administrative / CPD:</w:t>
            </w:r>
          </w:p>
          <w:p w:rsidRPr="00FF5122" w:rsidR="00E53D13" w:rsidP="00C06FE1" w:rsidRDefault="00E53D13" w14:paraId="74CE5399" w14:textId="77777777">
            <w:pPr>
              <w:rPr>
                <w:rFonts w:asciiTheme="minorHAnsi" w:hAnsiTheme="minorHAnsi" w:cstheme="minorHAnsi"/>
                <w:b/>
              </w:rPr>
            </w:pPr>
          </w:p>
          <w:p w:rsidRPr="00FF5122" w:rsidR="00C06FE1" w:rsidP="00C06FE1" w:rsidRDefault="00C06FE1" w14:paraId="46768A2C" w14:textId="77777777">
            <w:pPr>
              <w:numPr>
                <w:ilvl w:val="0"/>
                <w:numId w:val="16"/>
              </w:numPr>
              <w:rPr>
                <w:rFonts w:asciiTheme="minorHAnsi" w:hAnsiTheme="minorHAnsi" w:cstheme="minorHAnsi"/>
                <w:b/>
              </w:rPr>
            </w:pPr>
            <w:r w:rsidRPr="00FF5122">
              <w:rPr>
                <w:rFonts w:asciiTheme="minorHAnsi" w:hAnsiTheme="minorHAnsi" w:cstheme="minorHAnsi"/>
              </w:rPr>
              <w:t>To ensure administration is carried out in accordance with the current and related legislation.</w:t>
            </w:r>
          </w:p>
          <w:p w:rsidRPr="00FF5122" w:rsidR="00C06FE1" w:rsidP="00C06FE1" w:rsidRDefault="00C06FE1" w14:paraId="5680B2F4" w14:textId="77777777">
            <w:pPr>
              <w:numPr>
                <w:ilvl w:val="0"/>
                <w:numId w:val="16"/>
              </w:numPr>
              <w:rPr>
                <w:rFonts w:asciiTheme="minorHAnsi" w:hAnsiTheme="minorHAnsi" w:cstheme="minorHAnsi"/>
                <w:b/>
              </w:rPr>
            </w:pPr>
            <w:r w:rsidRPr="00FF5122">
              <w:rPr>
                <w:rFonts w:asciiTheme="minorHAnsi" w:hAnsiTheme="minorHAnsi" w:cstheme="minorHAnsi"/>
              </w:rPr>
              <w:t>Undertake any training commensurate with the post.</w:t>
            </w:r>
          </w:p>
          <w:p w:rsidRPr="00E53D13" w:rsidR="00C06FE1" w:rsidP="1D386258" w:rsidRDefault="00C06FE1" w14:paraId="3DA4BE8B" w14:textId="52D8072D">
            <w:pPr>
              <w:numPr>
                <w:ilvl w:val="0"/>
                <w:numId w:val="16"/>
              </w:numPr>
              <w:rPr>
                <w:rFonts w:ascii="Calibri" w:hAnsi="Calibri" w:cs="Calibri" w:asciiTheme="minorAscii" w:hAnsiTheme="minorAscii" w:cstheme="minorAscii"/>
                <w:b w:val="1"/>
                <w:bCs w:val="1"/>
              </w:rPr>
            </w:pPr>
            <w:r w:rsidRPr="1D386258" w:rsidR="00C06FE1">
              <w:rPr>
                <w:rFonts w:ascii="Calibri" w:hAnsi="Calibri" w:cs="Calibri" w:asciiTheme="minorAscii" w:hAnsiTheme="minorAscii" w:cstheme="minorAscii"/>
              </w:rPr>
              <w:t xml:space="preserve">Any other reasonable duties as directed by the </w:t>
            </w:r>
            <w:r w:rsidRPr="1D386258" w:rsidR="6954F63B">
              <w:rPr>
                <w:rFonts w:ascii="Calibri" w:hAnsi="Calibri" w:cs="Calibri" w:asciiTheme="minorAscii" w:hAnsiTheme="minorAscii" w:cstheme="minorAscii"/>
              </w:rPr>
              <w:t>Senior Line Manager</w:t>
            </w:r>
            <w:r w:rsidRPr="1D386258" w:rsidR="00C06FE1">
              <w:rPr>
                <w:rFonts w:ascii="Calibri" w:hAnsi="Calibri" w:cs="Calibri" w:asciiTheme="minorAscii" w:hAnsiTheme="minorAscii" w:cstheme="minorAscii"/>
              </w:rPr>
              <w:t>.</w:t>
            </w:r>
          </w:p>
          <w:p w:rsidRPr="00FF5122" w:rsidR="00E53D13" w:rsidP="00E53D13" w:rsidRDefault="00E53D13" w14:paraId="08AACE7F" w14:textId="771E0A5E">
            <w:pPr>
              <w:ind w:left="720"/>
              <w:rPr>
                <w:rFonts w:asciiTheme="minorHAnsi" w:hAnsiTheme="minorHAnsi" w:cstheme="minorHAnsi"/>
                <w:b/>
              </w:rPr>
            </w:pPr>
          </w:p>
        </w:tc>
      </w:tr>
    </w:tbl>
    <w:p w:rsidRPr="00FF5122" w:rsidR="00E10129" w:rsidRDefault="00E10129" w14:paraId="4B94D5A5" w14:textId="77777777">
      <w:pPr>
        <w:rPr>
          <w:rFonts w:asciiTheme="minorHAnsi" w:hAnsiTheme="minorHAnsi" w:cstheme="minorHAnsi"/>
        </w:rPr>
      </w:pPr>
    </w:p>
    <w:p w:rsidRPr="00FF5122" w:rsidR="001A5EA5" w:rsidRDefault="001A5EA5" w14:paraId="6537F28F" w14:textId="77777777">
      <w:pPr>
        <w:rPr>
          <w:rFonts w:asciiTheme="minorHAnsi" w:hAnsiTheme="minorHAnsi" w:cstheme="minorHAnsi"/>
        </w:rPr>
      </w:pPr>
    </w:p>
    <w:p w:rsidRPr="00FF5122" w:rsidR="003410DB" w:rsidRDefault="003410DB" w14:paraId="6DFB9E20" w14:textId="77777777">
      <w:pPr>
        <w:rPr>
          <w:rFonts w:asciiTheme="minorHAnsi" w:hAnsiTheme="minorHAnsi" w:cstheme="minorHAnsi"/>
        </w:rPr>
      </w:pPr>
    </w:p>
    <w:p w:rsidRPr="004837DA" w:rsidR="004023DC" w:rsidP="004837DA" w:rsidRDefault="003410DB" w14:paraId="144A5D23" w14:textId="69AC564B">
      <w:pPr>
        <w:jc w:val="center"/>
        <w:rPr>
          <w:rFonts w:asciiTheme="minorHAnsi" w:hAnsiTheme="minorHAnsi" w:cstheme="minorHAnsi"/>
          <w:b/>
          <w:bCs/>
          <w:iCs/>
        </w:rPr>
      </w:pPr>
      <w:r w:rsidRPr="00FF5122">
        <w:rPr>
          <w:rFonts w:asciiTheme="minorHAnsi" w:hAnsiTheme="minorHAnsi" w:cstheme="minorHAnsi"/>
        </w:rPr>
        <w:br w:type="page"/>
      </w:r>
      <w:r w:rsidRPr="00FF5122" w:rsidR="00C21092">
        <w:rPr>
          <w:rFonts w:asciiTheme="minorHAnsi" w:hAnsiTheme="minorHAnsi" w:cstheme="minorHAnsi"/>
          <w:b/>
          <w:bCs/>
          <w:iCs/>
        </w:rPr>
        <w:lastRenderedPageBreak/>
        <w:t>AES PERSON SPECIFICAT</w:t>
      </w:r>
      <w:r w:rsidRPr="00FF5122" w:rsidR="004023DC">
        <w:rPr>
          <w:rFonts w:asciiTheme="minorHAnsi" w:hAnsiTheme="minorHAnsi" w:cstheme="minorHAnsi"/>
          <w:b/>
          <w:bCs/>
          <w:iCs/>
        </w:rPr>
        <w:t>ON</w:t>
      </w:r>
    </w:p>
    <w:p w:rsidRPr="00FF5122" w:rsidR="003D7256" w:rsidP="004837DA" w:rsidRDefault="003D7256" w14:paraId="7B73FDB5" w14:textId="137775FB">
      <w:pPr>
        <w:jc w:val="center"/>
        <w:rPr>
          <w:rFonts w:asciiTheme="minorHAnsi" w:hAnsiTheme="minorHAnsi" w:cstheme="minorHAnsi"/>
          <w:b/>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660"/>
        <w:gridCol w:w="6946"/>
      </w:tblGrid>
      <w:tr w:rsidRPr="00FF5122" w:rsidR="00FF5122" w:rsidTr="3BD2C1EF" w14:paraId="262F454C" w14:textId="77777777">
        <w:trPr>
          <w:trHeight w:val="855"/>
        </w:trPr>
        <w:tc>
          <w:tcPr>
            <w:tcW w:w="2660" w:type="dxa"/>
          </w:tcPr>
          <w:p w:rsidRPr="00CD4E2C" w:rsidR="009C11BC" w:rsidP="009C11BC" w:rsidRDefault="009C11BC" w14:paraId="43C7A379" w14:textId="77777777">
            <w:pPr>
              <w:pStyle w:val="Heading3"/>
              <w:spacing w:before="281" w:after="281"/>
              <w:rPr>
                <w:color w:val="auto"/>
                <w:sz w:val="24"/>
                <w:szCs w:val="24"/>
              </w:rPr>
            </w:pPr>
            <w:r w:rsidRPr="00CD4E2C">
              <w:rPr>
                <w:rFonts w:ascii="Calibri" w:hAnsi="Calibri" w:eastAsia="Calibri" w:cs="Calibri"/>
                <w:b/>
                <w:bCs/>
                <w:color w:val="auto"/>
                <w:sz w:val="24"/>
                <w:szCs w:val="24"/>
              </w:rPr>
              <w:t>Essential Qualifications and Experience</w:t>
            </w:r>
          </w:p>
          <w:p w:rsidRPr="00FF5122" w:rsidR="004023DC" w:rsidP="00331EF7" w:rsidRDefault="004023DC" w14:paraId="738610EB" w14:textId="77777777">
            <w:pPr>
              <w:rPr>
                <w:rFonts w:asciiTheme="minorHAnsi" w:hAnsiTheme="minorHAnsi" w:cstheme="minorHAnsi"/>
                <w:b/>
              </w:rPr>
            </w:pPr>
          </w:p>
        </w:tc>
        <w:tc>
          <w:tcPr>
            <w:tcW w:w="6946" w:type="dxa"/>
          </w:tcPr>
          <w:p w:rsidR="00CD4E2C" w:rsidP="00CD4E2C" w:rsidRDefault="00CD4E2C" w14:paraId="18D6CB00" w14:textId="77777777">
            <w:pPr>
              <w:pStyle w:val="ListParagraph"/>
              <w:spacing w:line="279" w:lineRule="auto"/>
              <w:rPr>
                <w:rFonts w:ascii="Calibri" w:hAnsi="Calibri" w:eastAsia="Calibri" w:cs="Calibri"/>
              </w:rPr>
            </w:pPr>
          </w:p>
          <w:p w:rsidR="00CD4E2C" w:rsidP="00CD4E2C" w:rsidRDefault="00CD4E2C" w14:paraId="5C849DCB" w14:textId="6129BA23">
            <w:pPr>
              <w:pStyle w:val="ListParagraph"/>
              <w:numPr>
                <w:ilvl w:val="0"/>
                <w:numId w:val="27"/>
              </w:numPr>
              <w:spacing w:line="279" w:lineRule="auto"/>
              <w:rPr>
                <w:rFonts w:ascii="Calibri" w:hAnsi="Calibri" w:eastAsia="Calibri" w:cs="Calibri"/>
              </w:rPr>
            </w:pPr>
            <w:r w:rsidRPr="49B014F0">
              <w:rPr>
                <w:rFonts w:ascii="Calibri" w:hAnsi="Calibri" w:eastAsia="Calibri" w:cs="Calibri"/>
              </w:rPr>
              <w:t>Good standard of general education, including GCSE English and Mathematics (Grade 4/C or above) or equivalent.</w:t>
            </w:r>
          </w:p>
          <w:p w:rsidR="00CD4E2C" w:rsidP="00CD4E2C" w:rsidRDefault="00CD4E2C" w14:paraId="66A65A6C" w14:textId="77777777">
            <w:pPr>
              <w:pStyle w:val="ListParagraph"/>
              <w:numPr>
                <w:ilvl w:val="0"/>
                <w:numId w:val="27"/>
              </w:numPr>
              <w:spacing w:line="279" w:lineRule="auto"/>
              <w:rPr>
                <w:rFonts w:ascii="Calibri" w:hAnsi="Calibri" w:eastAsia="Calibri" w:cs="Calibri"/>
              </w:rPr>
            </w:pPr>
            <w:r w:rsidRPr="49B014F0">
              <w:rPr>
                <w:rFonts w:ascii="Calibri" w:hAnsi="Calibri" w:eastAsia="Calibri" w:cs="Calibri"/>
              </w:rPr>
              <w:t>Experience of working in a food preparation, catering or educational environment.</w:t>
            </w:r>
          </w:p>
          <w:p w:rsidR="00CD4E2C" w:rsidP="00CD4E2C" w:rsidRDefault="00CD4E2C" w14:paraId="16E7CDBC" w14:textId="77777777">
            <w:pPr>
              <w:pStyle w:val="ListParagraph"/>
              <w:numPr>
                <w:ilvl w:val="0"/>
                <w:numId w:val="27"/>
              </w:numPr>
              <w:spacing w:line="279" w:lineRule="auto"/>
              <w:rPr>
                <w:rFonts w:ascii="Calibri" w:hAnsi="Calibri" w:eastAsia="Calibri" w:cs="Calibri"/>
              </w:rPr>
            </w:pPr>
            <w:r w:rsidRPr="49B014F0">
              <w:rPr>
                <w:rFonts w:ascii="Calibri" w:hAnsi="Calibri" w:eastAsia="Calibri" w:cs="Calibri"/>
              </w:rPr>
              <w:t>Knowledge of food hygiene and kitchen safety procedures.</w:t>
            </w:r>
          </w:p>
          <w:p w:rsidR="00CD4E2C" w:rsidP="00CD4E2C" w:rsidRDefault="00CD4E2C" w14:paraId="55CC595F" w14:textId="77777777">
            <w:pPr>
              <w:pStyle w:val="ListParagraph"/>
              <w:numPr>
                <w:ilvl w:val="0"/>
                <w:numId w:val="27"/>
              </w:numPr>
              <w:spacing w:line="279" w:lineRule="auto"/>
              <w:rPr>
                <w:rFonts w:ascii="Calibri" w:hAnsi="Calibri" w:eastAsia="Calibri" w:cs="Calibri"/>
              </w:rPr>
            </w:pPr>
            <w:r w:rsidRPr="49B014F0">
              <w:rPr>
                <w:rFonts w:ascii="Calibri" w:hAnsi="Calibri" w:eastAsia="Calibri" w:cs="Calibri"/>
              </w:rPr>
              <w:t>Basic ICT skills, including use of Microsoft Office applications.</w:t>
            </w:r>
          </w:p>
          <w:p w:rsidRPr="00FF5122" w:rsidR="003D7256" w:rsidP="003D7256" w:rsidRDefault="003D7256" w14:paraId="17C3C09D" w14:textId="77777777">
            <w:pPr>
              <w:ind w:left="360"/>
              <w:rPr>
                <w:rFonts w:asciiTheme="minorHAnsi" w:hAnsiTheme="minorHAnsi" w:cstheme="minorHAnsi"/>
              </w:rPr>
            </w:pPr>
          </w:p>
        </w:tc>
      </w:tr>
      <w:tr w:rsidRPr="00FF5122" w:rsidR="00FF5122" w:rsidTr="3BD2C1EF" w14:paraId="288202E9" w14:textId="77777777">
        <w:trPr>
          <w:trHeight w:val="483"/>
        </w:trPr>
        <w:tc>
          <w:tcPr>
            <w:tcW w:w="2660" w:type="dxa"/>
          </w:tcPr>
          <w:p w:rsidRPr="00260B6E" w:rsidR="00F607D2" w:rsidP="00F607D2" w:rsidRDefault="00F607D2" w14:paraId="44766F29" w14:textId="77777777">
            <w:pPr>
              <w:pStyle w:val="Heading3"/>
              <w:spacing w:before="281" w:after="281"/>
              <w:rPr>
                <w:color w:val="auto"/>
                <w:sz w:val="24"/>
                <w:szCs w:val="24"/>
              </w:rPr>
            </w:pPr>
            <w:r w:rsidRPr="00260B6E">
              <w:rPr>
                <w:rFonts w:ascii="Calibri" w:hAnsi="Calibri" w:eastAsia="Calibri" w:cs="Calibri"/>
                <w:b/>
                <w:bCs/>
                <w:color w:val="auto"/>
                <w:sz w:val="24"/>
                <w:szCs w:val="24"/>
              </w:rPr>
              <w:t>Essential Knowledge and Skills</w:t>
            </w:r>
          </w:p>
          <w:p w:rsidRPr="00FF5122" w:rsidR="004023DC" w:rsidP="00331EF7" w:rsidRDefault="004023DC" w14:paraId="2BA226A1" w14:textId="77777777">
            <w:pPr>
              <w:rPr>
                <w:rFonts w:asciiTheme="minorHAnsi" w:hAnsiTheme="minorHAnsi" w:cstheme="minorHAnsi"/>
                <w:b/>
              </w:rPr>
            </w:pPr>
          </w:p>
          <w:p w:rsidRPr="00FF5122" w:rsidR="004023DC" w:rsidP="00331EF7" w:rsidRDefault="004023DC" w14:paraId="17AD93B2" w14:textId="77777777">
            <w:pPr>
              <w:rPr>
                <w:rFonts w:asciiTheme="minorHAnsi" w:hAnsiTheme="minorHAnsi" w:cstheme="minorHAnsi"/>
                <w:b/>
              </w:rPr>
            </w:pPr>
          </w:p>
          <w:p w:rsidRPr="00FF5122" w:rsidR="004023DC" w:rsidP="00331EF7" w:rsidRDefault="004023DC" w14:paraId="0DE4B5B7" w14:textId="77777777">
            <w:pPr>
              <w:rPr>
                <w:rFonts w:asciiTheme="minorHAnsi" w:hAnsiTheme="minorHAnsi" w:cstheme="minorHAnsi"/>
                <w:b/>
              </w:rPr>
            </w:pPr>
          </w:p>
        </w:tc>
        <w:tc>
          <w:tcPr>
            <w:tcW w:w="6946" w:type="dxa"/>
          </w:tcPr>
          <w:p w:rsidR="00260B6E" w:rsidP="00260B6E" w:rsidRDefault="00260B6E" w14:paraId="173CC105" w14:textId="77777777">
            <w:pPr>
              <w:pStyle w:val="ListParagraph"/>
              <w:spacing w:line="279" w:lineRule="auto"/>
              <w:rPr>
                <w:rFonts w:ascii="Calibri" w:hAnsi="Calibri" w:eastAsia="Calibri" w:cs="Calibri"/>
              </w:rPr>
            </w:pPr>
          </w:p>
          <w:p w:rsidR="00260B6E" w:rsidP="00260B6E" w:rsidRDefault="00260B6E" w14:paraId="14D4A7EC" w14:textId="0D3722BF">
            <w:pPr>
              <w:pStyle w:val="ListParagraph"/>
              <w:numPr>
                <w:ilvl w:val="0"/>
                <w:numId w:val="28"/>
              </w:numPr>
              <w:spacing w:line="279" w:lineRule="auto"/>
              <w:rPr>
                <w:rFonts w:ascii="Calibri" w:hAnsi="Calibri" w:eastAsia="Calibri" w:cs="Calibri"/>
              </w:rPr>
            </w:pPr>
            <w:r w:rsidRPr="49B014F0">
              <w:rPr>
                <w:rFonts w:ascii="Calibri" w:hAnsi="Calibri" w:eastAsia="Calibri" w:cs="Calibri"/>
              </w:rPr>
              <w:t>Understanding of food hygiene and health and safety regulations.</w:t>
            </w:r>
          </w:p>
          <w:p w:rsidR="00260B6E" w:rsidP="00260B6E" w:rsidRDefault="00260B6E" w14:paraId="3D3ACF9E" w14:textId="77777777">
            <w:pPr>
              <w:pStyle w:val="ListParagraph"/>
              <w:numPr>
                <w:ilvl w:val="0"/>
                <w:numId w:val="28"/>
              </w:numPr>
              <w:spacing w:line="279" w:lineRule="auto"/>
              <w:rPr>
                <w:rFonts w:ascii="Calibri" w:hAnsi="Calibri" w:eastAsia="Calibri" w:cs="Calibri"/>
              </w:rPr>
            </w:pPr>
            <w:r w:rsidRPr="49B014F0">
              <w:rPr>
                <w:rFonts w:ascii="Calibri" w:hAnsi="Calibri" w:eastAsia="Calibri" w:cs="Calibri"/>
              </w:rPr>
              <w:t>Ability to organise and prioritise workload effectively.</w:t>
            </w:r>
          </w:p>
          <w:p w:rsidR="00260B6E" w:rsidP="00260B6E" w:rsidRDefault="00260B6E" w14:paraId="143BB3CC" w14:textId="77777777">
            <w:pPr>
              <w:pStyle w:val="ListParagraph"/>
              <w:numPr>
                <w:ilvl w:val="0"/>
                <w:numId w:val="28"/>
              </w:numPr>
              <w:spacing w:line="279" w:lineRule="auto"/>
              <w:rPr>
                <w:rFonts w:ascii="Calibri" w:hAnsi="Calibri" w:eastAsia="Calibri" w:cs="Calibri"/>
              </w:rPr>
            </w:pPr>
            <w:r w:rsidRPr="49B014F0">
              <w:rPr>
                <w:rFonts w:ascii="Calibri" w:hAnsi="Calibri" w:eastAsia="Calibri" w:cs="Calibri"/>
              </w:rPr>
              <w:t>Good communication and interpersonal skills.</w:t>
            </w:r>
          </w:p>
          <w:p w:rsidR="00260B6E" w:rsidP="00260B6E" w:rsidRDefault="00260B6E" w14:paraId="516D52F4" w14:textId="77777777">
            <w:pPr>
              <w:pStyle w:val="ListParagraph"/>
              <w:numPr>
                <w:ilvl w:val="0"/>
                <w:numId w:val="28"/>
              </w:numPr>
              <w:spacing w:line="279" w:lineRule="auto"/>
              <w:rPr>
                <w:rFonts w:ascii="Calibri" w:hAnsi="Calibri" w:eastAsia="Calibri" w:cs="Calibri"/>
              </w:rPr>
            </w:pPr>
            <w:r w:rsidRPr="49B014F0">
              <w:rPr>
                <w:rFonts w:ascii="Calibri" w:hAnsi="Calibri" w:eastAsia="Calibri" w:cs="Calibri"/>
              </w:rPr>
              <w:t>Ability to work independently and as part of a team.</w:t>
            </w:r>
          </w:p>
          <w:p w:rsidR="00260B6E" w:rsidP="00260B6E" w:rsidRDefault="00260B6E" w14:paraId="6A143D2B" w14:textId="77777777">
            <w:pPr>
              <w:pStyle w:val="ListParagraph"/>
              <w:numPr>
                <w:ilvl w:val="0"/>
                <w:numId w:val="28"/>
              </w:numPr>
              <w:spacing w:line="279" w:lineRule="auto"/>
              <w:rPr>
                <w:rFonts w:ascii="Calibri" w:hAnsi="Calibri" w:eastAsia="Calibri" w:cs="Calibri"/>
              </w:rPr>
            </w:pPr>
            <w:r w:rsidRPr="49B014F0">
              <w:rPr>
                <w:rFonts w:ascii="Calibri" w:hAnsi="Calibri" w:eastAsia="Calibri" w:cs="Calibri"/>
              </w:rPr>
              <w:t>Good practical and organisational skills.</w:t>
            </w:r>
          </w:p>
          <w:p w:rsidR="00260B6E" w:rsidP="00260B6E" w:rsidRDefault="00260B6E" w14:paraId="257B955B" w14:textId="77777777">
            <w:pPr>
              <w:pStyle w:val="ListParagraph"/>
              <w:numPr>
                <w:ilvl w:val="0"/>
                <w:numId w:val="28"/>
              </w:numPr>
              <w:spacing w:line="279" w:lineRule="auto"/>
              <w:rPr>
                <w:rFonts w:ascii="Calibri" w:hAnsi="Calibri" w:eastAsia="Calibri" w:cs="Calibri"/>
              </w:rPr>
            </w:pPr>
            <w:r w:rsidRPr="49B014F0">
              <w:rPr>
                <w:rFonts w:ascii="Calibri" w:hAnsi="Calibri" w:eastAsia="Calibri" w:cs="Calibri"/>
              </w:rPr>
              <w:t>Ability to maintain accurate records.</w:t>
            </w:r>
          </w:p>
          <w:p w:rsidR="00260B6E" w:rsidP="00260B6E" w:rsidRDefault="00260B6E" w14:paraId="111D8BC5" w14:textId="77777777">
            <w:pPr>
              <w:pStyle w:val="ListParagraph"/>
              <w:numPr>
                <w:ilvl w:val="0"/>
                <w:numId w:val="28"/>
              </w:numPr>
              <w:spacing w:line="279" w:lineRule="auto"/>
              <w:rPr>
                <w:rFonts w:ascii="Calibri" w:hAnsi="Calibri" w:eastAsia="Calibri" w:cs="Calibri"/>
              </w:rPr>
            </w:pPr>
            <w:r w:rsidRPr="49B014F0">
              <w:rPr>
                <w:rFonts w:ascii="Calibri" w:hAnsi="Calibri" w:eastAsia="Calibri" w:cs="Calibri"/>
              </w:rPr>
              <w:t>Awareness of allergen management and safe food handling.</w:t>
            </w:r>
          </w:p>
          <w:p w:rsidRPr="00FF5122" w:rsidR="00387954" w:rsidP="00260B6E" w:rsidRDefault="00387954" w14:paraId="66204FF1" w14:textId="77777777">
            <w:pPr>
              <w:rPr>
                <w:rFonts w:asciiTheme="minorHAnsi" w:hAnsiTheme="minorHAnsi" w:cstheme="minorHAnsi"/>
              </w:rPr>
            </w:pPr>
          </w:p>
        </w:tc>
      </w:tr>
      <w:tr w:rsidRPr="00FF5122" w:rsidR="00260B6E" w:rsidTr="0026273D" w14:paraId="66268504" w14:textId="77777777">
        <w:trPr>
          <w:trHeight w:val="483"/>
        </w:trPr>
        <w:tc>
          <w:tcPr>
            <w:tcW w:w="2660" w:type="dxa"/>
          </w:tcPr>
          <w:p w:rsidRPr="00260B6E" w:rsidR="00260B6E" w:rsidP="0026273D" w:rsidRDefault="00260B6E" w14:paraId="369D5A3B" w14:textId="13051AD8">
            <w:pPr>
              <w:pStyle w:val="Heading3"/>
              <w:spacing w:before="281" w:after="281"/>
              <w:rPr>
                <w:color w:val="auto"/>
                <w:sz w:val="24"/>
                <w:szCs w:val="24"/>
              </w:rPr>
            </w:pPr>
            <w:r w:rsidRPr="00260B6E">
              <w:rPr>
                <w:rFonts w:ascii="Calibri" w:hAnsi="Calibri" w:eastAsia="Calibri" w:cs="Calibri"/>
                <w:b/>
                <w:bCs/>
                <w:color w:val="auto"/>
                <w:sz w:val="24"/>
                <w:szCs w:val="24"/>
              </w:rPr>
              <w:t xml:space="preserve">Essential </w:t>
            </w:r>
            <w:r>
              <w:rPr>
                <w:rFonts w:ascii="Calibri" w:hAnsi="Calibri" w:eastAsia="Calibri" w:cs="Calibri"/>
                <w:b/>
                <w:bCs/>
                <w:color w:val="auto"/>
                <w:sz w:val="24"/>
                <w:szCs w:val="24"/>
              </w:rPr>
              <w:t>Persona</w:t>
            </w:r>
            <w:r w:rsidR="00D02268">
              <w:rPr>
                <w:rFonts w:ascii="Calibri" w:hAnsi="Calibri" w:eastAsia="Calibri" w:cs="Calibri"/>
                <w:b/>
                <w:bCs/>
                <w:color w:val="auto"/>
                <w:sz w:val="24"/>
                <w:szCs w:val="24"/>
              </w:rPr>
              <w:t>l Qualities</w:t>
            </w:r>
          </w:p>
          <w:p w:rsidRPr="00FF5122" w:rsidR="00260B6E" w:rsidP="0026273D" w:rsidRDefault="00260B6E" w14:paraId="4D9B55DC" w14:textId="77777777">
            <w:pPr>
              <w:rPr>
                <w:rFonts w:asciiTheme="minorHAnsi" w:hAnsiTheme="minorHAnsi" w:cstheme="minorHAnsi"/>
                <w:b/>
              </w:rPr>
            </w:pPr>
          </w:p>
          <w:p w:rsidRPr="00FF5122" w:rsidR="00260B6E" w:rsidP="0026273D" w:rsidRDefault="00260B6E" w14:paraId="5B39BD40" w14:textId="77777777">
            <w:pPr>
              <w:rPr>
                <w:rFonts w:asciiTheme="minorHAnsi" w:hAnsiTheme="minorHAnsi" w:cstheme="minorHAnsi"/>
                <w:b/>
              </w:rPr>
            </w:pPr>
          </w:p>
          <w:p w:rsidRPr="00FF5122" w:rsidR="00260B6E" w:rsidP="0026273D" w:rsidRDefault="00260B6E" w14:paraId="511E2268" w14:textId="77777777">
            <w:pPr>
              <w:rPr>
                <w:rFonts w:asciiTheme="minorHAnsi" w:hAnsiTheme="minorHAnsi" w:cstheme="minorHAnsi"/>
                <w:b/>
              </w:rPr>
            </w:pPr>
          </w:p>
        </w:tc>
        <w:tc>
          <w:tcPr>
            <w:tcW w:w="6946" w:type="dxa"/>
          </w:tcPr>
          <w:p w:rsidR="00BF662A" w:rsidP="00BF662A" w:rsidRDefault="00BF662A" w14:paraId="4FAF08D3" w14:textId="77777777">
            <w:pPr>
              <w:pStyle w:val="ListParagraph"/>
              <w:spacing w:line="279" w:lineRule="auto"/>
              <w:rPr>
                <w:rFonts w:ascii="Calibri" w:hAnsi="Calibri" w:eastAsia="Calibri" w:cs="Calibri"/>
              </w:rPr>
            </w:pPr>
          </w:p>
          <w:p w:rsidR="00BF662A" w:rsidP="00BF662A" w:rsidRDefault="00BF662A" w14:paraId="24A5AC54" w14:textId="21E45574">
            <w:pPr>
              <w:pStyle w:val="ListParagraph"/>
              <w:numPr>
                <w:ilvl w:val="0"/>
                <w:numId w:val="28"/>
              </w:numPr>
              <w:spacing w:line="279" w:lineRule="auto"/>
              <w:rPr>
                <w:rFonts w:ascii="Calibri" w:hAnsi="Calibri" w:eastAsia="Calibri" w:cs="Calibri"/>
              </w:rPr>
            </w:pPr>
            <w:r w:rsidRPr="49B014F0">
              <w:rPr>
                <w:rFonts w:ascii="Calibri" w:hAnsi="Calibri" w:eastAsia="Calibri" w:cs="Calibri"/>
              </w:rPr>
              <w:t>Reliable, flexible and proactive approach.</w:t>
            </w:r>
          </w:p>
          <w:p w:rsidR="00BF662A" w:rsidP="00BF662A" w:rsidRDefault="00BF662A" w14:paraId="02D0D5BB" w14:textId="77777777">
            <w:pPr>
              <w:pStyle w:val="ListParagraph"/>
              <w:numPr>
                <w:ilvl w:val="0"/>
                <w:numId w:val="28"/>
              </w:numPr>
              <w:spacing w:line="279" w:lineRule="auto"/>
              <w:rPr>
                <w:rFonts w:ascii="Calibri" w:hAnsi="Calibri" w:eastAsia="Calibri" w:cs="Calibri"/>
              </w:rPr>
            </w:pPr>
            <w:r w:rsidRPr="49B014F0">
              <w:rPr>
                <w:rFonts w:ascii="Calibri" w:hAnsi="Calibri" w:eastAsia="Calibri" w:cs="Calibri"/>
              </w:rPr>
              <w:t>Positive attitude towards young people and education.</w:t>
            </w:r>
          </w:p>
          <w:p w:rsidR="00BF662A" w:rsidP="00BF662A" w:rsidRDefault="00BF662A" w14:paraId="20A417CA" w14:textId="77777777">
            <w:pPr>
              <w:pStyle w:val="ListParagraph"/>
              <w:numPr>
                <w:ilvl w:val="0"/>
                <w:numId w:val="28"/>
              </w:numPr>
              <w:spacing w:line="279" w:lineRule="auto"/>
              <w:rPr>
                <w:rFonts w:ascii="Calibri" w:hAnsi="Calibri" w:eastAsia="Calibri" w:cs="Calibri"/>
              </w:rPr>
            </w:pPr>
            <w:r w:rsidRPr="49B014F0">
              <w:rPr>
                <w:rFonts w:ascii="Calibri" w:hAnsi="Calibri" w:eastAsia="Calibri" w:cs="Calibri"/>
              </w:rPr>
              <w:t>Calm and professional manner.</w:t>
            </w:r>
          </w:p>
          <w:p w:rsidR="00BF662A" w:rsidP="00BF662A" w:rsidRDefault="00BF662A" w14:paraId="52316458" w14:textId="77777777">
            <w:pPr>
              <w:pStyle w:val="ListParagraph"/>
              <w:numPr>
                <w:ilvl w:val="0"/>
                <w:numId w:val="28"/>
              </w:numPr>
              <w:spacing w:line="279" w:lineRule="auto"/>
              <w:rPr>
                <w:rFonts w:ascii="Calibri" w:hAnsi="Calibri" w:eastAsia="Calibri" w:cs="Calibri"/>
              </w:rPr>
            </w:pPr>
            <w:r w:rsidRPr="49B014F0">
              <w:rPr>
                <w:rFonts w:ascii="Calibri" w:hAnsi="Calibri" w:eastAsia="Calibri" w:cs="Calibri"/>
              </w:rPr>
              <w:t>Ability to maintain confidentiality.</w:t>
            </w:r>
          </w:p>
          <w:p w:rsidR="00BF662A" w:rsidP="00BF662A" w:rsidRDefault="00BF662A" w14:paraId="4BE36B25" w14:textId="77777777">
            <w:pPr>
              <w:pStyle w:val="ListParagraph"/>
              <w:numPr>
                <w:ilvl w:val="0"/>
                <w:numId w:val="28"/>
              </w:numPr>
              <w:spacing w:line="279" w:lineRule="auto"/>
              <w:rPr>
                <w:rFonts w:ascii="Calibri" w:hAnsi="Calibri" w:eastAsia="Calibri" w:cs="Calibri"/>
              </w:rPr>
            </w:pPr>
            <w:r w:rsidRPr="49B014F0">
              <w:rPr>
                <w:rFonts w:ascii="Calibri" w:hAnsi="Calibri" w:eastAsia="Calibri" w:cs="Calibri"/>
              </w:rPr>
              <w:t>High standards of cleanliness and organisation.</w:t>
            </w:r>
          </w:p>
          <w:p w:rsidR="00BF662A" w:rsidP="00BF662A" w:rsidRDefault="00BF662A" w14:paraId="6E9248D9" w14:textId="77777777">
            <w:pPr>
              <w:pStyle w:val="ListParagraph"/>
              <w:numPr>
                <w:ilvl w:val="0"/>
                <w:numId w:val="28"/>
              </w:numPr>
              <w:spacing w:line="279" w:lineRule="auto"/>
              <w:rPr>
                <w:rFonts w:ascii="Calibri" w:hAnsi="Calibri" w:eastAsia="Calibri" w:cs="Calibri"/>
              </w:rPr>
            </w:pPr>
            <w:r w:rsidRPr="49B014F0">
              <w:rPr>
                <w:rFonts w:ascii="Calibri" w:hAnsi="Calibri" w:eastAsia="Calibri" w:cs="Calibri"/>
              </w:rPr>
              <w:t>Willingness to undertake further training.</w:t>
            </w:r>
          </w:p>
          <w:p w:rsidRPr="00FF5122" w:rsidR="00260B6E" w:rsidP="00BF662A" w:rsidRDefault="00260B6E" w14:paraId="53E07CF4" w14:textId="77777777">
            <w:pPr>
              <w:pStyle w:val="ListParagraph"/>
              <w:spacing w:line="279" w:lineRule="auto"/>
              <w:rPr>
                <w:rFonts w:asciiTheme="minorHAnsi" w:hAnsiTheme="minorHAnsi" w:cstheme="minorHAnsi"/>
              </w:rPr>
            </w:pPr>
          </w:p>
        </w:tc>
      </w:tr>
      <w:tr w:rsidRPr="00FF5122" w:rsidR="00BF662A" w:rsidTr="0026273D" w14:paraId="117F1CC3" w14:textId="77777777">
        <w:trPr>
          <w:trHeight w:val="483"/>
        </w:trPr>
        <w:tc>
          <w:tcPr>
            <w:tcW w:w="2660" w:type="dxa"/>
          </w:tcPr>
          <w:p w:rsidRPr="00260B6E" w:rsidR="00BF662A" w:rsidP="0026273D" w:rsidRDefault="00E61983" w14:paraId="45773C9C" w14:textId="73D67CA2">
            <w:pPr>
              <w:pStyle w:val="Heading3"/>
              <w:spacing w:before="281" w:after="281"/>
              <w:rPr>
                <w:color w:val="auto"/>
                <w:sz w:val="24"/>
                <w:szCs w:val="24"/>
              </w:rPr>
            </w:pPr>
            <w:r>
              <w:rPr>
                <w:rFonts w:ascii="Calibri" w:hAnsi="Calibri" w:eastAsia="Calibri" w:cs="Calibri"/>
                <w:b/>
                <w:bCs/>
                <w:color w:val="auto"/>
                <w:sz w:val="24"/>
                <w:szCs w:val="24"/>
              </w:rPr>
              <w:t>Desirable Criteria</w:t>
            </w:r>
          </w:p>
          <w:p w:rsidRPr="00FF5122" w:rsidR="00BF662A" w:rsidP="0026273D" w:rsidRDefault="00BF662A" w14:paraId="0A5D107B" w14:textId="77777777">
            <w:pPr>
              <w:rPr>
                <w:rFonts w:asciiTheme="minorHAnsi" w:hAnsiTheme="minorHAnsi" w:cstheme="minorHAnsi"/>
                <w:b/>
              </w:rPr>
            </w:pPr>
          </w:p>
          <w:p w:rsidRPr="00FF5122" w:rsidR="00BF662A" w:rsidP="0026273D" w:rsidRDefault="00BF662A" w14:paraId="2F4DF010" w14:textId="77777777">
            <w:pPr>
              <w:rPr>
                <w:rFonts w:asciiTheme="minorHAnsi" w:hAnsiTheme="minorHAnsi" w:cstheme="minorHAnsi"/>
                <w:b/>
              </w:rPr>
            </w:pPr>
          </w:p>
          <w:p w:rsidRPr="00FF5122" w:rsidR="00BF662A" w:rsidP="0026273D" w:rsidRDefault="00BF662A" w14:paraId="5BFF6430" w14:textId="77777777">
            <w:pPr>
              <w:rPr>
                <w:rFonts w:asciiTheme="minorHAnsi" w:hAnsiTheme="minorHAnsi" w:cstheme="minorHAnsi"/>
                <w:b/>
              </w:rPr>
            </w:pPr>
          </w:p>
        </w:tc>
        <w:tc>
          <w:tcPr>
            <w:tcW w:w="6946" w:type="dxa"/>
          </w:tcPr>
          <w:p w:rsidR="00191295" w:rsidP="00191295" w:rsidRDefault="00191295" w14:paraId="582FD72A" w14:textId="77777777">
            <w:pPr>
              <w:pStyle w:val="ListParagraph"/>
              <w:spacing w:line="279" w:lineRule="auto"/>
              <w:rPr>
                <w:rFonts w:ascii="Calibri" w:hAnsi="Calibri" w:eastAsia="Calibri" w:cs="Calibri"/>
              </w:rPr>
            </w:pPr>
          </w:p>
          <w:p w:rsidR="00191295" w:rsidP="00191295" w:rsidRDefault="00191295" w14:paraId="6ECFBDB3" w14:textId="774CCBB5">
            <w:pPr>
              <w:pStyle w:val="ListParagraph"/>
              <w:numPr>
                <w:ilvl w:val="0"/>
                <w:numId w:val="30"/>
              </w:numPr>
              <w:spacing w:line="279" w:lineRule="auto"/>
              <w:rPr>
                <w:rFonts w:ascii="Calibri" w:hAnsi="Calibri" w:eastAsia="Calibri" w:cs="Calibri"/>
              </w:rPr>
            </w:pPr>
            <w:r w:rsidRPr="49B014F0">
              <w:rPr>
                <w:rFonts w:ascii="Calibri" w:hAnsi="Calibri" w:eastAsia="Calibri" w:cs="Calibri"/>
              </w:rPr>
              <w:t>Food Hygiene Certificate (Level 2 or above).</w:t>
            </w:r>
          </w:p>
          <w:p w:rsidR="00191295" w:rsidP="00191295" w:rsidRDefault="00191295" w14:paraId="32AD6A8C" w14:textId="77777777">
            <w:pPr>
              <w:pStyle w:val="ListParagraph"/>
              <w:numPr>
                <w:ilvl w:val="0"/>
                <w:numId w:val="30"/>
              </w:numPr>
              <w:spacing w:line="279" w:lineRule="auto"/>
              <w:rPr>
                <w:rFonts w:ascii="Calibri" w:hAnsi="Calibri" w:eastAsia="Calibri" w:cs="Calibri"/>
              </w:rPr>
            </w:pPr>
            <w:r w:rsidRPr="49B014F0">
              <w:rPr>
                <w:rFonts w:ascii="Calibri" w:hAnsi="Calibri" w:eastAsia="Calibri" w:cs="Calibri"/>
              </w:rPr>
              <w:t>Experience supporting Food Technology lessons in a school.</w:t>
            </w:r>
          </w:p>
          <w:p w:rsidR="00191295" w:rsidP="00191295" w:rsidRDefault="00191295" w14:paraId="41DD53B4" w14:textId="77777777">
            <w:pPr>
              <w:pStyle w:val="ListParagraph"/>
              <w:numPr>
                <w:ilvl w:val="0"/>
                <w:numId w:val="30"/>
              </w:numPr>
              <w:spacing w:line="279" w:lineRule="auto"/>
              <w:rPr>
                <w:rFonts w:ascii="Calibri" w:hAnsi="Calibri" w:eastAsia="Calibri" w:cs="Calibri"/>
              </w:rPr>
            </w:pPr>
            <w:r w:rsidRPr="49B014F0">
              <w:rPr>
                <w:rFonts w:ascii="Calibri" w:hAnsi="Calibri" w:eastAsia="Calibri" w:cs="Calibri"/>
              </w:rPr>
              <w:t>Knowledge of nutritional guidance within education.</w:t>
            </w:r>
          </w:p>
          <w:p w:rsidR="00191295" w:rsidP="00191295" w:rsidRDefault="00191295" w14:paraId="62E0E7DF" w14:textId="77777777">
            <w:pPr>
              <w:pStyle w:val="ListParagraph"/>
              <w:numPr>
                <w:ilvl w:val="0"/>
                <w:numId w:val="30"/>
              </w:numPr>
              <w:spacing w:line="279" w:lineRule="auto"/>
              <w:rPr>
                <w:rFonts w:ascii="Calibri" w:hAnsi="Calibri" w:eastAsia="Calibri" w:cs="Calibri"/>
              </w:rPr>
            </w:pPr>
            <w:r w:rsidRPr="49B014F0">
              <w:rPr>
                <w:rFonts w:ascii="Calibri" w:hAnsi="Calibri" w:eastAsia="Calibri" w:cs="Calibri"/>
              </w:rPr>
              <w:t>Experience of stock control and ordering.</w:t>
            </w:r>
          </w:p>
          <w:p w:rsidR="00191295" w:rsidP="00191295" w:rsidRDefault="00191295" w14:paraId="692C3ACA" w14:textId="77777777">
            <w:pPr>
              <w:pStyle w:val="ListParagraph"/>
              <w:numPr>
                <w:ilvl w:val="0"/>
                <w:numId w:val="30"/>
              </w:numPr>
              <w:spacing w:line="279" w:lineRule="auto"/>
              <w:rPr>
                <w:rFonts w:ascii="Calibri" w:hAnsi="Calibri" w:eastAsia="Calibri" w:cs="Calibri"/>
              </w:rPr>
            </w:pPr>
            <w:r w:rsidRPr="49B014F0">
              <w:rPr>
                <w:rFonts w:ascii="Calibri" w:hAnsi="Calibri" w:eastAsia="Calibri" w:cs="Calibri"/>
              </w:rPr>
              <w:t>Understanding of safeguarding procedures within schools.</w:t>
            </w:r>
          </w:p>
          <w:p w:rsidR="00191295" w:rsidP="00191295" w:rsidRDefault="00191295" w14:paraId="60D83CFC" w14:textId="77777777">
            <w:pPr>
              <w:pStyle w:val="ListParagraph"/>
              <w:numPr>
                <w:ilvl w:val="0"/>
                <w:numId w:val="30"/>
              </w:numPr>
              <w:spacing w:line="279" w:lineRule="auto"/>
              <w:rPr>
                <w:rFonts w:ascii="Calibri" w:hAnsi="Calibri" w:eastAsia="Calibri" w:cs="Calibri"/>
              </w:rPr>
            </w:pPr>
            <w:r w:rsidRPr="49B014F0">
              <w:rPr>
                <w:rFonts w:ascii="Calibri" w:hAnsi="Calibri" w:eastAsia="Calibri" w:cs="Calibri"/>
              </w:rPr>
              <w:t>First Aid qualification.</w:t>
            </w:r>
          </w:p>
          <w:p w:rsidRPr="00FF5122" w:rsidR="00BF662A" w:rsidP="0026273D" w:rsidRDefault="00BF662A" w14:paraId="38B4F746" w14:textId="77777777">
            <w:pPr>
              <w:pStyle w:val="ListParagraph"/>
              <w:spacing w:line="279" w:lineRule="auto"/>
              <w:rPr>
                <w:rFonts w:asciiTheme="minorHAnsi" w:hAnsiTheme="minorHAnsi" w:cstheme="minorHAnsi"/>
              </w:rPr>
            </w:pPr>
          </w:p>
        </w:tc>
      </w:tr>
      <w:tr w:rsidRPr="00FF5122" w:rsidR="00191295" w:rsidTr="003A154E" w14:paraId="0604F2ED" w14:textId="77777777">
        <w:trPr>
          <w:trHeight w:val="481"/>
        </w:trPr>
        <w:tc>
          <w:tcPr>
            <w:tcW w:w="9606" w:type="dxa"/>
            <w:gridSpan w:val="2"/>
          </w:tcPr>
          <w:p w:rsidRPr="002E74ED" w:rsidR="002E74ED" w:rsidP="002E74ED" w:rsidRDefault="002E74ED" w14:paraId="7D4DA278" w14:textId="77777777">
            <w:pPr>
              <w:pStyle w:val="Heading2"/>
              <w:spacing w:before="299" w:after="299"/>
              <w:rPr>
                <w:color w:val="auto"/>
                <w:sz w:val="24"/>
                <w:szCs w:val="24"/>
              </w:rPr>
            </w:pPr>
            <w:r w:rsidRPr="002E74ED">
              <w:rPr>
                <w:rFonts w:ascii="Calibri" w:hAnsi="Calibri" w:eastAsia="Calibri" w:cs="Calibri"/>
                <w:b/>
                <w:bCs/>
                <w:color w:val="auto"/>
                <w:sz w:val="24"/>
                <w:szCs w:val="24"/>
              </w:rPr>
              <w:t>Safeguarding Statement</w:t>
            </w:r>
          </w:p>
          <w:p w:rsidRPr="004837DA" w:rsidR="00191295" w:rsidP="004837DA" w:rsidRDefault="002E74ED" w14:paraId="0532B98C" w14:textId="05772E95">
            <w:pPr>
              <w:spacing w:before="240" w:after="240"/>
            </w:pPr>
            <w:r w:rsidRPr="49B014F0">
              <w:rPr>
                <w:rFonts w:ascii="Calibri" w:hAnsi="Calibri" w:eastAsia="Calibri" w:cs="Calibri"/>
              </w:rPr>
              <w:t>The school is committed to safeguarding and promoting the welfare of children and young people and expects all staff and volunteers to share this commitment. The successful applicant will be subject to an</w:t>
            </w:r>
            <w:r w:rsidR="004837DA">
              <w:rPr>
                <w:rFonts w:ascii="Calibri" w:hAnsi="Calibri" w:eastAsia="Calibri" w:cs="Calibri"/>
              </w:rPr>
              <w:t xml:space="preserve"> </w:t>
            </w:r>
            <w:r w:rsidRPr="49B014F0">
              <w:rPr>
                <w:rFonts w:ascii="Calibri" w:hAnsi="Calibri" w:eastAsia="Calibri" w:cs="Calibri"/>
              </w:rPr>
              <w:t>enhanced DBS check and satisfactory references.</w:t>
            </w:r>
          </w:p>
        </w:tc>
      </w:tr>
    </w:tbl>
    <w:p w:rsidRPr="00FF5122" w:rsidR="004023DC" w:rsidP="004837DA" w:rsidRDefault="004023DC" w14:paraId="769D0D3C" w14:textId="77777777">
      <w:pPr>
        <w:rPr>
          <w:rFonts w:asciiTheme="minorHAnsi" w:hAnsiTheme="minorHAnsi" w:cstheme="minorHAnsi"/>
        </w:rPr>
      </w:pPr>
    </w:p>
    <w:sectPr w:rsidRPr="00FF5122" w:rsidR="004023DC" w:rsidSect="00436E50">
      <w:footerReference w:type="default" r:id="rId12"/>
      <w:pgSz w:w="11906" w:h="16838" w:orient="portrait"/>
      <w:pgMar w:top="907" w:right="707" w:bottom="907"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95DD5" w:rsidP="00AC70D8" w:rsidRDefault="00895DD5" w14:paraId="56560574" w14:textId="77777777">
      <w:r>
        <w:separator/>
      </w:r>
    </w:p>
  </w:endnote>
  <w:endnote w:type="continuationSeparator" w:id="0">
    <w:p w:rsidR="00895DD5" w:rsidP="00AC70D8" w:rsidRDefault="00895DD5" w14:paraId="7A4FD227"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D44718" w:rsidR="00AC70D8" w:rsidRDefault="00D44718" w14:paraId="708726B0" w14:textId="796CDEBF">
    <w:pPr>
      <w:pStyle w:val="Footer"/>
      <w:rPr>
        <w:rFonts w:ascii="Calibri" w:hAnsi="Calibri" w:cs="Calibri"/>
      </w:rPr>
    </w:pPr>
    <w:r w:rsidRPr="00D44718">
      <w:rPr>
        <w:rFonts w:ascii="Calibri" w:hAnsi="Calibri" w:cs="Calibri"/>
      </w:rPr>
      <w:fldChar w:fldCharType="begin"/>
    </w:r>
    <w:r w:rsidRPr="00D44718">
      <w:rPr>
        <w:rFonts w:ascii="Calibri" w:hAnsi="Calibri" w:cs="Calibri"/>
      </w:rPr>
      <w:instrText xml:space="preserve"> FILENAME \* MERGEFORMAT </w:instrText>
    </w:r>
    <w:r w:rsidRPr="00D44718">
      <w:rPr>
        <w:rFonts w:ascii="Calibri" w:hAnsi="Calibri" w:cs="Calibri"/>
      </w:rPr>
      <w:fldChar w:fldCharType="separate"/>
    </w:r>
    <w:r w:rsidRPr="00D44718">
      <w:rPr>
        <w:rFonts w:ascii="Calibri" w:hAnsi="Calibri" w:cs="Calibri"/>
        <w:noProof/>
      </w:rPr>
      <w:t>PREPPING - Food Technology Technician - Job Description 2026</w:t>
    </w:r>
    <w:r w:rsidRPr="00D44718">
      <w:rPr>
        <w:rFonts w:ascii="Calibri" w:hAnsi="Calibri" w:cs="Calibr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95DD5" w:rsidP="00AC70D8" w:rsidRDefault="00895DD5" w14:paraId="7FFE8AA1" w14:textId="77777777">
      <w:r>
        <w:separator/>
      </w:r>
    </w:p>
  </w:footnote>
  <w:footnote w:type="continuationSeparator" w:id="0">
    <w:p w:rsidR="00895DD5" w:rsidP="00AC70D8" w:rsidRDefault="00895DD5" w14:paraId="59EF9FC1"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4320A"/>
    <w:multiLevelType w:val="hybridMultilevel"/>
    <w:tmpl w:val="5058CD9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12108D9"/>
    <w:multiLevelType w:val="singleLevel"/>
    <w:tmpl w:val="08090001"/>
    <w:lvl w:ilvl="0">
      <w:start w:val="1"/>
      <w:numFmt w:val="bullet"/>
      <w:lvlText w:val=""/>
      <w:lvlJc w:val="left"/>
      <w:pPr>
        <w:ind w:left="720" w:hanging="360"/>
      </w:pPr>
      <w:rPr>
        <w:rFonts w:hint="default" w:ascii="Symbol" w:hAnsi="Symbol"/>
      </w:rPr>
    </w:lvl>
  </w:abstractNum>
  <w:abstractNum w:abstractNumId="2" w15:restartNumberingAfterBreak="0">
    <w:nsid w:val="0274720C"/>
    <w:multiLevelType w:val="hybridMultilevel"/>
    <w:tmpl w:val="9C0E37B6"/>
    <w:lvl w:ilvl="0" w:tplc="8D3CC97A">
      <w:start w:val="1"/>
      <w:numFmt w:val="bullet"/>
      <w:lvlText w:val=""/>
      <w:lvlJc w:val="left"/>
      <w:pPr>
        <w:ind w:left="720" w:hanging="360"/>
      </w:pPr>
      <w:rPr>
        <w:rFonts w:hint="default" w:ascii="Symbol" w:hAnsi="Symbol"/>
      </w:rPr>
    </w:lvl>
    <w:lvl w:ilvl="1" w:tplc="DD967952">
      <w:start w:val="1"/>
      <w:numFmt w:val="bullet"/>
      <w:lvlText w:val="o"/>
      <w:lvlJc w:val="left"/>
      <w:pPr>
        <w:ind w:left="1440" w:hanging="360"/>
      </w:pPr>
      <w:rPr>
        <w:rFonts w:hint="default" w:ascii="Courier New" w:hAnsi="Courier New"/>
      </w:rPr>
    </w:lvl>
    <w:lvl w:ilvl="2" w:tplc="D6E6B744">
      <w:start w:val="1"/>
      <w:numFmt w:val="bullet"/>
      <w:lvlText w:val=""/>
      <w:lvlJc w:val="left"/>
      <w:pPr>
        <w:ind w:left="2160" w:hanging="360"/>
      </w:pPr>
      <w:rPr>
        <w:rFonts w:hint="default" w:ascii="Wingdings" w:hAnsi="Wingdings"/>
      </w:rPr>
    </w:lvl>
    <w:lvl w:ilvl="3" w:tplc="4596FFD0">
      <w:start w:val="1"/>
      <w:numFmt w:val="bullet"/>
      <w:lvlText w:val=""/>
      <w:lvlJc w:val="left"/>
      <w:pPr>
        <w:ind w:left="2880" w:hanging="360"/>
      </w:pPr>
      <w:rPr>
        <w:rFonts w:hint="default" w:ascii="Symbol" w:hAnsi="Symbol"/>
      </w:rPr>
    </w:lvl>
    <w:lvl w:ilvl="4" w:tplc="68782CC8">
      <w:start w:val="1"/>
      <w:numFmt w:val="bullet"/>
      <w:lvlText w:val="o"/>
      <w:lvlJc w:val="left"/>
      <w:pPr>
        <w:ind w:left="3600" w:hanging="360"/>
      </w:pPr>
      <w:rPr>
        <w:rFonts w:hint="default" w:ascii="Courier New" w:hAnsi="Courier New"/>
      </w:rPr>
    </w:lvl>
    <w:lvl w:ilvl="5" w:tplc="80F6EAF0">
      <w:start w:val="1"/>
      <w:numFmt w:val="bullet"/>
      <w:lvlText w:val=""/>
      <w:lvlJc w:val="left"/>
      <w:pPr>
        <w:ind w:left="4320" w:hanging="360"/>
      </w:pPr>
      <w:rPr>
        <w:rFonts w:hint="default" w:ascii="Wingdings" w:hAnsi="Wingdings"/>
      </w:rPr>
    </w:lvl>
    <w:lvl w:ilvl="6" w:tplc="99C001F6">
      <w:start w:val="1"/>
      <w:numFmt w:val="bullet"/>
      <w:lvlText w:val=""/>
      <w:lvlJc w:val="left"/>
      <w:pPr>
        <w:ind w:left="5040" w:hanging="360"/>
      </w:pPr>
      <w:rPr>
        <w:rFonts w:hint="default" w:ascii="Symbol" w:hAnsi="Symbol"/>
      </w:rPr>
    </w:lvl>
    <w:lvl w:ilvl="7" w:tplc="74C04A88">
      <w:start w:val="1"/>
      <w:numFmt w:val="bullet"/>
      <w:lvlText w:val="o"/>
      <w:lvlJc w:val="left"/>
      <w:pPr>
        <w:ind w:left="5760" w:hanging="360"/>
      </w:pPr>
      <w:rPr>
        <w:rFonts w:hint="default" w:ascii="Courier New" w:hAnsi="Courier New"/>
      </w:rPr>
    </w:lvl>
    <w:lvl w:ilvl="8" w:tplc="9AAA18B6">
      <w:start w:val="1"/>
      <w:numFmt w:val="bullet"/>
      <w:lvlText w:val=""/>
      <w:lvlJc w:val="left"/>
      <w:pPr>
        <w:ind w:left="6480" w:hanging="360"/>
      </w:pPr>
      <w:rPr>
        <w:rFonts w:hint="default" w:ascii="Wingdings" w:hAnsi="Wingdings"/>
      </w:rPr>
    </w:lvl>
  </w:abstractNum>
  <w:abstractNum w:abstractNumId="3" w15:restartNumberingAfterBreak="0">
    <w:nsid w:val="053D05A5"/>
    <w:multiLevelType w:val="hybridMultilevel"/>
    <w:tmpl w:val="D666911C"/>
    <w:lvl w:ilvl="0" w:tplc="60D2C75C">
      <w:start w:val="1"/>
      <w:numFmt w:val="bullet"/>
      <w:lvlText w:val=""/>
      <w:lvlJc w:val="left"/>
      <w:pPr>
        <w:ind w:left="720" w:hanging="360"/>
      </w:pPr>
      <w:rPr>
        <w:rFonts w:hint="default" w:ascii="Symbol" w:hAnsi="Symbol"/>
      </w:rPr>
    </w:lvl>
    <w:lvl w:ilvl="1" w:tplc="BA420D3C">
      <w:start w:val="1"/>
      <w:numFmt w:val="bullet"/>
      <w:lvlText w:val="o"/>
      <w:lvlJc w:val="left"/>
      <w:pPr>
        <w:ind w:left="1440" w:hanging="360"/>
      </w:pPr>
      <w:rPr>
        <w:rFonts w:hint="default" w:ascii="Courier New" w:hAnsi="Courier New"/>
      </w:rPr>
    </w:lvl>
    <w:lvl w:ilvl="2" w:tplc="12AA462C">
      <w:start w:val="1"/>
      <w:numFmt w:val="bullet"/>
      <w:lvlText w:val=""/>
      <w:lvlJc w:val="left"/>
      <w:pPr>
        <w:ind w:left="2160" w:hanging="360"/>
      </w:pPr>
      <w:rPr>
        <w:rFonts w:hint="default" w:ascii="Wingdings" w:hAnsi="Wingdings"/>
      </w:rPr>
    </w:lvl>
    <w:lvl w:ilvl="3" w:tplc="7F2C1C0E">
      <w:start w:val="1"/>
      <w:numFmt w:val="bullet"/>
      <w:lvlText w:val=""/>
      <w:lvlJc w:val="left"/>
      <w:pPr>
        <w:ind w:left="2880" w:hanging="360"/>
      </w:pPr>
      <w:rPr>
        <w:rFonts w:hint="default" w:ascii="Symbol" w:hAnsi="Symbol"/>
      </w:rPr>
    </w:lvl>
    <w:lvl w:ilvl="4" w:tplc="903CFA0A">
      <w:start w:val="1"/>
      <w:numFmt w:val="bullet"/>
      <w:lvlText w:val="o"/>
      <w:lvlJc w:val="left"/>
      <w:pPr>
        <w:ind w:left="3600" w:hanging="360"/>
      </w:pPr>
      <w:rPr>
        <w:rFonts w:hint="default" w:ascii="Courier New" w:hAnsi="Courier New"/>
      </w:rPr>
    </w:lvl>
    <w:lvl w:ilvl="5" w:tplc="044E7BC2">
      <w:start w:val="1"/>
      <w:numFmt w:val="bullet"/>
      <w:lvlText w:val=""/>
      <w:lvlJc w:val="left"/>
      <w:pPr>
        <w:ind w:left="4320" w:hanging="360"/>
      </w:pPr>
      <w:rPr>
        <w:rFonts w:hint="default" w:ascii="Wingdings" w:hAnsi="Wingdings"/>
      </w:rPr>
    </w:lvl>
    <w:lvl w:ilvl="6" w:tplc="4D5C4A14">
      <w:start w:val="1"/>
      <w:numFmt w:val="bullet"/>
      <w:lvlText w:val=""/>
      <w:lvlJc w:val="left"/>
      <w:pPr>
        <w:ind w:left="5040" w:hanging="360"/>
      </w:pPr>
      <w:rPr>
        <w:rFonts w:hint="default" w:ascii="Symbol" w:hAnsi="Symbol"/>
      </w:rPr>
    </w:lvl>
    <w:lvl w:ilvl="7" w:tplc="55DAF578">
      <w:start w:val="1"/>
      <w:numFmt w:val="bullet"/>
      <w:lvlText w:val="o"/>
      <w:lvlJc w:val="left"/>
      <w:pPr>
        <w:ind w:left="5760" w:hanging="360"/>
      </w:pPr>
      <w:rPr>
        <w:rFonts w:hint="default" w:ascii="Courier New" w:hAnsi="Courier New"/>
      </w:rPr>
    </w:lvl>
    <w:lvl w:ilvl="8" w:tplc="8ED635BE">
      <w:start w:val="1"/>
      <w:numFmt w:val="bullet"/>
      <w:lvlText w:val=""/>
      <w:lvlJc w:val="left"/>
      <w:pPr>
        <w:ind w:left="6480" w:hanging="360"/>
      </w:pPr>
      <w:rPr>
        <w:rFonts w:hint="default" w:ascii="Wingdings" w:hAnsi="Wingdings"/>
      </w:rPr>
    </w:lvl>
  </w:abstractNum>
  <w:abstractNum w:abstractNumId="4" w15:restartNumberingAfterBreak="0">
    <w:nsid w:val="06633AD0"/>
    <w:multiLevelType w:val="hybridMultilevel"/>
    <w:tmpl w:val="13B2019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093864F2"/>
    <w:multiLevelType w:val="hybridMultilevel"/>
    <w:tmpl w:val="BD3647A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132C2B6B"/>
    <w:multiLevelType w:val="hybridMultilevel"/>
    <w:tmpl w:val="22A218A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1D673082"/>
    <w:multiLevelType w:val="hybridMultilevel"/>
    <w:tmpl w:val="465EFE6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1E79604B"/>
    <w:multiLevelType w:val="hybridMultilevel"/>
    <w:tmpl w:val="F16410CC"/>
    <w:lvl w:ilvl="0" w:tplc="9FFE81EE">
      <w:start w:val="1"/>
      <w:numFmt w:val="bullet"/>
      <w:lvlText w:val=""/>
      <w:lvlJc w:val="left"/>
      <w:pPr>
        <w:ind w:left="720" w:hanging="360"/>
      </w:pPr>
      <w:rPr>
        <w:rFonts w:hint="default" w:ascii="Symbol" w:hAnsi="Symbol"/>
      </w:rPr>
    </w:lvl>
    <w:lvl w:ilvl="1" w:tplc="2206A7B2">
      <w:start w:val="1"/>
      <w:numFmt w:val="bullet"/>
      <w:lvlText w:val="o"/>
      <w:lvlJc w:val="left"/>
      <w:pPr>
        <w:ind w:left="1440" w:hanging="360"/>
      </w:pPr>
      <w:rPr>
        <w:rFonts w:hint="default" w:ascii="Courier New" w:hAnsi="Courier New"/>
      </w:rPr>
    </w:lvl>
    <w:lvl w:ilvl="2" w:tplc="E8163FE6">
      <w:start w:val="1"/>
      <w:numFmt w:val="bullet"/>
      <w:lvlText w:val=""/>
      <w:lvlJc w:val="left"/>
      <w:pPr>
        <w:ind w:left="2160" w:hanging="360"/>
      </w:pPr>
      <w:rPr>
        <w:rFonts w:hint="default" w:ascii="Wingdings" w:hAnsi="Wingdings"/>
      </w:rPr>
    </w:lvl>
    <w:lvl w:ilvl="3" w:tplc="C8B8F2E2">
      <w:start w:val="1"/>
      <w:numFmt w:val="bullet"/>
      <w:lvlText w:val=""/>
      <w:lvlJc w:val="left"/>
      <w:pPr>
        <w:ind w:left="2880" w:hanging="360"/>
      </w:pPr>
      <w:rPr>
        <w:rFonts w:hint="default" w:ascii="Symbol" w:hAnsi="Symbol"/>
      </w:rPr>
    </w:lvl>
    <w:lvl w:ilvl="4" w:tplc="6D3E3EE6">
      <w:start w:val="1"/>
      <w:numFmt w:val="bullet"/>
      <w:lvlText w:val="o"/>
      <w:lvlJc w:val="left"/>
      <w:pPr>
        <w:ind w:left="3600" w:hanging="360"/>
      </w:pPr>
      <w:rPr>
        <w:rFonts w:hint="default" w:ascii="Courier New" w:hAnsi="Courier New"/>
      </w:rPr>
    </w:lvl>
    <w:lvl w:ilvl="5" w:tplc="566CE514">
      <w:start w:val="1"/>
      <w:numFmt w:val="bullet"/>
      <w:lvlText w:val=""/>
      <w:lvlJc w:val="left"/>
      <w:pPr>
        <w:ind w:left="4320" w:hanging="360"/>
      </w:pPr>
      <w:rPr>
        <w:rFonts w:hint="default" w:ascii="Wingdings" w:hAnsi="Wingdings"/>
      </w:rPr>
    </w:lvl>
    <w:lvl w:ilvl="6" w:tplc="F2BA8274">
      <w:start w:val="1"/>
      <w:numFmt w:val="bullet"/>
      <w:lvlText w:val=""/>
      <w:lvlJc w:val="left"/>
      <w:pPr>
        <w:ind w:left="5040" w:hanging="360"/>
      </w:pPr>
      <w:rPr>
        <w:rFonts w:hint="default" w:ascii="Symbol" w:hAnsi="Symbol"/>
      </w:rPr>
    </w:lvl>
    <w:lvl w:ilvl="7" w:tplc="FD8C8B4A">
      <w:start w:val="1"/>
      <w:numFmt w:val="bullet"/>
      <w:lvlText w:val="o"/>
      <w:lvlJc w:val="left"/>
      <w:pPr>
        <w:ind w:left="5760" w:hanging="360"/>
      </w:pPr>
      <w:rPr>
        <w:rFonts w:hint="default" w:ascii="Courier New" w:hAnsi="Courier New"/>
      </w:rPr>
    </w:lvl>
    <w:lvl w:ilvl="8" w:tplc="3530FBAC">
      <w:start w:val="1"/>
      <w:numFmt w:val="bullet"/>
      <w:lvlText w:val=""/>
      <w:lvlJc w:val="left"/>
      <w:pPr>
        <w:ind w:left="6480" w:hanging="360"/>
      </w:pPr>
      <w:rPr>
        <w:rFonts w:hint="default" w:ascii="Wingdings" w:hAnsi="Wingdings"/>
      </w:rPr>
    </w:lvl>
  </w:abstractNum>
  <w:abstractNum w:abstractNumId="9" w15:restartNumberingAfterBreak="0">
    <w:nsid w:val="1EAF5DC5"/>
    <w:multiLevelType w:val="hybridMultilevel"/>
    <w:tmpl w:val="52249D0A"/>
    <w:lvl w:ilvl="0" w:tplc="08090001">
      <w:start w:val="1"/>
      <w:numFmt w:val="bullet"/>
      <w:lvlText w:val=""/>
      <w:lvlJc w:val="left"/>
      <w:pPr>
        <w:ind w:left="783" w:hanging="360"/>
      </w:pPr>
      <w:rPr>
        <w:rFonts w:hint="default" w:ascii="Symbol" w:hAnsi="Symbol"/>
      </w:rPr>
    </w:lvl>
    <w:lvl w:ilvl="1" w:tplc="08090003" w:tentative="1">
      <w:start w:val="1"/>
      <w:numFmt w:val="bullet"/>
      <w:lvlText w:val="o"/>
      <w:lvlJc w:val="left"/>
      <w:pPr>
        <w:ind w:left="1503" w:hanging="360"/>
      </w:pPr>
      <w:rPr>
        <w:rFonts w:hint="default" w:ascii="Courier New" w:hAnsi="Courier New" w:cs="Courier New"/>
      </w:rPr>
    </w:lvl>
    <w:lvl w:ilvl="2" w:tplc="08090005" w:tentative="1">
      <w:start w:val="1"/>
      <w:numFmt w:val="bullet"/>
      <w:lvlText w:val=""/>
      <w:lvlJc w:val="left"/>
      <w:pPr>
        <w:ind w:left="2223" w:hanging="360"/>
      </w:pPr>
      <w:rPr>
        <w:rFonts w:hint="default" w:ascii="Wingdings" w:hAnsi="Wingdings"/>
      </w:rPr>
    </w:lvl>
    <w:lvl w:ilvl="3" w:tplc="08090001" w:tentative="1">
      <w:start w:val="1"/>
      <w:numFmt w:val="bullet"/>
      <w:lvlText w:val=""/>
      <w:lvlJc w:val="left"/>
      <w:pPr>
        <w:ind w:left="2943" w:hanging="360"/>
      </w:pPr>
      <w:rPr>
        <w:rFonts w:hint="default" w:ascii="Symbol" w:hAnsi="Symbol"/>
      </w:rPr>
    </w:lvl>
    <w:lvl w:ilvl="4" w:tplc="08090003" w:tentative="1">
      <w:start w:val="1"/>
      <w:numFmt w:val="bullet"/>
      <w:lvlText w:val="o"/>
      <w:lvlJc w:val="left"/>
      <w:pPr>
        <w:ind w:left="3663" w:hanging="360"/>
      </w:pPr>
      <w:rPr>
        <w:rFonts w:hint="default" w:ascii="Courier New" w:hAnsi="Courier New" w:cs="Courier New"/>
      </w:rPr>
    </w:lvl>
    <w:lvl w:ilvl="5" w:tplc="08090005" w:tentative="1">
      <w:start w:val="1"/>
      <w:numFmt w:val="bullet"/>
      <w:lvlText w:val=""/>
      <w:lvlJc w:val="left"/>
      <w:pPr>
        <w:ind w:left="4383" w:hanging="360"/>
      </w:pPr>
      <w:rPr>
        <w:rFonts w:hint="default" w:ascii="Wingdings" w:hAnsi="Wingdings"/>
      </w:rPr>
    </w:lvl>
    <w:lvl w:ilvl="6" w:tplc="08090001" w:tentative="1">
      <w:start w:val="1"/>
      <w:numFmt w:val="bullet"/>
      <w:lvlText w:val=""/>
      <w:lvlJc w:val="left"/>
      <w:pPr>
        <w:ind w:left="5103" w:hanging="360"/>
      </w:pPr>
      <w:rPr>
        <w:rFonts w:hint="default" w:ascii="Symbol" w:hAnsi="Symbol"/>
      </w:rPr>
    </w:lvl>
    <w:lvl w:ilvl="7" w:tplc="08090003" w:tentative="1">
      <w:start w:val="1"/>
      <w:numFmt w:val="bullet"/>
      <w:lvlText w:val="o"/>
      <w:lvlJc w:val="left"/>
      <w:pPr>
        <w:ind w:left="5823" w:hanging="360"/>
      </w:pPr>
      <w:rPr>
        <w:rFonts w:hint="default" w:ascii="Courier New" w:hAnsi="Courier New" w:cs="Courier New"/>
      </w:rPr>
    </w:lvl>
    <w:lvl w:ilvl="8" w:tplc="08090005" w:tentative="1">
      <w:start w:val="1"/>
      <w:numFmt w:val="bullet"/>
      <w:lvlText w:val=""/>
      <w:lvlJc w:val="left"/>
      <w:pPr>
        <w:ind w:left="6543" w:hanging="360"/>
      </w:pPr>
      <w:rPr>
        <w:rFonts w:hint="default" w:ascii="Wingdings" w:hAnsi="Wingdings"/>
      </w:rPr>
    </w:lvl>
  </w:abstractNum>
  <w:abstractNum w:abstractNumId="10" w15:restartNumberingAfterBreak="0">
    <w:nsid w:val="1FD4435A"/>
    <w:multiLevelType w:val="hybridMultilevel"/>
    <w:tmpl w:val="1B945C7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2E7A2D6D"/>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12" w15:restartNumberingAfterBreak="0">
    <w:nsid w:val="33AA3C80"/>
    <w:multiLevelType w:val="hybridMultilevel"/>
    <w:tmpl w:val="5456C9D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3DB16F29"/>
    <w:multiLevelType w:val="singleLevel"/>
    <w:tmpl w:val="08090001"/>
    <w:lvl w:ilvl="0">
      <w:start w:val="1"/>
      <w:numFmt w:val="bullet"/>
      <w:lvlText w:val=""/>
      <w:lvlJc w:val="left"/>
      <w:pPr>
        <w:ind w:left="720" w:hanging="360"/>
      </w:pPr>
      <w:rPr>
        <w:rFonts w:hint="default" w:ascii="Symbol" w:hAnsi="Symbol"/>
      </w:rPr>
    </w:lvl>
  </w:abstractNum>
  <w:abstractNum w:abstractNumId="14" w15:restartNumberingAfterBreak="0">
    <w:nsid w:val="3EDB1AE9"/>
    <w:multiLevelType w:val="hybridMultilevel"/>
    <w:tmpl w:val="143494A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4D0055E4"/>
    <w:multiLevelType w:val="hybridMultilevel"/>
    <w:tmpl w:val="9A9AAA44"/>
    <w:lvl w:ilvl="0" w:tplc="7E10C9B4">
      <w:start w:val="1"/>
      <w:numFmt w:val="bullet"/>
      <w:lvlText w:val=""/>
      <w:lvlJc w:val="left"/>
      <w:pPr>
        <w:ind w:left="720" w:hanging="360"/>
      </w:pPr>
      <w:rPr>
        <w:rFonts w:hint="default" w:ascii="Symbol" w:hAnsi="Symbol"/>
      </w:rPr>
    </w:lvl>
    <w:lvl w:ilvl="1" w:tplc="8A1E042E">
      <w:start w:val="1"/>
      <w:numFmt w:val="bullet"/>
      <w:lvlText w:val="o"/>
      <w:lvlJc w:val="left"/>
      <w:pPr>
        <w:ind w:left="1440" w:hanging="360"/>
      </w:pPr>
      <w:rPr>
        <w:rFonts w:hint="default" w:ascii="Courier New" w:hAnsi="Courier New"/>
      </w:rPr>
    </w:lvl>
    <w:lvl w:ilvl="2" w:tplc="93A00FF2">
      <w:start w:val="1"/>
      <w:numFmt w:val="bullet"/>
      <w:lvlText w:val=""/>
      <w:lvlJc w:val="left"/>
      <w:pPr>
        <w:ind w:left="2160" w:hanging="360"/>
      </w:pPr>
      <w:rPr>
        <w:rFonts w:hint="default" w:ascii="Wingdings" w:hAnsi="Wingdings"/>
      </w:rPr>
    </w:lvl>
    <w:lvl w:ilvl="3" w:tplc="2B1645AA">
      <w:start w:val="1"/>
      <w:numFmt w:val="bullet"/>
      <w:lvlText w:val=""/>
      <w:lvlJc w:val="left"/>
      <w:pPr>
        <w:ind w:left="2880" w:hanging="360"/>
      </w:pPr>
      <w:rPr>
        <w:rFonts w:hint="default" w:ascii="Symbol" w:hAnsi="Symbol"/>
      </w:rPr>
    </w:lvl>
    <w:lvl w:ilvl="4" w:tplc="21528AFE">
      <w:start w:val="1"/>
      <w:numFmt w:val="bullet"/>
      <w:lvlText w:val="o"/>
      <w:lvlJc w:val="left"/>
      <w:pPr>
        <w:ind w:left="3600" w:hanging="360"/>
      </w:pPr>
      <w:rPr>
        <w:rFonts w:hint="default" w:ascii="Courier New" w:hAnsi="Courier New"/>
      </w:rPr>
    </w:lvl>
    <w:lvl w:ilvl="5" w:tplc="9CA606B6">
      <w:start w:val="1"/>
      <w:numFmt w:val="bullet"/>
      <w:lvlText w:val=""/>
      <w:lvlJc w:val="left"/>
      <w:pPr>
        <w:ind w:left="4320" w:hanging="360"/>
      </w:pPr>
      <w:rPr>
        <w:rFonts w:hint="default" w:ascii="Wingdings" w:hAnsi="Wingdings"/>
      </w:rPr>
    </w:lvl>
    <w:lvl w:ilvl="6" w:tplc="CC183F1C">
      <w:start w:val="1"/>
      <w:numFmt w:val="bullet"/>
      <w:lvlText w:val=""/>
      <w:lvlJc w:val="left"/>
      <w:pPr>
        <w:ind w:left="5040" w:hanging="360"/>
      </w:pPr>
      <w:rPr>
        <w:rFonts w:hint="default" w:ascii="Symbol" w:hAnsi="Symbol"/>
      </w:rPr>
    </w:lvl>
    <w:lvl w:ilvl="7" w:tplc="758AC6EE">
      <w:start w:val="1"/>
      <w:numFmt w:val="bullet"/>
      <w:lvlText w:val="o"/>
      <w:lvlJc w:val="left"/>
      <w:pPr>
        <w:ind w:left="5760" w:hanging="360"/>
      </w:pPr>
      <w:rPr>
        <w:rFonts w:hint="default" w:ascii="Courier New" w:hAnsi="Courier New"/>
      </w:rPr>
    </w:lvl>
    <w:lvl w:ilvl="8" w:tplc="30CA34E2">
      <w:start w:val="1"/>
      <w:numFmt w:val="bullet"/>
      <w:lvlText w:val=""/>
      <w:lvlJc w:val="left"/>
      <w:pPr>
        <w:ind w:left="6480" w:hanging="360"/>
      </w:pPr>
      <w:rPr>
        <w:rFonts w:hint="default" w:ascii="Wingdings" w:hAnsi="Wingdings"/>
      </w:rPr>
    </w:lvl>
  </w:abstractNum>
  <w:abstractNum w:abstractNumId="16" w15:restartNumberingAfterBreak="0">
    <w:nsid w:val="4F6AC433"/>
    <w:multiLevelType w:val="hybridMultilevel"/>
    <w:tmpl w:val="51EC5FC6"/>
    <w:lvl w:ilvl="0" w:tplc="AF4A5E5A">
      <w:start w:val="1"/>
      <w:numFmt w:val="bullet"/>
      <w:lvlText w:val=""/>
      <w:lvlJc w:val="left"/>
      <w:pPr>
        <w:ind w:left="720" w:hanging="360"/>
      </w:pPr>
      <w:rPr>
        <w:rFonts w:hint="default" w:ascii="Symbol" w:hAnsi="Symbol"/>
      </w:rPr>
    </w:lvl>
    <w:lvl w:ilvl="1" w:tplc="16E84470">
      <w:start w:val="1"/>
      <w:numFmt w:val="bullet"/>
      <w:lvlText w:val="o"/>
      <w:lvlJc w:val="left"/>
      <w:pPr>
        <w:ind w:left="1440" w:hanging="360"/>
      </w:pPr>
      <w:rPr>
        <w:rFonts w:hint="default" w:ascii="Courier New" w:hAnsi="Courier New"/>
      </w:rPr>
    </w:lvl>
    <w:lvl w:ilvl="2" w:tplc="E1E6DCDA">
      <w:start w:val="1"/>
      <w:numFmt w:val="bullet"/>
      <w:lvlText w:val=""/>
      <w:lvlJc w:val="left"/>
      <w:pPr>
        <w:ind w:left="2160" w:hanging="360"/>
      </w:pPr>
      <w:rPr>
        <w:rFonts w:hint="default" w:ascii="Wingdings" w:hAnsi="Wingdings"/>
      </w:rPr>
    </w:lvl>
    <w:lvl w:ilvl="3" w:tplc="3A040B48">
      <w:start w:val="1"/>
      <w:numFmt w:val="bullet"/>
      <w:lvlText w:val=""/>
      <w:lvlJc w:val="left"/>
      <w:pPr>
        <w:ind w:left="2880" w:hanging="360"/>
      </w:pPr>
      <w:rPr>
        <w:rFonts w:hint="default" w:ascii="Symbol" w:hAnsi="Symbol"/>
      </w:rPr>
    </w:lvl>
    <w:lvl w:ilvl="4" w:tplc="2398DB04">
      <w:start w:val="1"/>
      <w:numFmt w:val="bullet"/>
      <w:lvlText w:val="o"/>
      <w:lvlJc w:val="left"/>
      <w:pPr>
        <w:ind w:left="3600" w:hanging="360"/>
      </w:pPr>
      <w:rPr>
        <w:rFonts w:hint="default" w:ascii="Courier New" w:hAnsi="Courier New"/>
      </w:rPr>
    </w:lvl>
    <w:lvl w:ilvl="5" w:tplc="AC467CFC">
      <w:start w:val="1"/>
      <w:numFmt w:val="bullet"/>
      <w:lvlText w:val=""/>
      <w:lvlJc w:val="left"/>
      <w:pPr>
        <w:ind w:left="4320" w:hanging="360"/>
      </w:pPr>
      <w:rPr>
        <w:rFonts w:hint="default" w:ascii="Wingdings" w:hAnsi="Wingdings"/>
      </w:rPr>
    </w:lvl>
    <w:lvl w:ilvl="6" w:tplc="68F643E4">
      <w:start w:val="1"/>
      <w:numFmt w:val="bullet"/>
      <w:lvlText w:val=""/>
      <w:lvlJc w:val="left"/>
      <w:pPr>
        <w:ind w:left="5040" w:hanging="360"/>
      </w:pPr>
      <w:rPr>
        <w:rFonts w:hint="default" w:ascii="Symbol" w:hAnsi="Symbol"/>
      </w:rPr>
    </w:lvl>
    <w:lvl w:ilvl="7" w:tplc="E1120824">
      <w:start w:val="1"/>
      <w:numFmt w:val="bullet"/>
      <w:lvlText w:val="o"/>
      <w:lvlJc w:val="left"/>
      <w:pPr>
        <w:ind w:left="5760" w:hanging="360"/>
      </w:pPr>
      <w:rPr>
        <w:rFonts w:hint="default" w:ascii="Courier New" w:hAnsi="Courier New"/>
      </w:rPr>
    </w:lvl>
    <w:lvl w:ilvl="8" w:tplc="910AABCA">
      <w:start w:val="1"/>
      <w:numFmt w:val="bullet"/>
      <w:lvlText w:val=""/>
      <w:lvlJc w:val="left"/>
      <w:pPr>
        <w:ind w:left="6480" w:hanging="360"/>
      </w:pPr>
      <w:rPr>
        <w:rFonts w:hint="default" w:ascii="Wingdings" w:hAnsi="Wingdings"/>
      </w:rPr>
    </w:lvl>
  </w:abstractNum>
  <w:abstractNum w:abstractNumId="17" w15:restartNumberingAfterBreak="0">
    <w:nsid w:val="5806BC5A"/>
    <w:multiLevelType w:val="hybridMultilevel"/>
    <w:tmpl w:val="753AAA92"/>
    <w:lvl w:ilvl="0" w:tplc="29F8536A">
      <w:start w:val="1"/>
      <w:numFmt w:val="bullet"/>
      <w:lvlText w:val=""/>
      <w:lvlJc w:val="left"/>
      <w:pPr>
        <w:ind w:left="720" w:hanging="360"/>
      </w:pPr>
      <w:rPr>
        <w:rFonts w:hint="default" w:ascii="Symbol" w:hAnsi="Symbol"/>
      </w:rPr>
    </w:lvl>
    <w:lvl w:ilvl="1" w:tplc="844CE47C">
      <w:start w:val="1"/>
      <w:numFmt w:val="bullet"/>
      <w:lvlText w:val="o"/>
      <w:lvlJc w:val="left"/>
      <w:pPr>
        <w:ind w:left="1440" w:hanging="360"/>
      </w:pPr>
      <w:rPr>
        <w:rFonts w:hint="default" w:ascii="Courier New" w:hAnsi="Courier New"/>
      </w:rPr>
    </w:lvl>
    <w:lvl w:ilvl="2" w:tplc="FBF8DD6C">
      <w:start w:val="1"/>
      <w:numFmt w:val="bullet"/>
      <w:lvlText w:val=""/>
      <w:lvlJc w:val="left"/>
      <w:pPr>
        <w:ind w:left="2160" w:hanging="360"/>
      </w:pPr>
      <w:rPr>
        <w:rFonts w:hint="default" w:ascii="Wingdings" w:hAnsi="Wingdings"/>
      </w:rPr>
    </w:lvl>
    <w:lvl w:ilvl="3" w:tplc="257A05D0">
      <w:start w:val="1"/>
      <w:numFmt w:val="bullet"/>
      <w:lvlText w:val=""/>
      <w:lvlJc w:val="left"/>
      <w:pPr>
        <w:ind w:left="2880" w:hanging="360"/>
      </w:pPr>
      <w:rPr>
        <w:rFonts w:hint="default" w:ascii="Symbol" w:hAnsi="Symbol"/>
      </w:rPr>
    </w:lvl>
    <w:lvl w:ilvl="4" w:tplc="7A128B7E">
      <w:start w:val="1"/>
      <w:numFmt w:val="bullet"/>
      <w:lvlText w:val="o"/>
      <w:lvlJc w:val="left"/>
      <w:pPr>
        <w:ind w:left="3600" w:hanging="360"/>
      </w:pPr>
      <w:rPr>
        <w:rFonts w:hint="default" w:ascii="Courier New" w:hAnsi="Courier New"/>
      </w:rPr>
    </w:lvl>
    <w:lvl w:ilvl="5" w:tplc="C2BE6D6C">
      <w:start w:val="1"/>
      <w:numFmt w:val="bullet"/>
      <w:lvlText w:val=""/>
      <w:lvlJc w:val="left"/>
      <w:pPr>
        <w:ind w:left="4320" w:hanging="360"/>
      </w:pPr>
      <w:rPr>
        <w:rFonts w:hint="default" w:ascii="Wingdings" w:hAnsi="Wingdings"/>
      </w:rPr>
    </w:lvl>
    <w:lvl w:ilvl="6" w:tplc="66E0210C">
      <w:start w:val="1"/>
      <w:numFmt w:val="bullet"/>
      <w:lvlText w:val=""/>
      <w:lvlJc w:val="left"/>
      <w:pPr>
        <w:ind w:left="5040" w:hanging="360"/>
      </w:pPr>
      <w:rPr>
        <w:rFonts w:hint="default" w:ascii="Symbol" w:hAnsi="Symbol"/>
      </w:rPr>
    </w:lvl>
    <w:lvl w:ilvl="7" w:tplc="422AAFE0">
      <w:start w:val="1"/>
      <w:numFmt w:val="bullet"/>
      <w:lvlText w:val="o"/>
      <w:lvlJc w:val="left"/>
      <w:pPr>
        <w:ind w:left="5760" w:hanging="360"/>
      </w:pPr>
      <w:rPr>
        <w:rFonts w:hint="default" w:ascii="Courier New" w:hAnsi="Courier New"/>
      </w:rPr>
    </w:lvl>
    <w:lvl w:ilvl="8" w:tplc="B16C1D14">
      <w:start w:val="1"/>
      <w:numFmt w:val="bullet"/>
      <w:lvlText w:val=""/>
      <w:lvlJc w:val="left"/>
      <w:pPr>
        <w:ind w:left="6480" w:hanging="360"/>
      </w:pPr>
      <w:rPr>
        <w:rFonts w:hint="default" w:ascii="Wingdings" w:hAnsi="Wingdings"/>
      </w:rPr>
    </w:lvl>
  </w:abstractNum>
  <w:abstractNum w:abstractNumId="18" w15:restartNumberingAfterBreak="0">
    <w:nsid w:val="58479540"/>
    <w:multiLevelType w:val="hybridMultilevel"/>
    <w:tmpl w:val="9AEE4BE6"/>
    <w:lvl w:ilvl="0" w:tplc="44746586">
      <w:start w:val="1"/>
      <w:numFmt w:val="bullet"/>
      <w:lvlText w:val=""/>
      <w:lvlJc w:val="left"/>
      <w:pPr>
        <w:ind w:left="720" w:hanging="360"/>
      </w:pPr>
      <w:rPr>
        <w:rFonts w:hint="default" w:ascii="Symbol" w:hAnsi="Symbol"/>
      </w:rPr>
    </w:lvl>
    <w:lvl w:ilvl="1" w:tplc="26A6F3F2">
      <w:start w:val="1"/>
      <w:numFmt w:val="bullet"/>
      <w:lvlText w:val="o"/>
      <w:lvlJc w:val="left"/>
      <w:pPr>
        <w:ind w:left="1440" w:hanging="360"/>
      </w:pPr>
      <w:rPr>
        <w:rFonts w:hint="default" w:ascii="Courier New" w:hAnsi="Courier New"/>
      </w:rPr>
    </w:lvl>
    <w:lvl w:ilvl="2" w:tplc="457E88FE">
      <w:start w:val="1"/>
      <w:numFmt w:val="bullet"/>
      <w:lvlText w:val=""/>
      <w:lvlJc w:val="left"/>
      <w:pPr>
        <w:ind w:left="2160" w:hanging="360"/>
      </w:pPr>
      <w:rPr>
        <w:rFonts w:hint="default" w:ascii="Wingdings" w:hAnsi="Wingdings"/>
      </w:rPr>
    </w:lvl>
    <w:lvl w:ilvl="3" w:tplc="21529840">
      <w:start w:val="1"/>
      <w:numFmt w:val="bullet"/>
      <w:lvlText w:val=""/>
      <w:lvlJc w:val="left"/>
      <w:pPr>
        <w:ind w:left="2880" w:hanging="360"/>
      </w:pPr>
      <w:rPr>
        <w:rFonts w:hint="default" w:ascii="Symbol" w:hAnsi="Symbol"/>
      </w:rPr>
    </w:lvl>
    <w:lvl w:ilvl="4" w:tplc="695438D2">
      <w:start w:val="1"/>
      <w:numFmt w:val="bullet"/>
      <w:lvlText w:val="o"/>
      <w:lvlJc w:val="left"/>
      <w:pPr>
        <w:ind w:left="3600" w:hanging="360"/>
      </w:pPr>
      <w:rPr>
        <w:rFonts w:hint="default" w:ascii="Courier New" w:hAnsi="Courier New"/>
      </w:rPr>
    </w:lvl>
    <w:lvl w:ilvl="5" w:tplc="58C86336">
      <w:start w:val="1"/>
      <w:numFmt w:val="bullet"/>
      <w:lvlText w:val=""/>
      <w:lvlJc w:val="left"/>
      <w:pPr>
        <w:ind w:left="4320" w:hanging="360"/>
      </w:pPr>
      <w:rPr>
        <w:rFonts w:hint="default" w:ascii="Wingdings" w:hAnsi="Wingdings"/>
      </w:rPr>
    </w:lvl>
    <w:lvl w:ilvl="6" w:tplc="A702860C">
      <w:start w:val="1"/>
      <w:numFmt w:val="bullet"/>
      <w:lvlText w:val=""/>
      <w:lvlJc w:val="left"/>
      <w:pPr>
        <w:ind w:left="5040" w:hanging="360"/>
      </w:pPr>
      <w:rPr>
        <w:rFonts w:hint="default" w:ascii="Symbol" w:hAnsi="Symbol"/>
      </w:rPr>
    </w:lvl>
    <w:lvl w:ilvl="7" w:tplc="FDA65A7E">
      <w:start w:val="1"/>
      <w:numFmt w:val="bullet"/>
      <w:lvlText w:val="o"/>
      <w:lvlJc w:val="left"/>
      <w:pPr>
        <w:ind w:left="5760" w:hanging="360"/>
      </w:pPr>
      <w:rPr>
        <w:rFonts w:hint="default" w:ascii="Courier New" w:hAnsi="Courier New"/>
      </w:rPr>
    </w:lvl>
    <w:lvl w:ilvl="8" w:tplc="F84AC03E">
      <w:start w:val="1"/>
      <w:numFmt w:val="bullet"/>
      <w:lvlText w:val=""/>
      <w:lvlJc w:val="left"/>
      <w:pPr>
        <w:ind w:left="6480" w:hanging="360"/>
      </w:pPr>
      <w:rPr>
        <w:rFonts w:hint="default" w:ascii="Wingdings" w:hAnsi="Wingdings"/>
      </w:rPr>
    </w:lvl>
  </w:abstractNum>
  <w:abstractNum w:abstractNumId="19" w15:restartNumberingAfterBreak="0">
    <w:nsid w:val="5E302778"/>
    <w:multiLevelType w:val="hybridMultilevel"/>
    <w:tmpl w:val="DB1E9C60"/>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20" w15:restartNumberingAfterBreak="0">
    <w:nsid w:val="64072B60"/>
    <w:multiLevelType w:val="multilevel"/>
    <w:tmpl w:val="7BB2C23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1" w15:restartNumberingAfterBreak="0">
    <w:nsid w:val="673D6696"/>
    <w:multiLevelType w:val="hybridMultilevel"/>
    <w:tmpl w:val="954ABA5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67A74549"/>
    <w:multiLevelType w:val="hybridMultilevel"/>
    <w:tmpl w:val="317EF512"/>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3" w15:restartNumberingAfterBreak="0">
    <w:nsid w:val="69EF46D2"/>
    <w:multiLevelType w:val="hybridMultilevel"/>
    <w:tmpl w:val="70FAB41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6CCE6075"/>
    <w:multiLevelType w:val="hybridMultilevel"/>
    <w:tmpl w:val="73588F5E"/>
    <w:lvl w:ilvl="0" w:tplc="08090001">
      <w:start w:val="1"/>
      <w:numFmt w:val="bullet"/>
      <w:lvlText w:val=""/>
      <w:lvlJc w:val="left"/>
      <w:pPr>
        <w:ind w:left="1800" w:hanging="360"/>
      </w:pPr>
      <w:rPr>
        <w:rFonts w:hint="default" w:ascii="Symbol" w:hAnsi="Symbol"/>
      </w:rPr>
    </w:lvl>
    <w:lvl w:ilvl="1" w:tplc="08090003" w:tentative="1">
      <w:start w:val="1"/>
      <w:numFmt w:val="bullet"/>
      <w:lvlText w:val="o"/>
      <w:lvlJc w:val="left"/>
      <w:pPr>
        <w:ind w:left="2520" w:hanging="360"/>
      </w:pPr>
      <w:rPr>
        <w:rFonts w:hint="default" w:ascii="Courier New" w:hAnsi="Courier New" w:cs="Courier New"/>
      </w:rPr>
    </w:lvl>
    <w:lvl w:ilvl="2" w:tplc="08090005" w:tentative="1">
      <w:start w:val="1"/>
      <w:numFmt w:val="bullet"/>
      <w:lvlText w:val=""/>
      <w:lvlJc w:val="left"/>
      <w:pPr>
        <w:ind w:left="3240" w:hanging="360"/>
      </w:pPr>
      <w:rPr>
        <w:rFonts w:hint="default" w:ascii="Wingdings" w:hAnsi="Wingdings"/>
      </w:rPr>
    </w:lvl>
    <w:lvl w:ilvl="3" w:tplc="08090001" w:tentative="1">
      <w:start w:val="1"/>
      <w:numFmt w:val="bullet"/>
      <w:lvlText w:val=""/>
      <w:lvlJc w:val="left"/>
      <w:pPr>
        <w:ind w:left="3960" w:hanging="360"/>
      </w:pPr>
      <w:rPr>
        <w:rFonts w:hint="default" w:ascii="Symbol" w:hAnsi="Symbol"/>
      </w:rPr>
    </w:lvl>
    <w:lvl w:ilvl="4" w:tplc="08090003" w:tentative="1">
      <w:start w:val="1"/>
      <w:numFmt w:val="bullet"/>
      <w:lvlText w:val="o"/>
      <w:lvlJc w:val="left"/>
      <w:pPr>
        <w:ind w:left="4680" w:hanging="360"/>
      </w:pPr>
      <w:rPr>
        <w:rFonts w:hint="default" w:ascii="Courier New" w:hAnsi="Courier New" w:cs="Courier New"/>
      </w:rPr>
    </w:lvl>
    <w:lvl w:ilvl="5" w:tplc="08090005" w:tentative="1">
      <w:start w:val="1"/>
      <w:numFmt w:val="bullet"/>
      <w:lvlText w:val=""/>
      <w:lvlJc w:val="left"/>
      <w:pPr>
        <w:ind w:left="5400" w:hanging="360"/>
      </w:pPr>
      <w:rPr>
        <w:rFonts w:hint="default" w:ascii="Wingdings" w:hAnsi="Wingdings"/>
      </w:rPr>
    </w:lvl>
    <w:lvl w:ilvl="6" w:tplc="08090001" w:tentative="1">
      <w:start w:val="1"/>
      <w:numFmt w:val="bullet"/>
      <w:lvlText w:val=""/>
      <w:lvlJc w:val="left"/>
      <w:pPr>
        <w:ind w:left="6120" w:hanging="360"/>
      </w:pPr>
      <w:rPr>
        <w:rFonts w:hint="default" w:ascii="Symbol" w:hAnsi="Symbol"/>
      </w:rPr>
    </w:lvl>
    <w:lvl w:ilvl="7" w:tplc="08090003" w:tentative="1">
      <w:start w:val="1"/>
      <w:numFmt w:val="bullet"/>
      <w:lvlText w:val="o"/>
      <w:lvlJc w:val="left"/>
      <w:pPr>
        <w:ind w:left="6840" w:hanging="360"/>
      </w:pPr>
      <w:rPr>
        <w:rFonts w:hint="default" w:ascii="Courier New" w:hAnsi="Courier New" w:cs="Courier New"/>
      </w:rPr>
    </w:lvl>
    <w:lvl w:ilvl="8" w:tplc="08090005" w:tentative="1">
      <w:start w:val="1"/>
      <w:numFmt w:val="bullet"/>
      <w:lvlText w:val=""/>
      <w:lvlJc w:val="left"/>
      <w:pPr>
        <w:ind w:left="7560" w:hanging="360"/>
      </w:pPr>
      <w:rPr>
        <w:rFonts w:hint="default" w:ascii="Wingdings" w:hAnsi="Wingdings"/>
      </w:rPr>
    </w:lvl>
  </w:abstractNum>
  <w:abstractNum w:abstractNumId="25" w15:restartNumberingAfterBreak="0">
    <w:nsid w:val="6D3F633C"/>
    <w:multiLevelType w:val="hybridMultilevel"/>
    <w:tmpl w:val="A1A00BA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70A07E09"/>
    <w:multiLevelType w:val="hybridMultilevel"/>
    <w:tmpl w:val="F230B74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7129AF35"/>
    <w:multiLevelType w:val="hybridMultilevel"/>
    <w:tmpl w:val="97E0E37C"/>
    <w:lvl w:ilvl="0" w:tplc="A18AC7A4">
      <w:start w:val="1"/>
      <w:numFmt w:val="bullet"/>
      <w:lvlText w:val=""/>
      <w:lvlJc w:val="left"/>
      <w:pPr>
        <w:ind w:left="720" w:hanging="360"/>
      </w:pPr>
      <w:rPr>
        <w:rFonts w:hint="default" w:ascii="Symbol" w:hAnsi="Symbol"/>
      </w:rPr>
    </w:lvl>
    <w:lvl w:ilvl="1" w:tplc="5A3AF55A">
      <w:start w:val="1"/>
      <w:numFmt w:val="bullet"/>
      <w:lvlText w:val="o"/>
      <w:lvlJc w:val="left"/>
      <w:pPr>
        <w:ind w:left="1440" w:hanging="360"/>
      </w:pPr>
      <w:rPr>
        <w:rFonts w:hint="default" w:ascii="Courier New" w:hAnsi="Courier New"/>
      </w:rPr>
    </w:lvl>
    <w:lvl w:ilvl="2" w:tplc="4204FB04">
      <w:start w:val="1"/>
      <w:numFmt w:val="bullet"/>
      <w:lvlText w:val=""/>
      <w:lvlJc w:val="left"/>
      <w:pPr>
        <w:ind w:left="2160" w:hanging="360"/>
      </w:pPr>
      <w:rPr>
        <w:rFonts w:hint="default" w:ascii="Wingdings" w:hAnsi="Wingdings"/>
      </w:rPr>
    </w:lvl>
    <w:lvl w:ilvl="3" w:tplc="669CF128">
      <w:start w:val="1"/>
      <w:numFmt w:val="bullet"/>
      <w:lvlText w:val=""/>
      <w:lvlJc w:val="left"/>
      <w:pPr>
        <w:ind w:left="2880" w:hanging="360"/>
      </w:pPr>
      <w:rPr>
        <w:rFonts w:hint="default" w:ascii="Symbol" w:hAnsi="Symbol"/>
      </w:rPr>
    </w:lvl>
    <w:lvl w:ilvl="4" w:tplc="0D780598">
      <w:start w:val="1"/>
      <w:numFmt w:val="bullet"/>
      <w:lvlText w:val="o"/>
      <w:lvlJc w:val="left"/>
      <w:pPr>
        <w:ind w:left="3600" w:hanging="360"/>
      </w:pPr>
      <w:rPr>
        <w:rFonts w:hint="default" w:ascii="Courier New" w:hAnsi="Courier New"/>
      </w:rPr>
    </w:lvl>
    <w:lvl w:ilvl="5" w:tplc="131EBF8A">
      <w:start w:val="1"/>
      <w:numFmt w:val="bullet"/>
      <w:lvlText w:val=""/>
      <w:lvlJc w:val="left"/>
      <w:pPr>
        <w:ind w:left="4320" w:hanging="360"/>
      </w:pPr>
      <w:rPr>
        <w:rFonts w:hint="default" w:ascii="Wingdings" w:hAnsi="Wingdings"/>
      </w:rPr>
    </w:lvl>
    <w:lvl w:ilvl="6" w:tplc="ACC48D44">
      <w:start w:val="1"/>
      <w:numFmt w:val="bullet"/>
      <w:lvlText w:val=""/>
      <w:lvlJc w:val="left"/>
      <w:pPr>
        <w:ind w:left="5040" w:hanging="360"/>
      </w:pPr>
      <w:rPr>
        <w:rFonts w:hint="default" w:ascii="Symbol" w:hAnsi="Symbol"/>
      </w:rPr>
    </w:lvl>
    <w:lvl w:ilvl="7" w:tplc="0D7A7CB2">
      <w:start w:val="1"/>
      <w:numFmt w:val="bullet"/>
      <w:lvlText w:val="o"/>
      <w:lvlJc w:val="left"/>
      <w:pPr>
        <w:ind w:left="5760" w:hanging="360"/>
      </w:pPr>
      <w:rPr>
        <w:rFonts w:hint="default" w:ascii="Courier New" w:hAnsi="Courier New"/>
      </w:rPr>
    </w:lvl>
    <w:lvl w:ilvl="8" w:tplc="2AC65C9A">
      <w:start w:val="1"/>
      <w:numFmt w:val="bullet"/>
      <w:lvlText w:val=""/>
      <w:lvlJc w:val="left"/>
      <w:pPr>
        <w:ind w:left="6480" w:hanging="360"/>
      </w:pPr>
      <w:rPr>
        <w:rFonts w:hint="default" w:ascii="Wingdings" w:hAnsi="Wingdings"/>
      </w:rPr>
    </w:lvl>
  </w:abstractNum>
  <w:abstractNum w:abstractNumId="28" w15:restartNumberingAfterBreak="0">
    <w:nsid w:val="73432D1D"/>
    <w:multiLevelType w:val="hybridMultilevel"/>
    <w:tmpl w:val="E694803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76C524BA"/>
    <w:multiLevelType w:val="hybridMultilevel"/>
    <w:tmpl w:val="4140A354"/>
    <w:lvl w:ilvl="0" w:tplc="08090001">
      <w:start w:val="1"/>
      <w:numFmt w:val="bullet"/>
      <w:lvlText w:val=""/>
      <w:lvlJc w:val="left"/>
      <w:pPr>
        <w:ind w:left="1800" w:hanging="360"/>
      </w:pPr>
      <w:rPr>
        <w:rFonts w:hint="default" w:ascii="Symbol" w:hAnsi="Symbol"/>
      </w:rPr>
    </w:lvl>
    <w:lvl w:ilvl="1" w:tplc="08090003" w:tentative="1">
      <w:start w:val="1"/>
      <w:numFmt w:val="bullet"/>
      <w:lvlText w:val="o"/>
      <w:lvlJc w:val="left"/>
      <w:pPr>
        <w:ind w:left="2520" w:hanging="360"/>
      </w:pPr>
      <w:rPr>
        <w:rFonts w:hint="default" w:ascii="Courier New" w:hAnsi="Courier New" w:cs="Courier New"/>
      </w:rPr>
    </w:lvl>
    <w:lvl w:ilvl="2" w:tplc="08090005" w:tentative="1">
      <w:start w:val="1"/>
      <w:numFmt w:val="bullet"/>
      <w:lvlText w:val=""/>
      <w:lvlJc w:val="left"/>
      <w:pPr>
        <w:ind w:left="3240" w:hanging="360"/>
      </w:pPr>
      <w:rPr>
        <w:rFonts w:hint="default" w:ascii="Wingdings" w:hAnsi="Wingdings"/>
      </w:rPr>
    </w:lvl>
    <w:lvl w:ilvl="3" w:tplc="08090001" w:tentative="1">
      <w:start w:val="1"/>
      <w:numFmt w:val="bullet"/>
      <w:lvlText w:val=""/>
      <w:lvlJc w:val="left"/>
      <w:pPr>
        <w:ind w:left="3960" w:hanging="360"/>
      </w:pPr>
      <w:rPr>
        <w:rFonts w:hint="default" w:ascii="Symbol" w:hAnsi="Symbol"/>
      </w:rPr>
    </w:lvl>
    <w:lvl w:ilvl="4" w:tplc="08090003" w:tentative="1">
      <w:start w:val="1"/>
      <w:numFmt w:val="bullet"/>
      <w:lvlText w:val="o"/>
      <w:lvlJc w:val="left"/>
      <w:pPr>
        <w:ind w:left="4680" w:hanging="360"/>
      </w:pPr>
      <w:rPr>
        <w:rFonts w:hint="default" w:ascii="Courier New" w:hAnsi="Courier New" w:cs="Courier New"/>
      </w:rPr>
    </w:lvl>
    <w:lvl w:ilvl="5" w:tplc="08090005" w:tentative="1">
      <w:start w:val="1"/>
      <w:numFmt w:val="bullet"/>
      <w:lvlText w:val=""/>
      <w:lvlJc w:val="left"/>
      <w:pPr>
        <w:ind w:left="5400" w:hanging="360"/>
      </w:pPr>
      <w:rPr>
        <w:rFonts w:hint="default" w:ascii="Wingdings" w:hAnsi="Wingdings"/>
      </w:rPr>
    </w:lvl>
    <w:lvl w:ilvl="6" w:tplc="08090001" w:tentative="1">
      <w:start w:val="1"/>
      <w:numFmt w:val="bullet"/>
      <w:lvlText w:val=""/>
      <w:lvlJc w:val="left"/>
      <w:pPr>
        <w:ind w:left="6120" w:hanging="360"/>
      </w:pPr>
      <w:rPr>
        <w:rFonts w:hint="default" w:ascii="Symbol" w:hAnsi="Symbol"/>
      </w:rPr>
    </w:lvl>
    <w:lvl w:ilvl="7" w:tplc="08090003" w:tentative="1">
      <w:start w:val="1"/>
      <w:numFmt w:val="bullet"/>
      <w:lvlText w:val="o"/>
      <w:lvlJc w:val="left"/>
      <w:pPr>
        <w:ind w:left="6840" w:hanging="360"/>
      </w:pPr>
      <w:rPr>
        <w:rFonts w:hint="default" w:ascii="Courier New" w:hAnsi="Courier New" w:cs="Courier New"/>
      </w:rPr>
    </w:lvl>
    <w:lvl w:ilvl="8" w:tplc="08090005" w:tentative="1">
      <w:start w:val="1"/>
      <w:numFmt w:val="bullet"/>
      <w:lvlText w:val=""/>
      <w:lvlJc w:val="left"/>
      <w:pPr>
        <w:ind w:left="7560" w:hanging="360"/>
      </w:pPr>
      <w:rPr>
        <w:rFonts w:hint="default" w:ascii="Wingdings" w:hAnsi="Wingdings"/>
      </w:rPr>
    </w:lvl>
  </w:abstractNum>
  <w:num w:numId="1" w16cid:durableId="2057730990">
    <w:abstractNumId w:val="12"/>
  </w:num>
  <w:num w:numId="2" w16cid:durableId="1053116037">
    <w:abstractNumId w:val="25"/>
  </w:num>
  <w:num w:numId="3" w16cid:durableId="640964258">
    <w:abstractNumId w:val="4"/>
  </w:num>
  <w:num w:numId="4" w16cid:durableId="1703558478">
    <w:abstractNumId w:val="14"/>
  </w:num>
  <w:num w:numId="5" w16cid:durableId="1133523724">
    <w:abstractNumId w:val="21"/>
  </w:num>
  <w:num w:numId="6" w16cid:durableId="1351297583">
    <w:abstractNumId w:val="7"/>
  </w:num>
  <w:num w:numId="7" w16cid:durableId="1676031208">
    <w:abstractNumId w:val="28"/>
  </w:num>
  <w:num w:numId="8" w16cid:durableId="104470735">
    <w:abstractNumId w:val="22"/>
  </w:num>
  <w:num w:numId="9" w16cid:durableId="594290829">
    <w:abstractNumId w:val="11"/>
  </w:num>
  <w:num w:numId="10" w16cid:durableId="1066607023">
    <w:abstractNumId w:val="1"/>
  </w:num>
  <w:num w:numId="11" w16cid:durableId="1999650362">
    <w:abstractNumId w:val="23"/>
  </w:num>
  <w:num w:numId="12" w16cid:durableId="1167787455">
    <w:abstractNumId w:val="9"/>
  </w:num>
  <w:num w:numId="13" w16cid:durableId="1534031432">
    <w:abstractNumId w:val="10"/>
  </w:num>
  <w:num w:numId="14" w16cid:durableId="1799638978">
    <w:abstractNumId w:val="13"/>
  </w:num>
  <w:num w:numId="15" w16cid:durableId="887958251">
    <w:abstractNumId w:val="26"/>
  </w:num>
  <w:num w:numId="16" w16cid:durableId="415782461">
    <w:abstractNumId w:val="6"/>
  </w:num>
  <w:num w:numId="17" w16cid:durableId="1897885844">
    <w:abstractNumId w:val="0"/>
  </w:num>
  <w:num w:numId="18" w16cid:durableId="2112163706">
    <w:abstractNumId w:val="19"/>
  </w:num>
  <w:num w:numId="19" w16cid:durableId="1271398747">
    <w:abstractNumId w:val="20"/>
  </w:num>
  <w:num w:numId="20" w16cid:durableId="627200915">
    <w:abstractNumId w:val="29"/>
  </w:num>
  <w:num w:numId="21" w16cid:durableId="990135787">
    <w:abstractNumId w:val="24"/>
  </w:num>
  <w:num w:numId="22" w16cid:durableId="1374235124">
    <w:abstractNumId w:val="5"/>
  </w:num>
  <w:num w:numId="23" w16cid:durableId="1700161606">
    <w:abstractNumId w:val="17"/>
  </w:num>
  <w:num w:numId="24" w16cid:durableId="1200825103">
    <w:abstractNumId w:val="15"/>
  </w:num>
  <w:num w:numId="25" w16cid:durableId="1858956956">
    <w:abstractNumId w:val="3"/>
  </w:num>
  <w:num w:numId="26" w16cid:durableId="1906796875">
    <w:abstractNumId w:val="16"/>
  </w:num>
  <w:num w:numId="27" w16cid:durableId="724064848">
    <w:abstractNumId w:val="8"/>
  </w:num>
  <w:num w:numId="28" w16cid:durableId="1865247280">
    <w:abstractNumId w:val="2"/>
  </w:num>
  <w:num w:numId="29" w16cid:durableId="325012677">
    <w:abstractNumId w:val="18"/>
  </w:num>
  <w:num w:numId="30" w16cid:durableId="72544758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C2A"/>
    <w:rsid w:val="00002DEC"/>
    <w:rsid w:val="0001019B"/>
    <w:rsid w:val="00014479"/>
    <w:rsid w:val="00023AB2"/>
    <w:rsid w:val="000363E5"/>
    <w:rsid w:val="00041936"/>
    <w:rsid w:val="000428B5"/>
    <w:rsid w:val="00043428"/>
    <w:rsid w:val="000447A7"/>
    <w:rsid w:val="000475A2"/>
    <w:rsid w:val="00056409"/>
    <w:rsid w:val="000623C0"/>
    <w:rsid w:val="00072D73"/>
    <w:rsid w:val="0007320F"/>
    <w:rsid w:val="000E5783"/>
    <w:rsid w:val="000F3EBE"/>
    <w:rsid w:val="000F45F3"/>
    <w:rsid w:val="000F4AB5"/>
    <w:rsid w:val="00101AA9"/>
    <w:rsid w:val="001208B5"/>
    <w:rsid w:val="00123382"/>
    <w:rsid w:val="001322A0"/>
    <w:rsid w:val="001475AC"/>
    <w:rsid w:val="0015057A"/>
    <w:rsid w:val="00163E92"/>
    <w:rsid w:val="00191295"/>
    <w:rsid w:val="00191CD0"/>
    <w:rsid w:val="001A5EA5"/>
    <w:rsid w:val="001B2853"/>
    <w:rsid w:val="00200A05"/>
    <w:rsid w:val="00214553"/>
    <w:rsid w:val="00250957"/>
    <w:rsid w:val="00260B6E"/>
    <w:rsid w:val="00261A44"/>
    <w:rsid w:val="00275AE6"/>
    <w:rsid w:val="00277914"/>
    <w:rsid w:val="00284659"/>
    <w:rsid w:val="002B745A"/>
    <w:rsid w:val="002D1EA5"/>
    <w:rsid w:val="002E74ED"/>
    <w:rsid w:val="002F5793"/>
    <w:rsid w:val="00301BE6"/>
    <w:rsid w:val="0030341B"/>
    <w:rsid w:val="00323C7A"/>
    <w:rsid w:val="003267C3"/>
    <w:rsid w:val="00331EF7"/>
    <w:rsid w:val="003410DB"/>
    <w:rsid w:val="003454CC"/>
    <w:rsid w:val="00353FC0"/>
    <w:rsid w:val="00356399"/>
    <w:rsid w:val="00357C2A"/>
    <w:rsid w:val="00360AE7"/>
    <w:rsid w:val="0036263B"/>
    <w:rsid w:val="00364EA2"/>
    <w:rsid w:val="003867D1"/>
    <w:rsid w:val="00387954"/>
    <w:rsid w:val="003905C4"/>
    <w:rsid w:val="003A7B47"/>
    <w:rsid w:val="003C1C74"/>
    <w:rsid w:val="003C5728"/>
    <w:rsid w:val="003D2F0C"/>
    <w:rsid w:val="003D7256"/>
    <w:rsid w:val="003E2CC5"/>
    <w:rsid w:val="004023DC"/>
    <w:rsid w:val="00436E50"/>
    <w:rsid w:val="00442D63"/>
    <w:rsid w:val="0044579C"/>
    <w:rsid w:val="00481059"/>
    <w:rsid w:val="00481560"/>
    <w:rsid w:val="004837DA"/>
    <w:rsid w:val="00491DEE"/>
    <w:rsid w:val="004A7624"/>
    <w:rsid w:val="004B17BC"/>
    <w:rsid w:val="004D2126"/>
    <w:rsid w:val="004E1893"/>
    <w:rsid w:val="004F5686"/>
    <w:rsid w:val="0052116A"/>
    <w:rsid w:val="00526B32"/>
    <w:rsid w:val="00535405"/>
    <w:rsid w:val="00540713"/>
    <w:rsid w:val="00547943"/>
    <w:rsid w:val="00552847"/>
    <w:rsid w:val="0058006B"/>
    <w:rsid w:val="00582EF1"/>
    <w:rsid w:val="00593873"/>
    <w:rsid w:val="005A325A"/>
    <w:rsid w:val="005B0ECA"/>
    <w:rsid w:val="005C5118"/>
    <w:rsid w:val="005C52C8"/>
    <w:rsid w:val="005D086C"/>
    <w:rsid w:val="005F3E5D"/>
    <w:rsid w:val="005F5106"/>
    <w:rsid w:val="006066A5"/>
    <w:rsid w:val="00622A64"/>
    <w:rsid w:val="00647523"/>
    <w:rsid w:val="00664877"/>
    <w:rsid w:val="006B17F7"/>
    <w:rsid w:val="006F7D36"/>
    <w:rsid w:val="00717C14"/>
    <w:rsid w:val="00717E41"/>
    <w:rsid w:val="0072166C"/>
    <w:rsid w:val="00746D9A"/>
    <w:rsid w:val="0077176A"/>
    <w:rsid w:val="007869F9"/>
    <w:rsid w:val="007C04BD"/>
    <w:rsid w:val="007C7082"/>
    <w:rsid w:val="007D3C39"/>
    <w:rsid w:val="007E04D3"/>
    <w:rsid w:val="007E28CA"/>
    <w:rsid w:val="007F5AC0"/>
    <w:rsid w:val="008061EE"/>
    <w:rsid w:val="00817F6D"/>
    <w:rsid w:val="008200DC"/>
    <w:rsid w:val="0083365D"/>
    <w:rsid w:val="00865649"/>
    <w:rsid w:val="00867B53"/>
    <w:rsid w:val="00895DD5"/>
    <w:rsid w:val="008A2A0D"/>
    <w:rsid w:val="00906228"/>
    <w:rsid w:val="00913B90"/>
    <w:rsid w:val="0092088D"/>
    <w:rsid w:val="00931D84"/>
    <w:rsid w:val="009629E3"/>
    <w:rsid w:val="0098441A"/>
    <w:rsid w:val="009A3643"/>
    <w:rsid w:val="009C11BC"/>
    <w:rsid w:val="009C3EEF"/>
    <w:rsid w:val="009E0413"/>
    <w:rsid w:val="009F15FA"/>
    <w:rsid w:val="00A150F2"/>
    <w:rsid w:val="00A17E43"/>
    <w:rsid w:val="00A41307"/>
    <w:rsid w:val="00A44A8F"/>
    <w:rsid w:val="00A44AE0"/>
    <w:rsid w:val="00A600BF"/>
    <w:rsid w:val="00A92174"/>
    <w:rsid w:val="00AA5BF8"/>
    <w:rsid w:val="00AB15B4"/>
    <w:rsid w:val="00AC70D8"/>
    <w:rsid w:val="00AD68E9"/>
    <w:rsid w:val="00AE1BFE"/>
    <w:rsid w:val="00AE546C"/>
    <w:rsid w:val="00B41B46"/>
    <w:rsid w:val="00B45FEC"/>
    <w:rsid w:val="00B502B2"/>
    <w:rsid w:val="00B63A1B"/>
    <w:rsid w:val="00B66DC6"/>
    <w:rsid w:val="00BD54DF"/>
    <w:rsid w:val="00BE2BD8"/>
    <w:rsid w:val="00BF26EC"/>
    <w:rsid w:val="00BF662A"/>
    <w:rsid w:val="00C06FE1"/>
    <w:rsid w:val="00C11238"/>
    <w:rsid w:val="00C151F9"/>
    <w:rsid w:val="00C21092"/>
    <w:rsid w:val="00C32555"/>
    <w:rsid w:val="00C625B1"/>
    <w:rsid w:val="00C66013"/>
    <w:rsid w:val="00C72756"/>
    <w:rsid w:val="00C756C7"/>
    <w:rsid w:val="00CB688C"/>
    <w:rsid w:val="00CD4E2C"/>
    <w:rsid w:val="00CE7965"/>
    <w:rsid w:val="00CF28C3"/>
    <w:rsid w:val="00D02268"/>
    <w:rsid w:val="00D029A7"/>
    <w:rsid w:val="00D331A9"/>
    <w:rsid w:val="00D41208"/>
    <w:rsid w:val="00D44718"/>
    <w:rsid w:val="00D510FB"/>
    <w:rsid w:val="00D66F87"/>
    <w:rsid w:val="00D8734F"/>
    <w:rsid w:val="00DF1A66"/>
    <w:rsid w:val="00E10129"/>
    <w:rsid w:val="00E24DC5"/>
    <w:rsid w:val="00E4061F"/>
    <w:rsid w:val="00E42C48"/>
    <w:rsid w:val="00E53D13"/>
    <w:rsid w:val="00E61983"/>
    <w:rsid w:val="00E766B6"/>
    <w:rsid w:val="00E773FC"/>
    <w:rsid w:val="00EA3A7F"/>
    <w:rsid w:val="00F12FA0"/>
    <w:rsid w:val="00F52A57"/>
    <w:rsid w:val="00F607D2"/>
    <w:rsid w:val="00F61A06"/>
    <w:rsid w:val="00FD1EE9"/>
    <w:rsid w:val="00FE1C9F"/>
    <w:rsid w:val="00FE30AA"/>
    <w:rsid w:val="00FF3786"/>
    <w:rsid w:val="00FF3E3E"/>
    <w:rsid w:val="00FF5122"/>
    <w:rsid w:val="0D379EE8"/>
    <w:rsid w:val="1D386258"/>
    <w:rsid w:val="23D56582"/>
    <w:rsid w:val="30758606"/>
    <w:rsid w:val="3BD2C1EF"/>
    <w:rsid w:val="52EA02A1"/>
    <w:rsid w:val="666266CF"/>
    <w:rsid w:val="6954F63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859809"/>
  <w15:chartTrackingRefBased/>
  <w15:docId w15:val="{FE7D97A4-7323-4288-BE4D-B336B5FEE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uiPriority="9"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sz w:val="24"/>
      <w:szCs w:val="24"/>
      <w:lang w:eastAsia="en-GB"/>
    </w:rPr>
  </w:style>
  <w:style w:type="paragraph" w:styleId="Heading2">
    <w:name w:val="heading 2"/>
    <w:basedOn w:val="Normal"/>
    <w:next w:val="Normal"/>
    <w:link w:val="Heading2Char"/>
    <w:semiHidden/>
    <w:unhideWhenUsed/>
    <w:qFormat/>
    <w:rsid w:val="002E74ED"/>
    <w:pPr>
      <w:keepNext/>
      <w:keepLines/>
      <w:spacing w:before="40"/>
      <w:outlineLvl w:val="1"/>
    </w:pPr>
    <w:rPr>
      <w:rFonts w:asciiTheme="majorHAnsi" w:hAnsiTheme="majorHAnsi" w:eastAsiaTheme="majorEastAsia"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F5122"/>
    <w:pPr>
      <w:keepNext/>
      <w:keepLines/>
      <w:spacing w:before="160" w:after="80" w:line="279" w:lineRule="auto"/>
      <w:outlineLvl w:val="2"/>
    </w:pPr>
    <w:rPr>
      <w:rFonts w:asciiTheme="minorHAnsi" w:hAnsiTheme="minorHAnsi" w:eastAsiaTheme="majorEastAsia" w:cstheme="majorBidi"/>
      <w:color w:val="2F5496" w:themeColor="accent1" w:themeShade="BF"/>
      <w:sz w:val="28"/>
      <w:szCs w:val="28"/>
      <w:lang w:eastAsia="ja-JP"/>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rsid w:val="00301BE6"/>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semiHidden/>
    <w:rsid w:val="00E4061F"/>
    <w:rPr>
      <w:rFonts w:ascii="Tahoma" w:hAnsi="Tahoma" w:cs="Tahoma"/>
      <w:sz w:val="16"/>
      <w:szCs w:val="16"/>
    </w:rPr>
  </w:style>
  <w:style w:type="paragraph" w:styleId="NoSpacing">
    <w:name w:val="No Spacing"/>
    <w:uiPriority w:val="1"/>
    <w:qFormat/>
    <w:rsid w:val="004023DC"/>
    <w:rPr>
      <w:sz w:val="24"/>
      <w:szCs w:val="24"/>
      <w:lang w:eastAsia="en-GB"/>
    </w:rPr>
  </w:style>
  <w:style w:type="paragraph" w:styleId="Header">
    <w:name w:val="header"/>
    <w:basedOn w:val="Normal"/>
    <w:link w:val="HeaderChar"/>
    <w:rsid w:val="00AC70D8"/>
    <w:pPr>
      <w:tabs>
        <w:tab w:val="center" w:pos="4513"/>
        <w:tab w:val="right" w:pos="9026"/>
      </w:tabs>
    </w:pPr>
  </w:style>
  <w:style w:type="character" w:styleId="HeaderChar" w:customStyle="1">
    <w:name w:val="Header Char"/>
    <w:link w:val="Header"/>
    <w:rsid w:val="00AC70D8"/>
    <w:rPr>
      <w:sz w:val="24"/>
      <w:szCs w:val="24"/>
    </w:rPr>
  </w:style>
  <w:style w:type="paragraph" w:styleId="Footer">
    <w:name w:val="footer"/>
    <w:basedOn w:val="Normal"/>
    <w:link w:val="FooterChar"/>
    <w:uiPriority w:val="99"/>
    <w:rsid w:val="00AC70D8"/>
    <w:pPr>
      <w:tabs>
        <w:tab w:val="center" w:pos="4513"/>
        <w:tab w:val="right" w:pos="9026"/>
      </w:tabs>
    </w:pPr>
  </w:style>
  <w:style w:type="character" w:styleId="FooterChar" w:customStyle="1">
    <w:name w:val="Footer Char"/>
    <w:link w:val="Footer"/>
    <w:uiPriority w:val="99"/>
    <w:rsid w:val="00AC70D8"/>
    <w:rPr>
      <w:sz w:val="24"/>
      <w:szCs w:val="24"/>
    </w:rPr>
  </w:style>
  <w:style w:type="paragraph" w:styleId="paragraph" w:customStyle="1">
    <w:name w:val="paragraph"/>
    <w:basedOn w:val="Normal"/>
    <w:rsid w:val="00C21092"/>
    <w:pPr>
      <w:spacing w:before="100" w:beforeAutospacing="1" w:after="100" w:afterAutospacing="1"/>
    </w:pPr>
  </w:style>
  <w:style w:type="character" w:styleId="normaltextrun" w:customStyle="1">
    <w:name w:val="normaltextrun"/>
    <w:rsid w:val="00C21092"/>
  </w:style>
  <w:style w:type="character" w:styleId="eop" w:customStyle="1">
    <w:name w:val="eop"/>
    <w:rsid w:val="00C21092"/>
  </w:style>
  <w:style w:type="paragraph" w:styleId="ListParagraph">
    <w:name w:val="List Paragraph"/>
    <w:basedOn w:val="Normal"/>
    <w:uiPriority w:val="34"/>
    <w:qFormat/>
    <w:rsid w:val="00C72756"/>
    <w:pPr>
      <w:ind w:left="720"/>
      <w:contextualSpacing/>
    </w:pPr>
  </w:style>
  <w:style w:type="character" w:styleId="Heading3Char" w:customStyle="1">
    <w:name w:val="Heading 3 Char"/>
    <w:basedOn w:val="DefaultParagraphFont"/>
    <w:link w:val="Heading3"/>
    <w:uiPriority w:val="9"/>
    <w:rsid w:val="00FF5122"/>
    <w:rPr>
      <w:rFonts w:asciiTheme="minorHAnsi" w:hAnsiTheme="minorHAnsi" w:eastAsiaTheme="majorEastAsia" w:cstheme="majorBidi"/>
      <w:color w:val="2F5496" w:themeColor="accent1" w:themeShade="BF"/>
      <w:sz w:val="28"/>
      <w:szCs w:val="28"/>
    </w:rPr>
  </w:style>
  <w:style w:type="character" w:styleId="Heading2Char" w:customStyle="1">
    <w:name w:val="Heading 2 Char"/>
    <w:basedOn w:val="DefaultParagraphFont"/>
    <w:link w:val="Heading2"/>
    <w:semiHidden/>
    <w:rsid w:val="002E74ED"/>
    <w:rPr>
      <w:rFonts w:asciiTheme="majorHAnsi" w:hAnsiTheme="majorHAnsi" w:eastAsiaTheme="majorEastAsia" w:cstheme="majorBidi"/>
      <w:color w:val="2F5496" w:themeColor="accent1" w:themeShade="BF"/>
      <w:sz w:val="26"/>
      <w:szCs w:val="2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1456405">
      <w:bodyDiv w:val="1"/>
      <w:marLeft w:val="0"/>
      <w:marRight w:val="0"/>
      <w:marTop w:val="0"/>
      <w:marBottom w:val="0"/>
      <w:divBdr>
        <w:top w:val="none" w:sz="0" w:space="0" w:color="auto"/>
        <w:left w:val="none" w:sz="0" w:space="0" w:color="auto"/>
        <w:bottom w:val="none" w:sz="0" w:space="0" w:color="auto"/>
        <w:right w:val="none" w:sz="0" w:space="0" w:color="auto"/>
      </w:divBdr>
    </w:div>
    <w:div w:id="1631595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4E6B6FE3C7A694FA7CFB4305A0BB868" ma:contentTypeVersion="17" ma:contentTypeDescription="Create a new document." ma:contentTypeScope="" ma:versionID="c26059c00b75b84b931157a549fac879">
  <xsd:schema xmlns:xsd="http://www.w3.org/2001/XMLSchema" xmlns:xs="http://www.w3.org/2001/XMLSchema" xmlns:p="http://schemas.microsoft.com/office/2006/metadata/properties" xmlns:ns2="8f0687cc-7d66-4e5f-b228-3cb43f8deeb3" xmlns:ns3="b40095a0-6ae2-45c7-8ad5-b5926060398d" targetNamespace="http://schemas.microsoft.com/office/2006/metadata/properties" ma:root="true" ma:fieldsID="782e6f047bb56d7999169e86c7119bc0" ns2:_="" ns3:_="">
    <xsd:import namespace="8f0687cc-7d66-4e5f-b228-3cb43f8deeb3"/>
    <xsd:import namespace="b40095a0-6ae2-45c7-8ad5-b5926060398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0687cc-7d66-4e5f-b228-3cb43f8dee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80e8231-d563-4ca5-8a88-f0d3db2fcc0c"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0095a0-6ae2-45c7-8ad5-b5926060398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c1ca8a6-98fa-4add-a11e-5a4b0fa46ec9}" ma:internalName="TaxCatchAll" ma:showField="CatchAllData" ma:web="b40095a0-6ae2-45c7-8ad5-b592606039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b40095a0-6ae2-45c7-8ad5-b5926060398d">
      <UserInfo>
        <DisplayName>Mrs V Miller</DisplayName>
        <AccountId>11</AccountId>
        <AccountType/>
      </UserInfo>
      <UserInfo>
        <DisplayName>Mrs J Gee</DisplayName>
        <AccountId>32</AccountId>
        <AccountType/>
      </UserInfo>
    </SharedWithUsers>
    <lcf76f155ced4ddcb4097134ff3c332f xmlns="8f0687cc-7d66-4e5f-b228-3cb43f8deeb3">
      <Terms xmlns="http://schemas.microsoft.com/office/infopath/2007/PartnerControls"/>
    </lcf76f155ced4ddcb4097134ff3c332f>
    <TaxCatchAll xmlns="b40095a0-6ae2-45c7-8ad5-b5926060398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B85A41-B67F-4855-96DE-B5FE11F7BE48}">
  <ds:schemaRefs>
    <ds:schemaRef ds:uri="http://schemas.microsoft.com/office/2006/metadata/longProperties"/>
  </ds:schemaRefs>
</ds:datastoreItem>
</file>

<file path=customXml/itemProps2.xml><?xml version="1.0" encoding="utf-8"?>
<ds:datastoreItem xmlns:ds="http://schemas.openxmlformats.org/officeDocument/2006/customXml" ds:itemID="{D886A31D-6A33-4E30-AF32-992CCE551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0687cc-7d66-4e5f-b228-3cb43f8deeb3"/>
    <ds:schemaRef ds:uri="b40095a0-6ae2-45c7-8ad5-b592606039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518A90-2A0E-487E-BA50-A3C755C0340A}">
  <ds:schemaRefs>
    <ds:schemaRef ds:uri="http://schemas.microsoft.com/office/2006/metadata/properties"/>
    <ds:schemaRef ds:uri="http://schemas.microsoft.com/office/infopath/2007/PartnerControls"/>
    <ds:schemaRef ds:uri="b40095a0-6ae2-45c7-8ad5-b5926060398d"/>
    <ds:schemaRef ds:uri="8f0687cc-7d66-4e5f-b228-3cb43f8deeb3"/>
  </ds:schemaRefs>
</ds:datastoreItem>
</file>

<file path=customXml/itemProps4.xml><?xml version="1.0" encoding="utf-8"?>
<ds:datastoreItem xmlns:ds="http://schemas.openxmlformats.org/officeDocument/2006/customXml" ds:itemID="{8DE80024-C6BA-4663-999A-4817619AC445}">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Research Machines plc.</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BARRSD</dc:creator>
  <cp:keywords/>
  <cp:lastModifiedBy>Mrs C Carruthers</cp:lastModifiedBy>
  <cp:revision>32</cp:revision>
  <cp:lastPrinted>2021-04-14T21:43:00Z</cp:lastPrinted>
  <dcterms:created xsi:type="dcterms:W3CDTF">2023-01-01T19:36:00Z</dcterms:created>
  <dcterms:modified xsi:type="dcterms:W3CDTF">2026-05-28T11:32:51Z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Mrs C Shacklady</vt:lpwstr>
  </property>
  <property fmtid="{D5CDD505-2E9C-101B-9397-08002B2CF9AE}" pid="3" name="ComplianceAssetId">
    <vt:lpwstr/>
  </property>
  <property fmtid="{D5CDD505-2E9C-101B-9397-08002B2CF9AE}" pid="4" name="Order">
    <vt:lpwstr>399500.000000000</vt:lpwstr>
  </property>
  <property fmtid="{D5CDD505-2E9C-101B-9397-08002B2CF9AE}" pid="5" name="display_urn:schemas-microsoft-com:office:office#Author">
    <vt:lpwstr>Mrs C Shacklady</vt:lpwstr>
  </property>
  <property fmtid="{D5CDD505-2E9C-101B-9397-08002B2CF9AE}" pid="6" name="ContentTypeId">
    <vt:lpwstr>0x010100A4E6B6FE3C7A694FA7CFB4305A0BB868</vt:lpwstr>
  </property>
  <property fmtid="{D5CDD505-2E9C-101B-9397-08002B2CF9AE}" pid="7" name="lcf76f155ced4ddcb4097134ff3c332f">
    <vt:lpwstr/>
  </property>
  <property fmtid="{D5CDD505-2E9C-101B-9397-08002B2CF9AE}" pid="8" name="TaxCatchAll">
    <vt:lpwstr/>
  </property>
  <property fmtid="{D5CDD505-2E9C-101B-9397-08002B2CF9AE}" pid="9" name="display_urn:schemas-microsoft-com:office:office#SharedWithUsers">
    <vt:lpwstr>Mrs V Miller</vt:lpwstr>
  </property>
  <property fmtid="{D5CDD505-2E9C-101B-9397-08002B2CF9AE}" pid="10" name="SharedWithUsers">
    <vt:lpwstr>11;#Mrs V Miller</vt:lpwstr>
  </property>
  <property fmtid="{D5CDD505-2E9C-101B-9397-08002B2CF9AE}" pid="11" name="MediaServiceImageTags">
    <vt:lpwstr/>
  </property>
</Properties>
</file>