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F26A" w14:textId="77777777" w:rsidR="005C6C4E" w:rsidRPr="00435386" w:rsidRDefault="005C6C4E" w:rsidP="005C6C4E">
      <w:pPr>
        <w:jc w:val="center"/>
        <w:rPr>
          <w:rFonts w:ascii="Arial" w:hAnsi="Arial" w:cs="Arial"/>
          <w:b/>
          <w:sz w:val="22"/>
          <w:szCs w:val="22"/>
          <w:u w:val="single"/>
        </w:rPr>
      </w:pPr>
    </w:p>
    <w:p w14:paraId="44133989" w14:textId="1416C486" w:rsidR="005C6C4E" w:rsidRPr="00435386" w:rsidRDefault="005C6C4E" w:rsidP="005C6C4E">
      <w:pPr>
        <w:jc w:val="center"/>
        <w:rPr>
          <w:rFonts w:ascii="Arial" w:hAnsi="Arial" w:cs="Arial"/>
          <w:b/>
          <w:sz w:val="22"/>
          <w:szCs w:val="22"/>
        </w:rPr>
      </w:pPr>
      <w:r w:rsidRPr="00435386">
        <w:rPr>
          <w:rFonts w:ascii="Arial" w:hAnsi="Arial" w:cs="Arial"/>
          <w:b/>
          <w:sz w:val="22"/>
          <w:szCs w:val="22"/>
        </w:rPr>
        <w:t>JOB DESCRIPTION</w:t>
      </w:r>
    </w:p>
    <w:p w14:paraId="40498DB2" w14:textId="77777777" w:rsidR="006D2B4C" w:rsidRPr="00435386" w:rsidRDefault="006D2B4C" w:rsidP="006D2B4C">
      <w:pPr>
        <w:pStyle w:val="NoSpacing"/>
        <w:jc w:val="both"/>
        <w:rPr>
          <w:rFonts w:ascii="Arial" w:hAnsi="Arial" w:cs="Arial"/>
        </w:rPr>
      </w:pPr>
    </w:p>
    <w:tbl>
      <w:tblPr>
        <w:tblStyle w:val="TableGrid1"/>
        <w:tblW w:w="0" w:type="auto"/>
        <w:tblInd w:w="108" w:type="dxa"/>
        <w:tblLook w:val="04A0" w:firstRow="1" w:lastRow="0" w:firstColumn="1" w:lastColumn="0" w:noHBand="0" w:noVBand="1"/>
      </w:tblPr>
      <w:tblGrid>
        <w:gridCol w:w="2694"/>
        <w:gridCol w:w="7371"/>
      </w:tblGrid>
      <w:tr w:rsidR="006D2B4C" w:rsidRPr="00435386" w14:paraId="7A7BF66D" w14:textId="77777777" w:rsidTr="005C6C4E">
        <w:tc>
          <w:tcPr>
            <w:tcW w:w="2694" w:type="dxa"/>
          </w:tcPr>
          <w:p w14:paraId="60CDC62C" w14:textId="77777777" w:rsidR="006D2B4C" w:rsidRPr="00435386" w:rsidRDefault="006D2B4C" w:rsidP="0062131C">
            <w:pPr>
              <w:rPr>
                <w:rFonts w:ascii="Arial" w:hAnsi="Arial" w:cs="Arial"/>
                <w:sz w:val="22"/>
                <w:szCs w:val="22"/>
              </w:rPr>
            </w:pPr>
            <w:r w:rsidRPr="00435386">
              <w:rPr>
                <w:rFonts w:ascii="Arial" w:hAnsi="Arial" w:cs="Arial"/>
                <w:sz w:val="22"/>
                <w:szCs w:val="22"/>
              </w:rPr>
              <w:t>Post Title:</w:t>
            </w:r>
          </w:p>
        </w:tc>
        <w:tc>
          <w:tcPr>
            <w:tcW w:w="7371" w:type="dxa"/>
          </w:tcPr>
          <w:p w14:paraId="51385E06" w14:textId="64AA5383" w:rsidR="006D2B4C" w:rsidRPr="00435386" w:rsidRDefault="009F62A3" w:rsidP="0062131C">
            <w:pPr>
              <w:rPr>
                <w:rFonts w:ascii="Arial" w:hAnsi="Arial" w:cs="Arial"/>
                <w:sz w:val="22"/>
                <w:szCs w:val="22"/>
              </w:rPr>
            </w:pPr>
            <w:r w:rsidRPr="00435386">
              <w:rPr>
                <w:rFonts w:ascii="Arial" w:hAnsi="Arial" w:cs="Arial"/>
                <w:sz w:val="22"/>
                <w:szCs w:val="22"/>
              </w:rPr>
              <w:t>Modern Foreign Language Instructor</w:t>
            </w:r>
          </w:p>
        </w:tc>
      </w:tr>
      <w:tr w:rsidR="006D2B4C" w:rsidRPr="00435386" w14:paraId="2AB71DFA" w14:textId="77777777" w:rsidTr="005C6C4E">
        <w:tc>
          <w:tcPr>
            <w:tcW w:w="2694" w:type="dxa"/>
          </w:tcPr>
          <w:p w14:paraId="00A9A32C" w14:textId="77777777" w:rsidR="006D2B4C" w:rsidRPr="00435386" w:rsidRDefault="006D2B4C" w:rsidP="0062131C">
            <w:pPr>
              <w:rPr>
                <w:rFonts w:ascii="Arial" w:hAnsi="Arial" w:cs="Arial"/>
                <w:sz w:val="22"/>
                <w:szCs w:val="22"/>
              </w:rPr>
            </w:pPr>
            <w:r w:rsidRPr="00435386">
              <w:rPr>
                <w:rFonts w:ascii="Arial" w:hAnsi="Arial" w:cs="Arial"/>
                <w:sz w:val="22"/>
                <w:szCs w:val="22"/>
              </w:rPr>
              <w:t>Accountable To:</w:t>
            </w:r>
          </w:p>
        </w:tc>
        <w:tc>
          <w:tcPr>
            <w:tcW w:w="7371" w:type="dxa"/>
          </w:tcPr>
          <w:p w14:paraId="06E56DEF" w14:textId="79903741" w:rsidR="006D2B4C" w:rsidRPr="00435386" w:rsidRDefault="009F62A3" w:rsidP="0062131C">
            <w:pPr>
              <w:rPr>
                <w:rFonts w:ascii="Arial" w:hAnsi="Arial" w:cs="Arial"/>
                <w:sz w:val="22"/>
                <w:szCs w:val="22"/>
              </w:rPr>
            </w:pPr>
            <w:r w:rsidRPr="00435386">
              <w:rPr>
                <w:rFonts w:ascii="Arial" w:hAnsi="Arial" w:cs="Arial"/>
                <w:color w:val="000000"/>
                <w:sz w:val="22"/>
                <w:szCs w:val="22"/>
                <w:shd w:val="clear" w:color="auto" w:fill="FFFFFF"/>
              </w:rPr>
              <w:t>TGAT Director of Modern Foreign Languages</w:t>
            </w:r>
          </w:p>
        </w:tc>
      </w:tr>
      <w:tr w:rsidR="006D2B4C" w:rsidRPr="00435386" w14:paraId="3A03461C" w14:textId="77777777" w:rsidTr="005C6C4E">
        <w:tc>
          <w:tcPr>
            <w:tcW w:w="2694" w:type="dxa"/>
          </w:tcPr>
          <w:p w14:paraId="4E05CEFB" w14:textId="77777777" w:rsidR="006D2B4C" w:rsidRPr="00435386" w:rsidRDefault="006D2B4C" w:rsidP="0062131C">
            <w:pPr>
              <w:rPr>
                <w:rFonts w:ascii="Arial" w:hAnsi="Arial" w:cs="Arial"/>
                <w:sz w:val="22"/>
                <w:szCs w:val="22"/>
              </w:rPr>
            </w:pPr>
            <w:r w:rsidRPr="00435386">
              <w:rPr>
                <w:rFonts w:ascii="Arial" w:hAnsi="Arial" w:cs="Arial"/>
                <w:sz w:val="22"/>
                <w:szCs w:val="22"/>
              </w:rPr>
              <w:t>Location:</w:t>
            </w:r>
          </w:p>
        </w:tc>
        <w:tc>
          <w:tcPr>
            <w:tcW w:w="7371" w:type="dxa"/>
          </w:tcPr>
          <w:p w14:paraId="4FE25C7F" w14:textId="3F83C476" w:rsidR="006D2B4C" w:rsidRPr="00435386" w:rsidRDefault="00435386" w:rsidP="0062131C">
            <w:pPr>
              <w:rPr>
                <w:rFonts w:ascii="Arial" w:hAnsi="Arial" w:cs="Arial"/>
                <w:sz w:val="22"/>
                <w:szCs w:val="22"/>
              </w:rPr>
            </w:pPr>
            <w:r w:rsidRPr="00435386">
              <w:rPr>
                <w:rFonts w:ascii="Arial" w:hAnsi="Arial" w:cs="Arial"/>
                <w:sz w:val="22"/>
                <w:szCs w:val="22"/>
              </w:rPr>
              <w:t>The GORSE Academies</w:t>
            </w:r>
            <w:r w:rsidR="009F62A3" w:rsidRPr="00435386">
              <w:rPr>
                <w:rFonts w:ascii="Arial" w:hAnsi="Arial" w:cs="Arial"/>
                <w:sz w:val="22"/>
                <w:szCs w:val="22"/>
              </w:rPr>
              <w:t xml:space="preserve"> Trust</w:t>
            </w:r>
          </w:p>
        </w:tc>
      </w:tr>
      <w:tr w:rsidR="006D2B4C" w:rsidRPr="00435386" w14:paraId="2FEA2C32" w14:textId="77777777" w:rsidTr="005C6C4E">
        <w:tc>
          <w:tcPr>
            <w:tcW w:w="2694" w:type="dxa"/>
          </w:tcPr>
          <w:p w14:paraId="2AA56F13" w14:textId="51BE7BF4" w:rsidR="006D2B4C" w:rsidRPr="00435386" w:rsidRDefault="006D2B4C" w:rsidP="0062131C">
            <w:pPr>
              <w:rPr>
                <w:rFonts w:ascii="Arial" w:hAnsi="Arial" w:cs="Arial"/>
                <w:sz w:val="22"/>
                <w:szCs w:val="22"/>
              </w:rPr>
            </w:pPr>
            <w:r w:rsidRPr="00435386">
              <w:rPr>
                <w:rFonts w:ascii="Arial" w:hAnsi="Arial" w:cs="Arial"/>
                <w:sz w:val="22"/>
                <w:szCs w:val="22"/>
              </w:rPr>
              <w:t>Scale</w:t>
            </w:r>
            <w:r w:rsidR="005C6C4E" w:rsidRPr="00435386">
              <w:rPr>
                <w:rFonts w:ascii="Arial" w:hAnsi="Arial" w:cs="Arial"/>
                <w:sz w:val="22"/>
                <w:szCs w:val="22"/>
              </w:rPr>
              <w:t>:</w:t>
            </w:r>
          </w:p>
        </w:tc>
        <w:tc>
          <w:tcPr>
            <w:tcW w:w="7371" w:type="dxa"/>
          </w:tcPr>
          <w:p w14:paraId="27A2E9A5" w14:textId="13671745" w:rsidR="006D2B4C" w:rsidRPr="00435386" w:rsidRDefault="009F62A3" w:rsidP="0062131C">
            <w:pPr>
              <w:rPr>
                <w:rFonts w:ascii="Arial" w:hAnsi="Arial" w:cs="Arial"/>
                <w:sz w:val="22"/>
                <w:szCs w:val="22"/>
              </w:rPr>
            </w:pPr>
            <w:r w:rsidRPr="00435386">
              <w:rPr>
                <w:rFonts w:ascii="Arial" w:hAnsi="Arial" w:cs="Arial"/>
                <w:sz w:val="22"/>
                <w:szCs w:val="22"/>
              </w:rPr>
              <w:t>UQ3</w:t>
            </w:r>
          </w:p>
        </w:tc>
      </w:tr>
    </w:tbl>
    <w:p w14:paraId="45AE380E" w14:textId="77777777" w:rsidR="006D2B4C" w:rsidRPr="00435386" w:rsidRDefault="006D2B4C" w:rsidP="006D2B4C">
      <w:pPr>
        <w:rPr>
          <w:rFonts w:ascii="Arial" w:hAnsi="Arial" w:cs="Arial"/>
          <w:sz w:val="22"/>
          <w:szCs w:val="22"/>
        </w:rPr>
      </w:pPr>
    </w:p>
    <w:p w14:paraId="47A94C46" w14:textId="77777777" w:rsidR="006D2B4C" w:rsidRPr="00435386" w:rsidRDefault="006D2B4C" w:rsidP="006D2B4C">
      <w:pPr>
        <w:jc w:val="both"/>
        <w:rPr>
          <w:rFonts w:ascii="Arial" w:hAnsi="Arial" w:cs="Arial"/>
          <w:b/>
          <w:sz w:val="22"/>
          <w:szCs w:val="22"/>
        </w:rPr>
      </w:pPr>
      <w:r w:rsidRPr="00435386">
        <w:rPr>
          <w:rFonts w:ascii="Arial" w:hAnsi="Arial" w:cs="Arial"/>
          <w:b/>
          <w:sz w:val="22"/>
          <w:szCs w:val="22"/>
        </w:rPr>
        <w:t>PURPOSE OF THE POST</w:t>
      </w:r>
    </w:p>
    <w:p w14:paraId="59526491" w14:textId="77777777" w:rsidR="009F62A3" w:rsidRPr="00435386" w:rsidRDefault="009F62A3" w:rsidP="009F62A3">
      <w:pPr>
        <w:rPr>
          <w:rFonts w:ascii="Arial" w:hAnsi="Arial" w:cs="Arial"/>
          <w:color w:val="000000"/>
          <w:sz w:val="22"/>
          <w:szCs w:val="22"/>
          <w:shd w:val="clear" w:color="auto" w:fill="FFFFFF"/>
        </w:rPr>
      </w:pPr>
    </w:p>
    <w:p w14:paraId="48E8F554" w14:textId="3D14BA29" w:rsidR="009F62A3" w:rsidRPr="00435386" w:rsidRDefault="009F62A3" w:rsidP="009F62A3">
      <w:pPr>
        <w:pStyle w:val="ListParagraph"/>
        <w:numPr>
          <w:ilvl w:val="0"/>
          <w:numId w:val="17"/>
        </w:numPr>
        <w:rPr>
          <w:rFonts w:cs="Arial"/>
          <w:color w:val="000000"/>
          <w:sz w:val="22"/>
          <w:shd w:val="clear" w:color="auto" w:fill="FFFFFF"/>
        </w:rPr>
      </w:pPr>
      <w:r w:rsidRPr="00435386">
        <w:rPr>
          <w:rFonts w:cs="Arial"/>
          <w:color w:val="000000"/>
          <w:sz w:val="22"/>
          <w:shd w:val="clear" w:color="auto" w:fill="FFFFFF"/>
        </w:rPr>
        <w:t>To work as a member of the Languages Departments and to contribute positively to The GORSE Academies Trust</w:t>
      </w:r>
    </w:p>
    <w:p w14:paraId="5F3681D2" w14:textId="77777777" w:rsidR="00435386" w:rsidRPr="00435386" w:rsidRDefault="00435386" w:rsidP="00435386">
      <w:pPr>
        <w:pStyle w:val="ListParagraph"/>
        <w:rPr>
          <w:rFonts w:cs="Arial"/>
          <w:color w:val="000000"/>
          <w:sz w:val="22"/>
          <w:shd w:val="clear" w:color="auto" w:fill="FFFFFF"/>
        </w:rPr>
      </w:pPr>
    </w:p>
    <w:p w14:paraId="2C186B83" w14:textId="224A8BDF" w:rsidR="009F62A3" w:rsidRPr="00435386" w:rsidRDefault="009F62A3" w:rsidP="009F62A3">
      <w:pPr>
        <w:pStyle w:val="ListParagraph"/>
        <w:numPr>
          <w:ilvl w:val="0"/>
          <w:numId w:val="17"/>
        </w:numPr>
        <w:rPr>
          <w:rFonts w:cs="Arial"/>
          <w:color w:val="000000"/>
          <w:sz w:val="22"/>
          <w:shd w:val="clear" w:color="auto" w:fill="FFFFFF"/>
        </w:rPr>
      </w:pPr>
      <w:r w:rsidRPr="00435386">
        <w:rPr>
          <w:rFonts w:cs="Arial"/>
          <w:color w:val="000000"/>
          <w:sz w:val="22"/>
          <w:shd w:val="clear" w:color="auto" w:fill="FFFFFF"/>
        </w:rPr>
        <w:t>To improve students' communication skills, particularly oral skills</w:t>
      </w:r>
    </w:p>
    <w:p w14:paraId="20E4A522" w14:textId="77777777" w:rsidR="00435386" w:rsidRPr="00435386" w:rsidRDefault="00435386" w:rsidP="00435386">
      <w:pPr>
        <w:rPr>
          <w:rFonts w:ascii="Arial" w:hAnsi="Arial" w:cs="Arial"/>
          <w:color w:val="000000"/>
          <w:sz w:val="22"/>
          <w:szCs w:val="22"/>
          <w:shd w:val="clear" w:color="auto" w:fill="FFFFFF"/>
        </w:rPr>
      </w:pPr>
    </w:p>
    <w:p w14:paraId="3FE14BD1" w14:textId="7A63CA8B" w:rsidR="009F62A3" w:rsidRPr="00435386" w:rsidRDefault="009F62A3" w:rsidP="009F62A3">
      <w:pPr>
        <w:pStyle w:val="ListParagraph"/>
        <w:numPr>
          <w:ilvl w:val="0"/>
          <w:numId w:val="17"/>
        </w:numPr>
        <w:rPr>
          <w:rFonts w:cs="Arial"/>
          <w:color w:val="000000"/>
          <w:sz w:val="22"/>
          <w:shd w:val="clear" w:color="auto" w:fill="FFFFFF"/>
        </w:rPr>
      </w:pPr>
      <w:r w:rsidRPr="00435386">
        <w:rPr>
          <w:rFonts w:cs="Arial"/>
          <w:color w:val="000000"/>
          <w:sz w:val="22"/>
          <w:shd w:val="clear" w:color="auto" w:fill="FFFFFF"/>
        </w:rPr>
        <w:t>To develop students’ knowledge of a different society and culture</w:t>
      </w:r>
    </w:p>
    <w:p w14:paraId="615E3725" w14:textId="77777777" w:rsidR="00435386" w:rsidRPr="00435386" w:rsidRDefault="00435386" w:rsidP="00435386">
      <w:pPr>
        <w:rPr>
          <w:rFonts w:ascii="Arial" w:hAnsi="Arial" w:cs="Arial"/>
          <w:color w:val="000000"/>
          <w:sz w:val="22"/>
          <w:szCs w:val="22"/>
          <w:shd w:val="clear" w:color="auto" w:fill="FFFFFF"/>
        </w:rPr>
      </w:pPr>
    </w:p>
    <w:p w14:paraId="412678DA" w14:textId="67E1DDE5" w:rsidR="009F62A3" w:rsidRPr="00435386" w:rsidRDefault="009F62A3" w:rsidP="009F62A3">
      <w:pPr>
        <w:pStyle w:val="ListParagraph"/>
        <w:numPr>
          <w:ilvl w:val="0"/>
          <w:numId w:val="17"/>
        </w:numPr>
        <w:rPr>
          <w:rFonts w:cs="Arial"/>
          <w:color w:val="000000"/>
          <w:sz w:val="22"/>
          <w:shd w:val="clear" w:color="auto" w:fill="FFFFFF"/>
        </w:rPr>
      </w:pPr>
      <w:r w:rsidRPr="00435386">
        <w:rPr>
          <w:rFonts w:cs="Arial"/>
          <w:color w:val="000000"/>
          <w:sz w:val="22"/>
          <w:shd w:val="clear" w:color="auto" w:fill="FFFFFF"/>
        </w:rPr>
        <w:t xml:space="preserve">To prepare relevant, </w:t>
      </w:r>
      <w:proofErr w:type="gramStart"/>
      <w:r w:rsidRPr="00435386">
        <w:rPr>
          <w:rFonts w:cs="Arial"/>
          <w:color w:val="000000"/>
          <w:sz w:val="22"/>
          <w:shd w:val="clear" w:color="auto" w:fill="FFFFFF"/>
        </w:rPr>
        <w:t>up-to-date</w:t>
      </w:r>
      <w:proofErr w:type="gramEnd"/>
      <w:r w:rsidRPr="00435386">
        <w:rPr>
          <w:rFonts w:cs="Arial"/>
          <w:color w:val="000000"/>
          <w:sz w:val="22"/>
          <w:shd w:val="clear" w:color="auto" w:fill="FFFFFF"/>
        </w:rPr>
        <w:t xml:space="preserve"> and authentic materials for use in teaching which engage and challenge students</w:t>
      </w:r>
    </w:p>
    <w:p w14:paraId="5F0A893C" w14:textId="77777777" w:rsidR="00435386" w:rsidRPr="00435386" w:rsidRDefault="00435386" w:rsidP="00435386">
      <w:pPr>
        <w:rPr>
          <w:rFonts w:ascii="Arial" w:hAnsi="Arial" w:cs="Arial"/>
          <w:color w:val="000000"/>
          <w:sz w:val="22"/>
          <w:szCs w:val="22"/>
          <w:shd w:val="clear" w:color="auto" w:fill="FFFFFF"/>
        </w:rPr>
      </w:pPr>
    </w:p>
    <w:p w14:paraId="7BF71A8F" w14:textId="69AA0100" w:rsidR="009F62A3" w:rsidRPr="00435386" w:rsidRDefault="009F62A3" w:rsidP="009F62A3">
      <w:pPr>
        <w:pStyle w:val="ListParagraph"/>
        <w:numPr>
          <w:ilvl w:val="0"/>
          <w:numId w:val="17"/>
        </w:numPr>
        <w:rPr>
          <w:rFonts w:cs="Arial"/>
          <w:color w:val="000000"/>
          <w:sz w:val="22"/>
          <w:shd w:val="clear" w:color="auto" w:fill="FFFFFF"/>
        </w:rPr>
      </w:pPr>
      <w:r w:rsidRPr="00435386">
        <w:rPr>
          <w:rFonts w:cs="Arial"/>
          <w:color w:val="000000"/>
          <w:sz w:val="22"/>
          <w:shd w:val="clear" w:color="auto" w:fill="FFFFFF"/>
        </w:rPr>
        <w:t>To give individual pupil support</w:t>
      </w:r>
    </w:p>
    <w:p w14:paraId="39F54646" w14:textId="77777777" w:rsidR="00435386" w:rsidRPr="00435386" w:rsidRDefault="00435386" w:rsidP="00435386">
      <w:pPr>
        <w:rPr>
          <w:rFonts w:ascii="Arial" w:hAnsi="Arial" w:cs="Arial"/>
          <w:color w:val="000000"/>
          <w:sz w:val="22"/>
          <w:szCs w:val="22"/>
          <w:shd w:val="clear" w:color="auto" w:fill="FFFFFF"/>
        </w:rPr>
      </w:pPr>
    </w:p>
    <w:p w14:paraId="51C2D835" w14:textId="4D8DFE06" w:rsidR="009F62A3" w:rsidRPr="00435386" w:rsidRDefault="009F62A3" w:rsidP="009F62A3">
      <w:pPr>
        <w:pStyle w:val="ListParagraph"/>
        <w:numPr>
          <w:ilvl w:val="0"/>
          <w:numId w:val="17"/>
        </w:numPr>
        <w:rPr>
          <w:rFonts w:cs="Arial"/>
          <w:color w:val="000000"/>
          <w:sz w:val="22"/>
          <w:shd w:val="clear" w:color="auto" w:fill="FFFFFF"/>
        </w:rPr>
      </w:pPr>
      <w:r w:rsidRPr="00435386">
        <w:rPr>
          <w:rFonts w:cs="Arial"/>
          <w:color w:val="000000"/>
          <w:sz w:val="22"/>
          <w:shd w:val="clear" w:color="auto" w:fill="FFFFFF"/>
        </w:rPr>
        <w:t xml:space="preserve">To become familiar with the GCSE and A Level Specifications </w:t>
      </w:r>
      <w:proofErr w:type="gramStart"/>
      <w:r w:rsidRPr="00435386">
        <w:rPr>
          <w:rFonts w:cs="Arial"/>
          <w:color w:val="000000"/>
          <w:sz w:val="22"/>
          <w:shd w:val="clear" w:color="auto" w:fill="FFFFFF"/>
        </w:rPr>
        <w:t>in order to</w:t>
      </w:r>
      <w:proofErr w:type="gramEnd"/>
      <w:r w:rsidRPr="00435386">
        <w:rPr>
          <w:rFonts w:cs="Arial"/>
          <w:color w:val="000000"/>
          <w:sz w:val="22"/>
          <w:shd w:val="clear" w:color="auto" w:fill="FFFFFF"/>
        </w:rPr>
        <w:t xml:space="preserve"> help students prepare for effectively for examinations</w:t>
      </w:r>
    </w:p>
    <w:p w14:paraId="5B56F84E" w14:textId="77777777" w:rsidR="00435386" w:rsidRPr="00435386" w:rsidRDefault="00435386" w:rsidP="00435386">
      <w:pPr>
        <w:rPr>
          <w:rFonts w:ascii="Arial" w:hAnsi="Arial" w:cs="Arial"/>
          <w:color w:val="000000"/>
          <w:sz w:val="22"/>
          <w:szCs w:val="22"/>
          <w:shd w:val="clear" w:color="auto" w:fill="FFFFFF"/>
        </w:rPr>
      </w:pPr>
    </w:p>
    <w:p w14:paraId="3AED57A0" w14:textId="290718E0" w:rsidR="009F62A3" w:rsidRPr="00435386" w:rsidRDefault="009F62A3" w:rsidP="009F62A3">
      <w:pPr>
        <w:pStyle w:val="ListParagraph"/>
        <w:numPr>
          <w:ilvl w:val="0"/>
          <w:numId w:val="17"/>
        </w:numPr>
        <w:rPr>
          <w:rFonts w:cs="Arial"/>
          <w:color w:val="000000"/>
          <w:sz w:val="22"/>
          <w:shd w:val="clear" w:color="auto" w:fill="FFFFFF"/>
        </w:rPr>
      </w:pPr>
      <w:r w:rsidRPr="00435386">
        <w:rPr>
          <w:rFonts w:cs="Arial"/>
          <w:color w:val="000000"/>
          <w:sz w:val="22"/>
          <w:shd w:val="clear" w:color="auto" w:fill="FFFFFF"/>
        </w:rPr>
        <w:t xml:space="preserve">To liaise regularly with Curriculum Leaders and subject teachers </w:t>
      </w:r>
    </w:p>
    <w:p w14:paraId="105218E1" w14:textId="77777777" w:rsidR="00435386" w:rsidRPr="00435386" w:rsidRDefault="00435386" w:rsidP="00435386">
      <w:pPr>
        <w:rPr>
          <w:rFonts w:ascii="Arial" w:hAnsi="Arial" w:cs="Arial"/>
          <w:color w:val="000000"/>
          <w:sz w:val="22"/>
          <w:szCs w:val="22"/>
          <w:shd w:val="clear" w:color="auto" w:fill="FFFFFF"/>
        </w:rPr>
      </w:pPr>
    </w:p>
    <w:p w14:paraId="3E475DF5" w14:textId="69A4B322" w:rsidR="009F62A3" w:rsidRPr="00435386" w:rsidRDefault="009F62A3" w:rsidP="009F62A3">
      <w:pPr>
        <w:pStyle w:val="ListParagraph"/>
        <w:numPr>
          <w:ilvl w:val="0"/>
          <w:numId w:val="17"/>
        </w:numPr>
        <w:rPr>
          <w:rFonts w:cs="Arial"/>
          <w:color w:val="000000"/>
          <w:sz w:val="22"/>
          <w:shd w:val="clear" w:color="auto" w:fill="FFFFFF"/>
        </w:rPr>
      </w:pPr>
      <w:r w:rsidRPr="00435386">
        <w:rPr>
          <w:rFonts w:cs="Arial"/>
          <w:color w:val="000000"/>
          <w:sz w:val="22"/>
          <w:shd w:val="clear" w:color="auto" w:fill="FFFFFF"/>
        </w:rPr>
        <w:t>To assist in developing resources and materials for use across the Trust</w:t>
      </w:r>
    </w:p>
    <w:p w14:paraId="6E78FDD5" w14:textId="77777777" w:rsidR="00435386" w:rsidRPr="00435386" w:rsidRDefault="00435386" w:rsidP="00435386">
      <w:pPr>
        <w:rPr>
          <w:rFonts w:ascii="Arial" w:hAnsi="Arial" w:cs="Arial"/>
          <w:color w:val="000000"/>
          <w:sz w:val="22"/>
          <w:szCs w:val="22"/>
          <w:shd w:val="clear" w:color="auto" w:fill="FFFFFF"/>
        </w:rPr>
      </w:pPr>
    </w:p>
    <w:p w14:paraId="4DB022A0" w14:textId="75E71FEC" w:rsidR="009F62A3" w:rsidRPr="00435386" w:rsidRDefault="009F62A3" w:rsidP="00435386">
      <w:pPr>
        <w:pStyle w:val="ListParagraph"/>
        <w:numPr>
          <w:ilvl w:val="0"/>
          <w:numId w:val="17"/>
        </w:numPr>
        <w:rPr>
          <w:rFonts w:cs="Arial"/>
          <w:color w:val="000000"/>
          <w:sz w:val="22"/>
          <w:shd w:val="clear" w:color="auto" w:fill="FFFFFF"/>
        </w:rPr>
      </w:pPr>
      <w:r w:rsidRPr="00435386">
        <w:rPr>
          <w:rFonts w:cs="Arial"/>
          <w:color w:val="000000"/>
          <w:sz w:val="22"/>
          <w:shd w:val="clear" w:color="auto" w:fill="FFFFFF"/>
        </w:rPr>
        <w:t>To participate as appropriate in extra-curricular activities, including lunchtime clubs</w:t>
      </w:r>
      <w:r w:rsidR="00435386" w:rsidRPr="00435386">
        <w:rPr>
          <w:rFonts w:cs="Arial"/>
          <w:color w:val="000000"/>
          <w:sz w:val="22"/>
          <w:shd w:val="clear" w:color="auto" w:fill="FFFFFF"/>
        </w:rPr>
        <w:t xml:space="preserve"> </w:t>
      </w:r>
      <w:r w:rsidRPr="00435386">
        <w:rPr>
          <w:rFonts w:cs="Arial"/>
          <w:color w:val="000000"/>
          <w:sz w:val="22"/>
          <w:shd w:val="clear" w:color="auto" w:fill="FFFFFF"/>
        </w:rPr>
        <w:t>and after-school revision classes</w:t>
      </w:r>
    </w:p>
    <w:p w14:paraId="3EC090E7" w14:textId="77777777" w:rsidR="00435386" w:rsidRPr="00435386" w:rsidRDefault="00435386" w:rsidP="00435386">
      <w:pPr>
        <w:rPr>
          <w:rFonts w:ascii="Arial" w:hAnsi="Arial" w:cs="Arial"/>
          <w:color w:val="000000"/>
          <w:sz w:val="22"/>
          <w:szCs w:val="22"/>
          <w:shd w:val="clear" w:color="auto" w:fill="FFFFFF"/>
        </w:rPr>
      </w:pPr>
    </w:p>
    <w:p w14:paraId="792D4065" w14:textId="797CE137" w:rsidR="009F62A3" w:rsidRPr="00435386" w:rsidRDefault="009F62A3" w:rsidP="009F62A3">
      <w:pPr>
        <w:pStyle w:val="ListParagraph"/>
        <w:numPr>
          <w:ilvl w:val="0"/>
          <w:numId w:val="17"/>
        </w:numPr>
        <w:rPr>
          <w:rFonts w:cs="Arial"/>
          <w:color w:val="000000"/>
          <w:sz w:val="22"/>
          <w:shd w:val="clear" w:color="auto" w:fill="FFFFFF"/>
        </w:rPr>
      </w:pPr>
      <w:r w:rsidRPr="00435386">
        <w:rPr>
          <w:rFonts w:cs="Arial"/>
          <w:color w:val="000000"/>
          <w:sz w:val="22"/>
          <w:shd w:val="clear" w:color="auto" w:fill="FFFFFF"/>
        </w:rPr>
        <w:t>To accompany visits abroad where possible</w:t>
      </w:r>
    </w:p>
    <w:p w14:paraId="46D8FCE8" w14:textId="77777777" w:rsidR="00435386" w:rsidRPr="00435386" w:rsidRDefault="00435386" w:rsidP="00435386">
      <w:pPr>
        <w:rPr>
          <w:rFonts w:ascii="Arial" w:hAnsi="Arial" w:cs="Arial"/>
          <w:color w:val="000000"/>
          <w:sz w:val="22"/>
          <w:szCs w:val="22"/>
          <w:shd w:val="clear" w:color="auto" w:fill="FFFFFF"/>
        </w:rPr>
      </w:pPr>
    </w:p>
    <w:p w14:paraId="21E22B4F" w14:textId="11185954" w:rsidR="009F62A3" w:rsidRPr="00435386" w:rsidRDefault="009F62A3" w:rsidP="009F62A3">
      <w:pPr>
        <w:pStyle w:val="ListParagraph"/>
        <w:numPr>
          <w:ilvl w:val="0"/>
          <w:numId w:val="17"/>
        </w:numPr>
        <w:rPr>
          <w:rFonts w:cs="Arial"/>
          <w:color w:val="000000"/>
          <w:sz w:val="22"/>
          <w:shd w:val="clear" w:color="auto" w:fill="FFFFFF"/>
        </w:rPr>
      </w:pPr>
      <w:r w:rsidRPr="00435386">
        <w:rPr>
          <w:rFonts w:cs="Arial"/>
          <w:color w:val="000000"/>
          <w:sz w:val="22"/>
          <w:shd w:val="clear" w:color="auto" w:fill="FFFFFF"/>
        </w:rPr>
        <w:t>To attend and participate in relevant meetings as required</w:t>
      </w:r>
    </w:p>
    <w:p w14:paraId="6E27B684" w14:textId="77777777" w:rsidR="00435386" w:rsidRPr="00435386" w:rsidRDefault="00435386" w:rsidP="00435386">
      <w:pPr>
        <w:rPr>
          <w:rFonts w:ascii="Arial" w:hAnsi="Arial" w:cs="Arial"/>
          <w:color w:val="000000"/>
          <w:sz w:val="22"/>
          <w:szCs w:val="22"/>
          <w:shd w:val="clear" w:color="auto" w:fill="FFFFFF"/>
        </w:rPr>
      </w:pPr>
    </w:p>
    <w:p w14:paraId="7CA42B45" w14:textId="55BB3726" w:rsidR="009F62A3" w:rsidRPr="00435386" w:rsidRDefault="009F62A3" w:rsidP="009F62A3">
      <w:pPr>
        <w:pStyle w:val="ListParagraph"/>
        <w:numPr>
          <w:ilvl w:val="0"/>
          <w:numId w:val="17"/>
        </w:numPr>
        <w:rPr>
          <w:rFonts w:cs="Arial"/>
          <w:color w:val="000000"/>
          <w:sz w:val="22"/>
          <w:shd w:val="clear" w:color="auto" w:fill="FFFFFF"/>
        </w:rPr>
      </w:pPr>
      <w:r w:rsidRPr="00435386">
        <w:rPr>
          <w:rFonts w:cs="Arial"/>
          <w:color w:val="000000"/>
          <w:sz w:val="22"/>
          <w:shd w:val="clear" w:color="auto" w:fill="FFFFFF"/>
        </w:rPr>
        <w:t>To participate in training development opportunities as required</w:t>
      </w:r>
    </w:p>
    <w:p w14:paraId="0A3F84ED" w14:textId="77777777" w:rsidR="00435386" w:rsidRPr="00435386" w:rsidRDefault="00435386" w:rsidP="00435386">
      <w:pPr>
        <w:rPr>
          <w:rFonts w:ascii="Arial" w:hAnsi="Arial" w:cs="Arial"/>
          <w:color w:val="000000"/>
          <w:sz w:val="22"/>
          <w:szCs w:val="22"/>
          <w:shd w:val="clear" w:color="auto" w:fill="FFFFFF"/>
        </w:rPr>
      </w:pPr>
    </w:p>
    <w:p w14:paraId="411CF166" w14:textId="77777777" w:rsidR="009F62A3" w:rsidRPr="00435386" w:rsidRDefault="009F62A3" w:rsidP="009F62A3">
      <w:pPr>
        <w:pStyle w:val="ListParagraph"/>
        <w:numPr>
          <w:ilvl w:val="0"/>
          <w:numId w:val="17"/>
        </w:numPr>
        <w:rPr>
          <w:rFonts w:cs="Arial"/>
          <w:color w:val="000000"/>
          <w:sz w:val="22"/>
          <w:shd w:val="clear" w:color="auto" w:fill="FFFFFF"/>
        </w:rPr>
      </w:pPr>
      <w:r w:rsidRPr="00435386">
        <w:rPr>
          <w:rFonts w:cs="Arial"/>
          <w:color w:val="000000"/>
          <w:sz w:val="22"/>
          <w:shd w:val="clear" w:color="auto" w:fill="FFFFFF"/>
        </w:rPr>
        <w:t>To perform any other reasonable duties relating to the post as directed by Head Teacher</w:t>
      </w:r>
    </w:p>
    <w:p w14:paraId="0E65AF4C" w14:textId="77777777" w:rsidR="009F62A3" w:rsidRPr="00435386" w:rsidRDefault="009F62A3" w:rsidP="009F62A3">
      <w:pPr>
        <w:pStyle w:val="NoSpacing"/>
        <w:jc w:val="both"/>
        <w:rPr>
          <w:rFonts w:ascii="Arial" w:hAnsi="Arial" w:cs="Arial"/>
        </w:rPr>
      </w:pPr>
      <w:r w:rsidRPr="00435386">
        <w:rPr>
          <w:rFonts w:ascii="Arial" w:hAnsi="Arial" w:cs="Arial"/>
          <w:color w:val="000000"/>
          <w:shd w:val="clear" w:color="auto" w:fill="FFFFFF"/>
        </w:rPr>
        <w:t xml:space="preserve">           and/or Director/Faculty Leader of Modern Foreign Languages</w:t>
      </w:r>
    </w:p>
    <w:p w14:paraId="1352BF66" w14:textId="77777777" w:rsidR="006D2B4C" w:rsidRPr="00435386" w:rsidRDefault="006D2B4C" w:rsidP="009F62A3">
      <w:pPr>
        <w:contextualSpacing/>
        <w:jc w:val="both"/>
        <w:rPr>
          <w:rFonts w:ascii="Arial" w:hAnsi="Arial" w:cs="Arial"/>
          <w:sz w:val="22"/>
          <w:szCs w:val="22"/>
          <w:lang w:val="en-US"/>
        </w:rPr>
      </w:pPr>
    </w:p>
    <w:p w14:paraId="688558EF" w14:textId="77777777" w:rsidR="006D2B4C" w:rsidRPr="00435386" w:rsidRDefault="006D2B4C" w:rsidP="006D2B4C">
      <w:pPr>
        <w:tabs>
          <w:tab w:val="left" w:pos="1276"/>
        </w:tabs>
        <w:jc w:val="both"/>
        <w:rPr>
          <w:rFonts w:ascii="Arial" w:hAnsi="Arial" w:cs="Arial"/>
          <w:sz w:val="22"/>
          <w:szCs w:val="22"/>
        </w:rPr>
      </w:pPr>
      <w:r w:rsidRPr="00435386">
        <w:rPr>
          <w:rFonts w:ascii="Arial" w:hAnsi="Arial" w:cs="Arial"/>
          <w:b/>
          <w:sz w:val="22"/>
          <w:szCs w:val="22"/>
        </w:rPr>
        <w:t>WORKING WITHIN THE LAW AND FRAMEWORKS</w:t>
      </w:r>
    </w:p>
    <w:p w14:paraId="0E46C76B" w14:textId="77777777" w:rsidR="006D2B4C" w:rsidRPr="00435386" w:rsidRDefault="006D2B4C" w:rsidP="006D2B4C">
      <w:pPr>
        <w:tabs>
          <w:tab w:val="left" w:pos="1276"/>
        </w:tabs>
        <w:jc w:val="both"/>
        <w:rPr>
          <w:rFonts w:ascii="Arial" w:hAnsi="Arial" w:cs="Arial"/>
          <w:sz w:val="22"/>
          <w:szCs w:val="22"/>
        </w:rPr>
      </w:pPr>
    </w:p>
    <w:p w14:paraId="4C5CFC42" w14:textId="77777777" w:rsidR="006D2B4C" w:rsidRPr="00435386" w:rsidRDefault="006D2B4C" w:rsidP="006D2B4C">
      <w:pPr>
        <w:numPr>
          <w:ilvl w:val="0"/>
          <w:numId w:val="15"/>
        </w:numPr>
        <w:tabs>
          <w:tab w:val="left" w:pos="1276"/>
        </w:tabs>
        <w:contextualSpacing/>
        <w:jc w:val="both"/>
        <w:rPr>
          <w:rFonts w:ascii="Arial" w:hAnsi="Arial" w:cs="Arial"/>
          <w:sz w:val="22"/>
          <w:szCs w:val="22"/>
          <w:lang w:val="en-US"/>
        </w:rPr>
      </w:pPr>
      <w:r w:rsidRPr="00435386">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435386" w:rsidRDefault="006D2B4C" w:rsidP="006D2B4C">
      <w:pPr>
        <w:ind w:left="720"/>
        <w:contextualSpacing/>
        <w:jc w:val="both"/>
        <w:rPr>
          <w:rFonts w:ascii="Arial" w:hAnsi="Arial" w:cs="Arial"/>
          <w:sz w:val="22"/>
          <w:szCs w:val="22"/>
          <w:lang w:val="en-US"/>
        </w:rPr>
      </w:pPr>
    </w:p>
    <w:p w14:paraId="70FDCEEF" w14:textId="77777777" w:rsidR="006D2B4C" w:rsidRPr="00435386" w:rsidRDefault="006D2B4C" w:rsidP="006D2B4C">
      <w:pPr>
        <w:numPr>
          <w:ilvl w:val="1"/>
          <w:numId w:val="15"/>
        </w:numPr>
        <w:tabs>
          <w:tab w:val="left" w:pos="1276"/>
        </w:tabs>
        <w:contextualSpacing/>
        <w:jc w:val="both"/>
        <w:rPr>
          <w:rFonts w:ascii="Arial" w:hAnsi="Arial" w:cs="Arial"/>
          <w:sz w:val="22"/>
          <w:szCs w:val="22"/>
          <w:lang w:val="en-US"/>
        </w:rPr>
      </w:pPr>
      <w:r w:rsidRPr="00435386">
        <w:rPr>
          <w:rFonts w:ascii="Arial" w:hAnsi="Arial" w:cs="Arial"/>
          <w:sz w:val="22"/>
          <w:szCs w:val="22"/>
          <w:lang w:val="en-US"/>
        </w:rPr>
        <w:t xml:space="preserve">The Academy’s Child Protection Policy,  </w:t>
      </w:r>
    </w:p>
    <w:p w14:paraId="53F88A54" w14:textId="77777777" w:rsidR="006D2B4C" w:rsidRPr="00435386" w:rsidRDefault="006D2B4C" w:rsidP="006D2B4C">
      <w:pPr>
        <w:numPr>
          <w:ilvl w:val="1"/>
          <w:numId w:val="15"/>
        </w:numPr>
        <w:tabs>
          <w:tab w:val="left" w:pos="1276"/>
        </w:tabs>
        <w:contextualSpacing/>
        <w:jc w:val="both"/>
        <w:rPr>
          <w:rFonts w:ascii="Arial" w:hAnsi="Arial" w:cs="Arial"/>
          <w:sz w:val="22"/>
          <w:szCs w:val="22"/>
          <w:lang w:val="en-US"/>
        </w:rPr>
      </w:pPr>
      <w:r w:rsidRPr="00435386">
        <w:rPr>
          <w:rFonts w:ascii="Arial" w:hAnsi="Arial" w:cs="Arial"/>
          <w:sz w:val="22"/>
          <w:szCs w:val="22"/>
          <w:lang w:val="en-US"/>
        </w:rPr>
        <w:t xml:space="preserve">The Academy’s Positive Discipline and </w:t>
      </w:r>
      <w:proofErr w:type="spellStart"/>
      <w:r w:rsidRPr="00435386">
        <w:rPr>
          <w:rFonts w:ascii="Arial" w:hAnsi="Arial" w:cs="Arial"/>
          <w:sz w:val="22"/>
          <w:szCs w:val="22"/>
          <w:lang w:val="en-US"/>
        </w:rPr>
        <w:t>Behaviour</w:t>
      </w:r>
      <w:proofErr w:type="spellEnd"/>
      <w:r w:rsidRPr="00435386">
        <w:rPr>
          <w:rFonts w:ascii="Arial" w:hAnsi="Arial" w:cs="Arial"/>
          <w:sz w:val="22"/>
          <w:szCs w:val="22"/>
          <w:lang w:val="en-US"/>
        </w:rPr>
        <w:t xml:space="preserve"> policy</w:t>
      </w:r>
    </w:p>
    <w:p w14:paraId="00DF9AC0" w14:textId="77777777" w:rsidR="006D2B4C" w:rsidRPr="00435386" w:rsidRDefault="006D2B4C" w:rsidP="006D2B4C">
      <w:pPr>
        <w:spacing w:after="160" w:line="256" w:lineRule="auto"/>
        <w:ind w:left="360"/>
        <w:contextualSpacing/>
        <w:jc w:val="both"/>
        <w:rPr>
          <w:rFonts w:ascii="Arial" w:hAnsi="Arial" w:cs="Arial"/>
          <w:sz w:val="22"/>
          <w:szCs w:val="22"/>
          <w:u w:val="single"/>
          <w:lang w:val="en-US"/>
        </w:rPr>
      </w:pPr>
    </w:p>
    <w:p w14:paraId="1D407040" w14:textId="77777777" w:rsidR="006D2B4C" w:rsidRPr="00435386" w:rsidRDefault="006D2B4C" w:rsidP="006D2B4C">
      <w:pPr>
        <w:numPr>
          <w:ilvl w:val="0"/>
          <w:numId w:val="15"/>
        </w:numPr>
        <w:spacing w:after="160" w:line="256" w:lineRule="auto"/>
        <w:contextualSpacing/>
        <w:jc w:val="both"/>
        <w:rPr>
          <w:rFonts w:ascii="Arial" w:hAnsi="Arial" w:cs="Arial"/>
          <w:sz w:val="22"/>
          <w:szCs w:val="22"/>
          <w:lang w:val="en-US"/>
        </w:rPr>
      </w:pPr>
      <w:proofErr w:type="spellStart"/>
      <w:r w:rsidRPr="00435386">
        <w:rPr>
          <w:rFonts w:ascii="Arial" w:hAnsi="Arial" w:cs="Arial"/>
          <w:sz w:val="22"/>
          <w:szCs w:val="22"/>
          <w:lang w:val="en-US"/>
        </w:rPr>
        <w:t>Familiarise</w:t>
      </w:r>
      <w:proofErr w:type="spellEnd"/>
      <w:r w:rsidRPr="00435386">
        <w:rPr>
          <w:rFonts w:ascii="Arial" w:hAnsi="Arial" w:cs="Arial"/>
          <w:sz w:val="22"/>
          <w:szCs w:val="22"/>
          <w:lang w:val="en-US"/>
        </w:rPr>
        <w:t xml:space="preserve"> yourself with the content within Appendix A of:</w:t>
      </w:r>
      <w:r w:rsidRPr="00435386">
        <w:rPr>
          <w:rFonts w:ascii="Arial" w:hAnsi="Arial" w:cs="Arial"/>
          <w:i/>
          <w:sz w:val="22"/>
          <w:szCs w:val="22"/>
          <w:lang w:val="en-US"/>
        </w:rPr>
        <w:t xml:space="preserve"> ‘Keeping Children Safe in Education’</w:t>
      </w:r>
    </w:p>
    <w:p w14:paraId="33B4DD6E" w14:textId="77777777" w:rsidR="006D2B4C" w:rsidRPr="00435386" w:rsidRDefault="006D2B4C" w:rsidP="009F62A3">
      <w:pPr>
        <w:spacing w:after="160" w:line="256" w:lineRule="auto"/>
        <w:contextualSpacing/>
        <w:jc w:val="both"/>
        <w:rPr>
          <w:rFonts w:ascii="Arial" w:hAnsi="Arial" w:cs="Arial"/>
          <w:sz w:val="22"/>
          <w:szCs w:val="22"/>
          <w:lang w:val="en-US"/>
        </w:rPr>
      </w:pPr>
    </w:p>
    <w:p w14:paraId="3C9F9B0E" w14:textId="77777777" w:rsidR="006D2B4C" w:rsidRPr="00435386" w:rsidRDefault="006D2B4C" w:rsidP="006D2B4C">
      <w:pPr>
        <w:numPr>
          <w:ilvl w:val="0"/>
          <w:numId w:val="15"/>
        </w:numPr>
        <w:tabs>
          <w:tab w:val="left" w:pos="1276"/>
        </w:tabs>
        <w:contextualSpacing/>
        <w:jc w:val="both"/>
        <w:rPr>
          <w:rFonts w:ascii="Arial" w:hAnsi="Arial" w:cs="Arial"/>
          <w:sz w:val="22"/>
          <w:szCs w:val="22"/>
          <w:lang w:val="en-US"/>
        </w:rPr>
      </w:pPr>
      <w:r w:rsidRPr="00435386">
        <w:rPr>
          <w:rFonts w:ascii="Arial" w:hAnsi="Arial" w:cs="Arial"/>
          <w:sz w:val="22"/>
          <w:szCs w:val="22"/>
          <w:lang w:val="en-US"/>
        </w:rPr>
        <w:t>Know how to identify potential child abuse and follow safeguarding procedures.</w:t>
      </w:r>
    </w:p>
    <w:p w14:paraId="520C369C" w14:textId="77777777" w:rsidR="006D2B4C" w:rsidRPr="00435386" w:rsidRDefault="006D2B4C" w:rsidP="006D2B4C">
      <w:pPr>
        <w:tabs>
          <w:tab w:val="left" w:pos="1276"/>
        </w:tabs>
        <w:jc w:val="both"/>
        <w:rPr>
          <w:rFonts w:ascii="Arial" w:hAnsi="Arial" w:cs="Arial"/>
          <w:sz w:val="22"/>
          <w:szCs w:val="22"/>
        </w:rPr>
      </w:pPr>
    </w:p>
    <w:p w14:paraId="3997E64C" w14:textId="77777777" w:rsidR="006D2B4C" w:rsidRPr="00435386" w:rsidRDefault="006D2B4C" w:rsidP="006D2B4C">
      <w:pPr>
        <w:numPr>
          <w:ilvl w:val="0"/>
          <w:numId w:val="15"/>
        </w:numPr>
        <w:tabs>
          <w:tab w:val="left" w:pos="1276"/>
        </w:tabs>
        <w:contextualSpacing/>
        <w:jc w:val="both"/>
        <w:rPr>
          <w:rFonts w:ascii="Arial" w:hAnsi="Arial" w:cs="Arial"/>
          <w:sz w:val="22"/>
          <w:szCs w:val="22"/>
          <w:lang w:val="en-US"/>
        </w:rPr>
      </w:pPr>
      <w:r w:rsidRPr="00435386">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435386" w:rsidRDefault="006D2B4C" w:rsidP="006D2B4C">
      <w:pPr>
        <w:tabs>
          <w:tab w:val="left" w:pos="1276"/>
        </w:tabs>
        <w:jc w:val="both"/>
        <w:rPr>
          <w:rFonts w:ascii="Arial" w:hAnsi="Arial" w:cs="Arial"/>
          <w:sz w:val="22"/>
          <w:szCs w:val="22"/>
        </w:rPr>
      </w:pPr>
    </w:p>
    <w:p w14:paraId="043F5E9E" w14:textId="77777777" w:rsidR="006D2B4C" w:rsidRPr="00435386" w:rsidRDefault="006D2B4C" w:rsidP="006D2B4C">
      <w:pPr>
        <w:tabs>
          <w:tab w:val="left" w:pos="1276"/>
        </w:tabs>
        <w:jc w:val="both"/>
        <w:rPr>
          <w:rFonts w:ascii="Arial" w:hAnsi="Arial" w:cs="Arial"/>
          <w:b/>
          <w:sz w:val="22"/>
          <w:szCs w:val="22"/>
        </w:rPr>
      </w:pPr>
      <w:r w:rsidRPr="00435386">
        <w:rPr>
          <w:rFonts w:ascii="Arial" w:hAnsi="Arial" w:cs="Arial"/>
          <w:b/>
          <w:sz w:val="22"/>
          <w:szCs w:val="22"/>
        </w:rPr>
        <w:t>DEVELOPING PRACTICE</w:t>
      </w:r>
    </w:p>
    <w:p w14:paraId="0E1D7379" w14:textId="77777777" w:rsidR="006D2B4C" w:rsidRPr="00435386" w:rsidRDefault="006D2B4C" w:rsidP="006D2B4C">
      <w:pPr>
        <w:tabs>
          <w:tab w:val="left" w:pos="1276"/>
        </w:tabs>
        <w:jc w:val="both"/>
        <w:rPr>
          <w:rFonts w:ascii="Arial" w:hAnsi="Arial" w:cs="Arial"/>
          <w:b/>
          <w:sz w:val="22"/>
          <w:szCs w:val="22"/>
        </w:rPr>
      </w:pPr>
    </w:p>
    <w:p w14:paraId="1AE3928B" w14:textId="77777777" w:rsidR="006D2B4C" w:rsidRPr="00435386" w:rsidRDefault="006D2B4C" w:rsidP="006D2B4C">
      <w:pPr>
        <w:numPr>
          <w:ilvl w:val="0"/>
          <w:numId w:val="14"/>
        </w:numPr>
        <w:tabs>
          <w:tab w:val="left" w:pos="1276"/>
        </w:tabs>
        <w:jc w:val="both"/>
        <w:rPr>
          <w:rFonts w:ascii="Arial" w:hAnsi="Arial" w:cs="Arial"/>
          <w:sz w:val="22"/>
          <w:szCs w:val="22"/>
        </w:rPr>
      </w:pPr>
      <w:r w:rsidRPr="00435386">
        <w:rPr>
          <w:rFonts w:ascii="Arial" w:hAnsi="Arial" w:cs="Arial"/>
          <w:sz w:val="22"/>
          <w:szCs w:val="22"/>
        </w:rPr>
        <w:t>Evaluate your performance and be committed to improving your practice through appropriate professional development (</w:t>
      </w:r>
      <w:proofErr w:type="gramStart"/>
      <w:r w:rsidRPr="00435386">
        <w:rPr>
          <w:rFonts w:ascii="Arial" w:hAnsi="Arial" w:cs="Arial"/>
          <w:sz w:val="22"/>
          <w:szCs w:val="22"/>
        </w:rPr>
        <w:t>i.e.</w:t>
      </w:r>
      <w:proofErr w:type="gramEnd"/>
      <w:r w:rsidRPr="00435386">
        <w:rPr>
          <w:rFonts w:ascii="Arial" w:hAnsi="Arial" w:cs="Arial"/>
          <w:sz w:val="22"/>
          <w:szCs w:val="22"/>
        </w:rPr>
        <w:t xml:space="preserve"> training, mentoring etc.)</w:t>
      </w:r>
    </w:p>
    <w:p w14:paraId="190AD9B0" w14:textId="77777777" w:rsidR="006D2B4C" w:rsidRPr="00435386" w:rsidRDefault="006D2B4C" w:rsidP="009F62A3">
      <w:pPr>
        <w:jc w:val="both"/>
        <w:rPr>
          <w:rFonts w:ascii="Arial" w:hAnsi="Arial" w:cs="Arial"/>
          <w:sz w:val="22"/>
          <w:szCs w:val="22"/>
        </w:rPr>
      </w:pPr>
    </w:p>
    <w:p w14:paraId="504DE1AB" w14:textId="77777777" w:rsidR="006D2B4C" w:rsidRPr="00435386" w:rsidRDefault="006D2B4C" w:rsidP="006D2B4C">
      <w:pPr>
        <w:ind w:left="426" w:hanging="426"/>
        <w:jc w:val="both"/>
        <w:rPr>
          <w:rFonts w:ascii="Arial" w:hAnsi="Arial" w:cs="Arial"/>
          <w:b/>
          <w:sz w:val="22"/>
          <w:szCs w:val="22"/>
        </w:rPr>
      </w:pPr>
      <w:r w:rsidRPr="00435386">
        <w:rPr>
          <w:rFonts w:ascii="Arial" w:hAnsi="Arial" w:cs="Arial"/>
          <w:b/>
          <w:sz w:val="22"/>
          <w:szCs w:val="22"/>
        </w:rPr>
        <w:t>PERSONAL RESPONSIBILITIES</w:t>
      </w:r>
    </w:p>
    <w:p w14:paraId="56D747D1" w14:textId="77777777" w:rsidR="006D2B4C" w:rsidRPr="00435386" w:rsidRDefault="006D2B4C" w:rsidP="006D2B4C">
      <w:pPr>
        <w:ind w:left="426" w:hanging="426"/>
        <w:jc w:val="both"/>
        <w:rPr>
          <w:rFonts w:ascii="Arial" w:hAnsi="Arial" w:cs="Arial"/>
          <w:b/>
          <w:sz w:val="22"/>
          <w:szCs w:val="22"/>
        </w:rPr>
      </w:pPr>
    </w:p>
    <w:p w14:paraId="1BEB0FF1" w14:textId="77777777" w:rsidR="006D2B4C" w:rsidRPr="00435386" w:rsidRDefault="006D2B4C" w:rsidP="006D2B4C">
      <w:pPr>
        <w:numPr>
          <w:ilvl w:val="0"/>
          <w:numId w:val="11"/>
        </w:numPr>
        <w:ind w:left="426" w:hanging="426"/>
        <w:contextualSpacing/>
        <w:jc w:val="both"/>
        <w:rPr>
          <w:rFonts w:ascii="Arial" w:hAnsi="Arial" w:cs="Arial"/>
          <w:sz w:val="22"/>
          <w:szCs w:val="22"/>
          <w:lang w:val="en-US"/>
        </w:rPr>
      </w:pPr>
      <w:r w:rsidRPr="00435386">
        <w:rPr>
          <w:rFonts w:ascii="Arial" w:hAnsi="Arial" w:cs="Arial"/>
          <w:sz w:val="22"/>
          <w:szCs w:val="22"/>
          <w:lang w:val="en-US"/>
        </w:rPr>
        <w:t xml:space="preserve">Hold positive values and attitudes adopt high standards of </w:t>
      </w:r>
      <w:proofErr w:type="spellStart"/>
      <w:r w:rsidRPr="00435386">
        <w:rPr>
          <w:rFonts w:ascii="Arial" w:hAnsi="Arial" w:cs="Arial"/>
          <w:sz w:val="22"/>
          <w:szCs w:val="22"/>
          <w:lang w:val="en-US"/>
        </w:rPr>
        <w:t>behaviour</w:t>
      </w:r>
      <w:proofErr w:type="spellEnd"/>
      <w:r w:rsidRPr="00435386">
        <w:rPr>
          <w:rFonts w:ascii="Arial" w:hAnsi="Arial" w:cs="Arial"/>
          <w:sz w:val="22"/>
          <w:szCs w:val="22"/>
          <w:lang w:val="en-US"/>
        </w:rPr>
        <w:t xml:space="preserve"> in your professional role.</w:t>
      </w:r>
    </w:p>
    <w:p w14:paraId="23CF636C" w14:textId="77777777" w:rsidR="006D2B4C" w:rsidRPr="00435386" w:rsidRDefault="006D2B4C" w:rsidP="006D2B4C">
      <w:pPr>
        <w:ind w:left="426" w:hanging="426"/>
        <w:jc w:val="both"/>
        <w:rPr>
          <w:rFonts w:ascii="Arial" w:hAnsi="Arial" w:cs="Arial"/>
          <w:sz w:val="22"/>
          <w:szCs w:val="22"/>
        </w:rPr>
      </w:pPr>
    </w:p>
    <w:p w14:paraId="6625FC06" w14:textId="77777777" w:rsidR="006D2B4C" w:rsidRPr="00435386" w:rsidRDefault="006D2B4C" w:rsidP="006D2B4C">
      <w:pPr>
        <w:numPr>
          <w:ilvl w:val="0"/>
          <w:numId w:val="11"/>
        </w:numPr>
        <w:ind w:left="426" w:hanging="426"/>
        <w:contextualSpacing/>
        <w:jc w:val="both"/>
        <w:rPr>
          <w:rFonts w:ascii="Arial" w:hAnsi="Arial" w:cs="Arial"/>
          <w:sz w:val="22"/>
          <w:szCs w:val="22"/>
          <w:lang w:val="en-US"/>
        </w:rPr>
      </w:pPr>
      <w:r w:rsidRPr="00435386">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435386" w:rsidRDefault="006D2B4C" w:rsidP="006D2B4C">
      <w:pPr>
        <w:ind w:left="426" w:hanging="426"/>
        <w:jc w:val="both"/>
        <w:rPr>
          <w:rFonts w:ascii="Arial" w:hAnsi="Arial" w:cs="Arial"/>
          <w:sz w:val="22"/>
          <w:szCs w:val="22"/>
        </w:rPr>
      </w:pPr>
    </w:p>
    <w:p w14:paraId="420B4CB2" w14:textId="77777777" w:rsidR="006D2B4C" w:rsidRPr="00435386" w:rsidRDefault="006D2B4C" w:rsidP="006D2B4C">
      <w:pPr>
        <w:numPr>
          <w:ilvl w:val="0"/>
          <w:numId w:val="11"/>
        </w:numPr>
        <w:ind w:left="426" w:hanging="426"/>
        <w:contextualSpacing/>
        <w:jc w:val="both"/>
        <w:rPr>
          <w:rFonts w:ascii="Arial" w:hAnsi="Arial" w:cs="Arial"/>
          <w:sz w:val="22"/>
          <w:szCs w:val="22"/>
          <w:lang w:val="en-US"/>
        </w:rPr>
      </w:pPr>
      <w:r w:rsidRPr="00435386">
        <w:rPr>
          <w:rFonts w:ascii="Arial" w:hAnsi="Arial" w:cs="Arial"/>
          <w:sz w:val="22"/>
          <w:szCs w:val="22"/>
          <w:lang w:val="en-US"/>
        </w:rPr>
        <w:t>Take responsibility for safeguarding and promoting the welfare of children.</w:t>
      </w:r>
    </w:p>
    <w:p w14:paraId="468A2906" w14:textId="77777777" w:rsidR="006D2B4C" w:rsidRPr="00435386" w:rsidRDefault="006D2B4C" w:rsidP="006D2B4C">
      <w:pPr>
        <w:ind w:left="426" w:hanging="426"/>
        <w:jc w:val="both"/>
        <w:rPr>
          <w:rFonts w:ascii="Arial" w:hAnsi="Arial" w:cs="Arial"/>
          <w:sz w:val="22"/>
          <w:szCs w:val="22"/>
        </w:rPr>
      </w:pPr>
    </w:p>
    <w:p w14:paraId="3D549549" w14:textId="77777777" w:rsidR="006D2B4C" w:rsidRPr="00435386" w:rsidRDefault="006D2B4C" w:rsidP="006D2B4C">
      <w:pPr>
        <w:numPr>
          <w:ilvl w:val="0"/>
          <w:numId w:val="11"/>
        </w:numPr>
        <w:ind w:left="426" w:hanging="426"/>
        <w:contextualSpacing/>
        <w:jc w:val="both"/>
        <w:rPr>
          <w:rFonts w:ascii="Arial" w:hAnsi="Arial" w:cs="Arial"/>
          <w:sz w:val="22"/>
          <w:szCs w:val="22"/>
          <w:lang w:val="en-US"/>
        </w:rPr>
      </w:pPr>
      <w:r w:rsidRPr="00435386">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435386" w:rsidRDefault="006D2B4C" w:rsidP="006D2B4C">
      <w:pPr>
        <w:ind w:left="426" w:hanging="426"/>
        <w:jc w:val="both"/>
        <w:rPr>
          <w:rFonts w:ascii="Arial" w:hAnsi="Arial" w:cs="Arial"/>
          <w:sz w:val="22"/>
          <w:szCs w:val="22"/>
        </w:rPr>
      </w:pPr>
    </w:p>
    <w:p w14:paraId="5A5DD900" w14:textId="77777777" w:rsidR="00435386" w:rsidRPr="00435386" w:rsidRDefault="006D2B4C" w:rsidP="00435386">
      <w:pPr>
        <w:numPr>
          <w:ilvl w:val="0"/>
          <w:numId w:val="11"/>
        </w:numPr>
        <w:ind w:left="426" w:hanging="426"/>
        <w:contextualSpacing/>
        <w:jc w:val="both"/>
        <w:rPr>
          <w:rFonts w:ascii="Arial" w:hAnsi="Arial" w:cs="Arial"/>
          <w:sz w:val="22"/>
          <w:szCs w:val="22"/>
          <w:lang w:val="en-US"/>
        </w:rPr>
      </w:pPr>
      <w:r w:rsidRPr="00435386">
        <w:rPr>
          <w:rFonts w:ascii="Arial" w:hAnsi="Arial" w:cs="Arial"/>
          <w:sz w:val="22"/>
          <w:szCs w:val="22"/>
          <w:lang w:val="en-US"/>
        </w:rPr>
        <w:t>Undertake training and professional development as appropriate.</w:t>
      </w:r>
    </w:p>
    <w:p w14:paraId="5D5ABBF3" w14:textId="77777777" w:rsidR="00435386" w:rsidRPr="00435386" w:rsidRDefault="00435386" w:rsidP="00435386">
      <w:pPr>
        <w:pStyle w:val="ListParagraph"/>
        <w:rPr>
          <w:rFonts w:cs="Arial"/>
          <w:sz w:val="22"/>
        </w:rPr>
      </w:pPr>
    </w:p>
    <w:p w14:paraId="37314C4C" w14:textId="4D81D2B3" w:rsidR="00BF222E" w:rsidRPr="00435386" w:rsidRDefault="006D2B4C" w:rsidP="00435386">
      <w:pPr>
        <w:numPr>
          <w:ilvl w:val="0"/>
          <w:numId w:val="11"/>
        </w:numPr>
        <w:ind w:left="426" w:hanging="426"/>
        <w:contextualSpacing/>
        <w:jc w:val="both"/>
        <w:rPr>
          <w:rFonts w:ascii="Arial" w:hAnsi="Arial" w:cs="Arial"/>
          <w:sz w:val="22"/>
          <w:szCs w:val="22"/>
          <w:lang w:val="en-US"/>
        </w:rPr>
      </w:pPr>
      <w:r w:rsidRPr="00435386">
        <w:rPr>
          <w:rFonts w:ascii="Arial" w:hAnsi="Arial" w:cs="Arial"/>
          <w:sz w:val="22"/>
          <w:szCs w:val="22"/>
        </w:rPr>
        <w:t xml:space="preserve">Undertake </w:t>
      </w:r>
      <w:r w:rsidR="00435386" w:rsidRPr="00435386">
        <w:rPr>
          <w:rFonts w:ascii="Arial" w:hAnsi="Arial" w:cs="Arial"/>
          <w:sz w:val="22"/>
          <w:szCs w:val="22"/>
        </w:rPr>
        <w:t xml:space="preserve">any </w:t>
      </w:r>
      <w:r w:rsidRPr="00435386">
        <w:rPr>
          <w:rFonts w:ascii="Arial" w:hAnsi="Arial" w:cs="Arial"/>
          <w:sz w:val="22"/>
          <w:szCs w:val="22"/>
        </w:rPr>
        <w:t>other</w:t>
      </w:r>
      <w:r w:rsidR="00435386" w:rsidRPr="00435386">
        <w:rPr>
          <w:rFonts w:ascii="Arial" w:hAnsi="Arial" w:cs="Arial"/>
          <w:sz w:val="22"/>
          <w:szCs w:val="22"/>
        </w:rPr>
        <w:t xml:space="preserve"> reasonable </w:t>
      </w:r>
      <w:r w:rsidRPr="00435386">
        <w:rPr>
          <w:rFonts w:ascii="Arial" w:hAnsi="Arial" w:cs="Arial"/>
          <w:sz w:val="22"/>
          <w:szCs w:val="22"/>
        </w:rPr>
        <w:t xml:space="preserve">duties appropriate to the post </w:t>
      </w:r>
      <w:r w:rsidR="00435386" w:rsidRPr="00435386">
        <w:rPr>
          <w:rFonts w:ascii="Arial" w:hAnsi="Arial" w:cs="Arial"/>
          <w:color w:val="000000"/>
          <w:sz w:val="22"/>
          <w:szCs w:val="22"/>
          <w:shd w:val="clear" w:color="auto" w:fill="FFFFFF"/>
        </w:rPr>
        <w:t>as directed by Head Teacher</w:t>
      </w:r>
      <w:r w:rsidR="00435386" w:rsidRPr="00435386">
        <w:rPr>
          <w:rFonts w:ascii="Arial" w:hAnsi="Arial" w:cs="Arial"/>
          <w:color w:val="000000"/>
          <w:sz w:val="22"/>
          <w:szCs w:val="22"/>
          <w:shd w:val="clear" w:color="auto" w:fill="FFFFFF"/>
        </w:rPr>
        <w:t xml:space="preserve"> </w:t>
      </w:r>
      <w:r w:rsidR="00435386" w:rsidRPr="00435386">
        <w:rPr>
          <w:rFonts w:ascii="Arial" w:hAnsi="Arial" w:cs="Arial"/>
          <w:color w:val="000000"/>
          <w:sz w:val="22"/>
          <w:szCs w:val="22"/>
          <w:shd w:val="clear" w:color="auto" w:fill="FFFFFF"/>
        </w:rPr>
        <w:t>and/or Director/Faculty Leader of Modern Foreign Languages</w:t>
      </w:r>
    </w:p>
    <w:p w14:paraId="1CA7F18D" w14:textId="77777777" w:rsidR="00435386" w:rsidRPr="00435386" w:rsidRDefault="00435386" w:rsidP="00435386">
      <w:pPr>
        <w:pStyle w:val="NoSpacing"/>
        <w:jc w:val="both"/>
        <w:rPr>
          <w:rFonts w:ascii="Arial" w:hAnsi="Arial" w:cs="Arial"/>
        </w:rPr>
      </w:pPr>
    </w:p>
    <w:p w14:paraId="7948E150" w14:textId="77777777" w:rsidR="00BF222E" w:rsidRPr="00435386" w:rsidRDefault="00BF222E" w:rsidP="00C21482">
      <w:pPr>
        <w:jc w:val="both"/>
        <w:rPr>
          <w:rFonts w:ascii="Arial" w:hAnsi="Arial" w:cs="Arial"/>
          <w:i/>
          <w:sz w:val="22"/>
          <w:szCs w:val="22"/>
        </w:rPr>
      </w:pPr>
      <w:r w:rsidRPr="00435386">
        <w:rPr>
          <w:rFonts w:ascii="Arial" w:hAnsi="Arial" w:cs="Arial"/>
          <w:i/>
          <w:sz w:val="22"/>
          <w:szCs w:val="22"/>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3CC7D372" w14:textId="7C7666D3" w:rsidR="00EE2497" w:rsidRPr="00435386" w:rsidRDefault="00EE2497" w:rsidP="00EE46C9">
      <w:pPr>
        <w:pStyle w:val="NoSpacing"/>
        <w:jc w:val="both"/>
        <w:rPr>
          <w:rFonts w:ascii="Arial" w:hAnsi="Arial" w:cs="Arial"/>
        </w:rPr>
      </w:pPr>
    </w:p>
    <w:p w14:paraId="6553A5F6" w14:textId="3A4F107F" w:rsidR="00EE2497" w:rsidRPr="00435386" w:rsidRDefault="00EE2497" w:rsidP="00EE46C9">
      <w:pPr>
        <w:pStyle w:val="NoSpacing"/>
        <w:jc w:val="both"/>
        <w:rPr>
          <w:rFonts w:ascii="Arial" w:hAnsi="Arial" w:cs="Arial"/>
        </w:rPr>
      </w:pPr>
    </w:p>
    <w:p w14:paraId="0638AA7D" w14:textId="5FDE3625" w:rsidR="005E3A16" w:rsidRPr="00435386" w:rsidRDefault="005E3A16" w:rsidP="00EE46C9">
      <w:pPr>
        <w:pStyle w:val="NoSpacing"/>
        <w:jc w:val="both"/>
        <w:rPr>
          <w:rFonts w:ascii="Arial" w:hAnsi="Arial" w:cs="Arial"/>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C2E5" w14:textId="77777777" w:rsidR="00C21482" w:rsidRPr="00B21DD8" w:rsidRDefault="00C21482" w:rsidP="00C21482">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54BA33B" w14:textId="77777777" w:rsidR="00C21482" w:rsidRDefault="00C21482" w:rsidP="00C21482">
    <w:pPr>
      <w:pStyle w:val="Footer"/>
      <w:tabs>
        <w:tab w:val="clear" w:pos="4513"/>
        <w:tab w:val="clear" w:pos="9026"/>
        <w:tab w:val="right" w:pos="10204"/>
      </w:tabs>
      <w:rPr>
        <w:rFonts w:ascii="Arial" w:hAnsi="Arial" w:cs="Arial"/>
        <w:b/>
        <w:color w:val="0D0D0D" w:themeColor="text1" w:themeTint="F2"/>
        <w:sz w:val="16"/>
      </w:rPr>
    </w:pPr>
  </w:p>
  <w:p w14:paraId="21C1F8AF" w14:textId="77777777" w:rsidR="00C21482" w:rsidRPr="006466CB" w:rsidRDefault="00C21482" w:rsidP="00C21482">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96E1AC8" w14:textId="77777777" w:rsidR="00C21482" w:rsidRDefault="00C21482" w:rsidP="00C21482">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08681160" w:rsidR="0065350C" w:rsidRPr="00C21482" w:rsidRDefault="00C21482" w:rsidP="00C2148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545ADFAD">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564A93"/>
    <w:multiLevelType w:val="hybridMultilevel"/>
    <w:tmpl w:val="52C83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7"/>
  </w:num>
  <w:num w:numId="4">
    <w:abstractNumId w:val="10"/>
  </w:num>
  <w:num w:numId="5">
    <w:abstractNumId w:val="9"/>
  </w:num>
  <w:num w:numId="6">
    <w:abstractNumId w:val="12"/>
  </w:num>
  <w:num w:numId="7">
    <w:abstractNumId w:val="2"/>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11"/>
  </w:num>
  <w:num w:numId="12">
    <w:abstractNumId w:val="16"/>
  </w:num>
  <w:num w:numId="13">
    <w:abstractNumId w:val="5"/>
  </w:num>
  <w:num w:numId="14">
    <w:abstractNumId w:val="3"/>
  </w:num>
  <w:num w:numId="15">
    <w:abstractNumId w:val="0"/>
  </w:num>
  <w:num w:numId="16">
    <w:abstractNumId w:val="8"/>
  </w:num>
  <w:num w:numId="1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74652"/>
    <w:rsid w:val="001B2836"/>
    <w:rsid w:val="00227E70"/>
    <w:rsid w:val="00243C82"/>
    <w:rsid w:val="002801B6"/>
    <w:rsid w:val="00284025"/>
    <w:rsid w:val="002A5E20"/>
    <w:rsid w:val="002B65F3"/>
    <w:rsid w:val="002D416B"/>
    <w:rsid w:val="003300B2"/>
    <w:rsid w:val="003516C7"/>
    <w:rsid w:val="003921F4"/>
    <w:rsid w:val="003A1643"/>
    <w:rsid w:val="003C30C8"/>
    <w:rsid w:val="00434BB6"/>
    <w:rsid w:val="00435386"/>
    <w:rsid w:val="00451F32"/>
    <w:rsid w:val="004B3C45"/>
    <w:rsid w:val="004B7F71"/>
    <w:rsid w:val="00534816"/>
    <w:rsid w:val="005357C0"/>
    <w:rsid w:val="00577DFC"/>
    <w:rsid w:val="005A2493"/>
    <w:rsid w:val="005C6C4E"/>
    <w:rsid w:val="005D112E"/>
    <w:rsid w:val="005D182F"/>
    <w:rsid w:val="005D7F25"/>
    <w:rsid w:val="005E3A16"/>
    <w:rsid w:val="006466CB"/>
    <w:rsid w:val="0065350C"/>
    <w:rsid w:val="006B3BBF"/>
    <w:rsid w:val="006D1182"/>
    <w:rsid w:val="006D2B4C"/>
    <w:rsid w:val="006F7EE1"/>
    <w:rsid w:val="00706CE8"/>
    <w:rsid w:val="0075659D"/>
    <w:rsid w:val="00787E68"/>
    <w:rsid w:val="007A6D8C"/>
    <w:rsid w:val="007C6248"/>
    <w:rsid w:val="007D5EE0"/>
    <w:rsid w:val="00806A63"/>
    <w:rsid w:val="0083529E"/>
    <w:rsid w:val="0083789F"/>
    <w:rsid w:val="0084240C"/>
    <w:rsid w:val="0088620D"/>
    <w:rsid w:val="00904CBD"/>
    <w:rsid w:val="00971BDA"/>
    <w:rsid w:val="00986F05"/>
    <w:rsid w:val="009C069D"/>
    <w:rsid w:val="009E2B2C"/>
    <w:rsid w:val="009F62A3"/>
    <w:rsid w:val="00A12538"/>
    <w:rsid w:val="00A215AC"/>
    <w:rsid w:val="00B17A95"/>
    <w:rsid w:val="00B21DD8"/>
    <w:rsid w:val="00B5253E"/>
    <w:rsid w:val="00B57267"/>
    <w:rsid w:val="00B74495"/>
    <w:rsid w:val="00B76E77"/>
    <w:rsid w:val="00BA6E27"/>
    <w:rsid w:val="00BB3A04"/>
    <w:rsid w:val="00BF222E"/>
    <w:rsid w:val="00C21482"/>
    <w:rsid w:val="00C246F6"/>
    <w:rsid w:val="00CD4406"/>
    <w:rsid w:val="00D54734"/>
    <w:rsid w:val="00D70B62"/>
    <w:rsid w:val="00DD680A"/>
    <w:rsid w:val="00E148BF"/>
    <w:rsid w:val="00EA7425"/>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 w:id="201268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2019-12-02T14:43:00Z</cp:lastPrinted>
  <dcterms:created xsi:type="dcterms:W3CDTF">2022-03-16T10:46:00Z</dcterms:created>
  <dcterms:modified xsi:type="dcterms:W3CDTF">2022-03-16T10:46:00Z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