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7C8" w:rsidRDefault="00AF77C8" w:rsidP="00034435">
      <w:pPr>
        <w:pStyle w:val="NormalWeb"/>
        <w:spacing w:before="0" w:beforeAutospacing="0" w:after="0" w:afterAutospacing="0" w:line="360" w:lineRule="atLeast"/>
        <w:textAlignment w:val="baseline"/>
        <w:rPr>
          <w:rFonts w:ascii="Arial" w:hAnsi="Arial" w:cs="Arial"/>
        </w:rPr>
      </w:pPr>
      <w:bookmarkStart w:id="0" w:name="_GoBack"/>
      <w:bookmarkEnd w:id="0"/>
      <w:r>
        <w:rPr>
          <w:rFonts w:ascii="Arial" w:hAnsi="Arial" w:cs="Arial"/>
          <w:noProof/>
        </w:rPr>
        <w:drawing>
          <wp:inline distT="0" distB="0" distL="0" distR="0">
            <wp:extent cx="5654040" cy="937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81254" cy="991379"/>
                    </a:xfrm>
                    <a:prstGeom prst="rect">
                      <a:avLst/>
                    </a:prstGeom>
                  </pic:spPr>
                </pic:pic>
              </a:graphicData>
            </a:graphic>
          </wp:inline>
        </w:drawing>
      </w:r>
    </w:p>
    <w:p w:rsidR="00AF77C8" w:rsidRPr="00AF77C8" w:rsidRDefault="00AF77C8" w:rsidP="00AF77C8">
      <w:pPr>
        <w:pStyle w:val="NormalWeb"/>
        <w:spacing w:before="0" w:beforeAutospacing="0" w:after="0" w:afterAutospacing="0" w:line="360" w:lineRule="atLeast"/>
        <w:jc w:val="center"/>
        <w:textAlignment w:val="baseline"/>
        <w:rPr>
          <w:rFonts w:ascii="Arial" w:hAnsi="Arial" w:cs="Arial"/>
          <w:b/>
          <w:u w:val="single"/>
        </w:rPr>
      </w:pPr>
      <w:r w:rsidRPr="00AF77C8">
        <w:rPr>
          <w:rFonts w:ascii="Arial" w:hAnsi="Arial" w:cs="Arial"/>
          <w:b/>
          <w:u w:val="single"/>
        </w:rPr>
        <w:t xml:space="preserve">We are looking for a </w:t>
      </w:r>
      <w:r>
        <w:rPr>
          <w:rFonts w:ascii="Arial" w:hAnsi="Arial" w:cs="Arial"/>
          <w:b/>
          <w:u w:val="single"/>
        </w:rPr>
        <w:t xml:space="preserve">new </w:t>
      </w:r>
      <w:r w:rsidRPr="00AF77C8">
        <w:rPr>
          <w:rFonts w:ascii="Arial" w:hAnsi="Arial" w:cs="Arial"/>
          <w:b/>
          <w:u w:val="single"/>
        </w:rPr>
        <w:t>Foundation Stage Leader</w:t>
      </w:r>
    </w:p>
    <w:p w:rsidR="00AF77C8" w:rsidRDefault="00AF77C8" w:rsidP="00034435">
      <w:pPr>
        <w:pStyle w:val="NormalWeb"/>
        <w:spacing w:before="0" w:beforeAutospacing="0" w:after="0" w:afterAutospacing="0" w:line="360" w:lineRule="atLeast"/>
        <w:textAlignment w:val="baseline"/>
        <w:rPr>
          <w:rFonts w:ascii="Arial" w:hAnsi="Arial" w:cs="Arial"/>
          <w:b/>
        </w:rPr>
      </w:pPr>
    </w:p>
    <w:p w:rsidR="00034435" w:rsidRPr="00AF77C8" w:rsidRDefault="00034435" w:rsidP="00B8732F">
      <w:pPr>
        <w:pStyle w:val="NormalWeb"/>
        <w:spacing w:before="0" w:beforeAutospacing="0" w:after="0" w:afterAutospacing="0" w:line="360" w:lineRule="atLeast"/>
        <w:ind w:left="-567" w:right="-755"/>
        <w:textAlignment w:val="baseline"/>
        <w:rPr>
          <w:rFonts w:ascii="Arial" w:hAnsi="Arial" w:cs="Arial"/>
          <w:b/>
        </w:rPr>
      </w:pPr>
      <w:r w:rsidRPr="00AF77C8">
        <w:rPr>
          <w:rFonts w:ascii="Arial" w:hAnsi="Arial" w:cs="Arial"/>
          <w:b/>
        </w:rPr>
        <w:t xml:space="preserve">Are you an excellent EYFS teacher with proven leadership qualities or an experienced EYFS lead looking for a new leadership challenge? Do you have a passion and commitment for ensuring children learn and do the best they can?  Then this is the school for you! </w:t>
      </w:r>
    </w:p>
    <w:p w:rsidR="00034435" w:rsidRPr="00034435" w:rsidRDefault="00034435" w:rsidP="00B8732F">
      <w:pPr>
        <w:pStyle w:val="NormalWeb"/>
        <w:spacing w:before="0" w:beforeAutospacing="0" w:after="0" w:afterAutospacing="0" w:line="360" w:lineRule="atLeast"/>
        <w:ind w:left="-567" w:right="-755"/>
        <w:textAlignment w:val="baseline"/>
        <w:rPr>
          <w:rFonts w:ascii="Arial" w:hAnsi="Arial" w:cs="Arial"/>
        </w:rPr>
      </w:pPr>
    </w:p>
    <w:p w:rsidR="00034435" w:rsidRDefault="00034435" w:rsidP="00B8732F">
      <w:pPr>
        <w:pStyle w:val="NormalWeb"/>
        <w:spacing w:before="0" w:beforeAutospacing="0" w:after="0" w:afterAutospacing="0" w:line="360" w:lineRule="atLeast"/>
        <w:ind w:left="-567" w:right="-755"/>
        <w:textAlignment w:val="baseline"/>
        <w:rPr>
          <w:rFonts w:ascii="Arial" w:hAnsi="Arial" w:cs="Arial"/>
        </w:rPr>
      </w:pPr>
      <w:r w:rsidRPr="00034435">
        <w:rPr>
          <w:rFonts w:ascii="Arial" w:hAnsi="Arial" w:cs="Arial"/>
        </w:rPr>
        <w:t>We are looking for an enthusiastic, creative and inspiring person to join our school</w:t>
      </w:r>
      <w:r w:rsidR="00E03683">
        <w:rPr>
          <w:rFonts w:ascii="Arial" w:hAnsi="Arial" w:cs="Arial"/>
        </w:rPr>
        <w:t>.</w:t>
      </w:r>
      <w:r w:rsidRPr="00034435">
        <w:rPr>
          <w:rFonts w:ascii="Arial" w:hAnsi="Arial" w:cs="Arial"/>
        </w:rPr>
        <w:t xml:space="preserve"> We are seeking to appoint an enthusiastic, hard-working teacher to join our happy and dedicated team. We want someone to lead a rich and engaging EYFS curriculum where the children are active learners and are nurtured to develop a curiosity about the world around them. </w:t>
      </w:r>
    </w:p>
    <w:p w:rsidR="00034435" w:rsidRDefault="00034435" w:rsidP="00B8732F">
      <w:pPr>
        <w:pStyle w:val="NormalWeb"/>
        <w:spacing w:before="0" w:beforeAutospacing="0" w:after="0" w:afterAutospacing="0" w:line="360" w:lineRule="atLeast"/>
        <w:ind w:left="-567" w:right="-755"/>
        <w:textAlignment w:val="baseline"/>
        <w:rPr>
          <w:rFonts w:ascii="Arial" w:hAnsi="Arial" w:cs="Arial"/>
        </w:rPr>
      </w:pPr>
    </w:p>
    <w:p w:rsidR="00034435" w:rsidRDefault="00034435" w:rsidP="00B8732F">
      <w:pPr>
        <w:pStyle w:val="NormalWeb"/>
        <w:spacing w:before="0" w:beforeAutospacing="0" w:after="0" w:afterAutospacing="0" w:line="360" w:lineRule="atLeast"/>
        <w:ind w:left="-567" w:right="-755"/>
        <w:textAlignment w:val="baseline"/>
        <w:rPr>
          <w:rFonts w:ascii="Arial" w:hAnsi="Arial" w:cs="Arial"/>
          <w:color w:val="000000"/>
        </w:rPr>
      </w:pPr>
      <w:r w:rsidRPr="00034435">
        <w:rPr>
          <w:rFonts w:ascii="Arial" w:hAnsi="Arial" w:cs="Arial"/>
        </w:rPr>
        <w:t xml:space="preserve">This post is suitable for experienced </w:t>
      </w:r>
      <w:r>
        <w:rPr>
          <w:rFonts w:ascii="Arial" w:hAnsi="Arial" w:cs="Arial"/>
        </w:rPr>
        <w:t xml:space="preserve">EYFS </w:t>
      </w:r>
      <w:r w:rsidRPr="00034435">
        <w:rPr>
          <w:rFonts w:ascii="Arial" w:hAnsi="Arial" w:cs="Arial"/>
        </w:rPr>
        <w:t>teachers and experienced or emerging leaders.</w:t>
      </w:r>
      <w:r>
        <w:rPr>
          <w:rFonts w:ascii="Arial" w:hAnsi="Arial" w:cs="Arial"/>
        </w:rPr>
        <w:t xml:space="preserve">  </w:t>
      </w:r>
      <w:r w:rsidRPr="00034435">
        <w:rPr>
          <w:rFonts w:ascii="Arial" w:hAnsi="Arial" w:cs="Arial"/>
          <w:color w:val="000000"/>
        </w:rPr>
        <w:t>The successful candidate will be a member of our Senior Leadership Team, and will therefore be taking part in significant strategic, long term decisions for the school.</w:t>
      </w:r>
    </w:p>
    <w:p w:rsidR="00034435" w:rsidRDefault="00034435" w:rsidP="00B8732F">
      <w:pPr>
        <w:pStyle w:val="NormalWeb"/>
        <w:spacing w:before="0" w:beforeAutospacing="0" w:after="0" w:afterAutospacing="0" w:line="360" w:lineRule="atLeast"/>
        <w:ind w:left="-567" w:right="-755"/>
        <w:textAlignment w:val="baseline"/>
        <w:rPr>
          <w:rFonts w:ascii="Arial" w:hAnsi="Arial" w:cs="Arial"/>
          <w:color w:val="000000"/>
        </w:rPr>
      </w:pPr>
    </w:p>
    <w:p w:rsidR="00034435" w:rsidRPr="00E500EC" w:rsidRDefault="00034435" w:rsidP="00B8732F">
      <w:pPr>
        <w:spacing w:after="150" w:line="360" w:lineRule="atLeast"/>
        <w:ind w:left="-567" w:right="-755"/>
        <w:rPr>
          <w:rFonts w:ascii="Arial" w:eastAsia="Times New Roman" w:hAnsi="Arial" w:cs="Arial"/>
          <w:b/>
          <w:sz w:val="24"/>
          <w:szCs w:val="24"/>
          <w:lang w:eastAsia="en-GB"/>
        </w:rPr>
      </w:pPr>
      <w:r w:rsidRPr="00E500EC">
        <w:rPr>
          <w:rFonts w:ascii="Arial" w:eastAsia="Times New Roman" w:hAnsi="Arial" w:cs="Arial"/>
          <w:b/>
          <w:sz w:val="24"/>
          <w:szCs w:val="24"/>
          <w:lang w:eastAsia="en-GB"/>
        </w:rPr>
        <w:t>As an excellent practitioner you must:</w:t>
      </w:r>
    </w:p>
    <w:p w:rsidR="00034435" w:rsidRPr="00034435"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034435">
        <w:rPr>
          <w:rFonts w:ascii="Arial" w:eastAsia="Times New Roman" w:hAnsi="Arial" w:cs="Arial"/>
          <w:sz w:val="24"/>
          <w:szCs w:val="24"/>
          <w:lang w:eastAsia="en-GB"/>
        </w:rPr>
        <w:t>Be an excellent</w:t>
      </w:r>
      <w:r>
        <w:rPr>
          <w:rFonts w:ascii="Arial" w:eastAsia="Times New Roman" w:hAnsi="Arial" w:cs="Arial"/>
          <w:sz w:val="24"/>
          <w:szCs w:val="24"/>
          <w:lang w:eastAsia="en-GB"/>
        </w:rPr>
        <w:t xml:space="preserve"> EYFS</w:t>
      </w:r>
      <w:r w:rsidRPr="00034435">
        <w:rPr>
          <w:rFonts w:ascii="Arial" w:eastAsia="Times New Roman" w:hAnsi="Arial" w:cs="Arial"/>
          <w:sz w:val="24"/>
          <w:szCs w:val="24"/>
          <w:lang w:eastAsia="en-GB"/>
        </w:rPr>
        <w:t xml:space="preserve"> teacher - at whatever stage in your career - with in-depth subject knowledge.</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Have high expectations of both yourself and the children.</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Be passionate about meeting the needs of all children.</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Have strong interpersonal and communication skills.</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Value working in teams and partnerships.</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Be skilled at fostering independence and pupil-led learning.</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Be reflective, resilient and ambitious, keen to develop your professional expertise.</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Engage with all aspects of school life, parents and the wider community.</w:t>
      </w:r>
    </w:p>
    <w:p w:rsidR="00034435" w:rsidRPr="00B42BA9" w:rsidRDefault="00034435" w:rsidP="00B42BA9">
      <w:pPr>
        <w:pStyle w:val="ListParagraph"/>
        <w:numPr>
          <w:ilvl w:val="0"/>
          <w:numId w:val="3"/>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Be committed to ongoing professional development.</w:t>
      </w:r>
    </w:p>
    <w:p w:rsidR="00034435" w:rsidRPr="00E500EC" w:rsidRDefault="00034435" w:rsidP="00B8732F">
      <w:pPr>
        <w:spacing w:after="150" w:line="360" w:lineRule="atLeast"/>
        <w:ind w:left="-567" w:right="-755"/>
        <w:rPr>
          <w:rFonts w:ascii="Arial" w:eastAsia="Times New Roman" w:hAnsi="Arial" w:cs="Arial"/>
          <w:b/>
          <w:sz w:val="24"/>
          <w:szCs w:val="24"/>
          <w:lang w:eastAsia="en-GB"/>
        </w:rPr>
      </w:pPr>
      <w:r w:rsidRPr="00E500EC">
        <w:rPr>
          <w:rFonts w:ascii="Arial" w:eastAsia="Times New Roman" w:hAnsi="Arial" w:cs="Arial"/>
          <w:b/>
          <w:sz w:val="24"/>
          <w:szCs w:val="24"/>
          <w:lang w:eastAsia="en-GB"/>
        </w:rPr>
        <w:t>In return, we offer:</w:t>
      </w:r>
    </w:p>
    <w:p w:rsidR="00034435" w:rsidRPr="00B42BA9" w:rsidRDefault="00E500EC" w:rsidP="00B42BA9">
      <w:pPr>
        <w:pStyle w:val="ListParagraph"/>
        <w:numPr>
          <w:ilvl w:val="0"/>
          <w:numId w:val="2"/>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Fantastic c</w:t>
      </w:r>
      <w:r w:rsidR="00034435" w:rsidRPr="00B42BA9">
        <w:rPr>
          <w:rFonts w:ascii="Arial" w:eastAsia="Times New Roman" w:hAnsi="Arial" w:cs="Arial"/>
          <w:sz w:val="24"/>
          <w:szCs w:val="24"/>
          <w:lang w:eastAsia="en-GB"/>
        </w:rPr>
        <w:t xml:space="preserve">hildren who are articulate, great fun, </w:t>
      </w:r>
      <w:r w:rsidRPr="00B42BA9">
        <w:rPr>
          <w:rFonts w:ascii="Arial" w:eastAsia="Times New Roman" w:hAnsi="Arial" w:cs="Arial"/>
          <w:sz w:val="24"/>
          <w:szCs w:val="24"/>
          <w:lang w:eastAsia="en-GB"/>
        </w:rPr>
        <w:t xml:space="preserve">friendly, </w:t>
      </w:r>
      <w:r w:rsidR="00034435" w:rsidRPr="00B42BA9">
        <w:rPr>
          <w:rFonts w:ascii="Arial" w:eastAsia="Times New Roman" w:hAnsi="Arial" w:cs="Arial"/>
          <w:sz w:val="24"/>
          <w:szCs w:val="24"/>
          <w:lang w:eastAsia="en-GB"/>
        </w:rPr>
        <w:t>willing and eager to learn.</w:t>
      </w:r>
    </w:p>
    <w:p w:rsidR="00034435" w:rsidRPr="00B42BA9" w:rsidRDefault="00034435" w:rsidP="00B42BA9">
      <w:pPr>
        <w:pStyle w:val="ListParagraph"/>
        <w:numPr>
          <w:ilvl w:val="0"/>
          <w:numId w:val="2"/>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A creative, positive and friendly staff team.</w:t>
      </w:r>
    </w:p>
    <w:p w:rsidR="00E500EC" w:rsidRPr="00B42BA9" w:rsidRDefault="00034435" w:rsidP="00B42BA9">
      <w:pPr>
        <w:pStyle w:val="ListParagraph"/>
        <w:numPr>
          <w:ilvl w:val="0"/>
          <w:numId w:val="2"/>
        </w:numPr>
        <w:spacing w:after="150" w:line="360" w:lineRule="atLeast"/>
        <w:ind w:right="-755"/>
        <w:rPr>
          <w:rFonts w:ascii="Arial" w:eastAsia="Times New Roman" w:hAnsi="Arial" w:cs="Arial"/>
          <w:color w:val="425569"/>
          <w:sz w:val="24"/>
          <w:szCs w:val="24"/>
          <w:lang w:eastAsia="en-GB"/>
        </w:rPr>
      </w:pPr>
      <w:r w:rsidRPr="00B42BA9">
        <w:rPr>
          <w:rFonts w:ascii="Arial" w:eastAsia="Times New Roman" w:hAnsi="Arial" w:cs="Arial"/>
          <w:sz w:val="24"/>
          <w:szCs w:val="24"/>
          <w:lang w:eastAsia="en-GB"/>
        </w:rPr>
        <w:t>A supportive environment where there are many opportunities for professional development.</w:t>
      </w:r>
      <w:r w:rsidR="00E500EC" w:rsidRPr="00B42BA9">
        <w:rPr>
          <w:rFonts w:ascii="Arial" w:eastAsia="Times New Roman" w:hAnsi="Arial" w:cs="Arial"/>
          <w:color w:val="425569"/>
          <w:sz w:val="24"/>
          <w:szCs w:val="24"/>
          <w:lang w:eastAsia="en-GB"/>
        </w:rPr>
        <w:t xml:space="preserve"> </w:t>
      </w:r>
    </w:p>
    <w:p w:rsidR="00E500EC" w:rsidRPr="00B42BA9" w:rsidRDefault="00E500EC" w:rsidP="00B42BA9">
      <w:pPr>
        <w:pStyle w:val="ListParagraph"/>
        <w:numPr>
          <w:ilvl w:val="0"/>
          <w:numId w:val="2"/>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A primary school, set in large, secure</w:t>
      </w:r>
      <w:r w:rsidR="00B42BA9" w:rsidRPr="00B42BA9">
        <w:rPr>
          <w:rFonts w:ascii="Arial" w:eastAsia="Times New Roman" w:hAnsi="Arial" w:cs="Arial"/>
          <w:sz w:val="24"/>
          <w:szCs w:val="24"/>
          <w:lang w:eastAsia="en-GB"/>
        </w:rPr>
        <w:t>,</w:t>
      </w:r>
      <w:r w:rsidRPr="00B42BA9">
        <w:rPr>
          <w:rFonts w:ascii="Arial" w:eastAsia="Times New Roman" w:hAnsi="Arial" w:cs="Arial"/>
          <w:sz w:val="24"/>
          <w:szCs w:val="24"/>
          <w:lang w:eastAsia="en-GB"/>
        </w:rPr>
        <w:t xml:space="preserve"> school grounds, where opportunities for high quality outdoor learning is abundant.</w:t>
      </w:r>
    </w:p>
    <w:p w:rsidR="00E500EC" w:rsidRPr="00B42BA9" w:rsidRDefault="00E500EC" w:rsidP="00B42BA9">
      <w:pPr>
        <w:pStyle w:val="ListParagraph"/>
        <w:numPr>
          <w:ilvl w:val="0"/>
          <w:numId w:val="2"/>
        </w:numPr>
        <w:spacing w:after="150" w:line="360" w:lineRule="atLeast"/>
        <w:ind w:right="-755"/>
        <w:rPr>
          <w:rFonts w:ascii="Arial" w:eastAsia="Times New Roman" w:hAnsi="Arial" w:cs="Arial"/>
          <w:sz w:val="24"/>
          <w:szCs w:val="24"/>
          <w:lang w:eastAsia="en-GB"/>
        </w:rPr>
      </w:pPr>
      <w:r w:rsidRPr="00B42BA9">
        <w:rPr>
          <w:rFonts w:ascii="Arial" w:eastAsia="Times New Roman" w:hAnsi="Arial" w:cs="Arial"/>
          <w:sz w:val="24"/>
          <w:szCs w:val="24"/>
          <w:lang w:eastAsia="en-GB"/>
        </w:rPr>
        <w:t>An opportunity to share a real, relevant and engaging curriculum.</w:t>
      </w:r>
    </w:p>
    <w:p w:rsidR="00E500EC" w:rsidRDefault="00E500EC" w:rsidP="00B42BA9">
      <w:pPr>
        <w:pStyle w:val="ListParagraph"/>
        <w:numPr>
          <w:ilvl w:val="0"/>
          <w:numId w:val="2"/>
        </w:numPr>
        <w:spacing w:after="150" w:line="360" w:lineRule="atLeast"/>
        <w:ind w:right="-755"/>
        <w:rPr>
          <w:rFonts w:ascii="Arial" w:eastAsia="Times New Roman" w:hAnsi="Arial" w:cs="Arial"/>
          <w:sz w:val="24"/>
          <w:szCs w:val="24"/>
          <w:lang w:eastAsia="en-GB"/>
        </w:rPr>
      </w:pPr>
      <w:r w:rsidRPr="00E500EC">
        <w:rPr>
          <w:rFonts w:ascii="Arial" w:eastAsia="Times New Roman" w:hAnsi="Arial" w:cs="Arial"/>
          <w:sz w:val="24"/>
          <w:szCs w:val="24"/>
          <w:lang w:eastAsia="en-GB"/>
        </w:rPr>
        <w:t>Support</w:t>
      </w:r>
      <w:r>
        <w:rPr>
          <w:rFonts w:ascii="Arial" w:eastAsia="Times New Roman" w:hAnsi="Arial" w:cs="Arial"/>
          <w:sz w:val="24"/>
          <w:szCs w:val="24"/>
          <w:lang w:eastAsia="en-GB"/>
        </w:rPr>
        <w:t>ive Leadership T</w:t>
      </w:r>
      <w:r w:rsidRPr="00E500EC">
        <w:rPr>
          <w:rFonts w:ascii="Arial" w:eastAsia="Times New Roman" w:hAnsi="Arial" w:cs="Arial"/>
          <w:sz w:val="24"/>
          <w:szCs w:val="24"/>
          <w:lang w:eastAsia="en-GB"/>
        </w:rPr>
        <w:t xml:space="preserve">eam and Governors </w:t>
      </w:r>
    </w:p>
    <w:p w:rsidR="00223E18" w:rsidRDefault="00223E18" w:rsidP="00B8732F">
      <w:pPr>
        <w:pStyle w:val="ListParagraph"/>
        <w:spacing w:after="150" w:line="360" w:lineRule="atLeast"/>
        <w:ind w:left="-567" w:right="-755"/>
        <w:rPr>
          <w:rFonts w:ascii="Arial" w:eastAsia="Times New Roman" w:hAnsi="Arial" w:cs="Arial"/>
          <w:sz w:val="24"/>
          <w:szCs w:val="24"/>
          <w:lang w:eastAsia="en-GB"/>
        </w:rPr>
      </w:pPr>
    </w:p>
    <w:p w:rsidR="00B42BA9" w:rsidRPr="00E500EC" w:rsidRDefault="00B42BA9" w:rsidP="00B8732F">
      <w:pPr>
        <w:pStyle w:val="ListParagraph"/>
        <w:spacing w:after="150" w:line="360" w:lineRule="atLeast"/>
        <w:ind w:left="-567" w:right="-755"/>
        <w:rPr>
          <w:rFonts w:ascii="Arial" w:eastAsia="Times New Roman" w:hAnsi="Arial" w:cs="Arial"/>
          <w:sz w:val="24"/>
          <w:szCs w:val="24"/>
          <w:lang w:eastAsia="en-GB"/>
        </w:rPr>
      </w:pPr>
    </w:p>
    <w:p w:rsidR="00223E18" w:rsidRPr="00C234AF" w:rsidRDefault="00223E18" w:rsidP="00B8732F">
      <w:pPr>
        <w:pStyle w:val="NormalWeb"/>
        <w:spacing w:before="0" w:beforeAutospacing="0" w:after="0" w:afterAutospacing="0" w:line="360" w:lineRule="atLeast"/>
        <w:ind w:left="-567" w:right="-755"/>
        <w:textAlignment w:val="baseline"/>
        <w:rPr>
          <w:rFonts w:ascii="Arial" w:hAnsi="Arial" w:cs="Arial"/>
          <w:color w:val="000000"/>
        </w:rPr>
      </w:pPr>
      <w:r w:rsidRPr="00C234AF">
        <w:rPr>
          <w:rFonts w:ascii="Arial" w:hAnsi="Arial" w:cs="Arial"/>
          <w:color w:val="000000"/>
        </w:rPr>
        <w:lastRenderedPageBreak/>
        <w:t>Prospective candidates are</w:t>
      </w:r>
      <w:r w:rsidR="00E552DC" w:rsidRPr="00C234AF">
        <w:rPr>
          <w:rFonts w:ascii="Arial" w:hAnsi="Arial" w:cs="Arial"/>
          <w:color w:val="000000"/>
        </w:rPr>
        <w:t xml:space="preserve"> encouraged to visit the school, we have COVID-19 restrictions in place </w:t>
      </w:r>
      <w:r w:rsidRPr="00C234AF">
        <w:rPr>
          <w:rFonts w:ascii="Arial" w:hAnsi="Arial" w:cs="Arial"/>
          <w:color w:val="000000"/>
        </w:rPr>
        <w:t>or telephone for an informal discussion about the post. Experience of successful EYFS teaching is essential.</w:t>
      </w:r>
    </w:p>
    <w:p w:rsidR="00C234AF" w:rsidRPr="00C7266E" w:rsidRDefault="00C234AF" w:rsidP="00C234AF">
      <w:pPr>
        <w:ind w:left="-567"/>
        <w:rPr>
          <w:rFonts w:ascii="Arial" w:hAnsi="Arial" w:cs="Arial"/>
          <w:i/>
          <w:sz w:val="18"/>
          <w:szCs w:val="18"/>
        </w:rPr>
      </w:pPr>
      <w:r w:rsidRPr="00C7266E">
        <w:rPr>
          <w:rFonts w:ascii="Arial" w:hAnsi="Arial" w:cs="Arial"/>
          <w:i/>
          <w:sz w:val="18"/>
          <w:szCs w:val="18"/>
        </w:rPr>
        <w:t>The school is committed to safeguarding and promoting the welfare of children and young people and expects all staff and volunteers to share this commitment.</w:t>
      </w:r>
    </w:p>
    <w:p w:rsidR="00C234AF" w:rsidRPr="00223E18" w:rsidRDefault="00C234AF" w:rsidP="00B8732F">
      <w:pPr>
        <w:pStyle w:val="NormalWeb"/>
        <w:spacing w:before="0" w:beforeAutospacing="0" w:after="0" w:afterAutospacing="0" w:line="360" w:lineRule="atLeast"/>
        <w:ind w:left="-567" w:right="-755"/>
        <w:textAlignment w:val="baseline"/>
        <w:rPr>
          <w:rFonts w:ascii="Arial" w:hAnsi="Arial" w:cs="Arial"/>
          <w:b/>
          <w:color w:val="000000"/>
        </w:rPr>
      </w:pPr>
    </w:p>
    <w:p w:rsidR="00C234AF" w:rsidRPr="00C234AF" w:rsidRDefault="00C234AF" w:rsidP="00C234AF">
      <w:pPr>
        <w:ind w:hanging="567"/>
        <w:rPr>
          <w:rFonts w:ascii="Arial" w:hAnsi="Arial" w:cs="Arial"/>
          <w:b/>
          <w:sz w:val="24"/>
          <w:szCs w:val="24"/>
        </w:rPr>
      </w:pPr>
      <w:r w:rsidRPr="00C234AF">
        <w:rPr>
          <w:rFonts w:ascii="Arial" w:hAnsi="Arial" w:cs="Arial"/>
          <w:b/>
          <w:sz w:val="24"/>
          <w:szCs w:val="24"/>
        </w:rPr>
        <w:t xml:space="preserve">Please download an application pack from our website </w:t>
      </w:r>
      <w:hyperlink r:id="rId6" w:history="1">
        <w:r w:rsidRPr="00C234AF">
          <w:rPr>
            <w:rStyle w:val="Hyperlink"/>
            <w:rFonts w:ascii="Arial" w:hAnsi="Arial" w:cs="Arial"/>
            <w:b/>
            <w:sz w:val="24"/>
            <w:szCs w:val="24"/>
          </w:rPr>
          <w:t>www.heathergarth.org</w:t>
        </w:r>
      </w:hyperlink>
    </w:p>
    <w:p w:rsidR="00C234AF" w:rsidRDefault="00C234AF" w:rsidP="00C234AF">
      <w:pPr>
        <w:ind w:hanging="567"/>
        <w:rPr>
          <w:rFonts w:ascii="Arial" w:hAnsi="Arial" w:cs="Arial"/>
          <w:b/>
          <w:sz w:val="24"/>
          <w:szCs w:val="24"/>
        </w:rPr>
      </w:pPr>
      <w:r>
        <w:rPr>
          <w:rFonts w:ascii="Arial" w:hAnsi="Arial" w:cs="Arial"/>
          <w:b/>
          <w:sz w:val="24"/>
          <w:szCs w:val="24"/>
        </w:rPr>
        <w:t xml:space="preserve"> Or e</w:t>
      </w:r>
      <w:r w:rsidRPr="00C234AF">
        <w:rPr>
          <w:rFonts w:ascii="Arial" w:hAnsi="Arial" w:cs="Arial"/>
          <w:b/>
          <w:sz w:val="24"/>
          <w:szCs w:val="24"/>
        </w:rPr>
        <w:t xml:space="preserve">mail </w:t>
      </w:r>
      <w:hyperlink r:id="rId7" w:history="1">
        <w:r w:rsidRPr="00F15211">
          <w:rPr>
            <w:rStyle w:val="Hyperlink"/>
            <w:rFonts w:ascii="Arial" w:hAnsi="Arial" w:cs="Arial"/>
            <w:b/>
            <w:sz w:val="24"/>
            <w:szCs w:val="24"/>
          </w:rPr>
          <w:t>g.slater@heathergarth.org</w:t>
        </w:r>
      </w:hyperlink>
      <w:r>
        <w:rPr>
          <w:rFonts w:ascii="Arial" w:hAnsi="Arial" w:cs="Arial"/>
          <w:b/>
          <w:sz w:val="24"/>
          <w:szCs w:val="24"/>
        </w:rPr>
        <w:t xml:space="preserve"> </w:t>
      </w:r>
      <w:r w:rsidRPr="00C234AF">
        <w:rPr>
          <w:rFonts w:ascii="Arial" w:hAnsi="Arial" w:cs="Arial"/>
          <w:b/>
          <w:sz w:val="24"/>
          <w:szCs w:val="24"/>
        </w:rPr>
        <w:t xml:space="preserve"> </w:t>
      </w:r>
    </w:p>
    <w:p w:rsidR="00C234AF" w:rsidRPr="00C234AF" w:rsidRDefault="00C234AF" w:rsidP="00C234AF">
      <w:pPr>
        <w:rPr>
          <w:rFonts w:ascii="Arial" w:hAnsi="Arial" w:cs="Arial"/>
          <w:b/>
          <w:sz w:val="24"/>
          <w:szCs w:val="24"/>
        </w:rPr>
      </w:pP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Please return by post to:</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Mrs G Slater (Business Manager)</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Heather Garth Primary Academy</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Billingley View</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Bolton Upon Dearne</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Rotherham</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S63 8ES</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p>
    <w:p w:rsidR="00C234AF" w:rsidRDefault="00C234AF" w:rsidP="00C234AF">
      <w:pPr>
        <w:ind w:hanging="567"/>
        <w:rPr>
          <w:rFonts w:ascii="Arial" w:hAnsi="Arial" w:cs="Arial"/>
          <w:b/>
          <w:sz w:val="24"/>
          <w:szCs w:val="24"/>
        </w:rPr>
      </w:pPr>
      <w:r>
        <w:rPr>
          <w:rFonts w:ascii="Arial" w:hAnsi="Arial" w:cs="Arial"/>
          <w:b/>
          <w:color w:val="000000"/>
        </w:rPr>
        <w:t xml:space="preserve">Or email </w:t>
      </w:r>
      <w:hyperlink r:id="rId8" w:history="1">
        <w:r w:rsidRPr="00F15211">
          <w:rPr>
            <w:rStyle w:val="Hyperlink"/>
            <w:rFonts w:ascii="Arial" w:hAnsi="Arial" w:cs="Arial"/>
            <w:b/>
            <w:sz w:val="24"/>
            <w:szCs w:val="24"/>
          </w:rPr>
          <w:t>g.slater@heathergarth.org</w:t>
        </w:r>
      </w:hyperlink>
      <w:r>
        <w:rPr>
          <w:rFonts w:ascii="Arial" w:hAnsi="Arial" w:cs="Arial"/>
          <w:b/>
          <w:sz w:val="24"/>
          <w:szCs w:val="24"/>
        </w:rPr>
        <w:t xml:space="preserve"> </w:t>
      </w:r>
      <w:r w:rsidRPr="00C234AF">
        <w:rPr>
          <w:rFonts w:ascii="Arial" w:hAnsi="Arial" w:cs="Arial"/>
          <w:b/>
          <w:sz w:val="24"/>
          <w:szCs w:val="24"/>
        </w:rPr>
        <w:t xml:space="preserve"> </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Telephone: 01709 894149</w:t>
      </w:r>
    </w:p>
    <w:p w:rsidR="00C234AF" w:rsidRDefault="00C234AF" w:rsidP="00C234AF">
      <w:pPr>
        <w:pStyle w:val="NormalWeb"/>
        <w:spacing w:before="0" w:beforeAutospacing="0" w:after="0" w:afterAutospacing="0" w:line="360" w:lineRule="atLeast"/>
        <w:ind w:left="-567" w:right="-755"/>
        <w:textAlignment w:val="baseline"/>
        <w:rPr>
          <w:rFonts w:ascii="Arial" w:hAnsi="Arial" w:cs="Arial"/>
          <w:b/>
          <w:color w:val="000000"/>
        </w:rPr>
      </w:pPr>
    </w:p>
    <w:p w:rsidR="00223E18" w:rsidRDefault="00223E18" w:rsidP="00B8732F">
      <w:pPr>
        <w:pStyle w:val="NormalWeb"/>
        <w:spacing w:before="0" w:beforeAutospacing="0" w:after="0" w:afterAutospacing="0" w:line="360" w:lineRule="atLeast"/>
        <w:ind w:left="-567" w:right="-755"/>
        <w:textAlignment w:val="baseline"/>
        <w:rPr>
          <w:rFonts w:ascii="Arial" w:hAnsi="Arial" w:cs="Arial"/>
          <w:b/>
          <w:color w:val="000000"/>
        </w:rPr>
      </w:pPr>
      <w:r w:rsidRPr="00223E18">
        <w:rPr>
          <w:rFonts w:ascii="Arial" w:hAnsi="Arial" w:cs="Arial"/>
          <w:b/>
          <w:color w:val="000000"/>
        </w:rPr>
        <w:t>Clos</w:t>
      </w:r>
      <w:r w:rsidR="00C234AF">
        <w:rPr>
          <w:rFonts w:ascii="Arial" w:hAnsi="Arial" w:cs="Arial"/>
          <w:b/>
          <w:color w:val="000000"/>
        </w:rPr>
        <w:t>ing date: Monday 19</w:t>
      </w:r>
      <w:r w:rsidR="00C234AF" w:rsidRPr="00C234AF">
        <w:rPr>
          <w:rFonts w:ascii="Arial" w:hAnsi="Arial" w:cs="Arial"/>
          <w:b/>
          <w:color w:val="000000"/>
          <w:vertAlign w:val="superscript"/>
        </w:rPr>
        <w:t>th</w:t>
      </w:r>
      <w:r w:rsidR="00C234AF">
        <w:rPr>
          <w:rFonts w:ascii="Arial" w:hAnsi="Arial" w:cs="Arial"/>
          <w:b/>
          <w:color w:val="000000"/>
        </w:rPr>
        <w:t xml:space="preserve"> April @ 3pm  </w:t>
      </w:r>
    </w:p>
    <w:p w:rsidR="00DA4B43" w:rsidRDefault="00DA4B43" w:rsidP="00B8732F">
      <w:pPr>
        <w:pStyle w:val="NormalWeb"/>
        <w:spacing w:before="0" w:beforeAutospacing="0" w:after="0" w:afterAutospacing="0" w:line="360" w:lineRule="atLeast"/>
        <w:ind w:left="-567" w:right="-755"/>
        <w:textAlignment w:val="baseline"/>
        <w:rPr>
          <w:rFonts w:ascii="Arial" w:hAnsi="Arial" w:cs="Arial"/>
          <w:b/>
          <w:color w:val="000000"/>
        </w:rPr>
      </w:pPr>
    </w:p>
    <w:p w:rsidR="00DA4B43" w:rsidRPr="00223E18" w:rsidRDefault="00DA4B43" w:rsidP="00B8732F">
      <w:pPr>
        <w:pStyle w:val="NormalWeb"/>
        <w:spacing w:before="0" w:beforeAutospacing="0" w:after="0" w:afterAutospacing="0" w:line="360" w:lineRule="atLeast"/>
        <w:ind w:left="-567" w:right="-755"/>
        <w:textAlignment w:val="baseline"/>
        <w:rPr>
          <w:rFonts w:ascii="Arial" w:hAnsi="Arial" w:cs="Arial"/>
          <w:b/>
          <w:color w:val="000000"/>
        </w:rPr>
      </w:pPr>
      <w:r>
        <w:rPr>
          <w:rFonts w:ascii="Arial" w:hAnsi="Arial" w:cs="Arial"/>
          <w:b/>
          <w:color w:val="000000"/>
        </w:rPr>
        <w:t>Shortlisting: Friday 23</w:t>
      </w:r>
      <w:r w:rsidRPr="00DA4B43">
        <w:rPr>
          <w:rFonts w:ascii="Arial" w:hAnsi="Arial" w:cs="Arial"/>
          <w:b/>
          <w:color w:val="000000"/>
          <w:vertAlign w:val="superscript"/>
        </w:rPr>
        <w:t>rd</w:t>
      </w:r>
      <w:r>
        <w:rPr>
          <w:rFonts w:ascii="Arial" w:hAnsi="Arial" w:cs="Arial"/>
          <w:b/>
          <w:color w:val="000000"/>
        </w:rPr>
        <w:t xml:space="preserve"> April</w:t>
      </w:r>
    </w:p>
    <w:p w:rsidR="00223E18" w:rsidRDefault="00223E18" w:rsidP="00B8732F">
      <w:pPr>
        <w:pStyle w:val="NormalWeb"/>
        <w:spacing w:before="0" w:beforeAutospacing="0" w:after="0" w:afterAutospacing="0" w:line="360" w:lineRule="atLeast"/>
        <w:ind w:left="-567" w:right="-755"/>
        <w:textAlignment w:val="baseline"/>
        <w:rPr>
          <w:rFonts w:ascii="Arial" w:hAnsi="Arial" w:cs="Arial"/>
          <w:b/>
          <w:color w:val="000000"/>
        </w:rPr>
      </w:pPr>
    </w:p>
    <w:p w:rsidR="00CF7A68" w:rsidRPr="00CF7A68" w:rsidRDefault="00CF7A68" w:rsidP="00B8732F">
      <w:pPr>
        <w:pStyle w:val="NormalWeb"/>
        <w:spacing w:before="0" w:beforeAutospacing="0" w:after="0" w:afterAutospacing="0" w:line="360" w:lineRule="atLeast"/>
        <w:ind w:left="-567" w:right="-755"/>
        <w:textAlignment w:val="baseline"/>
        <w:rPr>
          <w:rFonts w:ascii="Arial" w:hAnsi="Arial" w:cs="Arial"/>
          <w:b/>
          <w:color w:val="FF0000"/>
        </w:rPr>
      </w:pPr>
      <w:r w:rsidRPr="00CF7A68">
        <w:rPr>
          <w:rFonts w:ascii="Arial" w:hAnsi="Arial" w:cs="Arial"/>
          <w:b/>
          <w:color w:val="FF0000"/>
        </w:rPr>
        <w:t>Interviews will be held on Wednesday the 5</w:t>
      </w:r>
      <w:r w:rsidRPr="00CF7A68">
        <w:rPr>
          <w:rFonts w:ascii="Arial" w:hAnsi="Arial" w:cs="Arial"/>
          <w:b/>
          <w:color w:val="FF0000"/>
          <w:vertAlign w:val="superscript"/>
        </w:rPr>
        <w:t>th</w:t>
      </w:r>
      <w:r w:rsidRPr="00CF7A68">
        <w:rPr>
          <w:rFonts w:ascii="Arial" w:hAnsi="Arial" w:cs="Arial"/>
          <w:b/>
          <w:color w:val="FF0000"/>
        </w:rPr>
        <w:t xml:space="preserve"> May where </w:t>
      </w:r>
      <w:proofErr w:type="gramStart"/>
      <w:r w:rsidRPr="00CF7A68">
        <w:rPr>
          <w:rFonts w:ascii="Arial" w:hAnsi="Arial" w:cs="Arial"/>
          <w:b/>
          <w:color w:val="FF0000"/>
        </w:rPr>
        <w:t>short listed</w:t>
      </w:r>
      <w:proofErr w:type="gramEnd"/>
      <w:r w:rsidRPr="00CF7A68">
        <w:rPr>
          <w:rFonts w:ascii="Arial" w:hAnsi="Arial" w:cs="Arial"/>
          <w:b/>
          <w:color w:val="FF0000"/>
        </w:rPr>
        <w:t xml:space="preserve"> candidates will be invited to attend.</w:t>
      </w:r>
    </w:p>
    <w:p w:rsidR="00C234AF" w:rsidRPr="00223E18" w:rsidRDefault="00C234AF" w:rsidP="00B8732F">
      <w:pPr>
        <w:pStyle w:val="NormalWeb"/>
        <w:spacing w:before="0" w:beforeAutospacing="0" w:after="0" w:afterAutospacing="0" w:line="360" w:lineRule="atLeast"/>
        <w:ind w:left="-567" w:right="-755"/>
        <w:textAlignment w:val="baseline"/>
        <w:rPr>
          <w:rFonts w:ascii="Arial" w:hAnsi="Arial" w:cs="Arial"/>
          <w:b/>
          <w:color w:val="000000"/>
        </w:rPr>
      </w:pPr>
    </w:p>
    <w:p w:rsidR="00034435" w:rsidRPr="00E500EC" w:rsidRDefault="00E500EC" w:rsidP="00C234AF">
      <w:pPr>
        <w:spacing w:after="150" w:line="360" w:lineRule="atLeast"/>
        <w:ind w:left="-567" w:right="-755"/>
        <w:jc w:val="center"/>
        <w:rPr>
          <w:rFonts w:ascii="Arial" w:eastAsia="Times New Roman" w:hAnsi="Arial" w:cs="Arial"/>
          <w:b/>
          <w:sz w:val="24"/>
          <w:szCs w:val="24"/>
          <w:lang w:eastAsia="en-GB"/>
        </w:rPr>
      </w:pPr>
      <w:r w:rsidRPr="00E500EC">
        <w:rPr>
          <w:rFonts w:ascii="Arial" w:eastAsia="Times New Roman" w:hAnsi="Arial" w:cs="Arial"/>
          <w:b/>
          <w:sz w:val="24"/>
          <w:szCs w:val="24"/>
          <w:lang w:eastAsia="en-GB"/>
        </w:rPr>
        <w:t>Information about the school</w:t>
      </w:r>
    </w:p>
    <w:p w:rsidR="00B8732F" w:rsidRDefault="00B8732F" w:rsidP="00B8732F">
      <w:pPr>
        <w:spacing w:after="0" w:line="240" w:lineRule="auto"/>
        <w:ind w:left="-567" w:right="-755"/>
        <w:rPr>
          <w:rFonts w:ascii="Arial" w:eastAsia="Times New Roman" w:hAnsi="Arial" w:cs="Arial"/>
          <w:sz w:val="24"/>
          <w:szCs w:val="24"/>
          <w:lang w:eastAsia="en-GB"/>
        </w:rPr>
      </w:pPr>
      <w:r w:rsidRPr="00B8732F">
        <w:rPr>
          <w:rFonts w:ascii="Arial" w:eastAsia="Times New Roman" w:hAnsi="Arial" w:cs="Arial"/>
          <w:sz w:val="24"/>
          <w:szCs w:val="24"/>
          <w:lang w:eastAsia="en-GB"/>
        </w:rPr>
        <w:t>Ofsted recognised that</w:t>
      </w:r>
      <w:r>
        <w:rPr>
          <w:rFonts w:ascii="Arial" w:eastAsia="Times New Roman" w:hAnsi="Arial" w:cs="Arial"/>
          <w:sz w:val="24"/>
          <w:szCs w:val="24"/>
          <w:lang w:eastAsia="en-GB"/>
        </w:rPr>
        <w:t>:</w:t>
      </w:r>
      <w:r w:rsidRPr="00B8732F">
        <w:rPr>
          <w:rFonts w:ascii="Arial" w:eastAsia="Times New Roman" w:hAnsi="Arial" w:cs="Arial"/>
          <w:sz w:val="24"/>
          <w:szCs w:val="24"/>
          <w:lang w:eastAsia="en-GB"/>
        </w:rPr>
        <w:t xml:space="preserve"> </w:t>
      </w:r>
    </w:p>
    <w:p w:rsidR="00F41C41" w:rsidRDefault="00B8732F" w:rsidP="00C234AF">
      <w:pPr>
        <w:spacing w:after="0" w:line="240" w:lineRule="auto"/>
        <w:ind w:left="-567" w:right="-448"/>
        <w:rPr>
          <w:rFonts w:ascii="Arial" w:eastAsia="Times New Roman" w:hAnsi="Arial" w:cs="Arial"/>
          <w:sz w:val="24"/>
          <w:szCs w:val="24"/>
          <w:lang w:eastAsia="en-GB"/>
        </w:rPr>
      </w:pPr>
      <w:r w:rsidRPr="00B8732F">
        <w:rPr>
          <w:rFonts w:ascii="Arial" w:eastAsia="Times New Roman" w:hAnsi="Arial" w:cs="Arial"/>
          <w:i/>
          <w:sz w:val="24"/>
          <w:szCs w:val="24"/>
          <w:lang w:eastAsia="en-GB"/>
        </w:rPr>
        <w:t xml:space="preserve">‘you </w:t>
      </w:r>
      <w:r w:rsidRPr="00B8732F">
        <w:rPr>
          <w:rFonts w:ascii="Arial" w:hAnsi="Arial" w:cs="Arial"/>
          <w:i/>
          <w:sz w:val="24"/>
          <w:szCs w:val="24"/>
        </w:rPr>
        <w:t>have worked hard to develop links with the community. Parents are supportive of the school and say that their children are happy to come to school. Parents feel that teachers provide good support for their children’</w:t>
      </w:r>
      <w:r w:rsidRPr="00B8732F">
        <w:rPr>
          <w:rFonts w:ascii="Arial" w:eastAsia="Times New Roman" w:hAnsi="Arial" w:cs="Arial"/>
          <w:i/>
          <w:sz w:val="24"/>
          <w:szCs w:val="24"/>
          <w:lang w:eastAsia="en-GB"/>
        </w:rPr>
        <w:t>.</w:t>
      </w:r>
    </w:p>
    <w:p w:rsidR="00B8732F" w:rsidRDefault="00B8732F" w:rsidP="00B8732F">
      <w:pPr>
        <w:spacing w:after="0" w:line="240" w:lineRule="auto"/>
        <w:ind w:left="-567" w:right="-755"/>
        <w:rPr>
          <w:rFonts w:ascii="Arial" w:eastAsia="Times New Roman" w:hAnsi="Arial" w:cs="Arial"/>
          <w:sz w:val="24"/>
          <w:szCs w:val="24"/>
          <w:lang w:eastAsia="en-GB"/>
        </w:rPr>
      </w:pPr>
    </w:p>
    <w:p w:rsidR="00E03683" w:rsidRDefault="00B42BA9" w:rsidP="00B8732F">
      <w:pPr>
        <w:spacing w:after="0" w:line="240" w:lineRule="auto"/>
        <w:ind w:left="-567" w:right="-755"/>
        <w:rPr>
          <w:rFonts w:ascii="Arial" w:eastAsia="Times New Roman" w:hAnsi="Arial" w:cs="Arial"/>
          <w:sz w:val="24"/>
          <w:szCs w:val="24"/>
          <w:lang w:eastAsia="en-GB"/>
        </w:rPr>
      </w:pPr>
      <w:r>
        <w:rPr>
          <w:rFonts w:ascii="Arial" w:eastAsia="Times New Roman" w:hAnsi="Arial" w:cs="Arial"/>
          <w:sz w:val="24"/>
          <w:szCs w:val="24"/>
          <w:lang w:eastAsia="en-GB"/>
        </w:rPr>
        <w:t>Heather Garth is situated in Bolton Upon Dearne and a</w:t>
      </w:r>
      <w:r w:rsidR="00E03683">
        <w:rPr>
          <w:rFonts w:ascii="Arial" w:eastAsia="Times New Roman" w:hAnsi="Arial" w:cs="Arial"/>
          <w:sz w:val="24"/>
          <w:szCs w:val="24"/>
          <w:lang w:eastAsia="en-GB"/>
        </w:rPr>
        <w:t>s a school, we are really proud of our children and work tirelessly towards our vision:</w:t>
      </w:r>
    </w:p>
    <w:p w:rsidR="00E03683" w:rsidRDefault="00E03683" w:rsidP="00B8732F">
      <w:pPr>
        <w:spacing w:after="0" w:line="240" w:lineRule="auto"/>
        <w:ind w:left="-567" w:right="-755"/>
        <w:rPr>
          <w:rFonts w:ascii="Arial" w:eastAsia="Times New Roman" w:hAnsi="Arial" w:cs="Arial"/>
          <w:sz w:val="24"/>
          <w:szCs w:val="24"/>
          <w:lang w:eastAsia="en-GB"/>
        </w:rPr>
      </w:pPr>
    </w:p>
    <w:p w:rsidR="00E03683" w:rsidRPr="00E03683" w:rsidRDefault="00E03683" w:rsidP="00B8732F">
      <w:pPr>
        <w:shd w:val="clear" w:color="auto" w:fill="FFFFFF"/>
        <w:spacing w:after="150" w:line="240" w:lineRule="auto"/>
        <w:ind w:left="-567" w:right="-755"/>
        <w:jc w:val="center"/>
        <w:rPr>
          <w:rFonts w:ascii="Trebuchet MS" w:eastAsia="Times New Roman" w:hAnsi="Trebuchet MS" w:cs="Times New Roman"/>
          <w:i/>
          <w:color w:val="075C58"/>
          <w:lang w:eastAsia="en-GB"/>
        </w:rPr>
      </w:pPr>
      <w:r w:rsidRPr="00E03683">
        <w:rPr>
          <w:rFonts w:ascii="Trebuchet MS" w:eastAsia="Times New Roman" w:hAnsi="Trebuchet MS" w:cs="Times New Roman"/>
          <w:i/>
          <w:color w:val="075C58"/>
          <w:lang w:eastAsia="en-GB"/>
        </w:rPr>
        <w:t>To be an academy that is striving to achieve outstanding - for our children.</w:t>
      </w:r>
    </w:p>
    <w:p w:rsidR="00E03683" w:rsidRPr="00E03683" w:rsidRDefault="00E03683" w:rsidP="00B8732F">
      <w:pPr>
        <w:shd w:val="clear" w:color="auto" w:fill="FFFFFF"/>
        <w:spacing w:after="150" w:line="240" w:lineRule="auto"/>
        <w:ind w:left="-567" w:right="-755"/>
        <w:jc w:val="center"/>
        <w:rPr>
          <w:rFonts w:ascii="Trebuchet MS" w:eastAsia="Times New Roman" w:hAnsi="Trebuchet MS" w:cs="Times New Roman"/>
          <w:i/>
          <w:color w:val="075C58"/>
          <w:lang w:eastAsia="en-GB"/>
        </w:rPr>
      </w:pPr>
      <w:r w:rsidRPr="00E03683">
        <w:rPr>
          <w:rFonts w:ascii="Trebuchet MS" w:eastAsia="Times New Roman" w:hAnsi="Trebuchet MS" w:cs="Times New Roman"/>
          <w:i/>
          <w:color w:val="075C58"/>
          <w:lang w:eastAsia="en-GB"/>
        </w:rPr>
        <w:t>Where every child exceeds or at least reaches their potential - by being immersed in a stimulating learning environment.  Supported by a team of professionals who work collaboratively to care not only for the children’s education and preparing them for life-long learning, but their personal development and well-being.</w:t>
      </w:r>
    </w:p>
    <w:p w:rsidR="00E03683" w:rsidRPr="00E03683" w:rsidRDefault="00E03683" w:rsidP="00B8732F">
      <w:pPr>
        <w:shd w:val="clear" w:color="auto" w:fill="FFFFFF"/>
        <w:spacing w:after="150" w:line="240" w:lineRule="auto"/>
        <w:ind w:left="-567" w:right="-755"/>
        <w:jc w:val="center"/>
        <w:rPr>
          <w:rFonts w:ascii="Trebuchet MS" w:eastAsia="Times New Roman" w:hAnsi="Trebuchet MS" w:cs="Times New Roman"/>
          <w:i/>
          <w:color w:val="075C58"/>
          <w:lang w:eastAsia="en-GB"/>
        </w:rPr>
      </w:pPr>
      <w:r w:rsidRPr="00E03683">
        <w:rPr>
          <w:rFonts w:ascii="Trebuchet MS" w:eastAsia="Times New Roman" w:hAnsi="Trebuchet MS" w:cs="Times New Roman"/>
          <w:i/>
          <w:color w:val="075C58"/>
          <w:lang w:eastAsia="en-GB"/>
        </w:rPr>
        <w:t>A place where all differences are celebrated, and children are happy and safe with a sense of belonging. They are surrounded by a supportive community of parents/carers and extended families, who are effectively included in their child’s learning and development.</w:t>
      </w:r>
    </w:p>
    <w:p w:rsidR="00E03683" w:rsidRDefault="00E03683" w:rsidP="00B8732F">
      <w:pPr>
        <w:spacing w:after="0" w:line="240" w:lineRule="auto"/>
        <w:ind w:left="-567" w:right="-755"/>
        <w:rPr>
          <w:rFonts w:ascii="Arial" w:eastAsia="Times New Roman" w:hAnsi="Arial" w:cs="Arial"/>
          <w:sz w:val="24"/>
          <w:szCs w:val="24"/>
          <w:lang w:eastAsia="en-GB"/>
        </w:rPr>
      </w:pPr>
    </w:p>
    <w:p w:rsidR="00E03683" w:rsidRPr="00E552DC" w:rsidRDefault="00E500EC" w:rsidP="00B8732F">
      <w:pPr>
        <w:spacing w:after="0" w:line="240" w:lineRule="auto"/>
        <w:ind w:left="-567" w:right="-755"/>
        <w:rPr>
          <w:rFonts w:ascii="Arial" w:eastAsia="Times New Roman" w:hAnsi="Arial" w:cs="Arial"/>
          <w:sz w:val="24"/>
          <w:szCs w:val="24"/>
          <w:lang w:eastAsia="en-GB"/>
        </w:rPr>
      </w:pPr>
      <w:r w:rsidRPr="00E552DC">
        <w:rPr>
          <w:rFonts w:ascii="Arial" w:eastAsia="Times New Roman" w:hAnsi="Arial" w:cs="Arial"/>
          <w:sz w:val="24"/>
          <w:szCs w:val="24"/>
          <w:lang w:eastAsia="en-GB"/>
        </w:rPr>
        <w:t>We are a stand</w:t>
      </w:r>
      <w:r w:rsidR="00CE0F1F" w:rsidRPr="00E552DC">
        <w:rPr>
          <w:rFonts w:ascii="Arial" w:eastAsia="Times New Roman" w:hAnsi="Arial" w:cs="Arial"/>
          <w:sz w:val="24"/>
          <w:szCs w:val="24"/>
          <w:lang w:eastAsia="en-GB"/>
        </w:rPr>
        <w:t xml:space="preserve"> </w:t>
      </w:r>
      <w:r w:rsidRPr="00E552DC">
        <w:rPr>
          <w:rFonts w:ascii="Arial" w:eastAsia="Times New Roman" w:hAnsi="Arial" w:cs="Arial"/>
          <w:sz w:val="24"/>
          <w:szCs w:val="24"/>
          <w:lang w:eastAsia="en-GB"/>
        </w:rPr>
        <w:t>- alone</w:t>
      </w:r>
      <w:r w:rsidR="00E03683" w:rsidRPr="00E552DC">
        <w:rPr>
          <w:rFonts w:ascii="Arial" w:eastAsia="Times New Roman" w:hAnsi="Arial" w:cs="Arial"/>
          <w:sz w:val="24"/>
          <w:szCs w:val="24"/>
          <w:lang w:eastAsia="en-GB"/>
        </w:rPr>
        <w:t>,</w:t>
      </w:r>
      <w:r w:rsidRPr="00E552DC">
        <w:rPr>
          <w:rFonts w:ascii="Arial" w:eastAsia="Times New Roman" w:hAnsi="Arial" w:cs="Arial"/>
          <w:sz w:val="24"/>
          <w:szCs w:val="24"/>
          <w:lang w:eastAsia="en-GB"/>
        </w:rPr>
        <w:t xml:space="preserve"> one form entry</w:t>
      </w:r>
      <w:r w:rsidR="00E03683" w:rsidRPr="00E552DC">
        <w:rPr>
          <w:rFonts w:ascii="Arial" w:eastAsia="Times New Roman" w:hAnsi="Arial" w:cs="Arial"/>
          <w:sz w:val="24"/>
          <w:szCs w:val="24"/>
          <w:lang w:eastAsia="en-GB"/>
        </w:rPr>
        <w:t>, academy</w:t>
      </w:r>
      <w:r w:rsidRPr="00E552DC">
        <w:rPr>
          <w:rFonts w:ascii="Arial" w:eastAsia="Times New Roman" w:hAnsi="Arial" w:cs="Arial"/>
          <w:sz w:val="24"/>
          <w:szCs w:val="24"/>
          <w:lang w:eastAsia="en-GB"/>
        </w:rPr>
        <w:t xml:space="preserve"> with </w:t>
      </w:r>
      <w:r w:rsidR="00E03683" w:rsidRPr="00E552DC">
        <w:rPr>
          <w:rFonts w:ascii="Arial" w:eastAsia="Times New Roman" w:hAnsi="Arial" w:cs="Arial"/>
          <w:sz w:val="24"/>
          <w:szCs w:val="24"/>
          <w:lang w:eastAsia="en-GB"/>
        </w:rPr>
        <w:t xml:space="preserve">approx. </w:t>
      </w:r>
      <w:r w:rsidRPr="00E552DC">
        <w:rPr>
          <w:rFonts w:ascii="Arial" w:eastAsia="Times New Roman" w:hAnsi="Arial" w:cs="Arial"/>
          <w:sz w:val="24"/>
          <w:szCs w:val="24"/>
          <w:lang w:eastAsia="en-GB"/>
        </w:rPr>
        <w:t>240 children</w:t>
      </w:r>
      <w:r w:rsidR="00E03683" w:rsidRPr="00E552DC">
        <w:rPr>
          <w:rFonts w:ascii="Arial" w:eastAsia="Times New Roman" w:hAnsi="Arial" w:cs="Arial"/>
          <w:sz w:val="24"/>
          <w:szCs w:val="24"/>
          <w:lang w:eastAsia="en-GB"/>
        </w:rPr>
        <w:t xml:space="preserve"> </w:t>
      </w:r>
      <w:r w:rsidR="00CE0F1F" w:rsidRPr="00E552DC">
        <w:rPr>
          <w:rFonts w:ascii="Arial" w:eastAsia="Times New Roman" w:hAnsi="Arial" w:cs="Arial"/>
          <w:sz w:val="24"/>
          <w:szCs w:val="24"/>
          <w:lang w:eastAsia="en-GB"/>
        </w:rPr>
        <w:t>with an age range of 3 to 11.</w:t>
      </w:r>
      <w:r w:rsidRPr="00E552DC">
        <w:rPr>
          <w:rFonts w:ascii="Arial" w:eastAsia="Times New Roman" w:hAnsi="Arial" w:cs="Arial"/>
          <w:sz w:val="24"/>
          <w:szCs w:val="24"/>
          <w:lang w:eastAsia="en-GB"/>
        </w:rPr>
        <w:t xml:space="preserve">  </w:t>
      </w:r>
      <w:r w:rsidR="00B8732F" w:rsidRPr="00E552DC">
        <w:rPr>
          <w:rFonts w:ascii="Arial" w:eastAsia="Times New Roman" w:hAnsi="Arial" w:cs="Arial"/>
          <w:sz w:val="24"/>
          <w:szCs w:val="24"/>
          <w:lang w:eastAsia="en-GB"/>
        </w:rPr>
        <w:t xml:space="preserve">We serve a deprived community with 40% Pupil Premium and 21% SEND needs - both higher than national.  </w:t>
      </w:r>
      <w:r w:rsidR="00B8732F" w:rsidRPr="00E552DC">
        <w:rPr>
          <w:rFonts w:ascii="Arial" w:hAnsi="Arial" w:cs="Arial"/>
          <w:sz w:val="24"/>
          <w:szCs w:val="24"/>
        </w:rPr>
        <w:t xml:space="preserve">3% of our pupils are from minority ethnic groups, which is much lower than the national average. </w:t>
      </w:r>
      <w:r w:rsidR="00B8732F" w:rsidRPr="00E552DC">
        <w:rPr>
          <w:rFonts w:ascii="Arial" w:eastAsia="Times New Roman" w:hAnsi="Arial" w:cs="Arial"/>
          <w:sz w:val="24"/>
          <w:szCs w:val="24"/>
          <w:lang w:eastAsia="en-GB"/>
        </w:rPr>
        <w:t xml:space="preserve">    </w:t>
      </w:r>
    </w:p>
    <w:p w:rsidR="00E03683" w:rsidRPr="00E552DC" w:rsidRDefault="00E03683" w:rsidP="00B8732F">
      <w:pPr>
        <w:spacing w:after="0" w:line="240" w:lineRule="auto"/>
        <w:ind w:left="-567" w:right="-755"/>
        <w:rPr>
          <w:rFonts w:ascii="Arial" w:eastAsia="Times New Roman" w:hAnsi="Arial" w:cs="Arial"/>
          <w:sz w:val="24"/>
          <w:szCs w:val="24"/>
          <w:lang w:eastAsia="en-GB"/>
        </w:rPr>
      </w:pPr>
    </w:p>
    <w:p w:rsidR="00864DB7" w:rsidRPr="00E552DC" w:rsidRDefault="00E500EC" w:rsidP="00B8732F">
      <w:pPr>
        <w:spacing w:after="0" w:line="240" w:lineRule="auto"/>
        <w:ind w:left="-567" w:right="-755"/>
        <w:rPr>
          <w:rFonts w:ascii="Arial" w:eastAsia="Times New Roman" w:hAnsi="Arial" w:cs="Arial"/>
          <w:sz w:val="24"/>
          <w:szCs w:val="24"/>
          <w:lang w:eastAsia="en-GB"/>
        </w:rPr>
      </w:pPr>
      <w:r w:rsidRPr="00E552DC">
        <w:rPr>
          <w:rFonts w:ascii="Arial" w:eastAsia="Times New Roman" w:hAnsi="Arial" w:cs="Arial"/>
          <w:sz w:val="24"/>
          <w:szCs w:val="24"/>
          <w:lang w:eastAsia="en-GB"/>
        </w:rPr>
        <w:t xml:space="preserve">Our Foundation </w:t>
      </w:r>
      <w:r w:rsidR="00864DB7" w:rsidRPr="00E552DC">
        <w:rPr>
          <w:rFonts w:ascii="Arial" w:eastAsia="Times New Roman" w:hAnsi="Arial" w:cs="Arial"/>
          <w:sz w:val="24"/>
          <w:szCs w:val="24"/>
          <w:lang w:eastAsia="en-GB"/>
        </w:rPr>
        <w:t>Stage U</w:t>
      </w:r>
      <w:r w:rsidRPr="00E552DC">
        <w:rPr>
          <w:rFonts w:ascii="Arial" w:eastAsia="Times New Roman" w:hAnsi="Arial" w:cs="Arial"/>
          <w:sz w:val="24"/>
          <w:szCs w:val="24"/>
          <w:lang w:eastAsia="en-GB"/>
        </w:rPr>
        <w:t>nit</w:t>
      </w:r>
      <w:r w:rsidR="00864DB7" w:rsidRPr="00E552DC">
        <w:rPr>
          <w:rFonts w:ascii="Arial" w:eastAsia="Times New Roman" w:hAnsi="Arial" w:cs="Arial"/>
          <w:sz w:val="24"/>
          <w:szCs w:val="24"/>
          <w:lang w:eastAsia="en-GB"/>
        </w:rPr>
        <w:t>, hosts approx. 56 children and</w:t>
      </w:r>
      <w:r w:rsidRPr="00E552DC">
        <w:rPr>
          <w:rFonts w:ascii="Arial" w:eastAsia="Times New Roman" w:hAnsi="Arial" w:cs="Arial"/>
          <w:sz w:val="24"/>
          <w:szCs w:val="24"/>
          <w:lang w:eastAsia="en-GB"/>
        </w:rPr>
        <w:t xml:space="preserve"> is situated within school</w:t>
      </w:r>
      <w:r w:rsidR="00864DB7" w:rsidRPr="00E552DC">
        <w:rPr>
          <w:rFonts w:ascii="Arial" w:eastAsia="Times New Roman" w:hAnsi="Arial" w:cs="Arial"/>
          <w:sz w:val="24"/>
          <w:szCs w:val="24"/>
          <w:lang w:eastAsia="en-GB"/>
        </w:rPr>
        <w:t xml:space="preserve">, </w:t>
      </w:r>
      <w:r w:rsidR="00CE0F1F" w:rsidRPr="00E552DC">
        <w:rPr>
          <w:rFonts w:ascii="Arial" w:eastAsia="Times New Roman" w:hAnsi="Arial" w:cs="Arial"/>
          <w:sz w:val="24"/>
          <w:szCs w:val="24"/>
          <w:lang w:eastAsia="en-GB"/>
        </w:rPr>
        <w:t>having its own</w:t>
      </w:r>
      <w:r w:rsidRPr="00E552DC">
        <w:rPr>
          <w:rFonts w:ascii="Arial" w:eastAsia="Times New Roman" w:hAnsi="Arial" w:cs="Arial"/>
          <w:sz w:val="24"/>
          <w:szCs w:val="24"/>
          <w:lang w:eastAsia="en-GB"/>
        </w:rPr>
        <w:t xml:space="preserve"> outdoor area.   This was developed last year, but is an ongoing project.  School also has its own MUGA and forest area that the children can access.   We have one Foundation Stage </w:t>
      </w:r>
      <w:r w:rsidR="00864DB7" w:rsidRPr="00E552DC">
        <w:rPr>
          <w:rFonts w:ascii="Arial" w:eastAsia="Times New Roman" w:hAnsi="Arial" w:cs="Arial"/>
          <w:sz w:val="24"/>
          <w:szCs w:val="24"/>
          <w:lang w:eastAsia="en-GB"/>
        </w:rPr>
        <w:t xml:space="preserve">2 class and a 26 place </w:t>
      </w:r>
      <w:r w:rsidRPr="00E552DC">
        <w:rPr>
          <w:rFonts w:ascii="Arial" w:eastAsia="Times New Roman" w:hAnsi="Arial" w:cs="Arial"/>
          <w:sz w:val="24"/>
          <w:szCs w:val="24"/>
          <w:lang w:eastAsia="en-GB"/>
        </w:rPr>
        <w:t>Foundation Stag</w:t>
      </w:r>
      <w:r w:rsidR="00864DB7" w:rsidRPr="00E552DC">
        <w:rPr>
          <w:rFonts w:ascii="Arial" w:eastAsia="Times New Roman" w:hAnsi="Arial" w:cs="Arial"/>
          <w:sz w:val="24"/>
          <w:szCs w:val="24"/>
          <w:lang w:eastAsia="en-GB"/>
        </w:rPr>
        <w:t xml:space="preserve">e 1 provision; where we offer both 15 and 30 hour places.   </w:t>
      </w:r>
    </w:p>
    <w:p w:rsidR="00864DB7" w:rsidRPr="00E552DC" w:rsidRDefault="00864DB7" w:rsidP="00B8732F">
      <w:pPr>
        <w:spacing w:after="0" w:line="240" w:lineRule="auto"/>
        <w:ind w:left="-567" w:right="-755"/>
        <w:rPr>
          <w:rFonts w:ascii="Arial" w:eastAsia="Times New Roman" w:hAnsi="Arial" w:cs="Arial"/>
          <w:sz w:val="24"/>
          <w:szCs w:val="24"/>
          <w:lang w:eastAsia="en-GB"/>
        </w:rPr>
      </w:pPr>
    </w:p>
    <w:p w:rsidR="00CE0F1F" w:rsidRPr="000453B3" w:rsidRDefault="00864DB7" w:rsidP="00B8732F">
      <w:pPr>
        <w:spacing w:after="0" w:line="240" w:lineRule="auto"/>
        <w:ind w:left="-567" w:right="-755"/>
        <w:rPr>
          <w:rFonts w:ascii="Arial" w:eastAsia="Times New Roman" w:hAnsi="Arial" w:cs="Arial"/>
          <w:color w:val="FF0000"/>
          <w:sz w:val="24"/>
          <w:szCs w:val="24"/>
          <w:lang w:eastAsia="en-GB"/>
        </w:rPr>
      </w:pPr>
      <w:r w:rsidRPr="00E552DC">
        <w:rPr>
          <w:rFonts w:ascii="Arial" w:eastAsia="Times New Roman" w:hAnsi="Arial" w:cs="Arial"/>
          <w:sz w:val="24"/>
          <w:szCs w:val="24"/>
          <w:lang w:eastAsia="en-GB"/>
        </w:rPr>
        <w:t xml:space="preserve">To support our families and the wide </w:t>
      </w:r>
      <w:r w:rsidR="00E03683" w:rsidRPr="00E552DC">
        <w:rPr>
          <w:rFonts w:ascii="Arial" w:eastAsia="Times New Roman" w:hAnsi="Arial" w:cs="Arial"/>
          <w:sz w:val="24"/>
          <w:szCs w:val="24"/>
          <w:lang w:eastAsia="en-GB"/>
        </w:rPr>
        <w:t>community we</w:t>
      </w:r>
      <w:r w:rsidRPr="00E552DC">
        <w:rPr>
          <w:rFonts w:ascii="Arial" w:eastAsia="Times New Roman" w:hAnsi="Arial" w:cs="Arial"/>
          <w:sz w:val="24"/>
          <w:szCs w:val="24"/>
          <w:lang w:eastAsia="en-GB"/>
        </w:rPr>
        <w:t xml:space="preserve"> also run</w:t>
      </w:r>
      <w:r w:rsidR="00CE0F1F" w:rsidRPr="00E552DC">
        <w:rPr>
          <w:rFonts w:ascii="Arial" w:eastAsia="Times New Roman" w:hAnsi="Arial" w:cs="Arial"/>
          <w:sz w:val="24"/>
          <w:szCs w:val="24"/>
          <w:lang w:eastAsia="en-GB"/>
        </w:rPr>
        <w:t xml:space="preserve"> an </w:t>
      </w:r>
      <w:r w:rsidRPr="00E552DC">
        <w:rPr>
          <w:rFonts w:ascii="Arial" w:eastAsia="Times New Roman" w:hAnsi="Arial" w:cs="Arial"/>
          <w:sz w:val="24"/>
          <w:szCs w:val="24"/>
          <w:lang w:eastAsia="en-GB"/>
        </w:rPr>
        <w:t>extended school provision from 7.30am – 5pm and</w:t>
      </w:r>
      <w:r w:rsidR="00CE0F1F" w:rsidRPr="00E552DC">
        <w:rPr>
          <w:rFonts w:ascii="Arial" w:eastAsia="Times New Roman" w:hAnsi="Arial" w:cs="Arial"/>
          <w:sz w:val="24"/>
          <w:szCs w:val="24"/>
          <w:lang w:eastAsia="en-GB"/>
        </w:rPr>
        <w:t xml:space="preserve"> a </w:t>
      </w:r>
      <w:r w:rsidRPr="00E552DC">
        <w:rPr>
          <w:rFonts w:ascii="Arial" w:eastAsia="Times New Roman" w:hAnsi="Arial" w:cs="Arial"/>
          <w:sz w:val="24"/>
          <w:szCs w:val="24"/>
          <w:lang w:eastAsia="en-GB"/>
        </w:rPr>
        <w:t>full</w:t>
      </w:r>
      <w:r w:rsidR="000453B3" w:rsidRPr="00E552DC">
        <w:rPr>
          <w:rFonts w:ascii="Arial" w:eastAsia="Times New Roman" w:hAnsi="Arial" w:cs="Arial"/>
          <w:sz w:val="24"/>
          <w:szCs w:val="24"/>
          <w:lang w:eastAsia="en-GB"/>
        </w:rPr>
        <w:t xml:space="preserve"> </w:t>
      </w:r>
      <w:r w:rsidRPr="00E552DC">
        <w:rPr>
          <w:rFonts w:ascii="Arial" w:eastAsia="Times New Roman" w:hAnsi="Arial" w:cs="Arial"/>
          <w:sz w:val="24"/>
          <w:szCs w:val="24"/>
          <w:lang w:eastAsia="en-GB"/>
        </w:rPr>
        <w:t xml:space="preserve">time holiday club for any family wishing to use it. </w:t>
      </w:r>
      <w:r w:rsidR="00E03683" w:rsidRPr="00E552DC">
        <w:rPr>
          <w:rFonts w:ascii="Arial" w:eastAsia="Times New Roman" w:hAnsi="Arial" w:cs="Arial"/>
          <w:sz w:val="24"/>
          <w:szCs w:val="24"/>
          <w:lang w:eastAsia="en-GB"/>
        </w:rPr>
        <w:t xml:space="preserve"> </w:t>
      </w:r>
      <w:r w:rsidRPr="00E552DC">
        <w:rPr>
          <w:rFonts w:ascii="Arial" w:eastAsia="Times New Roman" w:hAnsi="Arial" w:cs="Arial"/>
          <w:sz w:val="24"/>
          <w:szCs w:val="24"/>
          <w:lang w:eastAsia="en-GB"/>
        </w:rPr>
        <w:t xml:space="preserve">We </w:t>
      </w:r>
      <w:r w:rsidR="00267E2C">
        <w:rPr>
          <w:rFonts w:ascii="Arial" w:eastAsia="Times New Roman" w:hAnsi="Arial" w:cs="Arial"/>
          <w:sz w:val="24"/>
          <w:szCs w:val="24"/>
          <w:lang w:eastAsia="en-GB"/>
        </w:rPr>
        <w:t xml:space="preserve">offer this service </w:t>
      </w:r>
      <w:r w:rsidRPr="00E552DC">
        <w:rPr>
          <w:rFonts w:ascii="Arial" w:eastAsia="Times New Roman" w:hAnsi="Arial" w:cs="Arial"/>
          <w:sz w:val="24"/>
          <w:szCs w:val="24"/>
          <w:lang w:eastAsia="en-GB"/>
        </w:rPr>
        <w:t>50 weeks a year</w:t>
      </w:r>
      <w:r w:rsidR="00267E2C">
        <w:rPr>
          <w:rFonts w:ascii="Arial" w:eastAsia="Times New Roman" w:hAnsi="Arial" w:cs="Arial"/>
          <w:sz w:val="24"/>
          <w:szCs w:val="24"/>
          <w:lang w:eastAsia="en-GB"/>
        </w:rPr>
        <w:t>.</w:t>
      </w:r>
    </w:p>
    <w:p w:rsidR="00CE0F1F" w:rsidRPr="000453B3" w:rsidRDefault="00CE0F1F" w:rsidP="00B8732F">
      <w:pPr>
        <w:spacing w:after="0" w:line="240" w:lineRule="auto"/>
        <w:ind w:left="-567" w:right="-755"/>
        <w:rPr>
          <w:rFonts w:ascii="Arial" w:eastAsia="Times New Roman" w:hAnsi="Arial" w:cs="Arial"/>
          <w:color w:val="FF0000"/>
          <w:sz w:val="24"/>
          <w:szCs w:val="24"/>
          <w:lang w:eastAsia="en-GB"/>
        </w:rPr>
      </w:pPr>
    </w:p>
    <w:p w:rsidR="00826E21" w:rsidRPr="000453B3" w:rsidRDefault="000453B3" w:rsidP="00B8732F">
      <w:pPr>
        <w:spacing w:after="0" w:line="240" w:lineRule="auto"/>
        <w:ind w:left="-567" w:right="-755"/>
        <w:rPr>
          <w:rFonts w:ascii="Arial" w:hAnsi="Arial" w:cs="Arial"/>
          <w:color w:val="FF0000"/>
          <w:sz w:val="24"/>
          <w:szCs w:val="24"/>
        </w:rPr>
      </w:pPr>
      <w:r w:rsidRPr="000453B3">
        <w:rPr>
          <w:rFonts w:ascii="Arial" w:eastAsia="Times New Roman" w:hAnsi="Arial" w:cs="Arial"/>
          <w:color w:val="FF0000"/>
          <w:sz w:val="24"/>
          <w:szCs w:val="24"/>
          <w:lang w:eastAsia="en-GB"/>
        </w:rPr>
        <w:t>.</w:t>
      </w:r>
      <w:r w:rsidR="00CE0F1F" w:rsidRPr="000453B3">
        <w:rPr>
          <w:rFonts w:ascii="Arial" w:eastAsia="Times New Roman" w:hAnsi="Arial" w:cs="Arial"/>
          <w:color w:val="FF0000"/>
          <w:sz w:val="24"/>
          <w:szCs w:val="24"/>
          <w:lang w:eastAsia="en-GB"/>
        </w:rPr>
        <w:t xml:space="preserve"> </w:t>
      </w:r>
      <w:r w:rsidR="00864DB7" w:rsidRPr="000453B3">
        <w:rPr>
          <w:rFonts w:ascii="Arial" w:eastAsia="Times New Roman" w:hAnsi="Arial" w:cs="Arial"/>
          <w:color w:val="FF0000"/>
          <w:sz w:val="24"/>
          <w:szCs w:val="24"/>
          <w:lang w:eastAsia="en-GB"/>
        </w:rPr>
        <w:t xml:space="preserve"> </w:t>
      </w:r>
    </w:p>
    <w:sectPr w:rsidR="00826E21" w:rsidRPr="000453B3" w:rsidSect="00C234AF">
      <w:pgSz w:w="11906" w:h="16838"/>
      <w:pgMar w:top="426"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77405"/>
    <w:multiLevelType w:val="hybridMultilevel"/>
    <w:tmpl w:val="ED1E3AA6"/>
    <w:lvl w:ilvl="0" w:tplc="1C1835FA">
      <w:numFmt w:val="bullet"/>
      <w:lvlText w:val="•"/>
      <w:lvlJc w:val="left"/>
      <w:pPr>
        <w:ind w:left="-207" w:hanging="360"/>
      </w:pPr>
      <w:rPr>
        <w:rFonts w:ascii="Arial" w:eastAsia="Times New Roman" w:hAnsi="Arial" w:cs="Aria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 w15:restartNumberingAfterBreak="0">
    <w:nsid w:val="28E75828"/>
    <w:multiLevelType w:val="hybridMultilevel"/>
    <w:tmpl w:val="71727C78"/>
    <w:lvl w:ilvl="0" w:tplc="1C1835FA">
      <w:numFmt w:val="bullet"/>
      <w:lvlText w:val="•"/>
      <w:lvlJc w:val="left"/>
      <w:pPr>
        <w:ind w:left="-20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7467EF"/>
    <w:multiLevelType w:val="hybridMultilevel"/>
    <w:tmpl w:val="9522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435"/>
    <w:rsid w:val="00034435"/>
    <w:rsid w:val="000453B3"/>
    <w:rsid w:val="00223E18"/>
    <w:rsid w:val="00267E2C"/>
    <w:rsid w:val="004A3BF2"/>
    <w:rsid w:val="004F6B04"/>
    <w:rsid w:val="00864DB7"/>
    <w:rsid w:val="009B3540"/>
    <w:rsid w:val="00AF77C8"/>
    <w:rsid w:val="00B10093"/>
    <w:rsid w:val="00B42BA9"/>
    <w:rsid w:val="00B8732F"/>
    <w:rsid w:val="00C020C9"/>
    <w:rsid w:val="00C234AF"/>
    <w:rsid w:val="00C7266E"/>
    <w:rsid w:val="00CE0F1F"/>
    <w:rsid w:val="00CF7A68"/>
    <w:rsid w:val="00DA4B43"/>
    <w:rsid w:val="00E03683"/>
    <w:rsid w:val="00E500EC"/>
    <w:rsid w:val="00E552DC"/>
    <w:rsid w:val="00F41C41"/>
    <w:rsid w:val="00FC5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CF434-077C-40E8-9404-A728E693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4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44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4435"/>
    <w:pPr>
      <w:ind w:left="720"/>
      <w:contextualSpacing/>
    </w:pPr>
  </w:style>
  <w:style w:type="character" w:styleId="Hyperlink">
    <w:name w:val="Hyperlink"/>
    <w:basedOn w:val="DefaultParagraphFont"/>
    <w:uiPriority w:val="99"/>
    <w:unhideWhenUsed/>
    <w:rsid w:val="00C23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6013">
      <w:bodyDiv w:val="1"/>
      <w:marLeft w:val="0"/>
      <w:marRight w:val="0"/>
      <w:marTop w:val="0"/>
      <w:marBottom w:val="0"/>
      <w:divBdr>
        <w:top w:val="none" w:sz="0" w:space="0" w:color="auto"/>
        <w:left w:val="none" w:sz="0" w:space="0" w:color="auto"/>
        <w:bottom w:val="none" w:sz="0" w:space="0" w:color="auto"/>
        <w:right w:val="none" w:sz="0" w:space="0" w:color="auto"/>
      </w:divBdr>
    </w:div>
    <w:div w:id="1076171666">
      <w:bodyDiv w:val="1"/>
      <w:marLeft w:val="0"/>
      <w:marRight w:val="0"/>
      <w:marTop w:val="0"/>
      <w:marBottom w:val="0"/>
      <w:divBdr>
        <w:top w:val="none" w:sz="0" w:space="0" w:color="auto"/>
        <w:left w:val="none" w:sz="0" w:space="0" w:color="auto"/>
        <w:bottom w:val="none" w:sz="0" w:space="0" w:color="auto"/>
        <w:right w:val="none" w:sz="0" w:space="0" w:color="auto"/>
      </w:divBdr>
    </w:div>
    <w:div w:id="209716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later@heathergarth.org" TargetMode="External"/><Relationship Id="rId3" Type="http://schemas.openxmlformats.org/officeDocument/2006/relationships/settings" Target="settings.xml"/><Relationship Id="rId7" Type="http://schemas.openxmlformats.org/officeDocument/2006/relationships/hyperlink" Target="mailto:g.slater@heathergar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hergart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Winnard</dc:creator>
  <cp:keywords/>
  <dc:description/>
  <cp:lastModifiedBy>G Slater</cp:lastModifiedBy>
  <cp:revision>2</cp:revision>
  <dcterms:created xsi:type="dcterms:W3CDTF">2021-04-01T10:52:00Z</dcterms:created>
  <dcterms:modified xsi:type="dcterms:W3CDTF">2021-04-01T10:52:00Z</dcterms:modified>
</cp:coreProperties>
</file>