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D537" w14:textId="2F2CB12A" w:rsidR="00CE203A" w:rsidRPr="00742D11" w:rsidRDefault="00313BF7" w:rsidP="00742D11">
      <w:pPr>
        <w:spacing w:after="0" w:line="240" w:lineRule="auto"/>
        <w:ind w:left="-993"/>
        <w:rPr>
          <w:rFonts w:ascii="Arial" w:eastAsia="Times New Roman" w:hAnsi="Arial" w:cs="Arial"/>
          <w:b/>
          <w:color w:val="1A171B"/>
          <w:sz w:val="20"/>
          <w:szCs w:val="20"/>
        </w:rPr>
      </w:pPr>
      <w:r w:rsidRPr="004B6036">
        <w:rPr>
          <w:rFonts w:ascii="Arial" w:eastAsia="Times New Roman" w:hAnsi="Arial" w:cs="Arial"/>
          <w:color w:val="1A171B"/>
          <w:sz w:val="20"/>
          <w:szCs w:val="20"/>
        </w:rPr>
        <w:t xml:space="preserve">Advertisement requests need to be </w:t>
      </w:r>
      <w:r w:rsidR="00C47399" w:rsidRPr="004B6036">
        <w:rPr>
          <w:rFonts w:ascii="Arial" w:eastAsia="Times New Roman" w:hAnsi="Arial" w:cs="Arial"/>
          <w:color w:val="1A171B"/>
          <w:sz w:val="20"/>
          <w:szCs w:val="20"/>
        </w:rPr>
        <w:t xml:space="preserve">emailed to </w:t>
      </w:r>
      <w:r w:rsidR="00C47399" w:rsidRPr="00CE203A">
        <w:rPr>
          <w:rFonts w:ascii="Arial" w:eastAsia="Times New Roman" w:hAnsi="Arial" w:cs="Arial"/>
          <w:b/>
          <w:color w:val="0000FF"/>
          <w:sz w:val="20"/>
          <w:szCs w:val="20"/>
          <w:u w:val="single"/>
        </w:rPr>
        <w:t>schoolbulletin@wiltshire.gov.uk</w:t>
      </w:r>
      <w:r w:rsidRPr="004B6036">
        <w:rPr>
          <w:rFonts w:ascii="Arial" w:eastAsia="Times New Roman" w:hAnsi="Arial" w:cs="Arial"/>
          <w:color w:val="1A171B"/>
          <w:sz w:val="20"/>
          <w:szCs w:val="20"/>
        </w:rPr>
        <w:t xml:space="preserve"> on a Thursday</w:t>
      </w:r>
      <w:r w:rsidR="00C47399" w:rsidRPr="004B6036">
        <w:rPr>
          <w:rFonts w:ascii="Arial" w:eastAsia="Times New Roman" w:hAnsi="Arial" w:cs="Arial"/>
          <w:color w:val="1A171B"/>
          <w:sz w:val="20"/>
          <w:szCs w:val="20"/>
        </w:rPr>
        <w:t xml:space="preserve"> and will appear on the careers website the following Tuesday</w:t>
      </w:r>
      <w:r w:rsidRPr="004B6036">
        <w:rPr>
          <w:rFonts w:ascii="Arial" w:eastAsia="Times New Roman" w:hAnsi="Arial" w:cs="Arial"/>
          <w:color w:val="1A171B"/>
          <w:sz w:val="20"/>
          <w:szCs w:val="20"/>
        </w:rPr>
        <w:t>.</w:t>
      </w:r>
      <w:r w:rsidR="00C47399" w:rsidRPr="004B6036">
        <w:rPr>
          <w:rFonts w:ascii="Arial" w:eastAsia="Times New Roman" w:hAnsi="Arial" w:cs="Arial"/>
          <w:color w:val="1A171B"/>
          <w:sz w:val="20"/>
          <w:szCs w:val="20"/>
        </w:rPr>
        <w:t xml:space="preserve"> </w:t>
      </w:r>
      <w:r w:rsidR="005C1028" w:rsidRPr="00CE203A">
        <w:rPr>
          <w:rFonts w:ascii="Arial" w:eastAsia="Times New Roman" w:hAnsi="Arial" w:cs="Arial"/>
          <w:b/>
          <w:color w:val="1A171B"/>
          <w:sz w:val="20"/>
          <w:szCs w:val="20"/>
        </w:rPr>
        <w:t xml:space="preserve">Please do not email individual recruitment team members. </w:t>
      </w:r>
      <w:r w:rsidR="00CE203A">
        <w:rPr>
          <w:rFonts w:ascii="Arial" w:eastAsia="Times New Roman" w:hAnsi="Arial" w:cs="Arial"/>
          <w:color w:val="1A171B"/>
          <w:sz w:val="20"/>
          <w:szCs w:val="20"/>
        </w:rPr>
        <w:t>Adverts can be scedualed to go live on a particular date and will continue to run through school holidays.</w:t>
      </w:r>
    </w:p>
    <w:tbl>
      <w:tblPr>
        <w:tblW w:w="58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1896"/>
        <w:gridCol w:w="724"/>
        <w:gridCol w:w="1175"/>
        <w:gridCol w:w="1034"/>
        <w:gridCol w:w="862"/>
        <w:gridCol w:w="1898"/>
      </w:tblGrid>
      <w:tr w:rsidR="00742D11" w:rsidRPr="00313BF7" w14:paraId="543148C2" w14:textId="77777777" w:rsidTr="00156476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auto"/>
          </w:tcPr>
          <w:p w14:paraId="3EE94BF8" w14:textId="715FEBF0" w:rsidR="00742D11" w:rsidRDefault="00742D11" w:rsidP="002531F8">
            <w:pPr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>
              <w:rPr>
                <w:rFonts w:ascii="Arial" w:eastAsia="Times New Roman" w:hAnsi="Arial" w:cs="Courier New"/>
                <w:b/>
              </w:rPr>
              <w:t>Type of advert/package</w:t>
            </w:r>
          </w:p>
        </w:tc>
        <w:tc>
          <w:tcPr>
            <w:tcW w:w="904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DCD1031" w14:textId="7790358C" w:rsidR="00742D11" w:rsidRPr="00AE068E" w:rsidRDefault="00742D11" w:rsidP="002531F8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 w:rsidRPr="00AE068E">
              <w:rPr>
                <w:rFonts w:ascii="Arial" w:eastAsia="Times New Roman" w:hAnsi="Arial" w:cs="Courier New"/>
                <w:szCs w:val="20"/>
                <w:highlight w:val="yellow"/>
              </w:rPr>
              <w:t>Basic</w:t>
            </w:r>
            <w:r>
              <w:rPr>
                <w:rFonts w:ascii="Arial" w:eastAsia="Times New Roman" w:hAnsi="Arial" w:cs="Courier New"/>
                <w:szCs w:val="20"/>
                <w:highlight w:val="yellow"/>
              </w:rPr>
              <w:t xml:space="preserve"> 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-691080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478"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☒</w:t>
                </w:r>
              </w:sdtContent>
            </w:sdt>
          </w:p>
        </w:tc>
        <w:tc>
          <w:tcPr>
            <w:tcW w:w="905" w:type="pct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EF2FA73" w14:textId="538F74C3" w:rsidR="00742D11" w:rsidRPr="00AE068E" w:rsidRDefault="00742D11" w:rsidP="002531F8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 w:rsidRPr="00AE068E">
              <w:rPr>
                <w:rFonts w:ascii="Arial" w:eastAsia="Times New Roman" w:hAnsi="Arial" w:cs="Courier New"/>
                <w:szCs w:val="20"/>
                <w:highlight w:val="yellow"/>
              </w:rPr>
              <w:t>Standard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-2461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☐</w:t>
                </w:r>
              </w:sdtContent>
            </w:sdt>
          </w:p>
        </w:tc>
        <w:tc>
          <w:tcPr>
            <w:tcW w:w="904" w:type="pct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3A7ECEAA" w14:textId="38C9351B" w:rsidR="00742D11" w:rsidRPr="00AE068E" w:rsidRDefault="00742D11" w:rsidP="002531F8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 w:rsidRPr="00AE068E">
              <w:rPr>
                <w:rFonts w:ascii="Arial" w:eastAsia="Times New Roman" w:hAnsi="Arial" w:cs="Courier New"/>
                <w:szCs w:val="20"/>
                <w:highlight w:val="yellow"/>
              </w:rPr>
              <w:t>Premium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20565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☐</w:t>
                </w:r>
              </w:sdtContent>
            </w:sdt>
          </w:p>
        </w:tc>
        <w:tc>
          <w:tcPr>
            <w:tcW w:w="905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F5B1494" w14:textId="5BE31A5D" w:rsidR="00742D11" w:rsidRPr="00AE068E" w:rsidRDefault="00742D11" w:rsidP="002531F8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>
              <w:rPr>
                <w:rFonts w:ascii="Arial" w:eastAsia="Times New Roman" w:hAnsi="Arial" w:cs="Courier New"/>
                <w:szCs w:val="20"/>
                <w:highlight w:val="yellow"/>
              </w:rPr>
              <w:t xml:space="preserve">Executive 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9344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☐</w:t>
                </w:r>
              </w:sdtContent>
            </w:sdt>
          </w:p>
        </w:tc>
      </w:tr>
      <w:tr w:rsidR="00FB1C48" w:rsidRPr="00313BF7" w14:paraId="20FED547" w14:textId="77777777" w:rsidTr="00E44944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45" w14:textId="575928CA" w:rsidR="00FB1C48" w:rsidRPr="00556B4C" w:rsidRDefault="00FB1C48" w:rsidP="00C47399">
            <w:pPr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 w:rsidRPr="00556B4C">
              <w:rPr>
                <w:rFonts w:ascii="Arial" w:eastAsia="Times New Roman" w:hAnsi="Arial" w:cs="Courier New"/>
                <w:b/>
              </w:rPr>
              <w:t>Name of School</w:t>
            </w:r>
            <w:r w:rsidR="004F74F7">
              <w:rPr>
                <w:rFonts w:ascii="Arial" w:eastAsia="Times New Roman" w:hAnsi="Arial" w:cs="Courier New"/>
                <w:b/>
              </w:rPr>
              <w:t>/Academy</w:t>
            </w:r>
          </w:p>
        </w:tc>
        <w:tc>
          <w:tcPr>
            <w:tcW w:w="3618" w:type="pct"/>
            <w:gridSpan w:val="6"/>
            <w:tcBorders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46" w14:textId="4B918380" w:rsidR="00FB1C48" w:rsidRPr="008C3A6C" w:rsidRDefault="00D20478" w:rsidP="00313BF7">
            <w:pPr>
              <w:spacing w:after="0" w:line="240" w:lineRule="auto"/>
              <w:rPr>
                <w:rFonts w:ascii="Arial" w:eastAsia="Times New Roman" w:hAnsi="Arial" w:cs="Courier New"/>
                <w:szCs w:val="20"/>
              </w:rPr>
            </w:pPr>
            <w:r>
              <w:rPr>
                <w:rFonts w:ascii="Arial" w:eastAsia="Times New Roman" w:hAnsi="Arial" w:cs="Courier New"/>
                <w:szCs w:val="20"/>
              </w:rPr>
              <w:t>Newton Tony CE VC Primary School</w:t>
            </w:r>
          </w:p>
        </w:tc>
      </w:tr>
      <w:tr w:rsidR="00156476" w:rsidRPr="00313BF7" w14:paraId="34B5761B" w14:textId="77777777" w:rsidTr="00156476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D9D9D9" w:themeFill="background1" w:themeFillShade="D9"/>
          </w:tcPr>
          <w:p w14:paraId="305CC234" w14:textId="034074E2" w:rsidR="00156476" w:rsidRPr="00556B4C" w:rsidRDefault="00156476" w:rsidP="00C47399">
            <w:pPr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>
              <w:rPr>
                <w:rFonts w:ascii="Arial" w:eastAsia="Times New Roman" w:hAnsi="Arial" w:cs="Courier New"/>
                <w:b/>
              </w:rPr>
              <w:t>DfE number</w:t>
            </w:r>
          </w:p>
        </w:tc>
        <w:tc>
          <w:tcPr>
            <w:tcW w:w="3618" w:type="pct"/>
            <w:gridSpan w:val="6"/>
            <w:tcBorders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D9D9D9" w:themeFill="background1" w:themeFillShade="D9"/>
          </w:tcPr>
          <w:p w14:paraId="71932313" w14:textId="7070FC51" w:rsidR="00156476" w:rsidRPr="008C3A6C" w:rsidRDefault="00D20478" w:rsidP="00CC7BA5">
            <w:pPr>
              <w:spacing w:after="0" w:line="240" w:lineRule="auto"/>
              <w:rPr>
                <w:rFonts w:ascii="Arial" w:eastAsia="Times New Roman" w:hAnsi="Arial" w:cs="Courier New"/>
                <w:szCs w:val="20"/>
              </w:rPr>
            </w:pPr>
            <w:r>
              <w:rPr>
                <w:rFonts w:ascii="Arial" w:eastAsia="Times New Roman" w:hAnsi="Arial" w:cs="Courier New"/>
                <w:szCs w:val="20"/>
              </w:rPr>
              <w:t>865/3134</w:t>
            </w:r>
          </w:p>
        </w:tc>
      </w:tr>
      <w:tr w:rsidR="00E83B7A" w:rsidRPr="00313BF7" w14:paraId="20FED54A" w14:textId="77777777" w:rsidTr="00E44944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48" w14:textId="66900751" w:rsidR="00E83B7A" w:rsidRPr="00556B4C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>
              <w:rPr>
                <w:rFonts w:ascii="Arial" w:eastAsia="Times New Roman" w:hAnsi="Arial" w:cs="Courier New"/>
                <w:b/>
              </w:rPr>
              <w:t xml:space="preserve">Full </w:t>
            </w:r>
            <w:r w:rsidRPr="00556B4C">
              <w:rPr>
                <w:rFonts w:ascii="Arial" w:eastAsia="Times New Roman" w:hAnsi="Arial" w:cs="Courier New"/>
                <w:b/>
              </w:rPr>
              <w:t>Job vacancy title</w:t>
            </w:r>
          </w:p>
        </w:tc>
        <w:tc>
          <w:tcPr>
            <w:tcW w:w="3618" w:type="pct"/>
            <w:gridSpan w:val="6"/>
            <w:tcBorders>
              <w:top w:val="single" w:sz="12" w:space="0" w:color="9BBB59" w:themeColor="accent3"/>
              <w:left w:val="single" w:sz="12" w:space="0" w:color="9BBB59" w:themeColor="accent3"/>
              <w:right w:val="single" w:sz="12" w:space="0" w:color="9BBB59" w:themeColor="accent3"/>
            </w:tcBorders>
          </w:tcPr>
          <w:p w14:paraId="20FED549" w14:textId="4C027D4D" w:rsidR="00E83B7A" w:rsidRPr="008C3A6C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szCs w:val="20"/>
              </w:rPr>
            </w:pPr>
            <w:r>
              <w:rPr>
                <w:rFonts w:ascii="Arial" w:eastAsia="Times New Roman" w:hAnsi="Arial" w:cs="Courier New"/>
                <w:szCs w:val="20"/>
              </w:rPr>
              <w:t>Teacher</w:t>
            </w:r>
          </w:p>
        </w:tc>
      </w:tr>
      <w:tr w:rsidR="00E83B7A" w:rsidRPr="00313BF7" w14:paraId="20FED54D" w14:textId="77777777" w:rsidTr="00742D11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4B" w14:textId="568A8BEB" w:rsidR="00E83B7A" w:rsidRPr="00556B4C" w:rsidRDefault="00E83B7A" w:rsidP="00E83B7A">
            <w:pPr>
              <w:tabs>
                <w:tab w:val="left" w:pos="3168"/>
              </w:tabs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>
              <w:rPr>
                <w:rFonts w:ascii="Arial" w:eastAsia="Times New Roman" w:hAnsi="Arial" w:cs="Courier New"/>
                <w:b/>
              </w:rPr>
              <w:t>Please select a category</w:t>
            </w:r>
          </w:p>
        </w:tc>
        <w:tc>
          <w:tcPr>
            <w:tcW w:w="1249" w:type="pct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5061D31A" w14:textId="6F65BD73" w:rsidR="00E83B7A" w:rsidRPr="00AE068E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 w:rsidRPr="00AE068E">
              <w:rPr>
                <w:rFonts w:ascii="Arial" w:eastAsia="Times New Roman" w:hAnsi="Arial" w:cs="Courier New"/>
                <w:szCs w:val="20"/>
                <w:highlight w:val="yellow"/>
              </w:rPr>
              <w:t>Schools - Teaching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962926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☒</w:t>
                </w:r>
              </w:sdtContent>
            </w:sdt>
          </w:p>
        </w:tc>
        <w:tc>
          <w:tcPr>
            <w:tcW w:w="1053" w:type="pct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53EC622A" w14:textId="297D606C" w:rsidR="00E83B7A" w:rsidRPr="00AE068E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 w:rsidRPr="00AE068E">
              <w:rPr>
                <w:rFonts w:ascii="Arial" w:eastAsia="Times New Roman" w:hAnsi="Arial" w:cs="Courier New"/>
                <w:szCs w:val="20"/>
                <w:highlight w:val="yellow"/>
              </w:rPr>
              <w:t>Non-Teaching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19347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316" w:type="pct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4C" w14:textId="4B95F9AF" w:rsidR="00E83B7A" w:rsidRPr="00AE068E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szCs w:val="20"/>
                <w:highlight w:val="yellow"/>
              </w:rPr>
            </w:pPr>
            <w:r w:rsidRPr="00AE068E">
              <w:rPr>
                <w:rFonts w:ascii="Arial" w:eastAsia="Times New Roman" w:hAnsi="Arial" w:cs="Courier New"/>
                <w:szCs w:val="20"/>
                <w:highlight w:val="yellow"/>
              </w:rPr>
              <w:t>Headteacher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-19563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☐</w:t>
                </w:r>
              </w:sdtContent>
            </w:sdt>
          </w:p>
        </w:tc>
      </w:tr>
      <w:tr w:rsidR="00E83B7A" w:rsidRPr="00313BF7" w14:paraId="20FED55A" w14:textId="77777777" w:rsidTr="00E44944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58" w14:textId="094EF2B3" w:rsidR="00E83B7A" w:rsidRPr="00556B4C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 w:rsidRPr="00556B4C">
              <w:rPr>
                <w:rFonts w:ascii="Arial" w:eastAsia="Times New Roman" w:hAnsi="Arial" w:cs="Courier New"/>
                <w:b/>
              </w:rPr>
              <w:t>Salary range</w:t>
            </w:r>
          </w:p>
        </w:tc>
        <w:tc>
          <w:tcPr>
            <w:tcW w:w="3618" w:type="pct"/>
            <w:gridSpan w:val="6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59" w14:textId="419CFE27" w:rsidR="00E83B7A" w:rsidRPr="008C3A6C" w:rsidRDefault="00E83B7A" w:rsidP="00E34B10">
            <w:pPr>
              <w:spacing w:after="0" w:line="240" w:lineRule="auto"/>
              <w:rPr>
                <w:rFonts w:ascii="Arial" w:eastAsia="Times New Roman" w:hAnsi="Arial" w:cs="Courier New"/>
                <w:szCs w:val="20"/>
              </w:rPr>
            </w:pPr>
            <w:r>
              <w:rPr>
                <w:rFonts w:ascii="Arial" w:eastAsia="Times New Roman" w:hAnsi="Arial" w:cs="Courier New"/>
                <w:szCs w:val="20"/>
              </w:rPr>
              <w:t xml:space="preserve">    £25,714 - £36,</w:t>
            </w:r>
            <w:r w:rsidR="00E34B10">
              <w:rPr>
                <w:rFonts w:ascii="Arial" w:eastAsia="Times New Roman" w:hAnsi="Arial" w:cs="Courier New"/>
                <w:szCs w:val="20"/>
              </w:rPr>
              <w:t>961</w:t>
            </w:r>
            <w:r>
              <w:rPr>
                <w:rFonts w:ascii="Arial" w:eastAsia="Times New Roman" w:hAnsi="Arial" w:cs="Courier New"/>
                <w:szCs w:val="20"/>
              </w:rPr>
              <w:t xml:space="preserve"> </w:t>
            </w:r>
          </w:p>
        </w:tc>
      </w:tr>
      <w:tr w:rsidR="00E83B7A" w:rsidRPr="00313BF7" w14:paraId="77E34AA5" w14:textId="77777777" w:rsidTr="00742D11">
        <w:tc>
          <w:tcPr>
            <w:tcW w:w="1382" w:type="pct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3C309E8A" w14:textId="6F6A970E" w:rsidR="00E83B7A" w:rsidRPr="00556B4C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b/>
              </w:rPr>
            </w:pPr>
            <w:r>
              <w:rPr>
                <w:rFonts w:ascii="Arial" w:eastAsia="Times New Roman" w:hAnsi="Arial" w:cs="Courier New"/>
                <w:b/>
              </w:rPr>
              <w:t xml:space="preserve">Is a DBS required? </w:t>
            </w:r>
          </w:p>
        </w:tc>
        <w:tc>
          <w:tcPr>
            <w:tcW w:w="1809" w:type="pct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65057023" w14:textId="1F704103" w:rsidR="00E83B7A" w:rsidRDefault="00E83B7A" w:rsidP="00E83B7A">
            <w:pPr>
              <w:tabs>
                <w:tab w:val="center" w:pos="1841"/>
              </w:tabs>
              <w:spacing w:after="0" w:line="240" w:lineRule="auto"/>
              <w:rPr>
                <w:rFonts w:ascii="Arial" w:eastAsia="Times New Roman" w:hAnsi="Arial" w:cs="Courier New"/>
                <w:szCs w:val="20"/>
              </w:rPr>
            </w:pPr>
            <w:r w:rsidRPr="00742D11">
              <w:rPr>
                <w:rFonts w:ascii="Arial" w:eastAsia="Times New Roman" w:hAnsi="Arial" w:cs="Courier New"/>
                <w:szCs w:val="20"/>
                <w:highlight w:val="yellow"/>
              </w:rPr>
              <w:t xml:space="preserve">Yes 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-1540894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☒</w:t>
                </w:r>
              </w:sdtContent>
            </w:sdt>
            <w:r>
              <w:rPr>
                <w:rFonts w:ascii="Arial" w:eastAsia="Times New Roman" w:hAnsi="Arial" w:cs="Courier New"/>
                <w:szCs w:val="20"/>
              </w:rPr>
              <w:t xml:space="preserve">         </w:t>
            </w:r>
            <w:r w:rsidRPr="003D5929">
              <w:rPr>
                <w:rFonts w:ascii="Arial" w:eastAsia="Times New Roman" w:hAnsi="Arial" w:cs="Courier New"/>
                <w:sz w:val="18"/>
                <w:szCs w:val="18"/>
              </w:rPr>
              <w:t>Please see page 2.</w:t>
            </w:r>
            <w:r>
              <w:rPr>
                <w:rFonts w:ascii="Arial" w:eastAsia="Times New Roman" w:hAnsi="Arial" w:cs="Courier New"/>
                <w:szCs w:val="20"/>
              </w:rPr>
              <w:t xml:space="preserve"> </w:t>
            </w:r>
          </w:p>
        </w:tc>
        <w:tc>
          <w:tcPr>
            <w:tcW w:w="1809" w:type="pct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303EE4FB" w14:textId="3BBFD159" w:rsidR="00E83B7A" w:rsidRDefault="00E83B7A" w:rsidP="00E83B7A">
            <w:pPr>
              <w:spacing w:after="0" w:line="240" w:lineRule="auto"/>
              <w:rPr>
                <w:rFonts w:ascii="Arial" w:eastAsia="Times New Roman" w:hAnsi="Arial" w:cs="Courier New"/>
                <w:szCs w:val="20"/>
              </w:rPr>
            </w:pPr>
            <w:r w:rsidRPr="00742D11">
              <w:rPr>
                <w:rFonts w:ascii="Arial" w:eastAsia="Times New Roman" w:hAnsi="Arial" w:cs="Courier New"/>
                <w:szCs w:val="20"/>
                <w:highlight w:val="yellow"/>
              </w:rPr>
              <w:t xml:space="preserve">No </w:t>
            </w:r>
            <w:sdt>
              <w:sdtPr>
                <w:rPr>
                  <w:rFonts w:ascii="Arial" w:eastAsia="Times New Roman" w:hAnsi="Arial" w:cs="Courier New"/>
                  <w:szCs w:val="20"/>
                  <w:highlight w:val="yellow"/>
                </w:rPr>
                <w:id w:val="-7475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D11">
                  <w:rPr>
                    <w:rFonts w:ascii="MS Gothic" w:eastAsia="MS Gothic" w:hAnsi="MS Gothic" w:cs="Courier New" w:hint="eastAsia"/>
                    <w:szCs w:val="20"/>
                    <w:highlight w:val="yellow"/>
                  </w:rPr>
                  <w:t>☐</w:t>
                </w:r>
              </w:sdtContent>
            </w:sdt>
          </w:p>
        </w:tc>
      </w:tr>
      <w:tr w:rsidR="00E83B7A" w:rsidRPr="00313BF7" w14:paraId="20FED576" w14:textId="77777777" w:rsidTr="006F0110">
        <w:tc>
          <w:tcPr>
            <w:tcW w:w="5000" w:type="pct"/>
            <w:gridSpan w:val="7"/>
            <w:tcBorders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20FED56B" w14:textId="16E0C95D" w:rsidR="00E83B7A" w:rsidRPr="00164897" w:rsidRDefault="00E83B7A" w:rsidP="00E83B7A">
            <w:pPr>
              <w:spacing w:after="0" w:line="240" w:lineRule="auto"/>
              <w:rPr>
                <w:rStyle w:val="Strong"/>
                <w:rFonts w:ascii="Century Gothic" w:hAnsi="Century Gothic" w:cs="Arial"/>
                <w:sz w:val="20"/>
                <w:szCs w:val="20"/>
              </w:rPr>
            </w:pPr>
            <w:r w:rsidRPr="00164897">
              <w:rPr>
                <w:rStyle w:val="Strong"/>
                <w:rFonts w:ascii="Century Gothic" w:hAnsi="Century Gothic" w:cs="Arial"/>
                <w:sz w:val="20"/>
                <w:szCs w:val="20"/>
              </w:rPr>
              <w:t>This is not a Wiltshire Council vacancy therefore please contact the school direct for further information.</w:t>
            </w:r>
          </w:p>
          <w:p w14:paraId="20FED56C" w14:textId="77777777" w:rsidR="00E83B7A" w:rsidRPr="00556B4C" w:rsidRDefault="00E83B7A" w:rsidP="00216841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1A2DB6C1" w14:textId="02FD7FB5" w:rsidR="00E83B7A" w:rsidRDefault="00E83B7A" w:rsidP="00216841">
            <w:pPr>
              <w:rPr>
                <w:rFonts w:ascii="Arial" w:hAnsi="Arial" w:cs="Arial"/>
                <w:sz w:val="20"/>
                <w:szCs w:val="20"/>
              </w:rPr>
            </w:pPr>
            <w:r w:rsidRPr="00CD28EA">
              <w:rPr>
                <w:rFonts w:ascii="Arial" w:eastAsia="Times New Roman" w:hAnsi="Arial" w:cs="Arial"/>
                <w:b/>
                <w:sz w:val="24"/>
                <w:szCs w:val="24"/>
              </w:rPr>
              <w:t>Job advert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Pr="00FD7C65">
              <w:rPr>
                <w:rFonts w:ascii="Arial" w:hAnsi="Arial" w:cs="Arial"/>
                <w:sz w:val="20"/>
                <w:szCs w:val="20"/>
              </w:rPr>
              <w:t xml:space="preserve">Newton Tony Primary School is situated in a beautiful, </w:t>
            </w:r>
            <w:r w:rsidR="00176C26">
              <w:rPr>
                <w:rFonts w:ascii="Arial" w:hAnsi="Arial" w:cs="Arial"/>
                <w:sz w:val="20"/>
                <w:szCs w:val="20"/>
              </w:rPr>
              <w:t xml:space="preserve">rural village, </w:t>
            </w:r>
            <w:r w:rsidRPr="00FD7C65">
              <w:rPr>
                <w:rFonts w:ascii="Arial" w:hAnsi="Arial" w:cs="Arial"/>
                <w:sz w:val="20"/>
                <w:szCs w:val="20"/>
              </w:rPr>
              <w:t>eight miles NE of Salisbury and six miles from Amesb</w:t>
            </w:r>
            <w:r>
              <w:rPr>
                <w:rFonts w:ascii="Arial" w:hAnsi="Arial" w:cs="Arial"/>
                <w:sz w:val="20"/>
                <w:szCs w:val="20"/>
              </w:rPr>
              <w:t xml:space="preserve">ury.   We are seeking to recruit an inspirational teacher to </w:t>
            </w:r>
            <w:r w:rsidR="00E34B10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216841">
              <w:rPr>
                <w:rFonts w:ascii="Arial" w:hAnsi="Arial" w:cs="Arial"/>
                <w:sz w:val="20"/>
                <w:szCs w:val="20"/>
              </w:rPr>
              <w:t>our mixed Year 1 and Year 2 Foxes Class</w:t>
            </w:r>
            <w:r w:rsidR="009233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C8CEB5" w14:textId="77777777" w:rsidR="00E83B7A" w:rsidRDefault="00E83B7A" w:rsidP="00E8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C65">
              <w:rPr>
                <w:rFonts w:ascii="Arial" w:hAnsi="Arial" w:cs="Arial"/>
                <w:sz w:val="20"/>
                <w:szCs w:val="20"/>
              </w:rPr>
              <w:t>Newton Tony</w:t>
            </w:r>
            <w:r>
              <w:rPr>
                <w:rFonts w:ascii="Arial" w:hAnsi="Arial" w:cs="Arial"/>
                <w:sz w:val="20"/>
                <w:szCs w:val="20"/>
              </w:rPr>
              <w:t xml:space="preserve"> is a ‘good’ school (OFSTED 2019</w:t>
            </w:r>
            <w:r w:rsidRPr="00FD7C65">
              <w:rPr>
                <w:rFonts w:ascii="Arial" w:hAnsi="Arial" w:cs="Arial"/>
                <w:sz w:val="20"/>
                <w:szCs w:val="20"/>
              </w:rPr>
              <w:t>) and our aim is to enable children to ‘enjoy, enthuse and excel’ in all aspects of their learning.</w:t>
            </w:r>
          </w:p>
          <w:p w14:paraId="6726A97C" w14:textId="77777777" w:rsidR="006553A2" w:rsidRDefault="00E83B7A" w:rsidP="00E83B7A">
            <w:pPr>
              <w:rPr>
                <w:rFonts w:ascii="Arial" w:hAnsi="Arial" w:cs="Arial"/>
                <w:sz w:val="20"/>
                <w:szCs w:val="20"/>
              </w:rPr>
            </w:pPr>
            <w:r w:rsidRPr="0059063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 are looking for someone who: </w:t>
            </w:r>
          </w:p>
          <w:p w14:paraId="16EF3EDF" w14:textId="4BD0211A" w:rsidR="006553A2" w:rsidRDefault="006553A2" w:rsidP="006553A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553A2">
              <w:rPr>
                <w:rFonts w:ascii="Arial" w:hAnsi="Arial" w:cs="Arial"/>
                <w:sz w:val="20"/>
                <w:szCs w:val="20"/>
              </w:rPr>
              <w:t xml:space="preserve">Is an inspirational teacher with </w:t>
            </w:r>
            <w:r>
              <w:rPr>
                <w:rFonts w:ascii="Arial" w:hAnsi="Arial" w:cs="Arial"/>
                <w:sz w:val="20"/>
                <w:szCs w:val="20"/>
              </w:rPr>
              <w:t>at least 2 years experience</w:t>
            </w:r>
            <w:r w:rsidR="006B1F98">
              <w:rPr>
                <w:rFonts w:ascii="Arial" w:hAnsi="Arial" w:cs="Arial"/>
                <w:sz w:val="20"/>
                <w:szCs w:val="20"/>
              </w:rPr>
              <w:t xml:space="preserve"> in KS1</w:t>
            </w:r>
          </w:p>
          <w:p w14:paraId="46655AA6" w14:textId="77777777" w:rsidR="006553A2" w:rsidRDefault="00E83B7A" w:rsidP="006553A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553A2">
              <w:rPr>
                <w:rFonts w:ascii="Arial" w:hAnsi="Arial" w:cs="Arial"/>
                <w:sz w:val="20"/>
                <w:szCs w:val="20"/>
              </w:rPr>
              <w:t>Has a passion f</w:t>
            </w:r>
            <w:r w:rsidR="00DD4510" w:rsidRPr="006553A2">
              <w:rPr>
                <w:rFonts w:ascii="Arial" w:hAnsi="Arial" w:cs="Arial"/>
                <w:sz w:val="20"/>
                <w:szCs w:val="20"/>
              </w:rPr>
              <w:t>or teaching and is committed to outside learning</w:t>
            </w:r>
          </w:p>
          <w:p w14:paraId="6B92EBDA" w14:textId="58386F4E" w:rsidR="006553A2" w:rsidRDefault="006553A2" w:rsidP="006553A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high expectations for all children to achieve their best</w:t>
            </w:r>
          </w:p>
          <w:p w14:paraId="6A1922F1" w14:textId="481FFC20" w:rsidR="006553A2" w:rsidRPr="006553A2" w:rsidRDefault="00DD4510" w:rsidP="006553A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553A2">
              <w:rPr>
                <w:rFonts w:ascii="Arial" w:hAnsi="Arial" w:cs="Arial"/>
                <w:sz w:val="20"/>
                <w:szCs w:val="20"/>
              </w:rPr>
              <w:t>Is</w:t>
            </w:r>
            <w:r w:rsidR="00E83B7A" w:rsidRPr="006553A2">
              <w:rPr>
                <w:rFonts w:ascii="Arial" w:hAnsi="Arial" w:cs="Arial"/>
                <w:sz w:val="20"/>
                <w:szCs w:val="20"/>
              </w:rPr>
              <w:t xml:space="preserve"> well organised </w:t>
            </w:r>
            <w:r w:rsidR="006553A2">
              <w:rPr>
                <w:rFonts w:ascii="Arial" w:hAnsi="Arial" w:cs="Arial"/>
                <w:sz w:val="20"/>
                <w:szCs w:val="20"/>
              </w:rPr>
              <w:t>and can work pro-actively in a team</w:t>
            </w:r>
          </w:p>
          <w:p w14:paraId="4AFA2F1D" w14:textId="49D564BB" w:rsidR="006553A2" w:rsidRDefault="00E83B7A" w:rsidP="006553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6553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We can offer: </w:t>
            </w:r>
          </w:p>
          <w:p w14:paraId="1A862CCF" w14:textId="77777777" w:rsidR="006553A2" w:rsidRDefault="006553A2" w:rsidP="006553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</w:p>
          <w:p w14:paraId="51354AAD" w14:textId="77777777" w:rsidR="006553A2" w:rsidRDefault="006553A2" w:rsidP="006553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Motivated </w:t>
            </w:r>
            <w:r w:rsidR="00E83B7A" w:rsidRPr="006553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children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with a passion for learning </w:t>
            </w:r>
          </w:p>
          <w:p w14:paraId="679B4DFE" w14:textId="353A492F" w:rsidR="006553A2" w:rsidRDefault="006553A2" w:rsidP="006553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A welcoming</w:t>
            </w:r>
            <w:r w:rsidR="00E83B7A" w:rsidRPr="006553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and dedicated team of staff </w:t>
            </w:r>
          </w:p>
          <w:p w14:paraId="772D3AB9" w14:textId="77777777" w:rsidR="006553A2" w:rsidRDefault="00E83B7A" w:rsidP="006553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 w:rsidRPr="006553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A supportive, forward thinking Head</w:t>
            </w:r>
            <w:r w:rsidR="006553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 xml:space="preserve"> Teacher and Governing Body </w:t>
            </w:r>
          </w:p>
          <w:p w14:paraId="11EC677D" w14:textId="4008B472" w:rsidR="00E83B7A" w:rsidRPr="006553A2" w:rsidRDefault="006553A2" w:rsidP="006553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T</w:t>
            </w:r>
            <w:r w:rsidR="00E83B7A" w:rsidRPr="006553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he opportunity to further develop your teaching skill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en-US"/>
              </w:rPr>
              <w:t>s</w:t>
            </w:r>
          </w:p>
          <w:p w14:paraId="354AEDD1" w14:textId="77777777" w:rsidR="00E83B7A" w:rsidRDefault="00E83B7A" w:rsidP="00E83B7A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US"/>
              </w:rPr>
            </w:pPr>
          </w:p>
          <w:p w14:paraId="04FD3E06" w14:textId="0EFEE2B8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C65">
              <w:rPr>
                <w:rFonts w:ascii="Arial" w:eastAsia="Times New Roman" w:hAnsi="Arial" w:cs="Arial"/>
                <w:sz w:val="20"/>
                <w:szCs w:val="20"/>
              </w:rPr>
              <w:t>If you are committed to making a difference to children’s lives and want to be part of a dynamic team then why not com</w:t>
            </w:r>
            <w:r w:rsidR="006553A2">
              <w:rPr>
                <w:rFonts w:ascii="Arial" w:eastAsia="Times New Roman" w:hAnsi="Arial" w:cs="Arial"/>
                <w:sz w:val="20"/>
                <w:szCs w:val="20"/>
              </w:rPr>
              <w:t>e and visit us to find out more!</w:t>
            </w:r>
          </w:p>
          <w:p w14:paraId="213B9E11" w14:textId="072BA97A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06006C" w14:textId="004EAD57" w:rsidR="00E83B7A" w:rsidRPr="005C59CD" w:rsidRDefault="00E34B10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Full-time</w:t>
            </w:r>
          </w:p>
          <w:p w14:paraId="184AEA35" w14:textId="77777777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0D07A4DD" w14:textId="77777777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Contract type: </w:t>
            </w:r>
            <w:r w:rsidRPr="00E83B7A">
              <w:rPr>
                <w:rStyle w:val="Strong"/>
                <w:rFonts w:ascii="Arial" w:hAnsi="Arial" w:cs="Arial"/>
                <w:sz w:val="20"/>
                <w:szCs w:val="20"/>
              </w:rPr>
              <w:t>Permanent</w:t>
            </w:r>
            <w:r w:rsidRPr="00E83B7A">
              <w:rPr>
                <w:rStyle w:val="Strong"/>
                <w:rFonts w:ascii="Arial" w:hAnsi="Arial" w:cs="Arial"/>
                <w:strike/>
                <w:sz w:val="20"/>
                <w:szCs w:val="20"/>
              </w:rPr>
              <w:t>/Temporary/Fixed Term/Maternity cover/Volunteer</w:t>
            </w:r>
          </w:p>
          <w:p w14:paraId="794C5FD7" w14:textId="77777777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0205A5BC" w14:textId="1419E950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Closing date (and time):  Friday 27</w:t>
            </w:r>
            <w:r w:rsidRPr="00E83B7A">
              <w:rPr>
                <w:rStyle w:val="Strong"/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May 2022 23:59</w:t>
            </w:r>
          </w:p>
          <w:p w14:paraId="2DB3BCB1" w14:textId="77777777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635AB043" w14:textId="0316FD06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Interview date: 15</w:t>
            </w:r>
            <w:r w:rsidRPr="00E83B7A">
              <w:rPr>
                <w:rStyle w:val="Strong"/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– 17</w:t>
            </w:r>
            <w:r w:rsidRPr="00E83B7A">
              <w:rPr>
                <w:rStyle w:val="Strong"/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June 2022</w:t>
            </w:r>
          </w:p>
          <w:p w14:paraId="2928E2A4" w14:textId="77777777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208B816D" w14:textId="4886145F" w:rsidR="00E83B7A" w:rsidRDefault="00E83B7A" w:rsidP="00E83B7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Commencement date: 1</w:t>
            </w:r>
            <w:r w:rsidRPr="005C59CD">
              <w:rPr>
                <w:rStyle w:val="Strong"/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September 2022</w:t>
            </w:r>
          </w:p>
          <w:p w14:paraId="513F5763" w14:textId="77777777" w:rsidR="00E83B7A" w:rsidRDefault="00E83B7A" w:rsidP="00E83B7A">
            <w:pPr>
              <w:spacing w:after="0" w:line="240" w:lineRule="auto"/>
              <w:rPr>
                <w:rStyle w:val="Strong"/>
                <w:rFonts w:ascii="Century Gothic" w:hAnsi="Century Gothic" w:cs="Arial"/>
                <w:sz w:val="24"/>
                <w:szCs w:val="24"/>
              </w:rPr>
            </w:pPr>
          </w:p>
          <w:p w14:paraId="20FED571" w14:textId="5AC84D03" w:rsidR="00E83B7A" w:rsidRPr="00164897" w:rsidRDefault="00E83B7A" w:rsidP="00E83B7A">
            <w:pPr>
              <w:spacing w:after="0" w:line="240" w:lineRule="auto"/>
              <w:rPr>
                <w:rStyle w:val="Strong"/>
                <w:rFonts w:ascii="Century Gothic" w:hAnsi="Century Gothic" w:cs="Arial"/>
                <w:sz w:val="24"/>
                <w:szCs w:val="24"/>
              </w:rPr>
            </w:pPr>
            <w:r w:rsidRPr="00164897">
              <w:rPr>
                <w:rStyle w:val="Strong"/>
                <w:rFonts w:ascii="Century Gothic" w:hAnsi="Century Gothic" w:cs="Arial"/>
                <w:sz w:val="24"/>
                <w:szCs w:val="24"/>
              </w:rPr>
              <w:t>Additional information</w:t>
            </w:r>
            <w:r>
              <w:rPr>
                <w:rStyle w:val="Strong"/>
                <w:rFonts w:ascii="Century Gothic" w:hAnsi="Century Gothic" w:cs="Arial"/>
                <w:sz w:val="24"/>
                <w:szCs w:val="24"/>
              </w:rPr>
              <w:t>:</w:t>
            </w:r>
          </w:p>
          <w:p w14:paraId="30761DC2" w14:textId="77777777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1A3ED2" w14:textId="6CC08333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an application pack, please visit our website; </w:t>
            </w:r>
            <w:hyperlink r:id="rId12" w:history="1">
              <w:r w:rsidRPr="004C56A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http://newtontony.wilts.sch.uk/</w:t>
              </w:r>
            </w:hyperlink>
          </w:p>
          <w:p w14:paraId="5BE8F918" w14:textId="77777777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A902D6" w14:textId="77777777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033AB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Newton Tony CE VC Primary School</w:t>
            </w:r>
            <w:r w:rsidRPr="00556B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is committed to safeguarding and promoting the welfare of children and young people and expects all staff and volunteers to share this commitment. </w:t>
            </w:r>
          </w:p>
          <w:p w14:paraId="55DE7B8C" w14:textId="77777777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  <w:p w14:paraId="09A0E1EC" w14:textId="77777777" w:rsidR="00E83B7A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B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All appli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cants will be subject to a </w:t>
            </w:r>
            <w:r w:rsidRPr="00556B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Disclosure and Barring Service check before appointment is confirmed</w:t>
            </w:r>
          </w:p>
          <w:p w14:paraId="20FED575" w14:textId="47BF1BF8" w:rsidR="00E83B7A" w:rsidRPr="003753E5" w:rsidRDefault="00E83B7A" w:rsidP="00E83B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065E6F2" w14:textId="6C20626A" w:rsidR="00481945" w:rsidRPr="00506728" w:rsidRDefault="00481945" w:rsidP="00506728">
      <w:pPr>
        <w:spacing w:after="0" w:line="240" w:lineRule="auto"/>
        <w:ind w:left="-993"/>
        <w:rPr>
          <w:rFonts w:ascii="Arial" w:eastAsia="Times New Roman" w:hAnsi="Arial" w:cs="Arial"/>
          <w:b/>
          <w:color w:val="FF0000"/>
          <w:sz w:val="20"/>
          <w:szCs w:val="20"/>
        </w:rPr>
      </w:pPr>
      <w:bookmarkStart w:id="0" w:name="_GoBack"/>
      <w:bookmarkEnd w:id="0"/>
    </w:p>
    <w:sectPr w:rsidR="00481945" w:rsidRPr="00506728" w:rsidSect="00EB30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40" w:bottom="56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CA5C" w14:textId="77777777" w:rsidR="004F32C9" w:rsidRDefault="004F32C9" w:rsidP="00402552">
      <w:pPr>
        <w:spacing w:after="0" w:line="240" w:lineRule="auto"/>
      </w:pPr>
      <w:r>
        <w:separator/>
      </w:r>
    </w:p>
  </w:endnote>
  <w:endnote w:type="continuationSeparator" w:id="0">
    <w:p w14:paraId="4307AC2A" w14:textId="77777777" w:rsidR="004F32C9" w:rsidRDefault="004F32C9" w:rsidP="0040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A273" w14:textId="77777777" w:rsidR="00567BDE" w:rsidRDefault="00567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F8F39" w14:textId="77777777" w:rsidR="00567BDE" w:rsidRDefault="00567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0FC1C" w14:textId="77777777" w:rsidR="00567BDE" w:rsidRDefault="0056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89621" w14:textId="77777777" w:rsidR="004F32C9" w:rsidRDefault="004F32C9" w:rsidP="00402552">
      <w:pPr>
        <w:spacing w:after="0" w:line="240" w:lineRule="auto"/>
      </w:pPr>
      <w:r>
        <w:separator/>
      </w:r>
    </w:p>
  </w:footnote>
  <w:footnote w:type="continuationSeparator" w:id="0">
    <w:p w14:paraId="4197DE97" w14:textId="77777777" w:rsidR="004F32C9" w:rsidRDefault="004F32C9" w:rsidP="0040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FF7C5" w14:textId="77777777" w:rsidR="00567BDE" w:rsidRDefault="00567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DABBB" w14:textId="77777777" w:rsidR="00742D11" w:rsidRDefault="00742D11" w:rsidP="00742D11">
    <w:pPr>
      <w:spacing w:after="0" w:line="240" w:lineRule="auto"/>
      <w:jc w:val="center"/>
      <w:rPr>
        <w:rFonts w:ascii="Arial" w:eastAsia="Times New Roman" w:hAnsi="Arial" w:cs="Arial"/>
        <w:b/>
        <w:color w:val="1A171B"/>
        <w:sz w:val="20"/>
        <w:szCs w:val="20"/>
      </w:rPr>
    </w:pPr>
  </w:p>
  <w:p w14:paraId="5625E8D7" w14:textId="6DD96D51" w:rsidR="00742D11" w:rsidRPr="004B6036" w:rsidRDefault="00742D11" w:rsidP="00742D11">
    <w:pPr>
      <w:spacing w:after="0" w:line="240" w:lineRule="auto"/>
      <w:jc w:val="center"/>
      <w:rPr>
        <w:rFonts w:ascii="Arial" w:eastAsia="Times New Roman" w:hAnsi="Arial" w:cs="Arial"/>
        <w:b/>
        <w:color w:val="1A171B"/>
        <w:sz w:val="20"/>
        <w:szCs w:val="20"/>
      </w:rPr>
    </w:pPr>
    <w:r>
      <w:rPr>
        <w:rFonts w:ascii="Arial" w:eastAsia="Times New Roman" w:hAnsi="Arial" w:cs="Arial"/>
        <w:b/>
        <w:color w:val="1A171B"/>
        <w:sz w:val="20"/>
        <w:szCs w:val="20"/>
      </w:rPr>
      <w:t>V</w:t>
    </w:r>
    <w:r w:rsidRPr="004B6036">
      <w:rPr>
        <w:rFonts w:ascii="Arial" w:eastAsia="Times New Roman" w:hAnsi="Arial" w:cs="Arial"/>
        <w:b/>
        <w:color w:val="1A171B"/>
        <w:sz w:val="20"/>
        <w:szCs w:val="20"/>
      </w:rPr>
      <w:t xml:space="preserve">acancy advertisement </w:t>
    </w:r>
    <w:r>
      <w:rPr>
        <w:rFonts w:ascii="Arial" w:eastAsia="Times New Roman" w:hAnsi="Arial" w:cs="Arial"/>
        <w:b/>
        <w:color w:val="1A171B"/>
        <w:sz w:val="20"/>
        <w:szCs w:val="20"/>
      </w:rPr>
      <w:t>pro-forma</w:t>
    </w:r>
    <w:r w:rsidRPr="004B6036">
      <w:rPr>
        <w:rFonts w:ascii="Arial" w:eastAsia="Times New Roman" w:hAnsi="Arial" w:cs="Arial"/>
        <w:b/>
        <w:color w:val="1A171B"/>
        <w:sz w:val="20"/>
        <w:szCs w:val="20"/>
      </w:rPr>
      <w:t xml:space="preserve"> </w:t>
    </w:r>
    <w:r>
      <w:rPr>
        <w:rFonts w:ascii="Arial" w:eastAsia="Times New Roman" w:hAnsi="Arial" w:cs="Arial"/>
        <w:color w:val="1A171B"/>
        <w:sz w:val="20"/>
        <w:szCs w:val="20"/>
      </w:rPr>
      <w:t>(effective from 01/0</w:t>
    </w:r>
    <w:r w:rsidR="00567BDE">
      <w:rPr>
        <w:rFonts w:ascii="Arial" w:eastAsia="Times New Roman" w:hAnsi="Arial" w:cs="Arial"/>
        <w:color w:val="1A171B"/>
        <w:sz w:val="20"/>
        <w:szCs w:val="20"/>
      </w:rPr>
      <w:t>1</w:t>
    </w:r>
    <w:r>
      <w:rPr>
        <w:rFonts w:ascii="Arial" w:eastAsia="Times New Roman" w:hAnsi="Arial" w:cs="Arial"/>
        <w:color w:val="1A171B"/>
        <w:sz w:val="20"/>
        <w:szCs w:val="20"/>
      </w:rPr>
      <w:t>/20</w:t>
    </w:r>
    <w:r w:rsidR="00567BDE">
      <w:rPr>
        <w:rFonts w:ascii="Arial" w:eastAsia="Times New Roman" w:hAnsi="Arial" w:cs="Arial"/>
        <w:color w:val="1A171B"/>
        <w:sz w:val="20"/>
        <w:szCs w:val="20"/>
      </w:rPr>
      <w:t>20</w:t>
    </w:r>
    <w:r w:rsidRPr="004B6036">
      <w:rPr>
        <w:rFonts w:ascii="Arial" w:eastAsia="Times New Roman" w:hAnsi="Arial" w:cs="Arial"/>
        <w:color w:val="1A171B"/>
        <w:sz w:val="20"/>
        <w:szCs w:val="20"/>
      </w:rPr>
      <w:t>)</w:t>
    </w:r>
  </w:p>
  <w:p w14:paraId="2B04F93B" w14:textId="77777777" w:rsidR="00742D11" w:rsidRDefault="00742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3E3A" w14:textId="77777777" w:rsidR="00567BDE" w:rsidRDefault="00567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2737"/>
    <w:multiLevelType w:val="hybridMultilevel"/>
    <w:tmpl w:val="FCBC5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20F67"/>
    <w:multiLevelType w:val="multilevel"/>
    <w:tmpl w:val="3C6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04647"/>
    <w:multiLevelType w:val="hybridMultilevel"/>
    <w:tmpl w:val="CC64A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0E5D"/>
    <w:multiLevelType w:val="hybridMultilevel"/>
    <w:tmpl w:val="6FEAF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5FFD"/>
    <w:multiLevelType w:val="hybridMultilevel"/>
    <w:tmpl w:val="81F864FA"/>
    <w:lvl w:ilvl="0" w:tplc="D32023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41A79"/>
    <w:multiLevelType w:val="hybridMultilevel"/>
    <w:tmpl w:val="9954AF4E"/>
    <w:lvl w:ilvl="0" w:tplc="87729F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83519"/>
    <w:multiLevelType w:val="hybridMultilevel"/>
    <w:tmpl w:val="D842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311B"/>
    <w:multiLevelType w:val="hybridMultilevel"/>
    <w:tmpl w:val="AFD4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F7"/>
    <w:rsid w:val="0006124C"/>
    <w:rsid w:val="000F2ECD"/>
    <w:rsid w:val="00103AAF"/>
    <w:rsid w:val="0011552D"/>
    <w:rsid w:val="00156476"/>
    <w:rsid w:val="00164897"/>
    <w:rsid w:val="001670EF"/>
    <w:rsid w:val="00176C26"/>
    <w:rsid w:val="00216841"/>
    <w:rsid w:val="00217515"/>
    <w:rsid w:val="002223A8"/>
    <w:rsid w:val="00257502"/>
    <w:rsid w:val="002A72E9"/>
    <w:rsid w:val="002C0648"/>
    <w:rsid w:val="002C1852"/>
    <w:rsid w:val="002C5FD6"/>
    <w:rsid w:val="002D0732"/>
    <w:rsid w:val="002F152A"/>
    <w:rsid w:val="003070F0"/>
    <w:rsid w:val="00313BF7"/>
    <w:rsid w:val="003753E5"/>
    <w:rsid w:val="00377118"/>
    <w:rsid w:val="003D5929"/>
    <w:rsid w:val="00402552"/>
    <w:rsid w:val="0044382F"/>
    <w:rsid w:val="00481945"/>
    <w:rsid w:val="004B6036"/>
    <w:rsid w:val="004D25BF"/>
    <w:rsid w:val="004F32C9"/>
    <w:rsid w:val="004F74F7"/>
    <w:rsid w:val="005024E0"/>
    <w:rsid w:val="00506728"/>
    <w:rsid w:val="00507759"/>
    <w:rsid w:val="00514E94"/>
    <w:rsid w:val="00531781"/>
    <w:rsid w:val="00556B4C"/>
    <w:rsid w:val="00564F09"/>
    <w:rsid w:val="00567BDE"/>
    <w:rsid w:val="005C1028"/>
    <w:rsid w:val="006154C0"/>
    <w:rsid w:val="006553A2"/>
    <w:rsid w:val="0067584C"/>
    <w:rsid w:val="00693606"/>
    <w:rsid w:val="006B1F98"/>
    <w:rsid w:val="006B3FF4"/>
    <w:rsid w:val="006F0110"/>
    <w:rsid w:val="00711295"/>
    <w:rsid w:val="00742D11"/>
    <w:rsid w:val="00746612"/>
    <w:rsid w:val="00766333"/>
    <w:rsid w:val="00790E1E"/>
    <w:rsid w:val="007B4579"/>
    <w:rsid w:val="007D132D"/>
    <w:rsid w:val="007F3BDC"/>
    <w:rsid w:val="00837D44"/>
    <w:rsid w:val="00856C78"/>
    <w:rsid w:val="00886242"/>
    <w:rsid w:val="008C3A6C"/>
    <w:rsid w:val="00923392"/>
    <w:rsid w:val="00946715"/>
    <w:rsid w:val="00960F8D"/>
    <w:rsid w:val="009C2049"/>
    <w:rsid w:val="00A02587"/>
    <w:rsid w:val="00A07BAD"/>
    <w:rsid w:val="00A408EC"/>
    <w:rsid w:val="00A81182"/>
    <w:rsid w:val="00AD3A67"/>
    <w:rsid w:val="00AE068E"/>
    <w:rsid w:val="00AF5CDE"/>
    <w:rsid w:val="00B34BA1"/>
    <w:rsid w:val="00B6350C"/>
    <w:rsid w:val="00B76BD4"/>
    <w:rsid w:val="00B84FE5"/>
    <w:rsid w:val="00B92325"/>
    <w:rsid w:val="00B92678"/>
    <w:rsid w:val="00C12260"/>
    <w:rsid w:val="00C12927"/>
    <w:rsid w:val="00C37458"/>
    <w:rsid w:val="00C47399"/>
    <w:rsid w:val="00C85844"/>
    <w:rsid w:val="00CC7BA5"/>
    <w:rsid w:val="00CD28EA"/>
    <w:rsid w:val="00CE203A"/>
    <w:rsid w:val="00D16BF7"/>
    <w:rsid w:val="00D20478"/>
    <w:rsid w:val="00D55F60"/>
    <w:rsid w:val="00D60758"/>
    <w:rsid w:val="00D74EDD"/>
    <w:rsid w:val="00DC3B99"/>
    <w:rsid w:val="00DC5E55"/>
    <w:rsid w:val="00DD4510"/>
    <w:rsid w:val="00DE271B"/>
    <w:rsid w:val="00DF7436"/>
    <w:rsid w:val="00E11585"/>
    <w:rsid w:val="00E170F5"/>
    <w:rsid w:val="00E17249"/>
    <w:rsid w:val="00E34B10"/>
    <w:rsid w:val="00E44944"/>
    <w:rsid w:val="00E65025"/>
    <w:rsid w:val="00E83B7A"/>
    <w:rsid w:val="00E9698E"/>
    <w:rsid w:val="00EB3001"/>
    <w:rsid w:val="00EB4AF8"/>
    <w:rsid w:val="00EE7B86"/>
    <w:rsid w:val="00EF41B2"/>
    <w:rsid w:val="00F05727"/>
    <w:rsid w:val="00F077CE"/>
    <w:rsid w:val="00F27762"/>
    <w:rsid w:val="00F52FE3"/>
    <w:rsid w:val="00F75EED"/>
    <w:rsid w:val="00FB1C48"/>
    <w:rsid w:val="00FD14F6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D532"/>
  <w15:docId w15:val="{002E6FE7-6F8F-444F-A885-1C63B1F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3BF7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D07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52"/>
  </w:style>
  <w:style w:type="paragraph" w:styleId="Footer">
    <w:name w:val="footer"/>
    <w:basedOn w:val="Normal"/>
    <w:link w:val="FooterChar"/>
    <w:uiPriority w:val="99"/>
    <w:unhideWhenUsed/>
    <w:rsid w:val="0040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52"/>
  </w:style>
  <w:style w:type="character" w:styleId="Strong">
    <w:name w:val="Strong"/>
    <w:basedOn w:val="DefaultParagraphFont"/>
    <w:uiPriority w:val="22"/>
    <w:qFormat/>
    <w:rsid w:val="00A408EC"/>
    <w:rPr>
      <w:b/>
      <w:bCs/>
    </w:rPr>
  </w:style>
  <w:style w:type="paragraph" w:styleId="ListParagraph">
    <w:name w:val="List Paragraph"/>
    <w:basedOn w:val="Normal"/>
    <w:uiPriority w:val="34"/>
    <w:qFormat/>
    <w:rsid w:val="00C374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48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newtontony.wilts.sch.u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and SharePoint library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EE08517042048A484215554988A26" ma:contentTypeVersion="11" ma:contentTypeDescription="Create a new document." ma:contentTypeScope="" ma:versionID="0a07c1810085baa5a9d716364ed07a75">
  <xsd:schema xmlns:xsd="http://www.w3.org/2001/XMLSchema" xmlns:xs="http://www.w3.org/2001/XMLSchema" xmlns:p="http://schemas.microsoft.com/office/2006/metadata/properties" xmlns:ns3="e4fb9e45-0a9a-4ce9-bb0c-0b5e514b6a7f" xmlns:ns4="6a693a9b-59d7-4ddd-aae2-c4657b593ed2" targetNamespace="http://schemas.microsoft.com/office/2006/metadata/properties" ma:root="true" ma:fieldsID="8b6126283a582d9e941a2dce2db9d8ca" ns3:_="" ns4:_="">
    <xsd:import namespace="e4fb9e45-0a9a-4ce9-bb0c-0b5e514b6a7f"/>
    <xsd:import namespace="6a693a9b-59d7-4ddd-aae2-c4657b593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9e45-0a9a-4ce9-bb0c-0b5e514b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93a9b-59d7-4ddd-aae2-c4657b593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F1331-CFA0-4331-B808-84339021A62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53C4D6EB-81F4-484F-9F02-0E4A1BD8B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EB22E-4824-427E-A084-000A0E002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9e45-0a9a-4ce9-bb0c-0b5e514b6a7f"/>
    <ds:schemaRef ds:uri="6a693a9b-59d7-4ddd-aae2-c4657b593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919F4-0B54-4C4A-9158-D46411E45339}">
  <ds:schemaRefs>
    <ds:schemaRef ds:uri="http://purl.org/dc/terms/"/>
    <ds:schemaRef ds:uri="e4fb9e45-0a9a-4ce9-bb0c-0b5e514b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a693a9b-59d7-4ddd-aae2-c4657b593ed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150EC3-EE53-4A60-BB92-FE22457C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catherine.neate</dc:creator>
  <cp:lastModifiedBy>Jenny Paige</cp:lastModifiedBy>
  <cp:revision>2</cp:revision>
  <cp:lastPrinted>2019-11-14T11:54:00Z</cp:lastPrinted>
  <dcterms:created xsi:type="dcterms:W3CDTF">2022-05-05T12:50:00Z</dcterms:created>
  <dcterms:modified xsi:type="dcterms:W3CDTF">2022-05-05T12:50:00Z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0x0101006E7EE08517042048A484215554988A26</vt:lpwstr>
  </property>
</Properties>
</file>