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BC23" w14:textId="198829F8" w:rsidR="005A11A5" w:rsidRPr="00D02880" w:rsidRDefault="005A11A5" w:rsidP="005A11A5">
      <w:pPr>
        <w:rPr>
          <w:rFonts w:ascii="Calibri" w:eastAsia="Times New Roman" w:hAnsi="Calibri" w:cs="Arial"/>
          <w:b/>
          <w:sz w:val="32"/>
          <w:szCs w:val="28"/>
          <w:lang w:eastAsia="en-GB"/>
        </w:rPr>
      </w:pPr>
      <w:r w:rsidRPr="00D02880">
        <w:rPr>
          <w:rFonts w:ascii="Calibri" w:eastAsia="Times New Roman" w:hAnsi="Calibri" w:cs="Arial"/>
          <w:b/>
          <w:sz w:val="32"/>
          <w:szCs w:val="28"/>
          <w:lang w:eastAsia="en-GB"/>
        </w:rPr>
        <w:t xml:space="preserve">Person </w:t>
      </w:r>
      <w:r>
        <w:rPr>
          <w:rFonts w:ascii="Calibri" w:eastAsia="Times New Roman" w:hAnsi="Calibri" w:cs="Arial"/>
          <w:b/>
          <w:sz w:val="32"/>
          <w:szCs w:val="28"/>
          <w:lang w:eastAsia="en-GB"/>
        </w:rPr>
        <w:t>Specification – Teacher of Science</w:t>
      </w:r>
    </w:p>
    <w:p w14:paraId="5F2945AF" w14:textId="77777777" w:rsidR="005A11A5" w:rsidRPr="00D02880" w:rsidRDefault="005A11A5" w:rsidP="005A11A5">
      <w:pPr>
        <w:jc w:val="center"/>
        <w:rPr>
          <w:rFonts w:ascii="Calibri" w:eastAsia="Times New Roman" w:hAnsi="Calibri" w:cs="Arial"/>
          <w:b/>
          <w:szCs w:val="24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5A11A5" w:rsidRPr="00D02880" w14:paraId="68F1FAA0" w14:textId="77777777" w:rsidTr="0085209A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63228A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30EB69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  <w:p w14:paraId="42C40ED5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9EC99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  <w:p w14:paraId="3E76A703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0253D0CF" w14:textId="77777777" w:rsidTr="0085209A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28B27B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Qualifications and experience </w:t>
            </w:r>
          </w:p>
        </w:tc>
      </w:tr>
      <w:tr w:rsidR="005A11A5" w:rsidRPr="00D02880" w14:paraId="4DE91C58" w14:textId="77777777" w:rsidTr="0085209A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7E4A8C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Qualified Teacher Status (or equivalent)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FEC34A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96C3F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4363BCF5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F14399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Degree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BB0012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CFEBB4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7BFB0884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54C9E2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Evidence of commitment to continuing professional development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1DCDD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512C421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771BE182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82AAAF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experience of employment or placement in Education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DAE9CA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447F201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3584AC21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72D91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Use ICT effectively and creatively to enhance learning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8BD88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2FED6D5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0BA69F18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C467B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data entry and extraction i.e. student data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B8A403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679044C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0CC2552F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21A23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Involvement in and organisation of wider school activities, including extra-curricular activities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216FF5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8D0C92B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1A5" w:rsidRPr="00D02880" w14:paraId="34AC7948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AA865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working in a multi-cultural setting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2AE6A2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DDEBAAF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5A11A5" w:rsidRPr="00D02880" w14:paraId="2A057BFA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5915A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recent initiatives and issues in education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960D7F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90BF3D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5A11A5" w:rsidRPr="00D02880" w14:paraId="3EB27E62" w14:textId="77777777" w:rsidTr="0085209A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71E031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Knowledge and skills</w:t>
            </w:r>
          </w:p>
        </w:tc>
      </w:tr>
      <w:tr w:rsidR="005A11A5" w:rsidRPr="00D02880" w14:paraId="67BDFBC1" w14:textId="77777777" w:rsidTr="0085209A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A7537C" w14:textId="6EDCFAC3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Ability to teach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across the age range of KS3 to KS5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3AACBE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01AFB0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169A6AAC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00F06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effective teaching, learning and assessment methods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FD594F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157F68E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6DD22879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B0E18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An understanding and ability to set realistic and challenging targets and be able to assess and review progress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587EBF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C031891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125FA3DF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793D5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The ability to promote good progress and outcomes for pupils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9F1F2E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57C0884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3A4C1EC9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E5569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communicate effectively with pupils, colleagues and parents/carers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BF8E35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BF8B33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02463104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5D725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Demonstrable ability to problem </w:t>
            </w:r>
            <w:proofErr w:type="gramStart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gramEnd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and focus on identifying and acting on solutions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5B5CEA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30858DE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22953EAC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31D4D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Demonstrable ability to prioritise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17EB52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7AB52D4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76A561BE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2140A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manage behaviour effectively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17AF61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CAFFDB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119687DF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3B76D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work within school-based systems and specified timelines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C09EC0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896F08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11A5" w:rsidRPr="00D02880" w14:paraId="54A9953D" w14:textId="77777777" w:rsidTr="0085209A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E73028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SIMS management information system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2F4692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B3394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</w:tr>
      <w:tr w:rsidR="005A11A5" w:rsidRPr="00D02880" w14:paraId="0BE8200E" w14:textId="77777777" w:rsidTr="0085209A">
        <w:trPr>
          <w:trHeight w:val="267"/>
        </w:trPr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CF1869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Personal qualities</w:t>
            </w:r>
          </w:p>
        </w:tc>
      </w:tr>
      <w:tr w:rsidR="005A11A5" w:rsidRPr="00D02880" w14:paraId="4EB8A83D" w14:textId="77777777" w:rsidTr="0085209A">
        <w:trPr>
          <w:trHeight w:val="123"/>
        </w:trPr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227D7E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3544C2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9B953A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371A2DD7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1B01A8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work calmly under pressure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1B472D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21864538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127494DF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5D694D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9D5A6E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33A3154A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1A240B3C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FF273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Confident, polite and friendly manner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84EB8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164CC4BC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73E01527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FB358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Good organisational and time management skills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2019CE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248A976E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0CCF4006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860DE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Enthusiasm and commitment to teaching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C90D7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1216B94B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6FC6D43F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D7EE7D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embrace innovation and change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E4EFC0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34CE7763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1E1C12B4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97970" w14:textId="77777777" w:rsidR="005A11A5" w:rsidRPr="00D02880" w:rsidRDefault="005A11A5" w:rsidP="00852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and willingness to contribute to whole school improvement programmes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447D9B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3B935476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7256BE02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064E8B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000B74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3BC43CA1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46010D5C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C4448C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work flexibly, adopt a hands-on approach and respond to unplanned situations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865F09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55F8D49A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5A11A5" w:rsidRPr="00D02880" w14:paraId="25372A96" w14:textId="77777777" w:rsidTr="0085209A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6A4E1A" w14:textId="77777777" w:rsidR="005A11A5" w:rsidRPr="00D02880" w:rsidRDefault="005A11A5" w:rsidP="0085209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430074" w14:textId="77777777" w:rsidR="005A11A5" w:rsidRPr="00D02880" w:rsidRDefault="005A11A5" w:rsidP="0085209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754724" w14:textId="77777777" w:rsidR="005A11A5" w:rsidRPr="00D02880" w:rsidRDefault="005A11A5" w:rsidP="0085209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14:paraId="7D9F2DB6" w14:textId="77777777" w:rsidR="005A11A5" w:rsidRPr="0025594D" w:rsidRDefault="005A11A5" w:rsidP="005A11A5">
      <w:pPr>
        <w:rPr>
          <w:rFonts w:ascii="Calibri" w:hAnsi="Calibri"/>
        </w:rPr>
      </w:pPr>
    </w:p>
    <w:p w14:paraId="2592CED2" w14:textId="77777777" w:rsidR="00872955" w:rsidRPr="00683FB0" w:rsidRDefault="00872955" w:rsidP="00EC0DD8">
      <w:pPr>
        <w:jc w:val="right"/>
        <w:rPr>
          <w:rFonts w:asciiTheme="minorHAnsi" w:hAnsiTheme="minorHAnsi" w:cstheme="minorHAnsi"/>
          <w:szCs w:val="24"/>
        </w:rPr>
      </w:pPr>
    </w:p>
    <w:p w14:paraId="0C1517F2" w14:textId="77777777" w:rsidR="007A1B7D" w:rsidRPr="0025594D" w:rsidRDefault="007A1B7D" w:rsidP="005A11A5">
      <w:pPr>
        <w:rPr>
          <w:rFonts w:ascii="Calibri" w:hAnsi="Calibri"/>
        </w:rPr>
      </w:pPr>
      <w:bookmarkStart w:id="0" w:name="_GoBack"/>
      <w:bookmarkEnd w:id="0"/>
    </w:p>
    <w:sectPr w:rsidR="007A1B7D" w:rsidRPr="0025594D" w:rsidSect="00125935">
      <w:headerReference w:type="default" r:id="rId11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E3D7" w14:textId="77777777" w:rsidR="00CA731B" w:rsidRDefault="00CA731B">
      <w:r>
        <w:separator/>
      </w:r>
    </w:p>
  </w:endnote>
  <w:endnote w:type="continuationSeparator" w:id="0">
    <w:p w14:paraId="519B299D" w14:textId="77777777" w:rsidR="00CA731B" w:rsidRDefault="00C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6799" w14:textId="77777777" w:rsidR="00CA731B" w:rsidRDefault="00CA731B">
      <w:r>
        <w:separator/>
      </w:r>
    </w:p>
  </w:footnote>
  <w:footnote w:type="continuationSeparator" w:id="0">
    <w:p w14:paraId="70C02072" w14:textId="77777777" w:rsidR="00CA731B" w:rsidRDefault="00C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579" w14:textId="4CB9DFF9"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C6C"/>
    <w:multiLevelType w:val="hybridMultilevel"/>
    <w:tmpl w:val="B074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0291"/>
    <w:multiLevelType w:val="hybridMultilevel"/>
    <w:tmpl w:val="4C2E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908"/>
    <w:multiLevelType w:val="hybridMultilevel"/>
    <w:tmpl w:val="FD0A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4CE6388"/>
    <w:multiLevelType w:val="hybridMultilevel"/>
    <w:tmpl w:val="6EA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1"/>
  </w:num>
  <w:num w:numId="5">
    <w:abstractNumId w:val="17"/>
  </w:num>
  <w:num w:numId="6">
    <w:abstractNumId w:val="6"/>
  </w:num>
  <w:num w:numId="7">
    <w:abstractNumId w:val="1"/>
  </w:num>
  <w:num w:numId="8">
    <w:abstractNumId w:val="26"/>
  </w:num>
  <w:num w:numId="9">
    <w:abstractNumId w:val="15"/>
  </w:num>
  <w:num w:numId="10">
    <w:abstractNumId w:val="12"/>
  </w:num>
  <w:num w:numId="11">
    <w:abstractNumId w:val="19"/>
  </w:num>
  <w:num w:numId="12">
    <w:abstractNumId w:val="16"/>
  </w:num>
  <w:num w:numId="13">
    <w:abstractNumId w:val="3"/>
  </w:num>
  <w:num w:numId="14">
    <w:abstractNumId w:val="24"/>
  </w:num>
  <w:num w:numId="15">
    <w:abstractNumId w:val="20"/>
  </w:num>
  <w:num w:numId="16">
    <w:abstractNumId w:val="9"/>
  </w:num>
  <w:num w:numId="17">
    <w:abstractNumId w:val="7"/>
  </w:num>
  <w:num w:numId="18">
    <w:abstractNumId w:val="18"/>
  </w:num>
  <w:num w:numId="19">
    <w:abstractNumId w:val="22"/>
  </w:num>
  <w:num w:numId="20">
    <w:abstractNumId w:val="25"/>
  </w:num>
  <w:num w:numId="21">
    <w:abstractNumId w:val="8"/>
  </w:num>
  <w:num w:numId="22">
    <w:abstractNumId w:val="0"/>
  </w:num>
  <w:num w:numId="23">
    <w:abstractNumId w:val="4"/>
  </w:num>
  <w:num w:numId="24">
    <w:abstractNumId w:val="2"/>
  </w:num>
  <w:num w:numId="25">
    <w:abstractNumId w:val="5"/>
  </w:num>
  <w:num w:numId="26">
    <w:abstractNumId w:val="23"/>
  </w:num>
  <w:num w:numId="27">
    <w:abstractNumId w:val="13"/>
  </w:num>
  <w:num w:numId="2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21A82"/>
    <w:rsid w:val="0006785B"/>
    <w:rsid w:val="00084116"/>
    <w:rsid w:val="000B49C8"/>
    <w:rsid w:val="000C5768"/>
    <w:rsid w:val="000D1DAB"/>
    <w:rsid w:val="001028F4"/>
    <w:rsid w:val="00122EAB"/>
    <w:rsid w:val="00124391"/>
    <w:rsid w:val="00124C2E"/>
    <w:rsid w:val="00125935"/>
    <w:rsid w:val="00131DA1"/>
    <w:rsid w:val="001838F0"/>
    <w:rsid w:val="001B054A"/>
    <w:rsid w:val="002125C5"/>
    <w:rsid w:val="002177B4"/>
    <w:rsid w:val="00220906"/>
    <w:rsid w:val="00230844"/>
    <w:rsid w:val="00235E6C"/>
    <w:rsid w:val="0025594D"/>
    <w:rsid w:val="00264E04"/>
    <w:rsid w:val="00280F9D"/>
    <w:rsid w:val="00281A2B"/>
    <w:rsid w:val="00290A3D"/>
    <w:rsid w:val="002A17A1"/>
    <w:rsid w:val="002A30DA"/>
    <w:rsid w:val="002C4FF6"/>
    <w:rsid w:val="00307577"/>
    <w:rsid w:val="0031318F"/>
    <w:rsid w:val="00323506"/>
    <w:rsid w:val="00323B63"/>
    <w:rsid w:val="00360CC9"/>
    <w:rsid w:val="003722AB"/>
    <w:rsid w:val="00391126"/>
    <w:rsid w:val="003B506C"/>
    <w:rsid w:val="003F0570"/>
    <w:rsid w:val="0042187F"/>
    <w:rsid w:val="0043375C"/>
    <w:rsid w:val="00434614"/>
    <w:rsid w:val="00441BD3"/>
    <w:rsid w:val="004A2841"/>
    <w:rsid w:val="004C37C8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A11A5"/>
    <w:rsid w:val="005C378E"/>
    <w:rsid w:val="00645437"/>
    <w:rsid w:val="00647780"/>
    <w:rsid w:val="00664533"/>
    <w:rsid w:val="00680B6C"/>
    <w:rsid w:val="00683FB0"/>
    <w:rsid w:val="006A2DAE"/>
    <w:rsid w:val="006A30C8"/>
    <w:rsid w:val="006B395E"/>
    <w:rsid w:val="006C73D7"/>
    <w:rsid w:val="006D04B9"/>
    <w:rsid w:val="0070096D"/>
    <w:rsid w:val="00770829"/>
    <w:rsid w:val="007A1B7D"/>
    <w:rsid w:val="007E17FE"/>
    <w:rsid w:val="00805F08"/>
    <w:rsid w:val="00822FF1"/>
    <w:rsid w:val="008239F1"/>
    <w:rsid w:val="00872955"/>
    <w:rsid w:val="00876407"/>
    <w:rsid w:val="008D23F9"/>
    <w:rsid w:val="0090595A"/>
    <w:rsid w:val="009128E5"/>
    <w:rsid w:val="0093459B"/>
    <w:rsid w:val="0093486F"/>
    <w:rsid w:val="009509DF"/>
    <w:rsid w:val="00951BD9"/>
    <w:rsid w:val="009707D2"/>
    <w:rsid w:val="00993F52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30EEA"/>
    <w:rsid w:val="00A87DA9"/>
    <w:rsid w:val="00AA6273"/>
    <w:rsid w:val="00AD36C0"/>
    <w:rsid w:val="00B176A2"/>
    <w:rsid w:val="00B44961"/>
    <w:rsid w:val="00B52B38"/>
    <w:rsid w:val="00B67C73"/>
    <w:rsid w:val="00B86E32"/>
    <w:rsid w:val="00B93444"/>
    <w:rsid w:val="00C03FD2"/>
    <w:rsid w:val="00C07E99"/>
    <w:rsid w:val="00C1298C"/>
    <w:rsid w:val="00C60B24"/>
    <w:rsid w:val="00C66C2E"/>
    <w:rsid w:val="00C85168"/>
    <w:rsid w:val="00CA731B"/>
    <w:rsid w:val="00CC0123"/>
    <w:rsid w:val="00CE5331"/>
    <w:rsid w:val="00CE5B26"/>
    <w:rsid w:val="00CF3E10"/>
    <w:rsid w:val="00D11808"/>
    <w:rsid w:val="00D135DD"/>
    <w:rsid w:val="00D52672"/>
    <w:rsid w:val="00D619C8"/>
    <w:rsid w:val="00DB0F62"/>
    <w:rsid w:val="00DD031C"/>
    <w:rsid w:val="00DD13AE"/>
    <w:rsid w:val="00DF0740"/>
    <w:rsid w:val="00E05E59"/>
    <w:rsid w:val="00E26E46"/>
    <w:rsid w:val="00E37F8B"/>
    <w:rsid w:val="00E56F64"/>
    <w:rsid w:val="00E929B1"/>
    <w:rsid w:val="00EC0DD8"/>
    <w:rsid w:val="00EF5CFF"/>
    <w:rsid w:val="00F00184"/>
    <w:rsid w:val="00F07203"/>
    <w:rsid w:val="00F544C1"/>
    <w:rsid w:val="00F54D61"/>
    <w:rsid w:val="00F54F7E"/>
    <w:rsid w:val="00F606F6"/>
    <w:rsid w:val="00F664E8"/>
    <w:rsid w:val="00F67A6A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2519AA0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FA510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34144-5A64-41EC-8AC3-26F207FB4692}">
  <ds:schemaRefs>
    <ds:schemaRef ds:uri="http://purl.org/dc/dcmitype/"/>
    <ds:schemaRef ds:uri="19b3c253-de3b-4346-8420-7d188a95efe0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c25b4c-7a2b-4e98-bf0d-c450e3a8d41f"/>
  </ds:schemaRefs>
</ds:datastoreItem>
</file>

<file path=customXml/itemProps3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187F6-1A18-431C-85F5-D103F6D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2</cp:revision>
  <cp:lastPrinted>2016-11-08T13:07:00Z</cp:lastPrinted>
  <dcterms:created xsi:type="dcterms:W3CDTF">2022-03-31T11:00:00Z</dcterms:created>
  <dcterms:modified xsi:type="dcterms:W3CDTF">2022-03-31T11:00:00Z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