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17F5C" w14:textId="77777777" w:rsidR="00D9034B" w:rsidRPr="00473EAF" w:rsidRDefault="00D9034B" w:rsidP="00D9034B">
      <w:pPr>
        <w:shd w:val="clear" w:color="auto" w:fill="FFFFFF"/>
        <w:spacing w:before="100" w:beforeAutospacing="1" w:after="100" w:afterAutospacing="1"/>
        <w:jc w:val="center"/>
        <w:rPr>
          <w:rFonts w:asciiTheme="majorHAnsi" w:hAnsiTheme="majorHAnsi" w:cstheme="majorHAnsi"/>
          <w:b/>
          <w:u w:val="single"/>
        </w:rPr>
      </w:pPr>
      <w:r w:rsidRPr="00473EAF">
        <w:rPr>
          <w:rFonts w:asciiTheme="majorHAnsi" w:hAnsiTheme="majorHAnsi" w:cstheme="majorHAnsi"/>
          <w:b/>
          <w:u w:val="single"/>
        </w:rPr>
        <w:t>Full Time Class Teacher – KS1/EYFS</w:t>
      </w:r>
    </w:p>
    <w:p w14:paraId="329FB7BA" w14:textId="060FAEF7" w:rsidR="00D9034B" w:rsidRPr="00473EAF" w:rsidRDefault="00D9034B" w:rsidP="00D9034B">
      <w:pPr>
        <w:rPr>
          <w:rFonts w:asciiTheme="majorHAnsi" w:hAnsiTheme="majorHAnsi" w:cstheme="majorHAnsi"/>
        </w:rPr>
      </w:pPr>
      <w:r w:rsidRPr="00473EAF">
        <w:rPr>
          <w:rFonts w:asciiTheme="majorHAnsi" w:hAnsiTheme="majorHAnsi" w:cstheme="majorHAnsi"/>
        </w:rPr>
        <w:t>Required for January 202</w:t>
      </w:r>
      <w:r w:rsidR="00D63A1D">
        <w:rPr>
          <w:rFonts w:asciiTheme="majorHAnsi" w:hAnsiTheme="majorHAnsi" w:cstheme="majorHAnsi"/>
        </w:rPr>
        <w:t>6</w:t>
      </w:r>
      <w:r w:rsidRPr="00473EAF">
        <w:rPr>
          <w:rFonts w:asciiTheme="majorHAnsi" w:hAnsiTheme="majorHAnsi" w:cstheme="majorHAnsi"/>
        </w:rPr>
        <w:t>, fixed term for 2 terms initially.</w:t>
      </w:r>
    </w:p>
    <w:p w14:paraId="3458231A" w14:textId="77777777" w:rsidR="00D9034B" w:rsidRPr="00473EAF" w:rsidRDefault="00D9034B" w:rsidP="00D9034B">
      <w:pPr>
        <w:shd w:val="clear" w:color="auto" w:fill="FFFFFF"/>
        <w:spacing w:before="100" w:beforeAutospacing="1" w:after="100" w:afterAutospacing="1"/>
        <w:rPr>
          <w:rFonts w:asciiTheme="majorHAnsi" w:hAnsiTheme="majorHAnsi" w:cstheme="majorHAnsi"/>
          <w:color w:val="000000"/>
        </w:rPr>
      </w:pPr>
      <w:r w:rsidRPr="00473EAF">
        <w:rPr>
          <w:rFonts w:asciiTheme="majorHAnsi" w:hAnsiTheme="majorHAnsi" w:cstheme="majorHAnsi"/>
          <w:color w:val="1D1D1B"/>
        </w:rPr>
        <w:t>Raddlebarn is a happy and vibrant school to work in with a strong moral purpose and shared vision and values that underpin all we do.</w:t>
      </w:r>
      <w:r w:rsidRPr="00473EAF">
        <w:rPr>
          <w:rFonts w:asciiTheme="majorHAnsi" w:hAnsiTheme="majorHAnsi" w:cstheme="majorHAnsi"/>
          <w:color w:val="000000"/>
        </w:rPr>
        <w:t xml:space="preserve"> We have a fantastic opportunity for an outstanding individual to join our team. We have a special and unique learning community that is proud to serve the village of Selly Oak, and surrounding areas. Our school is a two form entry primary school with approximately 400 pupils on roll.</w:t>
      </w:r>
    </w:p>
    <w:p w14:paraId="34476FB1" w14:textId="77777777" w:rsidR="00D9034B" w:rsidRPr="00473EAF" w:rsidRDefault="00D9034B" w:rsidP="00D9034B">
      <w:pPr>
        <w:shd w:val="clear" w:color="auto" w:fill="FFFFFF"/>
        <w:spacing w:before="100" w:beforeAutospacing="1" w:after="100" w:afterAutospacing="1"/>
        <w:rPr>
          <w:rFonts w:asciiTheme="majorHAnsi" w:hAnsiTheme="majorHAnsi" w:cstheme="majorHAnsi"/>
          <w:color w:val="000000"/>
        </w:rPr>
      </w:pPr>
      <w:r w:rsidRPr="00473EAF">
        <w:rPr>
          <w:rFonts w:asciiTheme="majorHAnsi" w:hAnsiTheme="majorHAnsi" w:cstheme="majorHAnsi"/>
          <w:color w:val="1D1D1B"/>
        </w:rPr>
        <w:t>We welcome</w:t>
      </w:r>
      <w:r w:rsidRPr="00473EAF">
        <w:rPr>
          <w:rFonts w:asciiTheme="majorHAnsi" w:hAnsiTheme="majorHAnsi" w:cstheme="majorHAnsi"/>
          <w:color w:val="000000"/>
        </w:rPr>
        <w:t xml:space="preserve"> applications from </w:t>
      </w:r>
      <w:r w:rsidRPr="00473EAF">
        <w:rPr>
          <w:rFonts w:asciiTheme="majorHAnsi" w:hAnsiTheme="majorHAnsi" w:cstheme="majorHAnsi"/>
          <w:color w:val="1D1D1B"/>
        </w:rPr>
        <w:t xml:space="preserve">teachers </w:t>
      </w:r>
      <w:r w:rsidRPr="00473EAF">
        <w:rPr>
          <w:rFonts w:asciiTheme="majorHAnsi" w:hAnsiTheme="majorHAnsi" w:cstheme="majorHAnsi"/>
          <w:color w:val="000000"/>
        </w:rPr>
        <w:t>that can demonstrate a passion for being part of a team</w:t>
      </w:r>
      <w:r w:rsidR="00FF7580" w:rsidRPr="00473EAF">
        <w:rPr>
          <w:rFonts w:asciiTheme="majorHAnsi" w:hAnsiTheme="majorHAnsi" w:cstheme="majorHAnsi"/>
          <w:color w:val="000000"/>
        </w:rPr>
        <w:t xml:space="preserve">. We are looking for a teacher with Key Stage One/Early Years </w:t>
      </w:r>
      <w:r w:rsidRPr="00473EAF">
        <w:rPr>
          <w:rFonts w:asciiTheme="majorHAnsi" w:hAnsiTheme="majorHAnsi" w:cstheme="majorHAnsi"/>
          <w:color w:val="000000"/>
        </w:rPr>
        <w:t>experience that they can bring to the school and</w:t>
      </w:r>
      <w:r w:rsidR="00FF7580" w:rsidRPr="00473EAF">
        <w:rPr>
          <w:rFonts w:asciiTheme="majorHAnsi" w:hAnsiTheme="majorHAnsi" w:cstheme="majorHAnsi"/>
          <w:color w:val="000000"/>
        </w:rPr>
        <w:t xml:space="preserve"> who</w:t>
      </w:r>
      <w:r w:rsidRPr="00473EAF">
        <w:rPr>
          <w:rFonts w:asciiTheme="majorHAnsi" w:hAnsiTheme="majorHAnsi" w:cstheme="majorHAnsi"/>
          <w:color w:val="000000"/>
        </w:rPr>
        <w:t xml:space="preserve"> will join us on our educational journey.</w:t>
      </w:r>
    </w:p>
    <w:p w14:paraId="3394AB93" w14:textId="77777777" w:rsidR="00D9034B" w:rsidRPr="00473EAF" w:rsidRDefault="00D9034B" w:rsidP="00D9034B">
      <w:pPr>
        <w:rPr>
          <w:rFonts w:asciiTheme="majorHAnsi" w:hAnsiTheme="majorHAnsi" w:cstheme="majorHAnsi"/>
        </w:rPr>
      </w:pPr>
      <w:r w:rsidRPr="00473EAF">
        <w:rPr>
          <w:rFonts w:asciiTheme="majorHAnsi" w:hAnsiTheme="majorHAnsi" w:cstheme="majorHAnsi"/>
          <w:b/>
        </w:rPr>
        <w:t>We are looking for teachers who:</w:t>
      </w:r>
    </w:p>
    <w:p w14:paraId="6986EACF"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Want to inspire pupils and raise standards for all pupils.</w:t>
      </w:r>
    </w:p>
    <w:p w14:paraId="77EB012E"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Set (and meet!) high expectations for both themselves and their pupils.</w:t>
      </w:r>
    </w:p>
    <w:p w14:paraId="0D9936D4"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Have a creative approach to the curriculum and to delivering learning in exciting ways.</w:t>
      </w:r>
    </w:p>
    <w:p w14:paraId="49D912E5"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Are team players who enjoy working closely with others in a dynamic and vibrant staff team.</w:t>
      </w:r>
    </w:p>
    <w:p w14:paraId="27B6B7A8" w14:textId="77777777" w:rsidR="00D9034B" w:rsidRPr="00473EAF" w:rsidRDefault="00D9034B" w:rsidP="00D9034B">
      <w:pPr>
        <w:ind w:left="720"/>
        <w:rPr>
          <w:rFonts w:asciiTheme="majorHAnsi" w:hAnsiTheme="majorHAnsi" w:cstheme="majorHAnsi"/>
        </w:rPr>
      </w:pPr>
    </w:p>
    <w:p w14:paraId="27B0610E" w14:textId="77777777" w:rsidR="00D9034B" w:rsidRPr="00473EAF" w:rsidRDefault="00D9034B" w:rsidP="00D9034B">
      <w:pPr>
        <w:rPr>
          <w:rFonts w:asciiTheme="majorHAnsi" w:hAnsiTheme="majorHAnsi" w:cstheme="majorHAnsi"/>
          <w:b/>
        </w:rPr>
      </w:pPr>
      <w:r w:rsidRPr="00473EAF">
        <w:rPr>
          <w:rFonts w:asciiTheme="majorHAnsi" w:hAnsiTheme="majorHAnsi" w:cstheme="majorHAnsi"/>
          <w:b/>
        </w:rPr>
        <w:t>We will offer you:</w:t>
      </w:r>
    </w:p>
    <w:p w14:paraId="34881254"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Enthusiastic, hardworking, well-behaved pupils.</w:t>
      </w:r>
    </w:p>
    <w:p w14:paraId="6333FBDA"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A welcoming and helpful staff team.</w:t>
      </w:r>
    </w:p>
    <w:p w14:paraId="5C51C424"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 xml:space="preserve">A high level of support. </w:t>
      </w:r>
    </w:p>
    <w:p w14:paraId="47DE9323"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High quality professional development opportunities.</w:t>
      </w:r>
    </w:p>
    <w:p w14:paraId="40BF7B6F" w14:textId="77777777" w:rsidR="00D9034B" w:rsidRPr="00473EAF" w:rsidRDefault="00D9034B" w:rsidP="00D9034B">
      <w:pPr>
        <w:numPr>
          <w:ilvl w:val="0"/>
          <w:numId w:val="2"/>
        </w:numPr>
        <w:rPr>
          <w:rFonts w:asciiTheme="majorHAnsi" w:hAnsiTheme="majorHAnsi" w:cstheme="majorHAnsi"/>
        </w:rPr>
      </w:pPr>
      <w:r w:rsidRPr="00473EAF">
        <w:rPr>
          <w:rFonts w:asciiTheme="majorHAnsi" w:hAnsiTheme="majorHAnsi" w:cstheme="majorHAnsi"/>
        </w:rPr>
        <w:t>Opportunities to become involved in our wide range of enrichment and extra-curricular activities.</w:t>
      </w:r>
    </w:p>
    <w:p w14:paraId="0CEF2360" w14:textId="77777777" w:rsidR="00473EAF" w:rsidRPr="00473EAF" w:rsidRDefault="00473EAF" w:rsidP="00473EAF">
      <w:pPr>
        <w:ind w:left="720"/>
        <w:rPr>
          <w:rFonts w:asciiTheme="majorHAnsi" w:hAnsiTheme="majorHAnsi" w:cstheme="majorHAnsi"/>
        </w:rPr>
      </w:pPr>
    </w:p>
    <w:p w14:paraId="4D2CC961" w14:textId="77777777" w:rsidR="00473EAF" w:rsidRDefault="00473EAF" w:rsidP="00473EAF">
      <w:pPr>
        <w:rPr>
          <w:rFonts w:asciiTheme="majorHAnsi" w:hAnsiTheme="majorHAnsi" w:cstheme="majorHAnsi"/>
        </w:rPr>
      </w:pPr>
      <w:r w:rsidRPr="00473EAF">
        <w:rPr>
          <w:rFonts w:asciiTheme="majorHAnsi" w:hAnsiTheme="majorHAnsi" w:cstheme="majorHAnsi"/>
        </w:rPr>
        <w:t>It is highly recommended that you contact the school to arrange a visit.</w:t>
      </w:r>
    </w:p>
    <w:p w14:paraId="4A366E39" w14:textId="77777777" w:rsidR="00D520CA" w:rsidRDefault="00D520CA" w:rsidP="00473EAF">
      <w:pPr>
        <w:rPr>
          <w:rFonts w:asciiTheme="majorHAnsi" w:hAnsiTheme="majorHAnsi" w:cstheme="majorHAnsi"/>
        </w:rPr>
      </w:pPr>
    </w:p>
    <w:p w14:paraId="252F4E56" w14:textId="77777777" w:rsidR="00D520CA" w:rsidRPr="00473EAF" w:rsidRDefault="00D520CA" w:rsidP="00D520CA">
      <w:pPr>
        <w:rPr>
          <w:rFonts w:asciiTheme="majorHAnsi" w:hAnsiTheme="majorHAnsi" w:cstheme="majorHAnsi"/>
          <w:b/>
        </w:rPr>
      </w:pPr>
      <w:r w:rsidRPr="00473EAF">
        <w:rPr>
          <w:rFonts w:asciiTheme="majorHAnsi" w:hAnsiTheme="majorHAnsi" w:cstheme="majorHAnsi"/>
          <w:b/>
        </w:rPr>
        <w:t>How do you apply?</w:t>
      </w:r>
    </w:p>
    <w:p w14:paraId="22DCF39D" w14:textId="77777777" w:rsidR="00D520CA" w:rsidRPr="00473EAF" w:rsidRDefault="00D520CA" w:rsidP="00D520CA">
      <w:pPr>
        <w:rPr>
          <w:rFonts w:asciiTheme="majorHAnsi" w:hAnsiTheme="majorHAnsi" w:cstheme="majorHAnsi"/>
        </w:rPr>
      </w:pPr>
      <w:r w:rsidRPr="00473EAF">
        <w:rPr>
          <w:rFonts w:asciiTheme="majorHAnsi" w:hAnsiTheme="majorHAnsi" w:cstheme="majorHAnsi"/>
        </w:rPr>
        <w:t xml:space="preserve">Please email our school to arrange a visit to the school. Visit times are </w:t>
      </w:r>
      <w:r w:rsidRPr="003F1812">
        <w:rPr>
          <w:rFonts w:asciiTheme="majorHAnsi" w:hAnsiTheme="majorHAnsi" w:cstheme="majorHAnsi"/>
          <w:b/>
        </w:rPr>
        <w:t>Monday 24</w:t>
      </w:r>
      <w:r w:rsidRPr="003F1812">
        <w:rPr>
          <w:rFonts w:asciiTheme="majorHAnsi" w:hAnsiTheme="majorHAnsi" w:cstheme="majorHAnsi"/>
          <w:b/>
          <w:vertAlign w:val="superscript"/>
        </w:rPr>
        <w:t>th</w:t>
      </w:r>
      <w:r w:rsidRPr="003F1812">
        <w:rPr>
          <w:rFonts w:asciiTheme="majorHAnsi" w:hAnsiTheme="majorHAnsi" w:cstheme="majorHAnsi"/>
          <w:b/>
        </w:rPr>
        <w:t xml:space="preserve"> November at 4pm and Friday 28</w:t>
      </w:r>
      <w:r w:rsidRPr="003F1812">
        <w:rPr>
          <w:rFonts w:asciiTheme="majorHAnsi" w:hAnsiTheme="majorHAnsi" w:cstheme="majorHAnsi"/>
          <w:b/>
          <w:vertAlign w:val="superscript"/>
        </w:rPr>
        <w:t>th</w:t>
      </w:r>
      <w:r w:rsidRPr="003F1812">
        <w:rPr>
          <w:rFonts w:asciiTheme="majorHAnsi" w:hAnsiTheme="majorHAnsi" w:cstheme="majorHAnsi"/>
          <w:b/>
        </w:rPr>
        <w:t xml:space="preserve"> November at 9am.</w:t>
      </w:r>
    </w:p>
    <w:p w14:paraId="117A949F" w14:textId="77777777" w:rsidR="00D520CA" w:rsidRPr="00473EAF" w:rsidRDefault="00D520CA" w:rsidP="00D520CA">
      <w:pPr>
        <w:rPr>
          <w:rFonts w:asciiTheme="majorHAnsi" w:hAnsiTheme="majorHAnsi" w:cstheme="majorHAnsi"/>
        </w:rPr>
      </w:pPr>
      <w:r w:rsidRPr="00473EAF">
        <w:rPr>
          <w:rFonts w:asciiTheme="majorHAnsi" w:hAnsiTheme="majorHAnsi" w:cstheme="majorHAnsi"/>
        </w:rPr>
        <w:t xml:space="preserve">An application pack and job description can be found on our website </w:t>
      </w:r>
      <w:hyperlink r:id="rId5" w:history="1">
        <w:r w:rsidRPr="00473EAF">
          <w:rPr>
            <w:rStyle w:val="Hyperlink"/>
            <w:rFonts w:asciiTheme="majorHAnsi" w:hAnsiTheme="majorHAnsi" w:cstheme="majorHAnsi"/>
          </w:rPr>
          <w:t>http://www.raddlebarn.co.uk</w:t>
        </w:r>
      </w:hyperlink>
    </w:p>
    <w:p w14:paraId="26A44F49" w14:textId="77777777" w:rsidR="00D520CA" w:rsidRPr="00473EAF" w:rsidRDefault="00D520CA" w:rsidP="00D520CA">
      <w:pPr>
        <w:rPr>
          <w:rFonts w:asciiTheme="majorHAnsi" w:hAnsiTheme="majorHAnsi" w:cstheme="majorHAnsi"/>
        </w:rPr>
      </w:pPr>
      <w:r w:rsidRPr="00473EAF">
        <w:rPr>
          <w:rFonts w:asciiTheme="majorHAnsi" w:hAnsiTheme="majorHAnsi" w:cstheme="majorHAnsi"/>
        </w:rPr>
        <w:t xml:space="preserve">or request an application form from </w:t>
      </w:r>
      <w:hyperlink r:id="rId6" w:history="1">
        <w:r w:rsidRPr="00473EAF">
          <w:rPr>
            <w:rStyle w:val="Hyperlink"/>
            <w:rFonts w:asciiTheme="majorHAnsi" w:hAnsiTheme="majorHAnsi" w:cstheme="majorHAnsi"/>
          </w:rPr>
          <w:t>enquiry@radlbarn.bham.sch.uk</w:t>
        </w:r>
      </w:hyperlink>
      <w:r w:rsidRPr="00473EAF">
        <w:rPr>
          <w:rFonts w:asciiTheme="majorHAnsi" w:hAnsiTheme="majorHAnsi" w:cstheme="majorHAnsi"/>
        </w:rPr>
        <w:t xml:space="preserve"> </w:t>
      </w:r>
    </w:p>
    <w:p w14:paraId="08826DDA" w14:textId="77777777" w:rsidR="00D520CA" w:rsidRPr="00473EAF" w:rsidRDefault="00D520CA" w:rsidP="00D520CA">
      <w:pPr>
        <w:rPr>
          <w:rFonts w:asciiTheme="majorHAnsi" w:hAnsiTheme="majorHAnsi" w:cstheme="majorHAnsi"/>
        </w:rPr>
      </w:pPr>
      <w:r w:rsidRPr="00473EAF">
        <w:rPr>
          <w:rFonts w:asciiTheme="majorHAnsi" w:hAnsiTheme="majorHAnsi" w:cstheme="majorHAnsi"/>
        </w:rPr>
        <w:t>Closing Date: Monday 1</w:t>
      </w:r>
      <w:r w:rsidRPr="00473EAF">
        <w:rPr>
          <w:rFonts w:asciiTheme="majorHAnsi" w:hAnsiTheme="majorHAnsi" w:cstheme="majorHAnsi"/>
          <w:vertAlign w:val="superscript"/>
        </w:rPr>
        <w:t>st</w:t>
      </w:r>
      <w:r w:rsidRPr="00473EAF">
        <w:rPr>
          <w:rFonts w:asciiTheme="majorHAnsi" w:hAnsiTheme="majorHAnsi" w:cstheme="majorHAnsi"/>
        </w:rPr>
        <w:t xml:space="preserve"> December at 9am. </w:t>
      </w:r>
    </w:p>
    <w:p w14:paraId="0EBCFEDE" w14:textId="77777777" w:rsidR="00D520CA" w:rsidRPr="00473EAF" w:rsidRDefault="00D520CA" w:rsidP="00D520CA">
      <w:pPr>
        <w:rPr>
          <w:rFonts w:asciiTheme="majorHAnsi" w:hAnsiTheme="majorHAnsi" w:cstheme="majorHAnsi"/>
        </w:rPr>
      </w:pPr>
      <w:r w:rsidRPr="00473EAF">
        <w:rPr>
          <w:rFonts w:asciiTheme="majorHAnsi" w:hAnsiTheme="majorHAnsi" w:cstheme="majorHAnsi"/>
        </w:rPr>
        <w:t>Interview Date: Thursday 4</w:t>
      </w:r>
      <w:r w:rsidRPr="00473EAF">
        <w:rPr>
          <w:rFonts w:asciiTheme="majorHAnsi" w:hAnsiTheme="majorHAnsi" w:cstheme="majorHAnsi"/>
          <w:vertAlign w:val="superscript"/>
        </w:rPr>
        <w:t>th</w:t>
      </w:r>
      <w:r w:rsidRPr="00473EAF">
        <w:rPr>
          <w:rFonts w:asciiTheme="majorHAnsi" w:hAnsiTheme="majorHAnsi" w:cstheme="majorHAnsi"/>
        </w:rPr>
        <w:t xml:space="preserve"> December.</w:t>
      </w:r>
    </w:p>
    <w:p w14:paraId="038A46BF" w14:textId="77777777" w:rsidR="00473EAF" w:rsidRPr="00473EAF" w:rsidRDefault="00473EAF" w:rsidP="00473EAF">
      <w:pPr>
        <w:rPr>
          <w:rFonts w:asciiTheme="majorHAnsi" w:hAnsiTheme="majorHAnsi" w:cstheme="majorHAnsi"/>
        </w:rPr>
      </w:pPr>
    </w:p>
    <w:p w14:paraId="6AC8B46C" w14:textId="77777777" w:rsidR="00473EAF" w:rsidRPr="00473EAF" w:rsidRDefault="00473EAF" w:rsidP="00473EAF">
      <w:pPr>
        <w:pStyle w:val="NormalWeb"/>
        <w:shd w:val="clear" w:color="auto" w:fill="FFFFFF"/>
        <w:spacing w:before="0" w:beforeAutospacing="0" w:after="150" w:afterAutospacing="0"/>
        <w:rPr>
          <w:rFonts w:asciiTheme="majorHAnsi" w:hAnsiTheme="majorHAnsi" w:cstheme="majorHAnsi"/>
        </w:rPr>
      </w:pPr>
      <w:r w:rsidRPr="00473EAF">
        <w:rPr>
          <w:rFonts w:asciiTheme="majorHAnsi" w:hAnsiTheme="majorHAnsi" w:cstheme="majorHAnsi"/>
        </w:rPr>
        <w:t>Please note: We do not accept CV’s; application will only be considered if received on a Birmingham City Council application form. We only accept applications made directly to school by candidates via our application process and not via recruitment agencies.</w:t>
      </w:r>
    </w:p>
    <w:p w14:paraId="30BE856D" w14:textId="77777777" w:rsidR="00473EAF" w:rsidRPr="00473EAF" w:rsidRDefault="00473EAF" w:rsidP="00473EAF">
      <w:pPr>
        <w:pStyle w:val="NormalWeb"/>
        <w:shd w:val="clear" w:color="auto" w:fill="FFFFFF"/>
        <w:spacing w:before="0" w:beforeAutospacing="0" w:after="150" w:afterAutospacing="0"/>
        <w:rPr>
          <w:rFonts w:asciiTheme="majorHAnsi" w:hAnsiTheme="majorHAnsi" w:cstheme="majorHAnsi"/>
        </w:rPr>
      </w:pPr>
      <w:r w:rsidRPr="00473EAF">
        <w:rPr>
          <w:rFonts w:asciiTheme="majorHAnsi" w:hAnsiTheme="majorHAnsi" w:cstheme="majorHAnsi"/>
        </w:rPr>
        <w:t xml:space="preserve">This school is committed to safeguarding and promoting the welfare of children and expect all staff and to share this commitment. The successful candidate will be subject to necessary pre-employment checks, including: an enhanced DBS; Prohibition check (where applicable) Childcare Disqualification (where applicable); qualifications (where applicable); medical </w:t>
      </w:r>
      <w:r w:rsidRPr="00473EAF">
        <w:rPr>
          <w:rFonts w:asciiTheme="majorHAnsi" w:hAnsiTheme="majorHAnsi" w:cstheme="majorHAnsi"/>
        </w:rPr>
        <w:lastRenderedPageBreak/>
        <w:t>fitness; identity and right to work.  All applicants will be required to provide two suitable references. An online search will also be carried out on all shortlisted candidates.</w:t>
      </w:r>
    </w:p>
    <w:p w14:paraId="1811798C" w14:textId="77777777" w:rsidR="00473EAF" w:rsidRPr="00473EAF" w:rsidRDefault="00473EAF" w:rsidP="00473EAF">
      <w:pPr>
        <w:pStyle w:val="NormalWeb"/>
        <w:shd w:val="clear" w:color="auto" w:fill="FFFFFF"/>
        <w:spacing w:before="0" w:beforeAutospacing="0" w:after="150" w:afterAutospacing="0"/>
        <w:rPr>
          <w:rFonts w:asciiTheme="majorHAnsi" w:hAnsiTheme="majorHAnsi" w:cstheme="majorHAnsi"/>
        </w:rPr>
      </w:pPr>
      <w:r w:rsidRPr="00473EAF">
        <w:rPr>
          <w:rFonts w:asciiTheme="majorHAnsi" w:hAnsiTheme="majorHAnsi" w:cstheme="majorHAnsi"/>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w:t>
      </w:r>
    </w:p>
    <w:p w14:paraId="7170A641" w14:textId="77777777" w:rsidR="00D9034B" w:rsidRPr="00473EAF" w:rsidRDefault="00473EAF" w:rsidP="00473EAF">
      <w:pPr>
        <w:pStyle w:val="NormalWeb"/>
        <w:shd w:val="clear" w:color="auto" w:fill="FFFFFF"/>
        <w:spacing w:before="0" w:beforeAutospacing="0" w:after="150" w:afterAutospacing="0"/>
        <w:rPr>
          <w:rFonts w:asciiTheme="majorHAnsi" w:hAnsiTheme="majorHAnsi" w:cstheme="majorHAnsi"/>
        </w:rPr>
      </w:pPr>
      <w:r w:rsidRPr="00473EAF">
        <w:rPr>
          <w:rFonts w:asciiTheme="majorHAnsi" w:hAnsiTheme="majorHAnsi" w:cstheme="majorHAnsi"/>
        </w:rPr>
        <w:t>BCC is a Living Wage employer.</w:t>
      </w:r>
    </w:p>
    <w:p w14:paraId="09A706E0" w14:textId="77777777" w:rsidR="00D9034B" w:rsidRPr="00473EAF" w:rsidRDefault="00D9034B" w:rsidP="00D9034B">
      <w:pPr>
        <w:rPr>
          <w:rFonts w:asciiTheme="majorHAnsi" w:hAnsiTheme="majorHAnsi" w:cstheme="majorHAnsi"/>
        </w:rPr>
      </w:pPr>
    </w:p>
    <w:p w14:paraId="67BF6B35" w14:textId="77777777" w:rsidR="00000000" w:rsidRDefault="00000000"/>
    <w:sectPr w:rsidR="00E14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6DD4"/>
    <w:multiLevelType w:val="hybridMultilevel"/>
    <w:tmpl w:val="0F86EA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D2C46A5"/>
    <w:multiLevelType w:val="hybridMultilevel"/>
    <w:tmpl w:val="34B6A1B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99092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569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4B"/>
    <w:rsid w:val="003B47AC"/>
    <w:rsid w:val="003F1812"/>
    <w:rsid w:val="00473EAF"/>
    <w:rsid w:val="006F732A"/>
    <w:rsid w:val="008C6548"/>
    <w:rsid w:val="00B83B32"/>
    <w:rsid w:val="00D520CA"/>
    <w:rsid w:val="00D63A1D"/>
    <w:rsid w:val="00D9034B"/>
    <w:rsid w:val="00FF75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F909"/>
  <w15:chartTrackingRefBased/>
  <w15:docId w15:val="{97A0606D-D8F3-4CCD-BEC6-403C476A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4B"/>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9034B"/>
    <w:rPr>
      <w:color w:val="0000FF"/>
      <w:u w:val="single"/>
    </w:rPr>
  </w:style>
  <w:style w:type="paragraph" w:styleId="NormalWeb">
    <w:name w:val="Normal (Web)"/>
    <w:basedOn w:val="Normal"/>
    <w:uiPriority w:val="99"/>
    <w:unhideWhenUsed/>
    <w:rsid w:val="00473EA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15301">
      <w:bodyDiv w:val="1"/>
      <w:marLeft w:val="0"/>
      <w:marRight w:val="0"/>
      <w:marTop w:val="0"/>
      <w:marBottom w:val="0"/>
      <w:divBdr>
        <w:top w:val="none" w:sz="0" w:space="0" w:color="auto"/>
        <w:left w:val="none" w:sz="0" w:space="0" w:color="auto"/>
        <w:bottom w:val="none" w:sz="0" w:space="0" w:color="auto"/>
        <w:right w:val="none" w:sz="0" w:space="0" w:color="auto"/>
      </w:divBdr>
    </w:div>
    <w:div w:id="141492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y@radlbarn.bham.sch.uk" TargetMode="External"/><Relationship Id="rId5" Type="http://schemas.openxmlformats.org/officeDocument/2006/relationships/hyperlink" Target="http://www.raddlebar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Raddlebarn Primary School</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Huxley</dc:creator>
  <cp:keywords/>
  <dc:description/>
  <cp:lastModifiedBy>Clare Huxley</cp:lastModifiedBy>
  <cp:revision>2</cp:revision>
  <dcterms:created xsi:type="dcterms:W3CDTF">2025-11-23T19:34:00Z</dcterms:created>
  <dcterms:modified xsi:type="dcterms:W3CDTF">2025-11-23T19:34:00Z</dcterms:modified>
</cp:coreProperties>
</file>