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69" w:rsidRPr="0078386B" w:rsidRDefault="003A1C69" w:rsidP="003A1C69">
      <w:pPr>
        <w:pStyle w:val="NormalWeb"/>
        <w:shd w:val="clear" w:color="auto" w:fill="FFFFFF"/>
        <w:rPr>
          <w:rFonts w:ascii="Calibri" w:hAnsi="Calibri" w:cs="Calibri"/>
          <w:color w:val="000000"/>
        </w:rPr>
      </w:pPr>
      <w:r w:rsidRPr="0078386B">
        <w:rPr>
          <w:rFonts w:ascii="Calibri" w:hAnsi="Calibri" w:cs="Calibri"/>
          <w:color w:val="000000"/>
        </w:rPr>
        <w:t xml:space="preserve">Mellor Primary </w:t>
      </w:r>
      <w:r w:rsidRPr="0078386B">
        <w:rPr>
          <w:rFonts w:ascii="Calibri" w:hAnsi="Calibri" w:cs="Calibri"/>
          <w:color w:val="000000"/>
        </w:rPr>
        <w:t>S</w:t>
      </w:r>
      <w:r w:rsidRPr="0078386B">
        <w:rPr>
          <w:rFonts w:ascii="Calibri" w:hAnsi="Calibri" w:cs="Calibri"/>
          <w:color w:val="000000"/>
        </w:rPr>
        <w:t>chool is fully committed to safeguarding and promoting the welfare of our children and we expect all staff and volunteers to share the same commitment. Only applications on the school’s application form will be considered. We welcome all applications regardless of age, gender, ethnicity or religion.</w:t>
      </w:r>
    </w:p>
    <w:p w:rsidR="003A1C69" w:rsidRPr="0078386B" w:rsidRDefault="003A1C69" w:rsidP="003A1C69">
      <w:pPr>
        <w:pStyle w:val="NormalWeb"/>
        <w:shd w:val="clear" w:color="auto" w:fill="FFFFFF"/>
        <w:rPr>
          <w:rFonts w:ascii="Calibri" w:hAnsi="Calibri" w:cs="Calibri"/>
          <w:color w:val="000000"/>
        </w:rPr>
      </w:pPr>
      <w:r w:rsidRPr="0078386B">
        <w:rPr>
          <w:rFonts w:ascii="Calibri" w:hAnsi="Calibri" w:cs="Calibri"/>
          <w:color w:val="000000"/>
        </w:rPr>
        <w:t>At Mellor Primary School we are committed to Safeguarding Children and as part of the shortlisting process online searches will be carried out for due diligence and Safer Recruitment procedures.</w:t>
      </w:r>
      <w:r w:rsidRPr="0078386B">
        <w:t xml:space="preserve"> </w:t>
      </w:r>
      <w:r w:rsidRPr="0078386B">
        <w:rPr>
          <w:rFonts w:ascii="Calibri" w:hAnsi="Calibri" w:cs="Calibri"/>
          <w:color w:val="000000"/>
        </w:rPr>
        <w:t>The successful applicant’s appointment will be subject to satisfactory pre-employment clearances including a Disclosure and Barring Service Check.</w:t>
      </w:r>
    </w:p>
    <w:p w:rsidR="00860284" w:rsidRPr="0078386B" w:rsidRDefault="00860284" w:rsidP="00860284">
      <w:pPr>
        <w:spacing w:after="0" w:line="240" w:lineRule="auto"/>
        <w:rPr>
          <w:sz w:val="24"/>
          <w:szCs w:val="24"/>
        </w:rPr>
      </w:pPr>
      <w:r w:rsidRPr="0078386B">
        <w:rPr>
          <w:sz w:val="24"/>
          <w:szCs w:val="24"/>
        </w:rPr>
        <w:t>The trustees</w:t>
      </w:r>
      <w:r w:rsidR="003A1C69" w:rsidRPr="0078386B">
        <w:rPr>
          <w:sz w:val="24"/>
          <w:szCs w:val="24"/>
        </w:rPr>
        <w:t xml:space="preserve"> of Mellor Primary School </w:t>
      </w:r>
      <w:r w:rsidRPr="0078386B">
        <w:rPr>
          <w:sz w:val="24"/>
          <w:szCs w:val="24"/>
        </w:rPr>
        <w:t>are seeking to appoint a talented and dynamic teacher who will make a positive contribution to the life of the school and embrace the exciting opportunities that exist here.</w:t>
      </w:r>
    </w:p>
    <w:p w:rsidR="00860284" w:rsidRPr="0078386B" w:rsidRDefault="00860284"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 xml:space="preserve">The position is a </w:t>
      </w:r>
      <w:r w:rsidRPr="0078386B">
        <w:rPr>
          <w:b/>
          <w:sz w:val="24"/>
          <w:szCs w:val="24"/>
        </w:rPr>
        <w:t xml:space="preserve">full-time </w:t>
      </w:r>
      <w:r w:rsidR="005A5204" w:rsidRPr="0078386B">
        <w:rPr>
          <w:b/>
          <w:sz w:val="24"/>
          <w:szCs w:val="24"/>
        </w:rPr>
        <w:t xml:space="preserve">class teacher to cover </w:t>
      </w:r>
      <w:r w:rsidRPr="0078386B">
        <w:rPr>
          <w:b/>
          <w:sz w:val="24"/>
          <w:szCs w:val="24"/>
        </w:rPr>
        <w:t>maternity</w:t>
      </w:r>
      <w:r w:rsidR="005A5204" w:rsidRPr="0078386B">
        <w:rPr>
          <w:b/>
          <w:sz w:val="24"/>
          <w:szCs w:val="24"/>
        </w:rPr>
        <w:t xml:space="preserve"> leave. </w:t>
      </w:r>
    </w:p>
    <w:p w:rsidR="00860284" w:rsidRPr="0078386B" w:rsidRDefault="00860284" w:rsidP="00860284">
      <w:pPr>
        <w:spacing w:after="0" w:line="240" w:lineRule="auto"/>
        <w:rPr>
          <w:sz w:val="24"/>
          <w:szCs w:val="24"/>
        </w:rPr>
      </w:pPr>
      <w:r w:rsidRPr="0078386B">
        <w:rPr>
          <w:sz w:val="24"/>
          <w:szCs w:val="24"/>
        </w:rPr>
        <w:t>Year group to be taught will be determined following appointment.</w:t>
      </w:r>
    </w:p>
    <w:p w:rsidR="00860284" w:rsidRPr="0078386B" w:rsidRDefault="00860284"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The successful candidate will need to be:</w:t>
      </w:r>
    </w:p>
    <w:p w:rsidR="00860284" w:rsidRPr="0078386B" w:rsidRDefault="00860284" w:rsidP="00860284">
      <w:pPr>
        <w:pStyle w:val="ListParagraph"/>
        <w:numPr>
          <w:ilvl w:val="0"/>
          <w:numId w:val="1"/>
        </w:numPr>
        <w:spacing w:after="0" w:line="240" w:lineRule="auto"/>
        <w:rPr>
          <w:sz w:val="24"/>
          <w:szCs w:val="24"/>
        </w:rPr>
      </w:pPr>
      <w:r w:rsidRPr="0078386B">
        <w:rPr>
          <w:sz w:val="24"/>
          <w:szCs w:val="24"/>
        </w:rPr>
        <w:t>An excellent and creative classroom practitioner.</w:t>
      </w:r>
    </w:p>
    <w:p w:rsidR="00860284" w:rsidRPr="0078386B" w:rsidRDefault="00860284" w:rsidP="00860284">
      <w:pPr>
        <w:pStyle w:val="ListParagraph"/>
        <w:numPr>
          <w:ilvl w:val="0"/>
          <w:numId w:val="1"/>
        </w:numPr>
        <w:spacing w:after="0" w:line="240" w:lineRule="auto"/>
        <w:rPr>
          <w:sz w:val="24"/>
          <w:szCs w:val="24"/>
        </w:rPr>
      </w:pPr>
      <w:r w:rsidRPr="0078386B">
        <w:rPr>
          <w:sz w:val="24"/>
          <w:szCs w:val="24"/>
        </w:rPr>
        <w:t>Passionate about children’s learning.</w:t>
      </w:r>
    </w:p>
    <w:p w:rsidR="00860284" w:rsidRPr="0078386B" w:rsidRDefault="00860284" w:rsidP="00860284">
      <w:pPr>
        <w:pStyle w:val="ListParagraph"/>
        <w:numPr>
          <w:ilvl w:val="0"/>
          <w:numId w:val="1"/>
        </w:numPr>
        <w:spacing w:after="0" w:line="240" w:lineRule="auto"/>
        <w:rPr>
          <w:sz w:val="24"/>
          <w:szCs w:val="24"/>
        </w:rPr>
      </w:pPr>
      <w:r w:rsidRPr="0078386B">
        <w:rPr>
          <w:sz w:val="24"/>
          <w:szCs w:val="24"/>
        </w:rPr>
        <w:t>Able to work as part of a team.</w:t>
      </w:r>
    </w:p>
    <w:p w:rsidR="00860284" w:rsidRPr="0078386B" w:rsidRDefault="00860284" w:rsidP="00860284">
      <w:pPr>
        <w:pStyle w:val="ListParagraph"/>
        <w:numPr>
          <w:ilvl w:val="0"/>
          <w:numId w:val="1"/>
        </w:numPr>
        <w:spacing w:after="0" w:line="240" w:lineRule="auto"/>
        <w:rPr>
          <w:sz w:val="24"/>
          <w:szCs w:val="24"/>
        </w:rPr>
      </w:pPr>
      <w:r w:rsidRPr="0078386B">
        <w:rPr>
          <w:sz w:val="24"/>
          <w:szCs w:val="24"/>
        </w:rPr>
        <w:t>Willing to be fully involved in the life of the school.</w:t>
      </w:r>
    </w:p>
    <w:p w:rsidR="00860284" w:rsidRPr="0078386B" w:rsidRDefault="00860284" w:rsidP="00860284">
      <w:pPr>
        <w:spacing w:after="0" w:line="240" w:lineRule="auto"/>
        <w:rPr>
          <w:sz w:val="24"/>
          <w:szCs w:val="24"/>
        </w:rPr>
      </w:pPr>
      <w:r w:rsidRPr="0078386B">
        <w:rPr>
          <w:sz w:val="24"/>
          <w:szCs w:val="24"/>
        </w:rPr>
        <w:t xml:space="preserve"> </w:t>
      </w:r>
    </w:p>
    <w:p w:rsidR="00860284" w:rsidRPr="0078386B" w:rsidRDefault="00860284" w:rsidP="00860284">
      <w:pPr>
        <w:spacing w:after="0" w:line="240" w:lineRule="auto"/>
        <w:rPr>
          <w:sz w:val="24"/>
          <w:szCs w:val="24"/>
        </w:rPr>
      </w:pPr>
      <w:r w:rsidRPr="0078386B">
        <w:rPr>
          <w:sz w:val="24"/>
          <w:szCs w:val="24"/>
        </w:rPr>
        <w:t>Mellor Primary School can offer:</w:t>
      </w:r>
    </w:p>
    <w:p w:rsidR="003A1C69" w:rsidRPr="0078386B" w:rsidRDefault="003A1C69" w:rsidP="003A1C69">
      <w:pPr>
        <w:pStyle w:val="ListParagraph"/>
        <w:numPr>
          <w:ilvl w:val="0"/>
          <w:numId w:val="2"/>
        </w:numPr>
        <w:spacing w:after="0" w:line="240" w:lineRule="auto"/>
        <w:rPr>
          <w:sz w:val="24"/>
          <w:szCs w:val="24"/>
        </w:rPr>
      </w:pPr>
      <w:r w:rsidRPr="0078386B">
        <w:rPr>
          <w:sz w:val="24"/>
          <w:szCs w:val="24"/>
        </w:rPr>
        <w:t xml:space="preserve">A </w:t>
      </w:r>
      <w:r w:rsidRPr="0078386B">
        <w:rPr>
          <w:sz w:val="24"/>
          <w:szCs w:val="24"/>
        </w:rPr>
        <w:t xml:space="preserve">wonderful and </w:t>
      </w:r>
      <w:r w:rsidRPr="0078386B">
        <w:rPr>
          <w:sz w:val="24"/>
          <w:szCs w:val="24"/>
        </w:rPr>
        <w:t>unique environment in which to work</w:t>
      </w:r>
    </w:p>
    <w:p w:rsidR="003A1C69" w:rsidRPr="0078386B" w:rsidRDefault="003A1C69" w:rsidP="00860284">
      <w:pPr>
        <w:pStyle w:val="ListParagraph"/>
        <w:numPr>
          <w:ilvl w:val="0"/>
          <w:numId w:val="2"/>
        </w:numPr>
        <w:spacing w:after="0" w:line="240" w:lineRule="auto"/>
        <w:rPr>
          <w:sz w:val="24"/>
          <w:szCs w:val="24"/>
        </w:rPr>
      </w:pPr>
      <w:r w:rsidRPr="0078386B">
        <w:rPr>
          <w:sz w:val="24"/>
          <w:szCs w:val="24"/>
        </w:rPr>
        <w:t>Enthusiastic, highly motivated and well-behaved pupils.</w:t>
      </w:r>
    </w:p>
    <w:p w:rsidR="00860284" w:rsidRPr="0078386B" w:rsidRDefault="00860284" w:rsidP="00860284">
      <w:pPr>
        <w:pStyle w:val="ListParagraph"/>
        <w:numPr>
          <w:ilvl w:val="0"/>
          <w:numId w:val="2"/>
        </w:numPr>
        <w:spacing w:after="0" w:line="240" w:lineRule="auto"/>
        <w:rPr>
          <w:sz w:val="24"/>
          <w:szCs w:val="24"/>
        </w:rPr>
      </w:pPr>
      <w:r w:rsidRPr="0078386B">
        <w:rPr>
          <w:sz w:val="24"/>
          <w:szCs w:val="24"/>
        </w:rPr>
        <w:t>A committed and dedicated team of staff and trustees.</w:t>
      </w:r>
    </w:p>
    <w:p w:rsidR="003A1C69" w:rsidRPr="0078386B" w:rsidRDefault="003A1C69" w:rsidP="003A1C69">
      <w:pPr>
        <w:pStyle w:val="ListParagraph"/>
        <w:numPr>
          <w:ilvl w:val="0"/>
          <w:numId w:val="2"/>
        </w:numPr>
        <w:spacing w:after="0" w:line="240" w:lineRule="auto"/>
        <w:rPr>
          <w:sz w:val="24"/>
          <w:szCs w:val="24"/>
        </w:rPr>
      </w:pPr>
      <w:r w:rsidRPr="0078386B">
        <w:rPr>
          <w:sz w:val="24"/>
          <w:szCs w:val="24"/>
        </w:rPr>
        <w:t>Ongoing Opportunities for CPD</w:t>
      </w:r>
    </w:p>
    <w:p w:rsidR="00860284" w:rsidRPr="0078386B" w:rsidRDefault="00860284"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Starting date: 1st September 2024</w:t>
      </w:r>
    </w:p>
    <w:p w:rsidR="00860284" w:rsidRPr="0078386B" w:rsidRDefault="00860284" w:rsidP="00860284">
      <w:pPr>
        <w:spacing w:after="0" w:line="240" w:lineRule="auto"/>
        <w:rPr>
          <w:sz w:val="24"/>
          <w:szCs w:val="24"/>
        </w:rPr>
      </w:pPr>
    </w:p>
    <w:p w:rsidR="003A1C69" w:rsidRPr="0078386B" w:rsidRDefault="00860284" w:rsidP="00860284">
      <w:pPr>
        <w:spacing w:after="0" w:line="240" w:lineRule="auto"/>
        <w:rPr>
          <w:sz w:val="24"/>
          <w:szCs w:val="24"/>
        </w:rPr>
      </w:pPr>
      <w:r w:rsidRPr="0078386B">
        <w:rPr>
          <w:sz w:val="24"/>
          <w:szCs w:val="24"/>
        </w:rPr>
        <w:t>Salary will be paid on Teachers’ Main scale</w:t>
      </w:r>
      <w:r w:rsidR="003A1C69" w:rsidRPr="0078386B">
        <w:rPr>
          <w:sz w:val="24"/>
          <w:szCs w:val="24"/>
        </w:rPr>
        <w:t xml:space="preserve"> M1-M3</w:t>
      </w:r>
    </w:p>
    <w:p w:rsidR="003A1C69" w:rsidRPr="0078386B" w:rsidRDefault="003A1C69"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 xml:space="preserve">Applications from both </w:t>
      </w:r>
      <w:r w:rsidR="003A1C69" w:rsidRPr="0078386B">
        <w:rPr>
          <w:sz w:val="24"/>
          <w:szCs w:val="24"/>
        </w:rPr>
        <w:t xml:space="preserve">ECTs </w:t>
      </w:r>
      <w:r w:rsidR="003A1C69" w:rsidRPr="0078386B">
        <w:rPr>
          <w:sz w:val="24"/>
          <w:szCs w:val="24"/>
        </w:rPr>
        <w:t xml:space="preserve">and </w:t>
      </w:r>
      <w:r w:rsidRPr="0078386B">
        <w:rPr>
          <w:sz w:val="24"/>
          <w:szCs w:val="24"/>
        </w:rPr>
        <w:t>experienced</w:t>
      </w:r>
      <w:r w:rsidR="003A1C69" w:rsidRPr="0078386B">
        <w:rPr>
          <w:sz w:val="24"/>
          <w:szCs w:val="24"/>
        </w:rPr>
        <w:t xml:space="preserve"> teachers</w:t>
      </w:r>
      <w:r w:rsidRPr="0078386B">
        <w:rPr>
          <w:sz w:val="24"/>
          <w:szCs w:val="24"/>
        </w:rPr>
        <w:t xml:space="preserve"> will be </w:t>
      </w:r>
      <w:r w:rsidR="003A1C69" w:rsidRPr="0078386B">
        <w:rPr>
          <w:sz w:val="24"/>
          <w:szCs w:val="24"/>
        </w:rPr>
        <w:t xml:space="preserve">warmly </w:t>
      </w:r>
      <w:r w:rsidRPr="0078386B">
        <w:rPr>
          <w:sz w:val="24"/>
          <w:szCs w:val="24"/>
        </w:rPr>
        <w:t>welcomed.</w:t>
      </w:r>
    </w:p>
    <w:p w:rsidR="00860284" w:rsidRPr="0078386B" w:rsidRDefault="00860284"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 xml:space="preserve">Closing date for applications is Monday 15th April 2024 at 12:00 (Midday) with shortlisting taking place that evening. </w:t>
      </w:r>
    </w:p>
    <w:p w:rsidR="00860284" w:rsidRPr="0078386B" w:rsidRDefault="00860284"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The interview process will involve a lesson observation and formal interview held over 23rd, 24th and 26th April 2024.</w:t>
      </w:r>
    </w:p>
    <w:p w:rsidR="00860284" w:rsidRPr="0078386B" w:rsidRDefault="00860284"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 xml:space="preserve">For further information please contact the Headteacher: Mr </w:t>
      </w:r>
      <w:proofErr w:type="spellStart"/>
      <w:r w:rsidRPr="0078386B">
        <w:rPr>
          <w:sz w:val="24"/>
          <w:szCs w:val="24"/>
        </w:rPr>
        <w:t>J.</w:t>
      </w:r>
      <w:proofErr w:type="gramStart"/>
      <w:r w:rsidRPr="0078386B">
        <w:rPr>
          <w:sz w:val="24"/>
          <w:szCs w:val="24"/>
        </w:rPr>
        <w:t>E.Nicholson</w:t>
      </w:r>
      <w:proofErr w:type="spellEnd"/>
      <w:proofErr w:type="gramEnd"/>
      <w:r w:rsidRPr="0078386B">
        <w:rPr>
          <w:sz w:val="24"/>
          <w:szCs w:val="24"/>
        </w:rPr>
        <w:t xml:space="preserve"> or Deputy Headteacher: Ms </w:t>
      </w:r>
      <w:proofErr w:type="spellStart"/>
      <w:r w:rsidRPr="0078386B">
        <w:rPr>
          <w:sz w:val="24"/>
          <w:szCs w:val="24"/>
        </w:rPr>
        <w:t>G.A.Parkin</w:t>
      </w:r>
      <w:proofErr w:type="spellEnd"/>
      <w:r w:rsidRPr="0078386B">
        <w:rPr>
          <w:sz w:val="24"/>
          <w:szCs w:val="24"/>
        </w:rPr>
        <w:t>. Tel (0161) 427 1052</w:t>
      </w:r>
    </w:p>
    <w:p w:rsidR="00860284" w:rsidRPr="0078386B" w:rsidRDefault="00860284"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 xml:space="preserve">We look forward to receiving your letter of application. </w:t>
      </w:r>
    </w:p>
    <w:p w:rsidR="00860284" w:rsidRPr="0078386B" w:rsidRDefault="00860284" w:rsidP="00860284">
      <w:pPr>
        <w:spacing w:after="0" w:line="240" w:lineRule="auto"/>
        <w:rPr>
          <w:sz w:val="24"/>
          <w:szCs w:val="24"/>
        </w:rPr>
      </w:pPr>
      <w:r w:rsidRPr="0078386B">
        <w:rPr>
          <w:sz w:val="24"/>
          <w:szCs w:val="24"/>
        </w:rPr>
        <w:t>The letter of application should be around 1500 words.  It would be helpful if the following could be included:</w:t>
      </w:r>
    </w:p>
    <w:p w:rsidR="00860284" w:rsidRPr="0078386B" w:rsidRDefault="00860284" w:rsidP="00860284">
      <w:pPr>
        <w:spacing w:after="0" w:line="240" w:lineRule="auto"/>
        <w:rPr>
          <w:sz w:val="24"/>
          <w:szCs w:val="24"/>
        </w:rPr>
      </w:pPr>
      <w:r w:rsidRPr="0078386B">
        <w:rPr>
          <w:sz w:val="24"/>
          <w:szCs w:val="24"/>
        </w:rPr>
        <w:lastRenderedPageBreak/>
        <w:t>1. Your reasons for choosing teaching as a career.</w:t>
      </w:r>
    </w:p>
    <w:p w:rsidR="00860284" w:rsidRPr="0078386B" w:rsidRDefault="00860284" w:rsidP="00860284">
      <w:pPr>
        <w:spacing w:after="0" w:line="240" w:lineRule="auto"/>
        <w:rPr>
          <w:sz w:val="24"/>
          <w:szCs w:val="24"/>
        </w:rPr>
      </w:pPr>
      <w:r w:rsidRPr="0078386B">
        <w:rPr>
          <w:sz w:val="24"/>
          <w:szCs w:val="24"/>
        </w:rPr>
        <w:t>2. Analysis of your teaching experiences which have impacted on your development as a teacher.</w:t>
      </w:r>
    </w:p>
    <w:p w:rsidR="00860284" w:rsidRPr="0078386B" w:rsidRDefault="00860284" w:rsidP="00860284">
      <w:pPr>
        <w:spacing w:after="0" w:line="240" w:lineRule="auto"/>
        <w:rPr>
          <w:sz w:val="24"/>
          <w:szCs w:val="24"/>
        </w:rPr>
      </w:pPr>
      <w:r w:rsidRPr="0078386B">
        <w:rPr>
          <w:sz w:val="24"/>
          <w:szCs w:val="24"/>
        </w:rPr>
        <w:t>3. Hobbies and interests which contribute to you as a person and could inform teaching and learning.</w:t>
      </w:r>
    </w:p>
    <w:p w:rsidR="00860284" w:rsidRPr="0078386B" w:rsidRDefault="00860284" w:rsidP="00860284">
      <w:pPr>
        <w:spacing w:after="0" w:line="240" w:lineRule="auto"/>
        <w:rPr>
          <w:sz w:val="24"/>
          <w:szCs w:val="24"/>
        </w:rPr>
      </w:pPr>
      <w:r w:rsidRPr="0078386B">
        <w:rPr>
          <w:sz w:val="24"/>
          <w:szCs w:val="24"/>
        </w:rPr>
        <w:t>4. How you interpret the teacher standard “fulfil wider professional responsibilities” and what this would mean for you and how you would demonstrate this.</w:t>
      </w:r>
    </w:p>
    <w:p w:rsidR="00860284" w:rsidRPr="0078386B" w:rsidRDefault="00860284" w:rsidP="00860284">
      <w:pPr>
        <w:spacing w:after="0" w:line="240" w:lineRule="auto"/>
        <w:rPr>
          <w:sz w:val="24"/>
          <w:szCs w:val="24"/>
        </w:rPr>
      </w:pPr>
      <w:r w:rsidRPr="0078386B">
        <w:rPr>
          <w:sz w:val="24"/>
          <w:szCs w:val="24"/>
        </w:rPr>
        <w:t>5. Include any other relevant points you wish to make.</w:t>
      </w:r>
    </w:p>
    <w:p w:rsidR="00860284" w:rsidRPr="0078386B" w:rsidRDefault="00860284" w:rsidP="00860284">
      <w:pPr>
        <w:spacing w:after="0" w:line="240" w:lineRule="auto"/>
        <w:rPr>
          <w:sz w:val="24"/>
          <w:szCs w:val="24"/>
        </w:rPr>
      </w:pPr>
    </w:p>
    <w:p w:rsidR="00860284" w:rsidRPr="0078386B" w:rsidRDefault="00860284" w:rsidP="00860284">
      <w:pPr>
        <w:spacing w:after="0" w:line="240" w:lineRule="auto"/>
        <w:rPr>
          <w:sz w:val="24"/>
          <w:szCs w:val="24"/>
        </w:rPr>
      </w:pPr>
      <w:r w:rsidRPr="0078386B">
        <w:rPr>
          <w:sz w:val="24"/>
          <w:szCs w:val="24"/>
        </w:rPr>
        <w:t>All applications should be either posted, hand delivered or emailed to: schooladmin@mellor.stockport.sch.uk</w:t>
      </w:r>
    </w:p>
    <w:p w:rsidR="00860284" w:rsidRPr="0078386B" w:rsidRDefault="00860284" w:rsidP="00860284">
      <w:pPr>
        <w:spacing w:after="0" w:line="240" w:lineRule="auto"/>
        <w:rPr>
          <w:sz w:val="24"/>
          <w:szCs w:val="24"/>
        </w:rPr>
      </w:pPr>
    </w:p>
    <w:p w:rsidR="00860284" w:rsidRPr="0078386B" w:rsidRDefault="00AA34A9" w:rsidP="00860284">
      <w:pPr>
        <w:spacing w:after="0" w:line="240" w:lineRule="auto"/>
        <w:rPr>
          <w:b/>
          <w:sz w:val="24"/>
          <w:szCs w:val="24"/>
        </w:rPr>
      </w:pPr>
      <w:r w:rsidRPr="0078386B">
        <w:rPr>
          <w:b/>
          <w:sz w:val="24"/>
          <w:szCs w:val="24"/>
        </w:rPr>
        <w:t>As we have two adverts out at the moment, please state if you wish to be considered for both, or which position if yo</w:t>
      </w:r>
      <w:bookmarkStart w:id="0" w:name="_GoBack"/>
      <w:bookmarkEnd w:id="0"/>
      <w:r w:rsidRPr="0078386B">
        <w:rPr>
          <w:b/>
          <w:sz w:val="24"/>
          <w:szCs w:val="24"/>
        </w:rPr>
        <w:t xml:space="preserve">u have specific interest in one. </w:t>
      </w:r>
    </w:p>
    <w:sectPr w:rsidR="00860284" w:rsidRPr="00783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222FB"/>
    <w:multiLevelType w:val="hybridMultilevel"/>
    <w:tmpl w:val="6EB6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50817"/>
    <w:multiLevelType w:val="hybridMultilevel"/>
    <w:tmpl w:val="92B4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84"/>
    <w:rsid w:val="003A1C69"/>
    <w:rsid w:val="005A5204"/>
    <w:rsid w:val="0078386B"/>
    <w:rsid w:val="00860284"/>
    <w:rsid w:val="00945486"/>
    <w:rsid w:val="00AA34A9"/>
    <w:rsid w:val="00B27037"/>
    <w:rsid w:val="00DB5F73"/>
    <w:rsid w:val="00DF60AF"/>
    <w:rsid w:val="00EB0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B1C6"/>
  <w15:chartTrackingRefBased/>
  <w15:docId w15:val="{EB9FBCE6-1F91-4764-8EAD-3CA2F4CA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84"/>
    <w:pPr>
      <w:ind w:left="720"/>
      <w:contextualSpacing/>
    </w:pPr>
  </w:style>
  <w:style w:type="paragraph" w:styleId="NormalWeb">
    <w:name w:val="Normal (Web)"/>
    <w:basedOn w:val="Normal"/>
    <w:uiPriority w:val="99"/>
    <w:semiHidden/>
    <w:unhideWhenUsed/>
    <w:rsid w:val="0086028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Parkin</dc:creator>
  <cp:keywords/>
  <dc:description/>
  <cp:lastModifiedBy>Ms Parkin</cp:lastModifiedBy>
  <cp:revision>6</cp:revision>
  <cp:lastPrinted>2024-03-18T16:21:00Z</cp:lastPrinted>
  <dcterms:created xsi:type="dcterms:W3CDTF">2024-03-18T16:00:00Z</dcterms:created>
  <dcterms:modified xsi:type="dcterms:W3CDTF">2024-03-19T13:34:00Z</dcterms:modified>
</cp:coreProperties>
</file>