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BC" w:rsidRDefault="00932917" w:rsidP="00932917">
      <w:pPr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color w:val="1F497D"/>
        </w:rPr>
        <w:drawing>
          <wp:inline distT="0" distB="0" distL="0" distR="0">
            <wp:extent cx="2514600" cy="1257300"/>
            <wp:effectExtent l="0" t="0" r="0" b="0"/>
            <wp:docPr id="1" name="Picture 1" descr="cid:b979b235-3484-416a-954c-e3137e2504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979b235-3484-416a-954c-e3137e2504e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917" w:rsidRPr="00932917" w:rsidRDefault="00932917" w:rsidP="00932917">
      <w:pPr>
        <w:spacing w:before="0"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2917">
        <w:rPr>
          <w:rFonts w:asciiTheme="minorHAnsi" w:hAnsiTheme="minorHAnsi" w:cstheme="minorHAnsi"/>
          <w:b/>
          <w:sz w:val="24"/>
          <w:szCs w:val="24"/>
          <w:u w:val="single"/>
        </w:rPr>
        <w:t>Person specification –</w:t>
      </w:r>
      <w:r w:rsidR="00A52F3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32917">
        <w:rPr>
          <w:rFonts w:asciiTheme="minorHAnsi" w:hAnsiTheme="minorHAnsi" w:cstheme="minorHAnsi"/>
          <w:b/>
          <w:sz w:val="24"/>
          <w:szCs w:val="24"/>
          <w:u w:val="single"/>
        </w:rPr>
        <w:t xml:space="preserve">class teacher </w:t>
      </w:r>
    </w:p>
    <w:p w:rsidR="00932917" w:rsidRPr="00932917" w:rsidRDefault="00932917" w:rsidP="00932917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74"/>
        <w:gridCol w:w="6561"/>
        <w:gridCol w:w="6466"/>
      </w:tblGrid>
      <w:tr w:rsidR="00932917" w:rsidRPr="00932917" w:rsidTr="00932917">
        <w:trPr>
          <w:trHeight w:val="406"/>
        </w:trPr>
        <w:tc>
          <w:tcPr>
            <w:tcW w:w="2474" w:type="dxa"/>
          </w:tcPr>
          <w:p w:rsidR="00932917" w:rsidRPr="00932917" w:rsidRDefault="00932917" w:rsidP="0093291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1" w:type="dxa"/>
          </w:tcPr>
          <w:p w:rsidR="00932917" w:rsidRPr="00932917" w:rsidRDefault="00932917" w:rsidP="00932917">
            <w:pPr>
              <w:pStyle w:val="bold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6466" w:type="dxa"/>
          </w:tcPr>
          <w:p w:rsidR="00932917" w:rsidRPr="00932917" w:rsidRDefault="00932917" w:rsidP="00932917">
            <w:pPr>
              <w:pStyle w:val="bold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Desirable</w:t>
            </w:r>
          </w:p>
        </w:tc>
      </w:tr>
      <w:tr w:rsidR="00932917" w:rsidRPr="00932917" w:rsidTr="00932917">
        <w:tc>
          <w:tcPr>
            <w:tcW w:w="2474" w:type="dxa"/>
          </w:tcPr>
          <w:p w:rsidR="00932917" w:rsidRPr="00932917" w:rsidRDefault="00932917" w:rsidP="00932917">
            <w:pPr>
              <w:pStyle w:val="bold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Qualifications</w:t>
            </w:r>
          </w:p>
          <w:p w:rsidR="00932917" w:rsidRPr="00932917" w:rsidRDefault="00932917" w:rsidP="00932917">
            <w:pPr>
              <w:pStyle w:val="bold"/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Evidenced in:</w:t>
            </w:r>
          </w:p>
          <w:p w:rsidR="00932917" w:rsidRPr="00932917" w:rsidRDefault="00932917" w:rsidP="00932917">
            <w:pPr>
              <w:pStyle w:val="bold"/>
              <w:numPr>
                <w:ilvl w:val="0"/>
                <w:numId w:val="8"/>
              </w:numPr>
              <w:spacing w:before="0" w:after="0"/>
              <w:ind w:left="426" w:hanging="28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 form</w:t>
            </w:r>
          </w:p>
        </w:tc>
        <w:tc>
          <w:tcPr>
            <w:tcW w:w="6561" w:type="dxa"/>
          </w:tcPr>
          <w:p w:rsidR="00932917" w:rsidRPr="00932917" w:rsidRDefault="00932917" w:rsidP="0093291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Qualified Teacher status.</w:t>
            </w:r>
          </w:p>
          <w:p w:rsidR="00932917" w:rsidRPr="00932917" w:rsidRDefault="00932917" w:rsidP="0093291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Degree or Degree / PGCE.</w:t>
            </w:r>
          </w:p>
        </w:tc>
        <w:tc>
          <w:tcPr>
            <w:tcW w:w="6466" w:type="dxa"/>
          </w:tcPr>
          <w:p w:rsidR="00932917" w:rsidRPr="00932917" w:rsidRDefault="00932917" w:rsidP="0093291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Evidence of INSET and commitment to further professional development.</w:t>
            </w:r>
          </w:p>
          <w:p w:rsidR="00932917" w:rsidRPr="00932917" w:rsidRDefault="00932917" w:rsidP="0093291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Mathematics/Science/Art Skills and Qualifications.</w:t>
            </w:r>
          </w:p>
          <w:p w:rsidR="00932917" w:rsidRPr="00932917" w:rsidRDefault="00932917" w:rsidP="0093291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Sports Coaching Qualifications.</w:t>
            </w:r>
          </w:p>
        </w:tc>
      </w:tr>
      <w:tr w:rsidR="00932917" w:rsidRPr="00932917" w:rsidTr="00932917">
        <w:tc>
          <w:tcPr>
            <w:tcW w:w="2474" w:type="dxa"/>
          </w:tcPr>
          <w:p w:rsidR="00932917" w:rsidRPr="00932917" w:rsidRDefault="00932917" w:rsidP="00932917">
            <w:pPr>
              <w:pStyle w:val="bold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</w:p>
          <w:p w:rsidR="00932917" w:rsidRPr="00932917" w:rsidRDefault="00932917" w:rsidP="00932917">
            <w:pPr>
              <w:pStyle w:val="bold"/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Evidenced in:</w:t>
            </w:r>
          </w:p>
          <w:p w:rsidR="00932917" w:rsidRPr="00932917" w:rsidRDefault="00932917" w:rsidP="00932917">
            <w:pPr>
              <w:pStyle w:val="bold"/>
              <w:numPr>
                <w:ilvl w:val="0"/>
                <w:numId w:val="8"/>
              </w:numPr>
              <w:spacing w:before="0" w:after="0"/>
              <w:ind w:left="426" w:hanging="28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letter of application</w:t>
            </w:r>
          </w:p>
          <w:p w:rsidR="00932917" w:rsidRPr="00932917" w:rsidRDefault="00932917" w:rsidP="00932917">
            <w:pPr>
              <w:pStyle w:val="bold"/>
              <w:numPr>
                <w:ilvl w:val="0"/>
                <w:numId w:val="8"/>
              </w:numPr>
              <w:spacing w:before="0" w:after="0"/>
              <w:ind w:left="426" w:hanging="28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interview</w:t>
            </w:r>
          </w:p>
          <w:p w:rsidR="00932917" w:rsidRPr="00932917" w:rsidRDefault="00932917" w:rsidP="00932917">
            <w:pPr>
              <w:pStyle w:val="bold"/>
              <w:numPr>
                <w:ilvl w:val="0"/>
                <w:numId w:val="8"/>
              </w:numPr>
              <w:spacing w:before="0" w:after="0"/>
              <w:ind w:left="426" w:hanging="28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portfolio/presentation</w:t>
            </w:r>
          </w:p>
        </w:tc>
        <w:tc>
          <w:tcPr>
            <w:tcW w:w="6561" w:type="dxa"/>
          </w:tcPr>
          <w:p w:rsidR="00932917" w:rsidRPr="00932917" w:rsidRDefault="00932917" w:rsidP="0093291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The Class Teacher must have experience of:</w:t>
            </w:r>
          </w:p>
          <w:p w:rsidR="00932917" w:rsidRDefault="00932917" w:rsidP="00932917">
            <w:pPr>
              <w:numPr>
                <w:ilvl w:val="0"/>
                <w:numId w:val="7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Delivering high quality teaching within a school.</w:t>
            </w:r>
          </w:p>
          <w:p w:rsidR="00641330" w:rsidRPr="00932917" w:rsidRDefault="00641330" w:rsidP="00932917">
            <w:pPr>
              <w:numPr>
                <w:ilvl w:val="0"/>
                <w:numId w:val="7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Leading a subject</w:t>
            </w:r>
          </w:p>
          <w:p w:rsidR="00932917" w:rsidRPr="00932917" w:rsidRDefault="00932917" w:rsidP="00932917">
            <w:pPr>
              <w:numPr>
                <w:ilvl w:val="0"/>
                <w:numId w:val="7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Experience of working with SEN pupils within a whole class setting.</w:t>
            </w:r>
          </w:p>
          <w:p w:rsidR="00932917" w:rsidRPr="00932917" w:rsidRDefault="00932917" w:rsidP="00932917">
            <w:pPr>
              <w:numPr>
                <w:ilvl w:val="0"/>
                <w:numId w:val="7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Safeguarding in a Primary School.</w:t>
            </w:r>
          </w:p>
        </w:tc>
        <w:tc>
          <w:tcPr>
            <w:tcW w:w="6466" w:type="dxa"/>
          </w:tcPr>
          <w:p w:rsidR="00932917" w:rsidRPr="00932917" w:rsidRDefault="00932917" w:rsidP="0093291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In addition, the Class Teacher might have experience of:</w:t>
            </w:r>
          </w:p>
          <w:p w:rsidR="00932917" w:rsidRPr="00932917" w:rsidRDefault="00932917" w:rsidP="00932917">
            <w:pPr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Teaching across the whole Primary age range.</w:t>
            </w:r>
          </w:p>
          <w:p w:rsidR="00932917" w:rsidRPr="00932917" w:rsidRDefault="00932917" w:rsidP="00932917">
            <w:pPr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Working in partnership with parents.</w:t>
            </w:r>
          </w:p>
          <w:p w:rsidR="00932917" w:rsidRPr="00932917" w:rsidRDefault="00932917" w:rsidP="00932917">
            <w:pPr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Working with children and young people in different settings.</w:t>
            </w:r>
          </w:p>
          <w:p w:rsidR="00932917" w:rsidRPr="00932917" w:rsidRDefault="00932917" w:rsidP="00932917">
            <w:pPr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Working with children with specific SEN issues such as ADHD or Dyslexia.</w:t>
            </w:r>
          </w:p>
        </w:tc>
      </w:tr>
      <w:tr w:rsidR="00932917" w:rsidRPr="00932917" w:rsidTr="00932917">
        <w:tc>
          <w:tcPr>
            <w:tcW w:w="2474" w:type="dxa"/>
          </w:tcPr>
          <w:p w:rsidR="00932917" w:rsidRPr="00932917" w:rsidRDefault="00932917" w:rsidP="00932917">
            <w:pPr>
              <w:pStyle w:val="bold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Knowledge and understanding</w:t>
            </w:r>
          </w:p>
          <w:p w:rsidR="00932917" w:rsidRPr="00932917" w:rsidRDefault="00932917" w:rsidP="00932917">
            <w:pPr>
              <w:pStyle w:val="bold"/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Evidenced in:</w:t>
            </w:r>
          </w:p>
          <w:p w:rsidR="00932917" w:rsidRPr="00932917" w:rsidRDefault="00932917" w:rsidP="00932917">
            <w:pPr>
              <w:pStyle w:val="bold"/>
              <w:numPr>
                <w:ilvl w:val="0"/>
                <w:numId w:val="9"/>
              </w:numPr>
              <w:spacing w:before="0" w:after="0"/>
              <w:ind w:left="426" w:hanging="28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 form</w:t>
            </w:r>
          </w:p>
          <w:p w:rsidR="00932917" w:rsidRPr="00932917" w:rsidRDefault="00932917" w:rsidP="00932917">
            <w:pPr>
              <w:pStyle w:val="bold"/>
              <w:numPr>
                <w:ilvl w:val="0"/>
                <w:numId w:val="9"/>
              </w:numPr>
              <w:spacing w:before="0" w:after="0"/>
              <w:ind w:left="426" w:hanging="28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lesson observation</w:t>
            </w:r>
          </w:p>
          <w:p w:rsidR="00932917" w:rsidRPr="00932917" w:rsidRDefault="00932917" w:rsidP="00932917">
            <w:pPr>
              <w:pStyle w:val="bold"/>
              <w:numPr>
                <w:ilvl w:val="0"/>
                <w:numId w:val="9"/>
              </w:numPr>
              <w:spacing w:before="0" w:after="0"/>
              <w:ind w:left="426" w:hanging="28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interview</w:t>
            </w:r>
          </w:p>
        </w:tc>
        <w:tc>
          <w:tcPr>
            <w:tcW w:w="6561" w:type="dxa"/>
          </w:tcPr>
          <w:p w:rsidR="00932917" w:rsidRPr="00932917" w:rsidRDefault="00932917" w:rsidP="0093291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The Class Teacher must have knowledge and understanding of:</w:t>
            </w:r>
          </w:p>
          <w:p w:rsidR="00932917" w:rsidRPr="00932917" w:rsidRDefault="00932917" w:rsidP="00932917">
            <w:pPr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The theory and practice of providing effectively for the individual needs of all children (e.g. classroom organisation and learning strategies)</w:t>
            </w:r>
          </w:p>
          <w:p w:rsidR="00932917" w:rsidRPr="00932917" w:rsidRDefault="00932917" w:rsidP="00932917">
            <w:pPr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Effective teaching and learning styles.</w:t>
            </w:r>
          </w:p>
          <w:p w:rsidR="00932917" w:rsidRPr="00932917" w:rsidRDefault="00932917" w:rsidP="00932917">
            <w:pPr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The monitoring, assessment, recording and reporting of pupils’ progress.</w:t>
            </w:r>
          </w:p>
          <w:p w:rsidR="00932917" w:rsidRPr="00932917" w:rsidRDefault="00932917" w:rsidP="00932917">
            <w:pPr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 xml:space="preserve">What constitutes quality and high standards in learning within </w:t>
            </w:r>
            <w:bookmarkStart w:id="0" w:name="_GoBack"/>
            <w:bookmarkEnd w:id="0"/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teaching and how to sustain this.</w:t>
            </w:r>
          </w:p>
          <w:p w:rsidR="00932917" w:rsidRPr="00932917" w:rsidRDefault="00932917" w:rsidP="00932917">
            <w:pPr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The statutory requirements of legislation concerning Equal Opportunities, Health &amp; Safety, SEND and Child Protection.</w:t>
            </w:r>
          </w:p>
          <w:p w:rsidR="00932917" w:rsidRPr="00932917" w:rsidRDefault="00932917" w:rsidP="00932917">
            <w:pPr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The positive links necessary within school and with all its stakeholders</w:t>
            </w:r>
          </w:p>
        </w:tc>
        <w:tc>
          <w:tcPr>
            <w:tcW w:w="6466" w:type="dxa"/>
          </w:tcPr>
          <w:p w:rsidR="00932917" w:rsidRPr="00932917" w:rsidRDefault="00932917" w:rsidP="0093291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In addition, the Class Teacher might also have knowledge and understanding of:</w:t>
            </w:r>
          </w:p>
          <w:p w:rsidR="00932917" w:rsidRPr="00932917" w:rsidRDefault="00932917" w:rsidP="00932917">
            <w:pPr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Assessment tasks including curriculum tests.</w:t>
            </w:r>
          </w:p>
          <w:p w:rsidR="00932917" w:rsidRPr="00932917" w:rsidRDefault="00932917" w:rsidP="00932917">
            <w:pPr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The links between schools and other agencies.</w:t>
            </w:r>
          </w:p>
          <w:p w:rsidR="00932917" w:rsidRPr="00932917" w:rsidRDefault="00932917" w:rsidP="00932917">
            <w:pPr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Partner school and network meetings / activities including cross phase activities that enhance provision.</w:t>
            </w:r>
          </w:p>
        </w:tc>
      </w:tr>
    </w:tbl>
    <w:p w:rsidR="00932917" w:rsidRPr="00932917" w:rsidRDefault="00932917" w:rsidP="00932917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93291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79"/>
        <w:gridCol w:w="6561"/>
        <w:gridCol w:w="5334"/>
      </w:tblGrid>
      <w:tr w:rsidR="00932917" w:rsidRPr="00932917" w:rsidTr="00CF2729">
        <w:tc>
          <w:tcPr>
            <w:tcW w:w="2279" w:type="dxa"/>
          </w:tcPr>
          <w:p w:rsidR="00932917" w:rsidRPr="00932917" w:rsidRDefault="00932917" w:rsidP="00932917">
            <w:pPr>
              <w:pStyle w:val="bold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Skills</w:t>
            </w:r>
          </w:p>
          <w:p w:rsidR="00932917" w:rsidRPr="00932917" w:rsidRDefault="00932917" w:rsidP="00932917">
            <w:pPr>
              <w:pStyle w:val="bold"/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Evidenced in:</w:t>
            </w:r>
          </w:p>
          <w:p w:rsidR="00932917" w:rsidRPr="00932917" w:rsidRDefault="00932917" w:rsidP="00932917">
            <w:pPr>
              <w:pStyle w:val="bold"/>
              <w:numPr>
                <w:ilvl w:val="0"/>
                <w:numId w:val="10"/>
              </w:numPr>
              <w:spacing w:before="0" w:after="0"/>
              <w:ind w:left="426" w:hanging="28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letter of application</w:t>
            </w:r>
          </w:p>
          <w:p w:rsidR="00932917" w:rsidRPr="00932917" w:rsidRDefault="00932917" w:rsidP="00932917">
            <w:pPr>
              <w:pStyle w:val="bold"/>
              <w:numPr>
                <w:ilvl w:val="0"/>
                <w:numId w:val="10"/>
              </w:numPr>
              <w:spacing w:before="0" w:after="0"/>
              <w:ind w:left="426" w:hanging="28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lesson observation</w:t>
            </w:r>
          </w:p>
          <w:p w:rsidR="00932917" w:rsidRPr="00932917" w:rsidRDefault="00932917" w:rsidP="00932917">
            <w:pPr>
              <w:pStyle w:val="bold"/>
              <w:numPr>
                <w:ilvl w:val="0"/>
                <w:numId w:val="10"/>
              </w:numPr>
              <w:spacing w:before="0" w:after="0"/>
              <w:ind w:left="42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interview</w:t>
            </w:r>
          </w:p>
        </w:tc>
        <w:tc>
          <w:tcPr>
            <w:tcW w:w="6561" w:type="dxa"/>
          </w:tcPr>
          <w:p w:rsidR="00932917" w:rsidRPr="00932917" w:rsidRDefault="00932917" w:rsidP="0093291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The Class Teacher will be able to:</w:t>
            </w:r>
          </w:p>
          <w:p w:rsidR="00932917" w:rsidRPr="00932917" w:rsidRDefault="00932917" w:rsidP="00932917">
            <w:pPr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Create a happy, challenging and effective learning environment.</w:t>
            </w:r>
          </w:p>
          <w:p w:rsidR="00932917" w:rsidRPr="00932917" w:rsidRDefault="00932917" w:rsidP="00932917">
            <w:pPr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Demonstrate commitment to learning from first hand practical experiences.</w:t>
            </w:r>
          </w:p>
          <w:p w:rsidR="00932917" w:rsidRPr="00932917" w:rsidRDefault="00932917" w:rsidP="00932917">
            <w:pPr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Promote the school’s aims positively, and use effective strategies to monitor pupil motivation and morale.</w:t>
            </w:r>
          </w:p>
          <w:p w:rsidR="00932917" w:rsidRPr="00932917" w:rsidRDefault="00932917" w:rsidP="00932917">
            <w:pPr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 xml:space="preserve">Develop good personal relationships within the school team.                 </w:t>
            </w:r>
          </w:p>
          <w:p w:rsidR="00932917" w:rsidRPr="00932917" w:rsidRDefault="00932917" w:rsidP="00932917">
            <w:pPr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Establish and develop close relationships with parents, governors and the community.</w:t>
            </w:r>
          </w:p>
          <w:p w:rsidR="00932917" w:rsidRPr="00932917" w:rsidRDefault="00932917" w:rsidP="00932917">
            <w:pPr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Communicate effectively (both orally and in writing) to a variety of audiences.</w:t>
            </w:r>
          </w:p>
        </w:tc>
        <w:tc>
          <w:tcPr>
            <w:tcW w:w="5334" w:type="dxa"/>
          </w:tcPr>
          <w:p w:rsidR="00932917" w:rsidRPr="00932917" w:rsidRDefault="00932917" w:rsidP="0093291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In addition, the Class Teacher might also be able to:</w:t>
            </w:r>
          </w:p>
          <w:p w:rsidR="00932917" w:rsidRPr="00932917" w:rsidRDefault="00932917" w:rsidP="00932917">
            <w:pPr>
              <w:numPr>
                <w:ilvl w:val="0"/>
                <w:numId w:val="12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Lead on maths and/or science and/or art within the school.</w:t>
            </w:r>
          </w:p>
          <w:p w:rsidR="00932917" w:rsidRPr="00932917" w:rsidRDefault="00932917" w:rsidP="00932917">
            <w:pPr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Lead additional enrichment and extra-curricular activities.</w:t>
            </w:r>
          </w:p>
          <w:p w:rsidR="00932917" w:rsidRPr="00932917" w:rsidRDefault="00932917" w:rsidP="00932917">
            <w:pPr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Show an interest in sport and the ability to lead activities.</w:t>
            </w:r>
          </w:p>
          <w:p w:rsidR="00932917" w:rsidRPr="00932917" w:rsidRDefault="00932917" w:rsidP="00932917">
            <w:pPr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Demonstrate high level IT competencies.</w:t>
            </w:r>
          </w:p>
          <w:p w:rsidR="00932917" w:rsidRPr="00932917" w:rsidRDefault="00932917" w:rsidP="00932917">
            <w:pPr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Develop strategies for creating community links.</w:t>
            </w:r>
          </w:p>
          <w:p w:rsidR="00932917" w:rsidRPr="00932917" w:rsidRDefault="00932917" w:rsidP="00932917">
            <w:pPr>
              <w:spacing w:before="0"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917" w:rsidRPr="00932917" w:rsidTr="00CF2729">
        <w:tc>
          <w:tcPr>
            <w:tcW w:w="2279" w:type="dxa"/>
          </w:tcPr>
          <w:p w:rsidR="00932917" w:rsidRPr="00932917" w:rsidRDefault="00932917" w:rsidP="00932917">
            <w:pPr>
              <w:pStyle w:val="bold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Personal characteristics</w:t>
            </w:r>
          </w:p>
          <w:p w:rsidR="00932917" w:rsidRPr="00932917" w:rsidRDefault="00932917" w:rsidP="00932917">
            <w:pPr>
              <w:pStyle w:val="bold"/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Evidenced in:</w:t>
            </w:r>
          </w:p>
          <w:p w:rsidR="00932917" w:rsidRPr="00932917" w:rsidRDefault="00932917" w:rsidP="00932917">
            <w:pPr>
              <w:pStyle w:val="bold"/>
              <w:numPr>
                <w:ilvl w:val="0"/>
                <w:numId w:val="10"/>
              </w:numPr>
              <w:spacing w:before="0" w:after="0"/>
              <w:ind w:left="426" w:hanging="28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letter of application</w:t>
            </w:r>
          </w:p>
          <w:p w:rsidR="00932917" w:rsidRPr="00932917" w:rsidRDefault="00932917" w:rsidP="00932917">
            <w:pPr>
              <w:pStyle w:val="bold"/>
              <w:numPr>
                <w:ilvl w:val="0"/>
                <w:numId w:val="10"/>
              </w:numPr>
              <w:spacing w:before="0" w:after="0"/>
              <w:ind w:left="426" w:hanging="28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b w:val="0"/>
                <w:sz w:val="20"/>
                <w:szCs w:val="20"/>
              </w:rPr>
              <w:t>interview</w:t>
            </w:r>
          </w:p>
        </w:tc>
        <w:tc>
          <w:tcPr>
            <w:tcW w:w="6561" w:type="dxa"/>
          </w:tcPr>
          <w:p w:rsidR="00932917" w:rsidRPr="00932917" w:rsidRDefault="00932917" w:rsidP="0093291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The Class Teacher should be able to demonstrate the following personal qualities through the application and interview processes:</w:t>
            </w:r>
          </w:p>
          <w:p w:rsidR="00932917" w:rsidRPr="00932917" w:rsidRDefault="00932917" w:rsidP="00932917">
            <w:pPr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The ability to work within and promote the distinctively Christian ethos of the school.</w:t>
            </w:r>
          </w:p>
          <w:p w:rsidR="00932917" w:rsidRPr="00932917" w:rsidRDefault="00932917" w:rsidP="00932917">
            <w:pPr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A commitment to inclusion.</w:t>
            </w:r>
          </w:p>
          <w:p w:rsidR="00932917" w:rsidRPr="00932917" w:rsidRDefault="00932917" w:rsidP="00932917">
            <w:pPr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Dedication and determination.</w:t>
            </w:r>
          </w:p>
          <w:p w:rsidR="00932917" w:rsidRPr="00932917" w:rsidRDefault="00932917" w:rsidP="00932917">
            <w:pPr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Approachability and empathy.</w:t>
            </w:r>
          </w:p>
          <w:p w:rsidR="00932917" w:rsidRPr="00932917" w:rsidRDefault="00932917" w:rsidP="00932917">
            <w:pPr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Organisation and resourcefulness.</w:t>
            </w:r>
          </w:p>
          <w:p w:rsidR="00932917" w:rsidRPr="00932917" w:rsidRDefault="00932917" w:rsidP="00932917">
            <w:pPr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Enthusiasm.</w:t>
            </w:r>
          </w:p>
          <w:p w:rsidR="00932917" w:rsidRPr="00932917" w:rsidRDefault="00932917" w:rsidP="00932917">
            <w:pPr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A commitment to reflective practice.</w:t>
            </w:r>
          </w:p>
          <w:p w:rsidR="00932917" w:rsidRPr="00932917" w:rsidRDefault="00932917" w:rsidP="00932917">
            <w:pPr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Patience: showing warmth, care, sensitivity and interest when dealing with children and carers.</w:t>
            </w:r>
          </w:p>
          <w:p w:rsidR="00932917" w:rsidRPr="00932917" w:rsidRDefault="00932917" w:rsidP="00932917">
            <w:pPr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Willingness to be involved in the wider life of the school.</w:t>
            </w:r>
          </w:p>
          <w:p w:rsidR="00932917" w:rsidRPr="00932917" w:rsidRDefault="00932917" w:rsidP="00932917">
            <w:pPr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2917">
              <w:rPr>
                <w:rFonts w:asciiTheme="minorHAnsi" w:hAnsiTheme="minorHAnsi" w:cstheme="minorHAnsi"/>
                <w:sz w:val="20"/>
                <w:szCs w:val="20"/>
              </w:rPr>
              <w:t>Ability to work flexibly: self-evaluative adapting to changing circumstances and new ideas.</w:t>
            </w:r>
          </w:p>
        </w:tc>
        <w:tc>
          <w:tcPr>
            <w:tcW w:w="5334" w:type="dxa"/>
          </w:tcPr>
          <w:p w:rsidR="00932917" w:rsidRPr="00932917" w:rsidRDefault="00932917" w:rsidP="00932917">
            <w:pPr>
              <w:spacing w:before="0"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2917" w:rsidRPr="00932917" w:rsidRDefault="00932917" w:rsidP="0093291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32917" w:rsidRDefault="00932917"/>
    <w:sectPr w:rsidR="00932917" w:rsidSect="009329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263"/>
    <w:multiLevelType w:val="hybridMultilevel"/>
    <w:tmpl w:val="85BAB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7046"/>
    <w:multiLevelType w:val="hybridMultilevel"/>
    <w:tmpl w:val="110E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58EA"/>
    <w:multiLevelType w:val="hybridMultilevel"/>
    <w:tmpl w:val="A9387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76F9"/>
    <w:multiLevelType w:val="hybridMultilevel"/>
    <w:tmpl w:val="305ECFFA"/>
    <w:lvl w:ilvl="0" w:tplc="84F41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8174A"/>
    <w:multiLevelType w:val="hybridMultilevel"/>
    <w:tmpl w:val="E2989514"/>
    <w:lvl w:ilvl="0" w:tplc="84F41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6D7"/>
    <w:multiLevelType w:val="hybridMultilevel"/>
    <w:tmpl w:val="6D04B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82E50"/>
    <w:multiLevelType w:val="hybridMultilevel"/>
    <w:tmpl w:val="E6A4D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C03EE"/>
    <w:multiLevelType w:val="hybridMultilevel"/>
    <w:tmpl w:val="BBD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E6C09"/>
    <w:multiLevelType w:val="hybridMultilevel"/>
    <w:tmpl w:val="B67EA4D6"/>
    <w:lvl w:ilvl="0" w:tplc="84F41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934ED"/>
    <w:multiLevelType w:val="hybridMultilevel"/>
    <w:tmpl w:val="1FE85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05937"/>
    <w:multiLevelType w:val="hybridMultilevel"/>
    <w:tmpl w:val="B00E7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7DFC"/>
    <w:multiLevelType w:val="hybridMultilevel"/>
    <w:tmpl w:val="E12C1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917"/>
    <w:rsid w:val="003A70BC"/>
    <w:rsid w:val="00641330"/>
    <w:rsid w:val="00932917"/>
    <w:rsid w:val="00A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8788"/>
  <w15:chartTrackingRefBased/>
  <w15:docId w15:val="{CB0E1E03-02FC-4CFC-8957-0651F954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917"/>
    <w:p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uiPriority w:val="99"/>
    <w:rsid w:val="00932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979b235-3484-416a-954c-e3137e2504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Heyworth</dc:creator>
  <cp:keywords/>
  <dc:description/>
  <cp:lastModifiedBy>Becky Heyworth</cp:lastModifiedBy>
  <cp:revision>2</cp:revision>
  <dcterms:created xsi:type="dcterms:W3CDTF">2022-09-14T13:14:00Z</dcterms:created>
  <dcterms:modified xsi:type="dcterms:W3CDTF">2022-09-14T13:14:00Z</dcterms:modified>
</cp:coreProperties>
</file>