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5F1C4" w14:textId="333D1B09" w:rsidR="00E52486" w:rsidRPr="00E52486" w:rsidRDefault="00E52486" w:rsidP="00E52486">
      <w:pPr>
        <w:rPr>
          <w:rFonts w:ascii="Century Gothic" w:hAnsi="Century Gothic" w:cs="Arial"/>
          <w:bCs/>
          <w:sz w:val="48"/>
          <w:szCs w:val="48"/>
          <w:lang w:val="en-GB"/>
        </w:rPr>
      </w:pPr>
      <w:r w:rsidRPr="00E52486">
        <w:rPr>
          <w:rFonts w:ascii="Century Gothic" w:hAnsi="Century Gothic" w:cs="Arial"/>
          <w:bCs/>
          <w:noProof/>
          <w:sz w:val="48"/>
          <w:szCs w:val="48"/>
          <w:lang w:val="en-GB"/>
        </w:rPr>
        <w:drawing>
          <wp:anchor distT="0" distB="0" distL="114300" distR="114300" simplePos="0" relativeHeight="251659264" behindDoc="0" locked="0" layoutInCell="1" allowOverlap="1" wp14:anchorId="7F952E29" wp14:editId="4A42FB24">
            <wp:simplePos x="0" y="0"/>
            <wp:positionH relativeFrom="margin">
              <wp:align>right</wp:align>
            </wp:positionH>
            <wp:positionV relativeFrom="paragraph">
              <wp:posOffset>13335</wp:posOffset>
            </wp:positionV>
            <wp:extent cx="1000125" cy="119380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01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486">
        <w:rPr>
          <w:rFonts w:ascii="Century Gothic" w:hAnsi="Century Gothic" w:cs="Arial"/>
          <w:bCs/>
          <w:sz w:val="48"/>
          <w:szCs w:val="48"/>
          <w:lang w:val="en-GB"/>
        </w:rPr>
        <w:t xml:space="preserve">Seaford Primary School </w:t>
      </w:r>
    </w:p>
    <w:p w14:paraId="77ACD8D4" w14:textId="2455A970" w:rsidR="00E52486" w:rsidRPr="00E52486" w:rsidRDefault="00E52486" w:rsidP="00E52486">
      <w:pPr>
        <w:shd w:val="clear" w:color="auto" w:fill="FFFFFF"/>
        <w:rPr>
          <w:rFonts w:ascii="Century Gothic" w:eastAsia="Calibri" w:hAnsi="Century Gothic" w:cs="Calibri"/>
          <w:noProof/>
          <w:color w:val="000000"/>
          <w:sz w:val="22"/>
          <w:szCs w:val="22"/>
          <w:lang w:eastAsia="en-GB"/>
        </w:rPr>
      </w:pPr>
      <w:r w:rsidRPr="00E52486">
        <w:rPr>
          <w:rFonts w:ascii="Century Gothic" w:eastAsia="Calibri" w:hAnsi="Century Gothic" w:cs="Calibri"/>
          <w:noProof/>
          <w:color w:val="000000"/>
          <w:sz w:val="22"/>
          <w:szCs w:val="22"/>
          <w:lang w:eastAsia="en-GB"/>
        </w:rPr>
        <w:t>Wilkinson Way, Seaford</w:t>
      </w:r>
    </w:p>
    <w:p w14:paraId="35BF0F8A" w14:textId="722E5CD9" w:rsidR="00E52486" w:rsidRPr="00E52486" w:rsidRDefault="00E52486" w:rsidP="00E52486">
      <w:pPr>
        <w:shd w:val="clear" w:color="auto" w:fill="FFFFFF"/>
        <w:rPr>
          <w:rFonts w:ascii="Century Gothic" w:eastAsia="Calibri" w:hAnsi="Century Gothic" w:cs="Calibri"/>
          <w:noProof/>
          <w:color w:val="000000"/>
          <w:sz w:val="22"/>
          <w:szCs w:val="22"/>
          <w:lang w:eastAsia="en-GB"/>
        </w:rPr>
      </w:pPr>
      <w:r w:rsidRPr="00E52486">
        <w:rPr>
          <w:rFonts w:ascii="Century Gothic" w:eastAsia="Calibri" w:hAnsi="Century Gothic" w:cs="Calibri"/>
          <w:noProof/>
          <w:color w:val="000000"/>
          <w:sz w:val="22"/>
          <w:szCs w:val="22"/>
          <w:lang w:eastAsia="en-GB"/>
        </w:rPr>
        <w:t xml:space="preserve">East Sussex, BN25 2JF  </w:t>
      </w:r>
    </w:p>
    <w:p w14:paraId="7DC3F520" w14:textId="152FE8EA" w:rsidR="00E52486" w:rsidRPr="00E52486" w:rsidRDefault="00E52486" w:rsidP="00E52486">
      <w:pPr>
        <w:shd w:val="clear" w:color="auto" w:fill="FFFFFF"/>
        <w:rPr>
          <w:rFonts w:ascii="Century Gothic" w:eastAsia="Calibri" w:hAnsi="Century Gothic" w:cs="Calibri"/>
          <w:noProof/>
          <w:lang w:eastAsia="en-GB"/>
        </w:rPr>
      </w:pPr>
      <w:r w:rsidRPr="00E52486">
        <w:rPr>
          <w:rFonts w:ascii="Century Gothic" w:eastAsia="Calibri" w:hAnsi="Century Gothic" w:cs="Calibri"/>
          <w:noProof/>
          <w:color w:val="000000"/>
          <w:lang w:eastAsia="en-GB"/>
        </w:rPr>
        <w:t xml:space="preserve">Phone: 01323 893450  </w:t>
      </w:r>
    </w:p>
    <w:p w14:paraId="619FBE37" w14:textId="77777777" w:rsidR="00E52486" w:rsidRPr="00E52486" w:rsidRDefault="00E52486" w:rsidP="00E52486">
      <w:pPr>
        <w:shd w:val="clear" w:color="auto" w:fill="FFFFFF"/>
        <w:rPr>
          <w:rFonts w:ascii="Century Gothic" w:eastAsia="Calibri" w:hAnsi="Century Gothic" w:cs="Calibri"/>
          <w:noProof/>
          <w:lang w:eastAsia="en-GB"/>
        </w:rPr>
      </w:pPr>
      <w:r w:rsidRPr="00E52486">
        <w:rPr>
          <w:rFonts w:ascii="Century Gothic" w:eastAsia="Calibri" w:hAnsi="Century Gothic" w:cs="Calibri"/>
          <w:noProof/>
          <w:color w:val="000000"/>
          <w:lang w:eastAsia="en-GB"/>
        </w:rPr>
        <w:t xml:space="preserve">Email: </w:t>
      </w:r>
      <w:hyperlink r:id="rId6" w:history="1">
        <w:r w:rsidRPr="00E52486">
          <w:rPr>
            <w:rStyle w:val="Hyperlink"/>
            <w:rFonts w:ascii="Century Gothic" w:eastAsia="Calibri" w:hAnsi="Century Gothic" w:cs="Calibri"/>
            <w:noProof/>
            <w:lang w:eastAsia="en-GB"/>
          </w:rPr>
          <w:t>office@seafordprimary.e-sussex.sch.uk</w:t>
        </w:r>
      </w:hyperlink>
      <w:r w:rsidRPr="00E52486">
        <w:rPr>
          <w:rFonts w:ascii="Century Gothic" w:eastAsia="Calibri" w:hAnsi="Century Gothic" w:cs="Calibri"/>
          <w:noProof/>
          <w:color w:val="000000"/>
          <w:lang w:eastAsia="en-GB"/>
        </w:rPr>
        <w:t>  </w:t>
      </w:r>
    </w:p>
    <w:p w14:paraId="48512BE8" w14:textId="77777777" w:rsidR="00E52486" w:rsidRPr="00E52486" w:rsidRDefault="00E52486" w:rsidP="00E52486">
      <w:pPr>
        <w:shd w:val="clear" w:color="auto" w:fill="FFFFFF"/>
        <w:rPr>
          <w:rFonts w:ascii="Century Gothic" w:eastAsia="Calibri" w:hAnsi="Century Gothic" w:cs="Calibri"/>
          <w:noProof/>
          <w:lang w:eastAsia="en-GB"/>
        </w:rPr>
      </w:pPr>
      <w:r w:rsidRPr="00E52486">
        <w:rPr>
          <w:rFonts w:ascii="Century Gothic" w:eastAsia="Calibri" w:hAnsi="Century Gothic" w:cs="Calibri"/>
          <w:noProof/>
          <w:color w:val="000000"/>
          <w:lang w:eastAsia="en-GB"/>
        </w:rPr>
        <w:t xml:space="preserve">Website: </w:t>
      </w:r>
      <w:hyperlink r:id="rId7" w:tooltip="https://seafordprimary.e-sussex.sch.uk/" w:history="1">
        <w:r w:rsidRPr="00E52486">
          <w:rPr>
            <w:rStyle w:val="Hyperlink"/>
            <w:rFonts w:ascii="Century Gothic" w:eastAsia="Calibri" w:hAnsi="Century Gothic" w:cs="Calibri"/>
            <w:noProof/>
            <w:lang w:eastAsia="en-GB"/>
          </w:rPr>
          <w:t>seafordprimary.e-sussex.sch.uk</w:t>
        </w:r>
      </w:hyperlink>
      <w:r w:rsidRPr="00E52486">
        <w:rPr>
          <w:rFonts w:ascii="Century Gothic" w:eastAsia="Calibri" w:hAnsi="Century Gothic" w:cs="Calibri"/>
          <w:noProof/>
          <w:color w:val="000000"/>
          <w:lang w:eastAsia="en-GB"/>
        </w:rPr>
        <w:t>  </w:t>
      </w:r>
    </w:p>
    <w:p w14:paraId="6D0E3AA5" w14:textId="6D1B4B76" w:rsidR="00E52486" w:rsidRPr="00E52486" w:rsidRDefault="00E52486" w:rsidP="00E52486">
      <w:pPr>
        <w:shd w:val="clear" w:color="auto" w:fill="FFFFFF"/>
        <w:rPr>
          <w:rFonts w:ascii="Century Gothic" w:eastAsia="Calibri" w:hAnsi="Century Gothic" w:cs="Calibri"/>
          <w:noProof/>
          <w:color w:val="000000"/>
          <w:lang w:eastAsia="en-GB"/>
        </w:rPr>
      </w:pPr>
      <w:r w:rsidRPr="00E52486">
        <w:rPr>
          <w:rFonts w:ascii="Century Gothic" w:eastAsia="Calibri" w:hAnsi="Century Gothic" w:cs="Calibri"/>
          <w:noProof/>
          <w:color w:val="000000"/>
          <w:lang w:eastAsia="en-GB"/>
        </w:rPr>
        <w:t xml:space="preserve">YouTube: </w:t>
      </w:r>
      <w:hyperlink r:id="rId8" w:tooltip="https://youtube.com/@seafordprimaryschooleastsussex?si=B1K-hwJbDi8u78de" w:history="1">
        <w:r w:rsidRPr="00E52486">
          <w:rPr>
            <w:rStyle w:val="Hyperlink"/>
            <w:rFonts w:ascii="Century Gothic" w:eastAsia="Calibri" w:hAnsi="Century Gothic" w:cs="Calibri"/>
            <w:noProof/>
            <w:lang w:eastAsia="en-GB"/>
          </w:rPr>
          <w:t>@seafordprimaryschooleastsussex</w:t>
        </w:r>
      </w:hyperlink>
      <w:r w:rsidRPr="00E52486">
        <w:rPr>
          <w:rFonts w:ascii="Century Gothic" w:eastAsia="Calibri" w:hAnsi="Century Gothic" w:cs="Calibri"/>
          <w:noProof/>
          <w:color w:val="000000"/>
          <w:lang w:eastAsia="en-GB"/>
        </w:rPr>
        <w:t> </w:t>
      </w:r>
    </w:p>
    <w:p w14:paraId="6E2069BF" w14:textId="77777777" w:rsidR="00E52486" w:rsidRDefault="00E52486" w:rsidP="00E52486">
      <w:pPr>
        <w:rPr>
          <w:rFonts w:ascii="Century Gothic" w:hAnsi="Century Gothic" w:cs="Arial"/>
          <w:bCs/>
          <w:sz w:val="22"/>
          <w:szCs w:val="22"/>
          <w:lang w:val="en-GB"/>
        </w:rPr>
      </w:pPr>
    </w:p>
    <w:p w14:paraId="62976052" w14:textId="77777777" w:rsidR="00E52486" w:rsidRDefault="00E52486" w:rsidP="00E52486">
      <w:pPr>
        <w:rPr>
          <w:rFonts w:ascii="Century Gothic" w:hAnsi="Century Gothic" w:cs="Arial"/>
          <w:bCs/>
          <w:sz w:val="22"/>
          <w:szCs w:val="22"/>
          <w:lang w:val="en-GB"/>
        </w:rPr>
      </w:pPr>
    </w:p>
    <w:p w14:paraId="66CB8029" w14:textId="6372E956" w:rsidR="00E52486" w:rsidRPr="00E52486" w:rsidRDefault="00E52486" w:rsidP="00E52486">
      <w:pPr>
        <w:rPr>
          <w:rFonts w:ascii="Century Gothic" w:hAnsi="Century Gothic" w:cs="Arial"/>
          <w:bCs/>
          <w:sz w:val="36"/>
          <w:szCs w:val="36"/>
          <w:lang w:val="en-GB"/>
        </w:rPr>
      </w:pPr>
      <w:r w:rsidRPr="006868AF">
        <w:rPr>
          <w:rFonts w:ascii="Century Gothic" w:hAnsi="Century Gothic" w:cs="Arial"/>
          <w:b/>
          <w:sz w:val="36"/>
          <w:szCs w:val="36"/>
          <w:lang w:val="en-GB"/>
        </w:rPr>
        <w:t xml:space="preserve">Advert – </w:t>
      </w:r>
      <w:r w:rsidR="0089494C">
        <w:rPr>
          <w:rFonts w:ascii="Century Gothic" w:hAnsi="Century Gothic" w:cs="Arial"/>
          <w:b/>
          <w:sz w:val="36"/>
          <w:szCs w:val="36"/>
          <w:lang w:val="en-GB"/>
        </w:rPr>
        <w:t xml:space="preserve">Full Time </w:t>
      </w:r>
      <w:r w:rsidR="00FB0A85" w:rsidRPr="006868AF">
        <w:rPr>
          <w:rFonts w:ascii="Century Gothic" w:hAnsi="Century Gothic" w:cs="Arial"/>
          <w:b/>
          <w:sz w:val="36"/>
          <w:szCs w:val="36"/>
          <w:lang w:val="en-GB"/>
        </w:rPr>
        <w:t>Teachers</w:t>
      </w:r>
      <w:r w:rsidR="00FB0A85">
        <w:rPr>
          <w:rFonts w:ascii="Century Gothic" w:hAnsi="Century Gothic" w:cs="Arial"/>
          <w:bCs/>
          <w:sz w:val="36"/>
          <w:szCs w:val="36"/>
          <w:lang w:val="en-GB"/>
        </w:rPr>
        <w:t xml:space="preserve"> </w:t>
      </w:r>
    </w:p>
    <w:p w14:paraId="28007FB6" w14:textId="77777777" w:rsidR="00E52486" w:rsidRDefault="00E52486" w:rsidP="00E52486">
      <w:pPr>
        <w:tabs>
          <w:tab w:val="left" w:pos="3060"/>
          <w:tab w:val="left" w:pos="3750"/>
        </w:tabs>
        <w:ind w:left="720"/>
      </w:pPr>
      <w:r>
        <w:t xml:space="preserve">                                        </w:t>
      </w:r>
      <w:r>
        <w:rPr>
          <w:rFonts w:ascii="Calibri" w:hAnsi="Calibri"/>
          <w:color w:val="1F497D"/>
          <w:sz w:val="22"/>
          <w:szCs w:val="22"/>
        </w:rPr>
        <w:t xml:space="preserve">     </w:t>
      </w:r>
      <w:r>
        <w:tab/>
        <w:t xml:space="preserve">                 </w:t>
      </w:r>
    </w:p>
    <w:p w14:paraId="19722898" w14:textId="77777777" w:rsidR="00FB0A85" w:rsidRDefault="00FB0A85" w:rsidP="00E52486">
      <w:pPr>
        <w:pStyle w:val="Header"/>
        <w:tabs>
          <w:tab w:val="left" w:pos="720"/>
        </w:tabs>
        <w:jc w:val="center"/>
        <w:rPr>
          <w:rFonts w:ascii="Century Gothic" w:hAnsi="Century Gothic"/>
          <w:b/>
          <w:color w:val="auto"/>
          <w:sz w:val="24"/>
          <w:szCs w:val="24"/>
        </w:rPr>
      </w:pPr>
      <w:r>
        <w:rPr>
          <w:rFonts w:ascii="Century Gothic" w:hAnsi="Century Gothic"/>
          <w:b/>
          <w:color w:val="auto"/>
          <w:sz w:val="24"/>
          <w:szCs w:val="24"/>
        </w:rPr>
        <w:t>At Seaford Primary School we are seeking to appoint additional</w:t>
      </w:r>
      <w:r w:rsidRPr="00FB0A85">
        <w:rPr>
          <w:rFonts w:ascii="Century Gothic" w:hAnsi="Century Gothic"/>
          <w:b/>
          <w:color w:val="auto"/>
          <w:sz w:val="24"/>
          <w:szCs w:val="24"/>
        </w:rPr>
        <w:t xml:space="preserve"> </w:t>
      </w:r>
    </w:p>
    <w:p w14:paraId="2BAB5FBC" w14:textId="174751E4" w:rsidR="00FB0A85" w:rsidRDefault="00FB0A85" w:rsidP="00FB0A85">
      <w:pPr>
        <w:pStyle w:val="Header"/>
        <w:tabs>
          <w:tab w:val="left" w:pos="720"/>
        </w:tabs>
        <w:spacing w:after="120"/>
        <w:jc w:val="center"/>
        <w:rPr>
          <w:rFonts w:ascii="Century Gothic" w:hAnsi="Century Gothic"/>
          <w:b/>
          <w:color w:val="auto"/>
          <w:sz w:val="24"/>
          <w:szCs w:val="24"/>
        </w:rPr>
      </w:pPr>
      <w:r>
        <w:rPr>
          <w:rFonts w:ascii="Century Gothic" w:hAnsi="Century Gothic"/>
          <w:b/>
          <w:color w:val="auto"/>
          <w:sz w:val="24"/>
          <w:szCs w:val="24"/>
        </w:rPr>
        <w:t xml:space="preserve">class teachers who are </w:t>
      </w:r>
      <w:r w:rsidRPr="00FB0A85">
        <w:rPr>
          <w:rFonts w:ascii="Century Gothic" w:hAnsi="Century Gothic"/>
          <w:b/>
          <w:color w:val="auto"/>
          <w:sz w:val="24"/>
          <w:szCs w:val="24"/>
        </w:rPr>
        <w:t xml:space="preserve">highly motivated and </w:t>
      </w:r>
      <w:r w:rsidR="00335696">
        <w:rPr>
          <w:rFonts w:ascii="Century Gothic" w:hAnsi="Century Gothic"/>
          <w:b/>
          <w:color w:val="auto"/>
          <w:sz w:val="24"/>
          <w:szCs w:val="24"/>
        </w:rPr>
        <w:t>inspirational</w:t>
      </w:r>
      <w:r>
        <w:rPr>
          <w:rFonts w:ascii="Century Gothic" w:hAnsi="Century Gothic"/>
          <w:b/>
          <w:color w:val="auto"/>
          <w:sz w:val="24"/>
          <w:szCs w:val="24"/>
        </w:rPr>
        <w:t xml:space="preserve">. </w:t>
      </w:r>
    </w:p>
    <w:p w14:paraId="5CFAF5EA" w14:textId="1A5A06FC" w:rsidR="00FB0A85" w:rsidRDefault="00FB0A85" w:rsidP="008100FC">
      <w:pPr>
        <w:pStyle w:val="Header"/>
        <w:tabs>
          <w:tab w:val="left" w:pos="720"/>
        </w:tabs>
        <w:jc w:val="center"/>
        <w:rPr>
          <w:rFonts w:ascii="Century Gothic" w:hAnsi="Century Gothic"/>
          <w:b/>
          <w:color w:val="auto"/>
          <w:sz w:val="24"/>
          <w:szCs w:val="24"/>
        </w:rPr>
      </w:pPr>
      <w:r>
        <w:rPr>
          <w:rFonts w:ascii="Century Gothic" w:hAnsi="Century Gothic"/>
          <w:b/>
          <w:color w:val="auto"/>
          <w:sz w:val="24"/>
          <w:szCs w:val="24"/>
        </w:rPr>
        <w:t xml:space="preserve">We would like to appoint up to two full time teachers.  ECTs are welcome to apply. </w:t>
      </w:r>
    </w:p>
    <w:p w14:paraId="3391F826" w14:textId="773B187E" w:rsidR="00FB0A85" w:rsidRPr="006868AF" w:rsidRDefault="00FB0A85" w:rsidP="00FB0A85">
      <w:pPr>
        <w:tabs>
          <w:tab w:val="left" w:pos="7950"/>
        </w:tabs>
        <w:jc w:val="center"/>
        <w:rPr>
          <w:rFonts w:ascii="Century Gothic" w:hAnsi="Century Gothic"/>
          <w:b/>
          <w:color w:val="auto"/>
          <w:sz w:val="24"/>
          <w:szCs w:val="24"/>
        </w:rPr>
      </w:pPr>
      <w:r w:rsidRPr="006868AF">
        <w:rPr>
          <w:rFonts w:ascii="Century Gothic" w:hAnsi="Century Gothic"/>
          <w:b/>
          <w:color w:val="auto"/>
          <w:sz w:val="24"/>
          <w:szCs w:val="24"/>
        </w:rPr>
        <w:t xml:space="preserve">These posts are for a fixed Term Contract </w:t>
      </w:r>
      <w:r w:rsidR="006868AF">
        <w:rPr>
          <w:rFonts w:ascii="Century Gothic" w:hAnsi="Century Gothic"/>
          <w:b/>
          <w:color w:val="auto"/>
          <w:sz w:val="24"/>
          <w:szCs w:val="24"/>
        </w:rPr>
        <w:t xml:space="preserve">September 2025 </w:t>
      </w:r>
      <w:r w:rsidRPr="006868AF">
        <w:rPr>
          <w:rFonts w:ascii="Century Gothic" w:hAnsi="Century Gothic"/>
          <w:b/>
          <w:color w:val="auto"/>
          <w:sz w:val="24"/>
          <w:szCs w:val="24"/>
        </w:rPr>
        <w:t xml:space="preserve">to July 2026 </w:t>
      </w:r>
    </w:p>
    <w:p w14:paraId="01E98EF8" w14:textId="54A75859" w:rsidR="00FB0A85" w:rsidRPr="006868AF" w:rsidRDefault="00FB0A85" w:rsidP="00FB0A85">
      <w:pPr>
        <w:jc w:val="center"/>
        <w:rPr>
          <w:rFonts w:ascii="Century Gothic" w:hAnsi="Century Gothic"/>
          <w:b/>
          <w:color w:val="auto"/>
          <w:sz w:val="24"/>
          <w:szCs w:val="24"/>
        </w:rPr>
      </w:pPr>
      <w:r w:rsidRPr="006868AF">
        <w:rPr>
          <w:rFonts w:ascii="Century Gothic" w:hAnsi="Century Gothic"/>
          <w:b/>
          <w:color w:val="auto"/>
          <w:sz w:val="24"/>
          <w:szCs w:val="24"/>
        </w:rPr>
        <w:t xml:space="preserve">Main Scale ref point 1 to 6, </w:t>
      </w:r>
      <w:r w:rsidRPr="00EA104A">
        <w:rPr>
          <w:rFonts w:ascii="Century Gothic" w:hAnsi="Century Gothic"/>
          <w:b/>
          <w:color w:val="auto"/>
          <w:sz w:val="24"/>
          <w:szCs w:val="24"/>
        </w:rPr>
        <w:t>£3</w:t>
      </w:r>
      <w:r w:rsidR="00EA104A" w:rsidRPr="00EA104A">
        <w:rPr>
          <w:rFonts w:ascii="Century Gothic" w:hAnsi="Century Gothic"/>
          <w:b/>
          <w:color w:val="auto"/>
          <w:sz w:val="24"/>
          <w:szCs w:val="24"/>
        </w:rPr>
        <w:t>1,650</w:t>
      </w:r>
      <w:r w:rsidRPr="00EA104A">
        <w:rPr>
          <w:rFonts w:ascii="Century Gothic" w:hAnsi="Century Gothic"/>
          <w:b/>
          <w:color w:val="auto"/>
          <w:sz w:val="24"/>
          <w:szCs w:val="24"/>
        </w:rPr>
        <w:t xml:space="preserve"> - £4</w:t>
      </w:r>
      <w:r w:rsidR="00EA104A" w:rsidRPr="00EA104A">
        <w:rPr>
          <w:rFonts w:ascii="Century Gothic" w:hAnsi="Century Gothic"/>
          <w:b/>
          <w:color w:val="auto"/>
          <w:sz w:val="24"/>
          <w:szCs w:val="24"/>
        </w:rPr>
        <w:t>3</w:t>
      </w:r>
      <w:r w:rsidR="00EA104A">
        <w:rPr>
          <w:rFonts w:ascii="Century Gothic" w:hAnsi="Century Gothic"/>
          <w:b/>
          <w:color w:val="auto"/>
          <w:sz w:val="24"/>
          <w:szCs w:val="24"/>
        </w:rPr>
        <w:t>,607</w:t>
      </w:r>
      <w:r w:rsidRPr="006868AF">
        <w:rPr>
          <w:rFonts w:ascii="Century Gothic" w:hAnsi="Century Gothic"/>
          <w:b/>
          <w:color w:val="auto"/>
          <w:sz w:val="24"/>
          <w:szCs w:val="24"/>
        </w:rPr>
        <w:t xml:space="preserve"> </w:t>
      </w:r>
    </w:p>
    <w:p w14:paraId="32A308B6" w14:textId="77777777" w:rsidR="00FB0A85" w:rsidRDefault="00FB0A85" w:rsidP="00E52486">
      <w:pPr>
        <w:pStyle w:val="Header"/>
        <w:tabs>
          <w:tab w:val="left" w:pos="720"/>
        </w:tabs>
        <w:jc w:val="center"/>
        <w:rPr>
          <w:rFonts w:ascii="Century Gothic" w:hAnsi="Century Gothic"/>
          <w:b/>
          <w:color w:val="auto"/>
          <w:sz w:val="24"/>
          <w:szCs w:val="24"/>
        </w:rPr>
      </w:pPr>
    </w:p>
    <w:p w14:paraId="2CDABE3E" w14:textId="31278539" w:rsidR="00E52486" w:rsidRDefault="00E52486" w:rsidP="00E52486">
      <w:pPr>
        <w:pStyle w:val="Header"/>
        <w:tabs>
          <w:tab w:val="left" w:pos="720"/>
        </w:tabs>
        <w:rPr>
          <w:rFonts w:ascii="Century Gothic" w:hAnsi="Century Gothic"/>
          <w:color w:val="auto"/>
          <w:sz w:val="24"/>
          <w:szCs w:val="24"/>
        </w:rPr>
      </w:pPr>
    </w:p>
    <w:p w14:paraId="5EC113F5" w14:textId="11824F9E" w:rsidR="00E52486" w:rsidRDefault="00E52486" w:rsidP="00E52486">
      <w:pPr>
        <w:pStyle w:val="Header"/>
        <w:tabs>
          <w:tab w:val="left" w:pos="720"/>
        </w:tabs>
        <w:jc w:val="both"/>
        <w:rPr>
          <w:rFonts w:ascii="Century Gothic" w:hAnsi="Century Gothic"/>
          <w:color w:val="auto"/>
          <w:sz w:val="22"/>
          <w:szCs w:val="22"/>
        </w:rPr>
      </w:pPr>
      <w:r w:rsidRPr="00504FFE">
        <w:rPr>
          <w:rFonts w:ascii="Century Gothic" w:hAnsi="Century Gothic"/>
          <w:color w:val="auto"/>
          <w:sz w:val="22"/>
          <w:szCs w:val="22"/>
          <w:u w:val="single"/>
        </w:rPr>
        <w:t>We wish to appoint someone who</w:t>
      </w:r>
      <w:r w:rsidR="00C61938">
        <w:rPr>
          <w:rFonts w:ascii="Century Gothic" w:hAnsi="Century Gothic"/>
          <w:color w:val="auto"/>
          <w:sz w:val="22"/>
          <w:szCs w:val="22"/>
          <w:u w:val="single"/>
        </w:rPr>
        <w:t>:</w:t>
      </w:r>
    </w:p>
    <w:p w14:paraId="2484CDBE" w14:textId="77777777" w:rsidR="00E52486" w:rsidRPr="00504FFE" w:rsidRDefault="00E52486" w:rsidP="00E52486">
      <w:pPr>
        <w:pStyle w:val="Header"/>
        <w:tabs>
          <w:tab w:val="left" w:pos="720"/>
        </w:tabs>
        <w:jc w:val="both"/>
        <w:rPr>
          <w:rFonts w:ascii="Century Gothic" w:hAnsi="Century Gothic"/>
          <w:color w:val="auto"/>
          <w:sz w:val="22"/>
          <w:szCs w:val="22"/>
        </w:rPr>
      </w:pPr>
    </w:p>
    <w:p w14:paraId="4521A56B" w14:textId="77777777" w:rsidR="006868AF" w:rsidRDefault="006868AF" w:rsidP="006868AF">
      <w:pPr>
        <w:numPr>
          <w:ilvl w:val="0"/>
          <w:numId w:val="5"/>
        </w:numPr>
        <w:rPr>
          <w:rFonts w:ascii="Century Gothic" w:hAnsi="Century Gothic" w:cs="Tahoma"/>
          <w:bCs/>
          <w:color w:val="auto"/>
          <w:sz w:val="22"/>
          <w:szCs w:val="22"/>
          <w:lang w:val="en-GB"/>
        </w:rPr>
      </w:pPr>
      <w:r>
        <w:rPr>
          <w:rFonts w:ascii="Century Gothic" w:hAnsi="Century Gothic" w:cs="Tahoma"/>
          <w:bCs/>
          <w:color w:val="auto"/>
          <w:sz w:val="22"/>
          <w:szCs w:val="22"/>
          <w:lang w:val="en-GB"/>
        </w:rPr>
        <w:t>H</w:t>
      </w:r>
      <w:r w:rsidRPr="006868AF">
        <w:rPr>
          <w:rFonts w:ascii="Century Gothic" w:hAnsi="Century Gothic" w:cs="Tahoma"/>
          <w:bCs/>
          <w:color w:val="auto"/>
          <w:sz w:val="22"/>
          <w:szCs w:val="22"/>
          <w:lang w:val="en-GB"/>
        </w:rPr>
        <w:t>as high expectations and good behaviour management skills</w:t>
      </w:r>
    </w:p>
    <w:p w14:paraId="5DC7C53E" w14:textId="06B411F5" w:rsidR="006868AF" w:rsidRPr="006868AF" w:rsidRDefault="006868AF" w:rsidP="006868AF">
      <w:pPr>
        <w:numPr>
          <w:ilvl w:val="0"/>
          <w:numId w:val="5"/>
        </w:numPr>
        <w:rPr>
          <w:rFonts w:ascii="Century Gothic" w:hAnsi="Century Gothic" w:cs="Tahoma"/>
          <w:bCs/>
          <w:color w:val="auto"/>
          <w:sz w:val="22"/>
          <w:szCs w:val="22"/>
          <w:lang w:val="en-GB"/>
        </w:rPr>
      </w:pPr>
      <w:r w:rsidRPr="006868AF">
        <w:rPr>
          <w:rFonts w:ascii="Century Gothic" w:hAnsi="Century Gothic" w:cs="Tahoma"/>
          <w:color w:val="auto"/>
          <w:sz w:val="22"/>
          <w:szCs w:val="22"/>
          <w:lang w:val="en-GB"/>
        </w:rPr>
        <w:t>Is a highly skilled, innovative, imaginative, inspiring and creative class teacher</w:t>
      </w:r>
    </w:p>
    <w:p w14:paraId="53E6C0FA" w14:textId="74F83B1C" w:rsidR="006868AF" w:rsidRPr="006868AF" w:rsidRDefault="006868AF" w:rsidP="006868AF">
      <w:pPr>
        <w:numPr>
          <w:ilvl w:val="0"/>
          <w:numId w:val="4"/>
        </w:numPr>
        <w:rPr>
          <w:rFonts w:ascii="Century Gothic" w:hAnsi="Century Gothic" w:cs="Tahoma"/>
          <w:color w:val="auto"/>
          <w:sz w:val="22"/>
          <w:szCs w:val="22"/>
          <w:lang w:val="en-GB"/>
        </w:rPr>
      </w:pPr>
      <w:r>
        <w:rPr>
          <w:rFonts w:ascii="Century Gothic" w:hAnsi="Century Gothic" w:cs="Tahoma"/>
          <w:color w:val="auto"/>
          <w:sz w:val="22"/>
          <w:szCs w:val="22"/>
          <w:lang w:val="en-GB"/>
        </w:rPr>
        <w:t>I</w:t>
      </w:r>
      <w:r w:rsidRPr="006868AF">
        <w:rPr>
          <w:rFonts w:ascii="Century Gothic" w:hAnsi="Century Gothic" w:cs="Tahoma"/>
          <w:color w:val="auto"/>
          <w:sz w:val="22"/>
          <w:szCs w:val="22"/>
          <w:lang w:val="en-GB"/>
        </w:rPr>
        <w:t xml:space="preserve">s able to develop and maintain good working relationships with colleagues and has the skills needed to support and embrace school initiatives </w:t>
      </w:r>
    </w:p>
    <w:p w14:paraId="56860E69" w14:textId="1A6FF1E7" w:rsidR="006868AF" w:rsidRPr="006868AF" w:rsidRDefault="006868AF" w:rsidP="006868AF">
      <w:pPr>
        <w:numPr>
          <w:ilvl w:val="0"/>
          <w:numId w:val="4"/>
        </w:numPr>
        <w:rPr>
          <w:rFonts w:ascii="Century Gothic" w:hAnsi="Century Gothic" w:cs="Tahoma"/>
          <w:b/>
          <w:bCs/>
          <w:color w:val="auto"/>
          <w:sz w:val="22"/>
          <w:szCs w:val="22"/>
          <w:lang w:val="en-GB"/>
        </w:rPr>
      </w:pPr>
      <w:r>
        <w:rPr>
          <w:rFonts w:ascii="Century Gothic" w:hAnsi="Century Gothic" w:cs="Tahoma"/>
          <w:color w:val="auto"/>
          <w:sz w:val="22"/>
          <w:szCs w:val="22"/>
          <w:lang w:val="en-GB"/>
        </w:rPr>
        <w:t>H</w:t>
      </w:r>
      <w:r w:rsidRPr="006868AF">
        <w:rPr>
          <w:rFonts w:ascii="Century Gothic" w:hAnsi="Century Gothic" w:cs="Tahoma"/>
          <w:color w:val="auto"/>
          <w:sz w:val="22"/>
          <w:szCs w:val="22"/>
          <w:lang w:val="en-GB"/>
        </w:rPr>
        <w:t>as a secure knowledge of current educational issues particularly effective teaching, learning and assessment and is committed to continuing professional development</w:t>
      </w:r>
    </w:p>
    <w:p w14:paraId="6FE3B8F2" w14:textId="37B913A4" w:rsidR="006868AF" w:rsidRPr="006868AF" w:rsidRDefault="006868AF" w:rsidP="006868AF">
      <w:pPr>
        <w:numPr>
          <w:ilvl w:val="0"/>
          <w:numId w:val="4"/>
        </w:numPr>
        <w:rPr>
          <w:rFonts w:ascii="Century Gothic" w:hAnsi="Century Gothic" w:cs="Tahoma"/>
          <w:b/>
          <w:bCs/>
          <w:color w:val="auto"/>
          <w:sz w:val="22"/>
          <w:szCs w:val="22"/>
          <w:lang w:val="en-GB"/>
        </w:rPr>
      </w:pPr>
      <w:r>
        <w:rPr>
          <w:rFonts w:ascii="Century Gothic" w:hAnsi="Century Gothic" w:cs="Tahoma"/>
          <w:color w:val="auto"/>
          <w:sz w:val="22"/>
          <w:szCs w:val="22"/>
          <w:lang w:val="en-GB"/>
        </w:rPr>
        <w:t>I</w:t>
      </w:r>
      <w:r w:rsidRPr="006868AF">
        <w:rPr>
          <w:rFonts w:ascii="Century Gothic" w:hAnsi="Century Gothic" w:cs="Tahoma"/>
          <w:color w:val="auto"/>
          <w:sz w:val="22"/>
          <w:szCs w:val="22"/>
          <w:lang w:val="en-GB"/>
        </w:rPr>
        <w:t>s able to build good relationships with children to ensure inclusivity</w:t>
      </w:r>
    </w:p>
    <w:p w14:paraId="1D726B25" w14:textId="4985270F" w:rsidR="00CB6240" w:rsidRDefault="00CB6240" w:rsidP="00CB6240">
      <w:pPr>
        <w:pStyle w:val="Header"/>
        <w:tabs>
          <w:tab w:val="left" w:pos="720"/>
        </w:tabs>
        <w:jc w:val="both"/>
        <w:rPr>
          <w:rFonts w:ascii="Century Gothic" w:hAnsi="Century Gothic"/>
          <w:color w:val="auto"/>
          <w:sz w:val="22"/>
          <w:szCs w:val="22"/>
        </w:rPr>
      </w:pPr>
    </w:p>
    <w:p w14:paraId="0A116A78" w14:textId="469EFE66" w:rsidR="00C61A91" w:rsidRDefault="00CB6240" w:rsidP="00CB6240">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 xml:space="preserve">Seaford Primary School is a great place to work with well-behaved </w:t>
      </w:r>
      <w:r w:rsidR="00C61A91">
        <w:rPr>
          <w:rFonts w:ascii="Century Gothic" w:hAnsi="Century Gothic"/>
          <w:color w:val="auto"/>
          <w:sz w:val="22"/>
          <w:szCs w:val="22"/>
        </w:rPr>
        <w:t xml:space="preserve">happy </w:t>
      </w:r>
      <w:r>
        <w:rPr>
          <w:rFonts w:ascii="Century Gothic" w:hAnsi="Century Gothic"/>
          <w:color w:val="auto"/>
          <w:sz w:val="22"/>
          <w:szCs w:val="22"/>
        </w:rPr>
        <w:t>children who are eager to learn.  We are a</w:t>
      </w:r>
      <w:r w:rsidR="00C61A91">
        <w:rPr>
          <w:rFonts w:ascii="Century Gothic" w:hAnsi="Century Gothic"/>
          <w:color w:val="auto"/>
          <w:sz w:val="22"/>
          <w:szCs w:val="22"/>
        </w:rPr>
        <w:t xml:space="preserve"> thriving school community with a</w:t>
      </w:r>
      <w:r>
        <w:rPr>
          <w:rFonts w:ascii="Century Gothic" w:hAnsi="Century Gothic"/>
          <w:color w:val="auto"/>
          <w:sz w:val="22"/>
          <w:szCs w:val="22"/>
        </w:rPr>
        <w:t xml:space="preserve"> friendly and supportive staff </w:t>
      </w:r>
      <w:r w:rsidR="003D4402">
        <w:rPr>
          <w:rFonts w:ascii="Century Gothic" w:hAnsi="Century Gothic"/>
          <w:color w:val="auto"/>
          <w:sz w:val="22"/>
          <w:szCs w:val="22"/>
        </w:rPr>
        <w:t xml:space="preserve">and leadership </w:t>
      </w:r>
      <w:r>
        <w:rPr>
          <w:rFonts w:ascii="Century Gothic" w:hAnsi="Century Gothic"/>
          <w:color w:val="auto"/>
          <w:sz w:val="22"/>
          <w:szCs w:val="22"/>
        </w:rPr>
        <w:t>team</w:t>
      </w:r>
      <w:r w:rsidR="00C61A91">
        <w:rPr>
          <w:rFonts w:ascii="Century Gothic" w:hAnsi="Century Gothic"/>
          <w:color w:val="auto"/>
          <w:sz w:val="22"/>
          <w:szCs w:val="22"/>
        </w:rPr>
        <w:t>. We</w:t>
      </w:r>
      <w:r>
        <w:rPr>
          <w:rFonts w:ascii="Century Gothic" w:hAnsi="Century Gothic"/>
          <w:color w:val="auto"/>
          <w:sz w:val="22"/>
          <w:szCs w:val="22"/>
        </w:rPr>
        <w:t xml:space="preserve"> offer a strong programme of </w:t>
      </w:r>
      <w:r w:rsidR="00C61A91">
        <w:rPr>
          <w:rFonts w:ascii="Century Gothic" w:hAnsi="Century Gothic"/>
          <w:color w:val="auto"/>
          <w:sz w:val="22"/>
          <w:szCs w:val="22"/>
        </w:rPr>
        <w:t xml:space="preserve">research based </w:t>
      </w:r>
      <w:r>
        <w:rPr>
          <w:rFonts w:ascii="Century Gothic" w:hAnsi="Century Gothic"/>
          <w:color w:val="auto"/>
          <w:sz w:val="22"/>
          <w:szCs w:val="22"/>
        </w:rPr>
        <w:t xml:space="preserve">professional development. </w:t>
      </w:r>
      <w:r w:rsidR="00C61A91">
        <w:rPr>
          <w:rFonts w:ascii="Century Gothic" w:hAnsi="Century Gothic"/>
          <w:color w:val="auto"/>
          <w:sz w:val="22"/>
          <w:szCs w:val="22"/>
        </w:rPr>
        <w:t xml:space="preserve"> </w:t>
      </w:r>
    </w:p>
    <w:p w14:paraId="5C738D54" w14:textId="77777777" w:rsidR="00C61A91" w:rsidRDefault="00C61A91" w:rsidP="00CB6240">
      <w:pPr>
        <w:pStyle w:val="Header"/>
        <w:tabs>
          <w:tab w:val="left" w:pos="720"/>
        </w:tabs>
        <w:jc w:val="both"/>
        <w:rPr>
          <w:rFonts w:ascii="Century Gothic" w:hAnsi="Century Gothic"/>
          <w:color w:val="auto"/>
          <w:sz w:val="22"/>
          <w:szCs w:val="22"/>
        </w:rPr>
      </w:pPr>
    </w:p>
    <w:p w14:paraId="21014B05" w14:textId="3AE58D68" w:rsidR="00335696" w:rsidRDefault="00335696" w:rsidP="00CB6240">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 xml:space="preserve">The school is a </w:t>
      </w:r>
      <w:r w:rsidR="003D4402">
        <w:rPr>
          <w:rFonts w:ascii="Century Gothic" w:hAnsi="Century Gothic"/>
          <w:color w:val="auto"/>
          <w:sz w:val="22"/>
          <w:szCs w:val="22"/>
        </w:rPr>
        <w:t>12-minute</w:t>
      </w:r>
      <w:r w:rsidR="00C61A91">
        <w:rPr>
          <w:rFonts w:ascii="Century Gothic" w:hAnsi="Century Gothic"/>
          <w:color w:val="auto"/>
          <w:sz w:val="22"/>
          <w:szCs w:val="22"/>
        </w:rPr>
        <w:t xml:space="preserve"> walk from Seaford Railway Station and a </w:t>
      </w:r>
      <w:r w:rsidR="003D4402">
        <w:rPr>
          <w:rFonts w:ascii="Century Gothic" w:hAnsi="Century Gothic"/>
          <w:color w:val="auto"/>
          <w:sz w:val="22"/>
          <w:szCs w:val="22"/>
        </w:rPr>
        <w:t>30-minute</w:t>
      </w:r>
      <w:r w:rsidR="00C61A91">
        <w:rPr>
          <w:rFonts w:ascii="Century Gothic" w:hAnsi="Century Gothic"/>
          <w:color w:val="auto"/>
          <w:sz w:val="22"/>
          <w:szCs w:val="22"/>
        </w:rPr>
        <w:t xml:space="preserve"> drive from Brighton (A23/A27 junction).</w:t>
      </w:r>
    </w:p>
    <w:p w14:paraId="09F7A9C4" w14:textId="77777777" w:rsidR="00C61A91" w:rsidRDefault="00C61A91" w:rsidP="00CB6240">
      <w:pPr>
        <w:pStyle w:val="Header"/>
        <w:tabs>
          <w:tab w:val="left" w:pos="720"/>
        </w:tabs>
        <w:jc w:val="both"/>
        <w:rPr>
          <w:rFonts w:ascii="Century Gothic" w:hAnsi="Century Gothic"/>
          <w:color w:val="auto"/>
          <w:sz w:val="22"/>
          <w:szCs w:val="22"/>
        </w:rPr>
      </w:pPr>
    </w:p>
    <w:p w14:paraId="14384245" w14:textId="0B550CB3" w:rsidR="00CB6240" w:rsidRPr="00504FFE" w:rsidRDefault="008456B6" w:rsidP="00CB6240">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 xml:space="preserve">You are warmly welcome to visit the school – please email the school office to arrange. </w:t>
      </w:r>
    </w:p>
    <w:p w14:paraId="46F4117A" w14:textId="77777777" w:rsidR="00E52486" w:rsidRPr="00FF2580" w:rsidRDefault="00E52486" w:rsidP="00E52486">
      <w:pPr>
        <w:pStyle w:val="Header"/>
        <w:tabs>
          <w:tab w:val="left" w:pos="720"/>
        </w:tabs>
        <w:ind w:left="720"/>
        <w:jc w:val="both"/>
        <w:rPr>
          <w:rFonts w:ascii="Century Gothic" w:hAnsi="Century Gothic"/>
          <w:color w:val="auto"/>
          <w:sz w:val="22"/>
        </w:rPr>
      </w:pPr>
    </w:p>
    <w:p w14:paraId="3D465BE7" w14:textId="71057740" w:rsidR="00CB6240" w:rsidRDefault="00E52486" w:rsidP="00E52486">
      <w:pPr>
        <w:pStyle w:val="Header"/>
        <w:tabs>
          <w:tab w:val="left" w:pos="720"/>
        </w:tabs>
        <w:jc w:val="both"/>
        <w:rPr>
          <w:rFonts w:ascii="Century Gothic" w:hAnsi="Century Gothic"/>
          <w:color w:val="auto"/>
          <w:sz w:val="22"/>
          <w:szCs w:val="22"/>
        </w:rPr>
      </w:pPr>
      <w:r w:rsidRPr="001F3EA6">
        <w:rPr>
          <w:rFonts w:ascii="Century Gothic" w:hAnsi="Century Gothic"/>
          <w:color w:val="auto"/>
          <w:sz w:val="22"/>
          <w:szCs w:val="22"/>
        </w:rPr>
        <w:t xml:space="preserve">Information and application forms </w:t>
      </w:r>
      <w:r>
        <w:rPr>
          <w:rFonts w:ascii="Century Gothic" w:hAnsi="Century Gothic"/>
          <w:color w:val="auto"/>
          <w:sz w:val="22"/>
          <w:szCs w:val="22"/>
        </w:rPr>
        <w:t xml:space="preserve">are </w:t>
      </w:r>
      <w:r w:rsidRPr="001F3EA6">
        <w:rPr>
          <w:rFonts w:ascii="Century Gothic" w:hAnsi="Century Gothic"/>
          <w:color w:val="auto"/>
          <w:sz w:val="22"/>
          <w:szCs w:val="22"/>
        </w:rPr>
        <w:t xml:space="preserve">available </w:t>
      </w:r>
      <w:r w:rsidRPr="00B84096">
        <w:rPr>
          <w:rFonts w:ascii="Century Gothic" w:hAnsi="Century Gothic"/>
          <w:color w:val="auto"/>
          <w:sz w:val="22"/>
          <w:szCs w:val="22"/>
        </w:rPr>
        <w:t xml:space="preserve">from </w:t>
      </w:r>
      <w:r>
        <w:rPr>
          <w:rFonts w:ascii="Century Gothic" w:hAnsi="Century Gothic"/>
          <w:color w:val="auto"/>
          <w:sz w:val="22"/>
          <w:szCs w:val="22"/>
        </w:rPr>
        <w:t>our school website</w:t>
      </w:r>
      <w:r w:rsidR="008456B6">
        <w:rPr>
          <w:rFonts w:ascii="Century Gothic" w:hAnsi="Century Gothic"/>
          <w:color w:val="auto"/>
          <w:sz w:val="22"/>
          <w:szCs w:val="22"/>
        </w:rPr>
        <w:t>:</w:t>
      </w:r>
    </w:p>
    <w:p w14:paraId="3244FB20" w14:textId="52F411B7" w:rsidR="003D4402" w:rsidRDefault="0089494C" w:rsidP="003D4402">
      <w:pPr>
        <w:pStyle w:val="Header"/>
        <w:tabs>
          <w:tab w:val="left" w:pos="720"/>
        </w:tabs>
        <w:spacing w:after="120"/>
        <w:jc w:val="both"/>
        <w:rPr>
          <w:rFonts w:ascii="Century Gothic" w:hAnsi="Century Gothic"/>
          <w:color w:val="auto"/>
          <w:sz w:val="22"/>
          <w:szCs w:val="22"/>
        </w:rPr>
      </w:pPr>
      <w:hyperlink r:id="rId9" w:history="1">
        <w:r w:rsidR="00E52486" w:rsidRPr="00E52486">
          <w:rPr>
            <w:rStyle w:val="Hyperlink"/>
            <w:rFonts w:ascii="Century Gothic" w:hAnsi="Century Gothic"/>
            <w:sz w:val="22"/>
            <w:szCs w:val="22"/>
          </w:rPr>
          <w:t>Vacancies | Seaford Primary School</w:t>
        </w:r>
      </w:hyperlink>
      <w:r w:rsidR="00E52486" w:rsidRPr="00E52486">
        <w:rPr>
          <w:rFonts w:ascii="Century Gothic" w:hAnsi="Century Gothic"/>
          <w:sz w:val="22"/>
          <w:szCs w:val="22"/>
        </w:rPr>
        <w:t xml:space="preserve"> </w:t>
      </w:r>
      <w:r w:rsidR="00CB6240" w:rsidRPr="00CB6240">
        <w:rPr>
          <w:rFonts w:ascii="Century Gothic" w:hAnsi="Century Gothic"/>
          <w:color w:val="auto"/>
          <w:sz w:val="22"/>
          <w:szCs w:val="22"/>
        </w:rPr>
        <w:t xml:space="preserve">(Please note </w:t>
      </w:r>
      <w:r w:rsidR="003D4402">
        <w:rPr>
          <w:rFonts w:ascii="Century Gothic" w:hAnsi="Century Gothic"/>
          <w:color w:val="auto"/>
          <w:sz w:val="22"/>
          <w:szCs w:val="22"/>
        </w:rPr>
        <w:t>we are launching a new website soon</w:t>
      </w:r>
      <w:r w:rsidR="00CB6240" w:rsidRPr="00CB6240">
        <w:rPr>
          <w:rFonts w:ascii="Century Gothic" w:hAnsi="Century Gothic"/>
          <w:color w:val="auto"/>
          <w:sz w:val="22"/>
          <w:szCs w:val="22"/>
        </w:rPr>
        <w:t>)</w:t>
      </w:r>
      <w:r w:rsidR="003D4402">
        <w:rPr>
          <w:rFonts w:ascii="Century Gothic" w:hAnsi="Century Gothic"/>
          <w:color w:val="auto"/>
          <w:sz w:val="22"/>
          <w:szCs w:val="22"/>
        </w:rPr>
        <w:t xml:space="preserve">.  </w:t>
      </w:r>
    </w:p>
    <w:p w14:paraId="3730656A" w14:textId="77777777" w:rsidR="003D4402" w:rsidRDefault="003D4402"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 xml:space="preserve">You can </w:t>
      </w:r>
      <w:r w:rsidRPr="003D4402">
        <w:rPr>
          <w:rFonts w:ascii="Century Gothic" w:hAnsi="Century Gothic"/>
          <w:color w:val="auto"/>
          <w:sz w:val="22"/>
          <w:szCs w:val="22"/>
        </w:rPr>
        <w:t xml:space="preserve">find more information about the school and our vision on our YouTube channel: </w:t>
      </w:r>
    </w:p>
    <w:p w14:paraId="4235B0A0" w14:textId="1B62C51B" w:rsidR="00E52486" w:rsidRDefault="0089494C" w:rsidP="00E52486">
      <w:pPr>
        <w:pStyle w:val="Header"/>
        <w:tabs>
          <w:tab w:val="left" w:pos="720"/>
        </w:tabs>
        <w:jc w:val="both"/>
        <w:rPr>
          <w:rFonts w:ascii="Century Gothic" w:hAnsi="Century Gothic"/>
          <w:sz w:val="22"/>
          <w:szCs w:val="22"/>
        </w:rPr>
      </w:pPr>
      <w:hyperlink r:id="rId10" w:history="1">
        <w:r w:rsidR="003D4402" w:rsidRPr="003D4402">
          <w:rPr>
            <w:rStyle w:val="Hyperlink"/>
            <w:rFonts w:ascii="Century Gothic" w:hAnsi="Century Gothic"/>
            <w:sz w:val="22"/>
            <w:szCs w:val="22"/>
          </w:rPr>
          <w:t>Seaford Primary School - East Sussex - YouTube</w:t>
        </w:r>
      </w:hyperlink>
      <w:r w:rsidR="003D4402">
        <w:t xml:space="preserve"> </w:t>
      </w:r>
    </w:p>
    <w:p w14:paraId="2C41E40D" w14:textId="76D67FD1" w:rsidR="00CB6240" w:rsidRDefault="00CB6240" w:rsidP="00E52486">
      <w:pPr>
        <w:pStyle w:val="Header"/>
        <w:tabs>
          <w:tab w:val="left" w:pos="720"/>
        </w:tabs>
        <w:jc w:val="both"/>
        <w:rPr>
          <w:rFonts w:ascii="Century Gothic" w:hAnsi="Century Gothic"/>
          <w:sz w:val="22"/>
          <w:szCs w:val="22"/>
        </w:rPr>
      </w:pPr>
    </w:p>
    <w:p w14:paraId="1DF25E81" w14:textId="4F27E21E" w:rsidR="00CB6240" w:rsidRPr="00CB6240" w:rsidRDefault="008456B6"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ab/>
      </w:r>
      <w:r w:rsidR="00CB6240" w:rsidRPr="00CB6240">
        <w:rPr>
          <w:rFonts w:ascii="Century Gothic" w:hAnsi="Century Gothic"/>
          <w:color w:val="auto"/>
          <w:sz w:val="22"/>
          <w:szCs w:val="22"/>
        </w:rPr>
        <w:t>Closing date</w:t>
      </w:r>
      <w:r w:rsidR="00CB6240">
        <w:rPr>
          <w:rFonts w:ascii="Century Gothic" w:hAnsi="Century Gothic"/>
          <w:color w:val="auto"/>
          <w:sz w:val="22"/>
          <w:szCs w:val="22"/>
        </w:rPr>
        <w:t xml:space="preserve">: </w:t>
      </w:r>
      <w:r w:rsidR="003D4402">
        <w:rPr>
          <w:rFonts w:ascii="Century Gothic" w:hAnsi="Century Gothic"/>
          <w:color w:val="auto"/>
          <w:sz w:val="22"/>
          <w:szCs w:val="22"/>
        </w:rPr>
        <w:t>12 noon Monday 2</w:t>
      </w:r>
      <w:r w:rsidR="003D4402" w:rsidRPr="003D4402">
        <w:rPr>
          <w:rFonts w:ascii="Century Gothic" w:hAnsi="Century Gothic"/>
          <w:color w:val="auto"/>
          <w:sz w:val="22"/>
          <w:szCs w:val="22"/>
          <w:vertAlign w:val="superscript"/>
        </w:rPr>
        <w:t>nd</w:t>
      </w:r>
      <w:r w:rsidR="003D4402">
        <w:rPr>
          <w:rFonts w:ascii="Century Gothic" w:hAnsi="Century Gothic"/>
          <w:color w:val="auto"/>
          <w:sz w:val="22"/>
          <w:szCs w:val="22"/>
        </w:rPr>
        <w:t xml:space="preserve"> June 2025</w:t>
      </w:r>
      <w:r w:rsidR="00C61938">
        <w:rPr>
          <w:rFonts w:ascii="Century Gothic" w:hAnsi="Century Gothic"/>
          <w:color w:val="auto"/>
          <w:sz w:val="22"/>
          <w:szCs w:val="22"/>
        </w:rPr>
        <w:tab/>
      </w:r>
    </w:p>
    <w:p w14:paraId="13CA9F2F" w14:textId="5F49994D" w:rsidR="00CB6240" w:rsidRPr="00CB6240" w:rsidRDefault="00CB6240" w:rsidP="00E52486">
      <w:pPr>
        <w:pStyle w:val="Header"/>
        <w:tabs>
          <w:tab w:val="left" w:pos="720"/>
        </w:tabs>
        <w:jc w:val="both"/>
        <w:rPr>
          <w:rFonts w:ascii="Century Gothic" w:hAnsi="Century Gothic"/>
          <w:color w:val="auto"/>
          <w:sz w:val="22"/>
          <w:szCs w:val="22"/>
        </w:rPr>
      </w:pPr>
    </w:p>
    <w:p w14:paraId="258B06E6" w14:textId="458F667B" w:rsidR="00CB6240" w:rsidRPr="00CB6240" w:rsidRDefault="008456B6"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ab/>
      </w:r>
      <w:r w:rsidR="00CB6240" w:rsidRPr="00CB6240">
        <w:rPr>
          <w:rFonts w:ascii="Century Gothic" w:hAnsi="Century Gothic"/>
          <w:color w:val="auto"/>
          <w:sz w:val="22"/>
          <w:szCs w:val="22"/>
        </w:rPr>
        <w:t>Shortlisting:</w:t>
      </w:r>
      <w:r w:rsidR="00C61938">
        <w:rPr>
          <w:rFonts w:ascii="Century Gothic" w:hAnsi="Century Gothic"/>
          <w:color w:val="auto"/>
          <w:sz w:val="22"/>
          <w:szCs w:val="22"/>
        </w:rPr>
        <w:t xml:space="preserve"> </w:t>
      </w:r>
      <w:r w:rsidR="003D4402">
        <w:rPr>
          <w:rFonts w:ascii="Century Gothic" w:hAnsi="Century Gothic"/>
          <w:color w:val="auto"/>
          <w:sz w:val="22"/>
          <w:szCs w:val="22"/>
        </w:rPr>
        <w:t>Monday 2</w:t>
      </w:r>
      <w:r w:rsidR="003D4402" w:rsidRPr="003D4402">
        <w:rPr>
          <w:rFonts w:ascii="Century Gothic" w:hAnsi="Century Gothic"/>
          <w:color w:val="auto"/>
          <w:sz w:val="22"/>
          <w:szCs w:val="22"/>
          <w:vertAlign w:val="superscript"/>
        </w:rPr>
        <w:t>nd</w:t>
      </w:r>
      <w:r w:rsidR="003D4402">
        <w:rPr>
          <w:rFonts w:ascii="Century Gothic" w:hAnsi="Century Gothic"/>
          <w:color w:val="auto"/>
          <w:sz w:val="22"/>
          <w:szCs w:val="22"/>
        </w:rPr>
        <w:t xml:space="preserve"> June 2025</w:t>
      </w:r>
    </w:p>
    <w:p w14:paraId="23C0BDFE" w14:textId="34458447" w:rsidR="00CB6240" w:rsidRPr="00CB6240" w:rsidRDefault="00CB6240" w:rsidP="00E52486">
      <w:pPr>
        <w:pStyle w:val="Header"/>
        <w:tabs>
          <w:tab w:val="left" w:pos="720"/>
        </w:tabs>
        <w:jc w:val="both"/>
        <w:rPr>
          <w:rFonts w:ascii="Century Gothic" w:hAnsi="Century Gothic"/>
          <w:color w:val="auto"/>
          <w:sz w:val="22"/>
          <w:szCs w:val="22"/>
        </w:rPr>
      </w:pPr>
    </w:p>
    <w:p w14:paraId="69F06AD0" w14:textId="326EBFD1" w:rsidR="00CB6240" w:rsidRPr="00CB6240" w:rsidRDefault="008456B6"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ab/>
      </w:r>
      <w:r w:rsidR="00CB6240" w:rsidRPr="00CB6240">
        <w:rPr>
          <w:rFonts w:ascii="Century Gothic" w:hAnsi="Century Gothic"/>
          <w:color w:val="auto"/>
          <w:sz w:val="22"/>
          <w:szCs w:val="22"/>
        </w:rPr>
        <w:t xml:space="preserve">Interviews: </w:t>
      </w:r>
      <w:r w:rsidR="003D4402">
        <w:rPr>
          <w:rFonts w:ascii="Century Gothic" w:hAnsi="Century Gothic"/>
          <w:color w:val="auto"/>
          <w:sz w:val="22"/>
          <w:szCs w:val="22"/>
        </w:rPr>
        <w:t>Wednesday 4</w:t>
      </w:r>
      <w:r w:rsidR="003D4402" w:rsidRPr="003D4402">
        <w:rPr>
          <w:rFonts w:ascii="Century Gothic" w:hAnsi="Century Gothic"/>
          <w:color w:val="auto"/>
          <w:sz w:val="22"/>
          <w:szCs w:val="22"/>
          <w:vertAlign w:val="superscript"/>
        </w:rPr>
        <w:t>th</w:t>
      </w:r>
      <w:r w:rsidR="003D4402">
        <w:rPr>
          <w:rFonts w:ascii="Century Gothic" w:hAnsi="Century Gothic"/>
          <w:color w:val="auto"/>
          <w:sz w:val="22"/>
          <w:szCs w:val="22"/>
        </w:rPr>
        <w:t xml:space="preserve"> June 2025 </w:t>
      </w:r>
    </w:p>
    <w:p w14:paraId="212444E0" w14:textId="07731208" w:rsidR="00CB6240" w:rsidRPr="00CB6240" w:rsidRDefault="00CB6240" w:rsidP="00E52486">
      <w:pPr>
        <w:pStyle w:val="Header"/>
        <w:tabs>
          <w:tab w:val="left" w:pos="720"/>
        </w:tabs>
        <w:jc w:val="both"/>
        <w:rPr>
          <w:rFonts w:ascii="Century Gothic" w:hAnsi="Century Gothic"/>
          <w:color w:val="auto"/>
          <w:sz w:val="22"/>
          <w:szCs w:val="22"/>
        </w:rPr>
      </w:pPr>
    </w:p>
    <w:p w14:paraId="34FC6AEC" w14:textId="75B5558D" w:rsidR="00E52486" w:rsidRDefault="00E52486" w:rsidP="00E52486"/>
    <w:p w14:paraId="489FF131" w14:textId="78587CFB" w:rsidR="00CB6240" w:rsidRPr="003D4402" w:rsidRDefault="00CB6240" w:rsidP="003D4402">
      <w:pPr>
        <w:pStyle w:val="ListParagraph"/>
        <w:pBdr>
          <w:top w:val="single" w:sz="4" w:space="1" w:color="auto"/>
          <w:left w:val="single" w:sz="4" w:space="4" w:color="auto"/>
          <w:bottom w:val="single" w:sz="4" w:space="1" w:color="auto"/>
          <w:right w:val="single" w:sz="4" w:space="4" w:color="auto"/>
        </w:pBdr>
        <w:ind w:left="142"/>
        <w:rPr>
          <w:rFonts w:ascii="Century Gothic" w:hAnsi="Century Gothic" w:cs="Arial"/>
          <w:i/>
          <w:sz w:val="20"/>
          <w:szCs w:val="18"/>
        </w:rPr>
      </w:pPr>
      <w:r w:rsidRPr="002E2381">
        <w:rPr>
          <w:rFonts w:ascii="Century Gothic" w:hAnsi="Century Gothic" w:cs="Arial"/>
          <w:i/>
          <w:sz w:val="20"/>
          <w:szCs w:val="18"/>
        </w:rPr>
        <w:t>The successful applicant will need to undertake an Enhanced Disclosure via the Disclosure and Barring Service (DBS) and references will be checked prior to interview.  This school is committed to safeguarding and promoting the welfare of children and young people and expects all staff to share this commitment.</w:t>
      </w:r>
    </w:p>
    <w:sectPr w:rsidR="00CB6240" w:rsidRPr="003D4402" w:rsidSect="007C17C7">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3" type="#_x0000_t75" style="width:14.25pt;height:14.25pt" o:bullet="t">
        <v:imagedata r:id="rId1" o:title="clip_image001"/>
      </v:shape>
    </w:pict>
  </w:numPicBullet>
  <w:abstractNum w:abstractNumId="0" w15:restartNumberingAfterBreak="0">
    <w:nsid w:val="07114C0C"/>
    <w:multiLevelType w:val="hybridMultilevel"/>
    <w:tmpl w:val="39D88D8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90E3768"/>
    <w:multiLevelType w:val="hybridMultilevel"/>
    <w:tmpl w:val="BE100FA0"/>
    <w:lvl w:ilvl="0" w:tplc="2E3E4C8A">
      <w:start w:val="5"/>
      <w:numFmt w:val="bullet"/>
      <w:lvlText w:val=""/>
      <w:lvlJc w:val="left"/>
      <w:pPr>
        <w:tabs>
          <w:tab w:val="num" w:pos="720"/>
        </w:tabs>
        <w:ind w:left="720" w:hanging="360"/>
      </w:pPr>
      <w:rPr>
        <w:rFonts w:ascii="Symbol" w:eastAsia="Times New Roman" w:hAnsi="Symbol" w:cs="Tahom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0F3BE0"/>
    <w:multiLevelType w:val="hybridMultilevel"/>
    <w:tmpl w:val="A18E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782BDB"/>
    <w:multiLevelType w:val="hybridMultilevel"/>
    <w:tmpl w:val="647C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DD2DD9"/>
    <w:multiLevelType w:val="hybridMultilevel"/>
    <w:tmpl w:val="10142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486"/>
    <w:rsid w:val="002D61C1"/>
    <w:rsid w:val="00335696"/>
    <w:rsid w:val="003D4402"/>
    <w:rsid w:val="004509BB"/>
    <w:rsid w:val="006868AF"/>
    <w:rsid w:val="007C17C7"/>
    <w:rsid w:val="008100FC"/>
    <w:rsid w:val="008456B6"/>
    <w:rsid w:val="0089494C"/>
    <w:rsid w:val="00C61938"/>
    <w:rsid w:val="00C61A91"/>
    <w:rsid w:val="00CB6240"/>
    <w:rsid w:val="00E21C09"/>
    <w:rsid w:val="00E52486"/>
    <w:rsid w:val="00EA104A"/>
    <w:rsid w:val="00EC3A5E"/>
    <w:rsid w:val="00FB0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AD958B"/>
  <w15:chartTrackingRefBased/>
  <w15:docId w15:val="{2D40B135-6F9B-4136-90DA-8709FCD6A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486"/>
    <w:pPr>
      <w:spacing w:after="0" w:line="240" w:lineRule="auto"/>
    </w:pPr>
    <w:rPr>
      <w:rFonts w:ascii="Times New Roman" w:eastAsia="Times New Roman" w:hAnsi="Times New Roman" w:cs="Times New Roman"/>
      <w:color w:val="008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52486"/>
    <w:rPr>
      <w:color w:val="0000FF"/>
      <w:u w:val="single"/>
    </w:rPr>
  </w:style>
  <w:style w:type="paragraph" w:styleId="Header">
    <w:name w:val="header"/>
    <w:basedOn w:val="Normal"/>
    <w:link w:val="HeaderChar"/>
    <w:rsid w:val="00E52486"/>
    <w:pPr>
      <w:tabs>
        <w:tab w:val="center" w:pos="4153"/>
        <w:tab w:val="right" w:pos="8306"/>
      </w:tabs>
    </w:pPr>
  </w:style>
  <w:style w:type="character" w:customStyle="1" w:styleId="HeaderChar">
    <w:name w:val="Header Char"/>
    <w:basedOn w:val="DefaultParagraphFont"/>
    <w:link w:val="Header"/>
    <w:rsid w:val="00E52486"/>
    <w:rPr>
      <w:rFonts w:ascii="Times New Roman" w:eastAsia="Times New Roman" w:hAnsi="Times New Roman" w:cs="Times New Roman"/>
      <w:color w:val="008000"/>
      <w:kern w:val="28"/>
      <w:sz w:val="20"/>
      <w:szCs w:val="20"/>
      <w:lang w:val="en-US"/>
    </w:rPr>
  </w:style>
  <w:style w:type="paragraph" w:styleId="NormalWeb">
    <w:name w:val="Normal (Web)"/>
    <w:basedOn w:val="Normal"/>
    <w:uiPriority w:val="99"/>
    <w:unhideWhenUsed/>
    <w:rsid w:val="00E52486"/>
    <w:rPr>
      <w:rFonts w:eastAsia="Calibri"/>
      <w:color w:val="auto"/>
      <w:kern w:val="0"/>
      <w:sz w:val="24"/>
      <w:szCs w:val="24"/>
      <w:lang w:val="en-GB" w:eastAsia="en-GB"/>
    </w:rPr>
  </w:style>
  <w:style w:type="paragraph" w:styleId="ListParagraph">
    <w:name w:val="List Paragraph"/>
    <w:basedOn w:val="Normal"/>
    <w:uiPriority w:val="34"/>
    <w:qFormat/>
    <w:rsid w:val="00CB6240"/>
    <w:pPr>
      <w:spacing w:after="160" w:line="259" w:lineRule="auto"/>
      <w:ind w:left="720"/>
      <w:contextualSpacing/>
    </w:pPr>
    <w:rPr>
      <w:rFonts w:asciiTheme="minorHAnsi" w:eastAsiaTheme="minorHAnsi" w:hAnsiTheme="minorHAnsi" w:cstheme="minorBidi"/>
      <w:color w:val="auto"/>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om/@seafordprimaryschooleastsussex?si=B1K-hwJbDi8u78de" TargetMode="External"/><Relationship Id="rId3" Type="http://schemas.openxmlformats.org/officeDocument/2006/relationships/settings" Target="settings.xml"/><Relationship Id="rId7" Type="http://schemas.openxmlformats.org/officeDocument/2006/relationships/hyperlink" Target="https://seafordprimary.e-sussex.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ffice@seafordprimary.e-sussex.sch.uk" TargetMode="External"/><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hyperlink" Target="https://www.youtube.com/@SeafordPrimarySchoolEastSussex" TargetMode="External"/><Relationship Id="rId4" Type="http://schemas.openxmlformats.org/officeDocument/2006/relationships/webSettings" Target="webSettings.xml"/><Relationship Id="rId9" Type="http://schemas.openxmlformats.org/officeDocument/2006/relationships/hyperlink" Target="https://seafordprimary.e-sussex.sch.uk/school-information/vacanci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Etherton</dc:creator>
  <cp:keywords/>
  <dc:description/>
  <cp:lastModifiedBy>Jennifer Hood</cp:lastModifiedBy>
  <cp:revision>3</cp:revision>
  <dcterms:created xsi:type="dcterms:W3CDTF">2025-05-14T09:06:00Z</dcterms:created>
  <dcterms:modified xsi:type="dcterms:W3CDTF">2025-05-14T09:26:00Z</dcterms:modified>
</cp:coreProperties>
</file>