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6BE8" w14:textId="652C1ED7" w:rsidR="00C06686" w:rsidRDefault="00C06686" w:rsidP="009D49F8">
      <w:pPr>
        <w:rPr>
          <w:b/>
          <w:sz w:val="32"/>
          <w:szCs w:val="32"/>
        </w:rPr>
      </w:pPr>
      <w:bookmarkStart w:id="0" w:name="_Hlk225778819"/>
      <w:bookmarkStart w:id="1" w:name="_GoBack"/>
      <w:bookmarkEnd w:id="0"/>
      <w:bookmarkEnd w:id="1"/>
    </w:p>
    <w:p w14:paraId="2F8172FF" w14:textId="21FE3A37" w:rsidR="009D49F8" w:rsidRDefault="009D49F8" w:rsidP="009D49F8">
      <w:pPr>
        <w:rPr>
          <w:b/>
          <w:sz w:val="32"/>
          <w:szCs w:val="32"/>
        </w:rPr>
      </w:pPr>
      <w:bookmarkStart w:id="2" w:name="_gjdgxs" w:colFirst="0" w:colLast="0"/>
      <w:bookmarkEnd w:id="2"/>
    </w:p>
    <w:p w14:paraId="55A44009" w14:textId="12C2FB37" w:rsidR="009D49F8" w:rsidRDefault="00746640" w:rsidP="009D49F8">
      <w:pPr>
        <w:rPr>
          <w:b/>
          <w:sz w:val="32"/>
          <w:szCs w:val="32"/>
        </w:rPr>
      </w:pPr>
      <w:r>
        <w:rPr>
          <w:b/>
          <w:noProof/>
          <w:sz w:val="32"/>
          <w:szCs w:val="32"/>
        </w:rPr>
        <w:drawing>
          <wp:anchor distT="0" distB="0" distL="114300" distR="114300" simplePos="0" relativeHeight="251661312" behindDoc="1" locked="0" layoutInCell="1" allowOverlap="1" wp14:anchorId="72746EAA" wp14:editId="4CF8B53E">
            <wp:simplePos x="0" y="0"/>
            <wp:positionH relativeFrom="margin">
              <wp:posOffset>678815</wp:posOffset>
            </wp:positionH>
            <wp:positionV relativeFrom="paragraph">
              <wp:posOffset>214940</wp:posOffset>
            </wp:positionV>
            <wp:extent cx="4762500" cy="4695825"/>
            <wp:effectExtent l="0" t="0" r="0" b="0"/>
            <wp:wrapTight wrapText="bothSides">
              <wp:wrapPolygon edited="0">
                <wp:start x="10195" y="526"/>
                <wp:lineTo x="5270" y="1139"/>
                <wp:lineTo x="5011" y="2103"/>
                <wp:lineTo x="5702" y="2103"/>
                <wp:lineTo x="6048" y="3505"/>
                <wp:lineTo x="4838" y="4031"/>
                <wp:lineTo x="4925" y="4819"/>
                <wp:lineTo x="7258" y="4907"/>
                <wp:lineTo x="6998" y="6309"/>
                <wp:lineTo x="5270" y="7711"/>
                <wp:lineTo x="3715" y="9288"/>
                <wp:lineTo x="4234" y="9814"/>
                <wp:lineTo x="5962" y="10515"/>
                <wp:lineTo x="5962" y="10866"/>
                <wp:lineTo x="8035" y="11917"/>
                <wp:lineTo x="8640" y="11917"/>
                <wp:lineTo x="7690" y="13319"/>
                <wp:lineTo x="7430" y="14196"/>
                <wp:lineTo x="7776" y="14371"/>
                <wp:lineTo x="10800" y="14721"/>
                <wp:lineTo x="1728" y="15510"/>
                <wp:lineTo x="864" y="15685"/>
                <wp:lineTo x="778" y="17963"/>
                <wp:lineTo x="1210" y="18226"/>
                <wp:lineTo x="10800" y="18927"/>
                <wp:lineTo x="2851" y="18927"/>
                <wp:lineTo x="691" y="19190"/>
                <wp:lineTo x="778" y="20592"/>
                <wp:lineTo x="2765" y="21118"/>
                <wp:lineTo x="3629" y="21293"/>
                <wp:lineTo x="14083" y="21293"/>
                <wp:lineTo x="20563" y="20680"/>
                <wp:lineTo x="21082" y="20505"/>
                <wp:lineTo x="20650" y="20329"/>
                <wp:lineTo x="20909" y="19015"/>
                <wp:lineTo x="20218" y="18927"/>
                <wp:lineTo x="15552" y="18927"/>
                <wp:lineTo x="20736" y="18226"/>
                <wp:lineTo x="20736" y="16649"/>
                <wp:lineTo x="20218" y="16211"/>
                <wp:lineTo x="18835" y="16123"/>
                <wp:lineTo x="19094" y="15510"/>
                <wp:lineTo x="18058" y="15335"/>
                <wp:lineTo x="10800" y="14721"/>
                <wp:lineTo x="12528" y="14721"/>
                <wp:lineTo x="13306" y="14196"/>
                <wp:lineTo x="12960" y="13319"/>
                <wp:lineTo x="12182" y="11917"/>
                <wp:lineTo x="13219" y="11917"/>
                <wp:lineTo x="15379" y="10953"/>
                <wp:lineTo x="15293" y="10515"/>
                <wp:lineTo x="16070" y="10515"/>
                <wp:lineTo x="17626" y="9551"/>
                <wp:lineTo x="17539" y="9113"/>
                <wp:lineTo x="16157" y="7711"/>
                <wp:lineTo x="14342" y="6309"/>
                <wp:lineTo x="13910" y="4907"/>
                <wp:lineTo x="16243" y="4732"/>
                <wp:lineTo x="16848" y="4206"/>
                <wp:lineTo x="16502" y="3505"/>
                <wp:lineTo x="17626" y="2191"/>
                <wp:lineTo x="17798" y="1227"/>
                <wp:lineTo x="16589" y="964"/>
                <wp:lineTo x="11146" y="526"/>
                <wp:lineTo x="10195" y="526"/>
              </wp:wrapPolygon>
            </wp:wrapTight>
            <wp:docPr id="1700314814"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4814" name="Picture 1" descr="A blue logo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anchor>
        </w:drawing>
      </w:r>
    </w:p>
    <w:p w14:paraId="01CF3D09" w14:textId="17096118" w:rsidR="009D49F8" w:rsidRDefault="009D49F8" w:rsidP="009D49F8">
      <w:pPr>
        <w:jc w:val="center"/>
        <w:rPr>
          <w:b/>
          <w:sz w:val="32"/>
          <w:szCs w:val="32"/>
        </w:rPr>
      </w:pPr>
    </w:p>
    <w:p w14:paraId="5DDE8DFD" w14:textId="7F7E13B3"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77777777" w:rsidR="00B103AD" w:rsidRPr="00502263" w:rsidRDefault="00B103AD" w:rsidP="009D49F8">
      <w:pPr>
        <w:jc w:val="center"/>
        <w:rPr>
          <w:b/>
          <w:sz w:val="32"/>
          <w:szCs w:val="32"/>
        </w:rPr>
      </w:pPr>
    </w:p>
    <w:p w14:paraId="643CCF1C" w14:textId="77777777" w:rsidR="009D49F8" w:rsidRDefault="009D49F8" w:rsidP="009D49F8">
      <w:pPr>
        <w:rPr>
          <w:b/>
          <w:sz w:val="32"/>
          <w:szCs w:val="32"/>
        </w:rPr>
      </w:pPr>
    </w:p>
    <w:p w14:paraId="1A5549B7" w14:textId="77777777" w:rsidR="00746640" w:rsidRDefault="00746640" w:rsidP="009D49F8">
      <w:pPr>
        <w:rPr>
          <w:b/>
          <w:sz w:val="32"/>
          <w:szCs w:val="32"/>
        </w:rPr>
      </w:pPr>
    </w:p>
    <w:p w14:paraId="0881F972" w14:textId="77777777" w:rsidR="00746640" w:rsidRDefault="00746640" w:rsidP="009D49F8">
      <w:pPr>
        <w:rPr>
          <w:b/>
          <w:sz w:val="32"/>
          <w:szCs w:val="32"/>
        </w:rPr>
      </w:pPr>
    </w:p>
    <w:p w14:paraId="4C4FB174" w14:textId="77777777" w:rsidR="00746640" w:rsidRDefault="00746640" w:rsidP="009D49F8">
      <w:pPr>
        <w:rPr>
          <w:b/>
          <w:sz w:val="32"/>
          <w:szCs w:val="32"/>
        </w:rPr>
      </w:pPr>
    </w:p>
    <w:p w14:paraId="4323005A" w14:textId="77777777" w:rsidR="00746640" w:rsidRDefault="00746640" w:rsidP="009D49F8">
      <w:pPr>
        <w:rPr>
          <w:b/>
          <w:sz w:val="32"/>
          <w:szCs w:val="32"/>
        </w:rPr>
      </w:pPr>
    </w:p>
    <w:p w14:paraId="6BA683C8" w14:textId="77777777" w:rsidR="00746640" w:rsidRDefault="00746640" w:rsidP="009D49F8">
      <w:pPr>
        <w:rPr>
          <w:b/>
          <w:sz w:val="32"/>
          <w:szCs w:val="32"/>
        </w:rPr>
      </w:pPr>
    </w:p>
    <w:p w14:paraId="0A19932D" w14:textId="77777777" w:rsidR="00746640" w:rsidRDefault="00746640" w:rsidP="009D49F8">
      <w:pPr>
        <w:rPr>
          <w:b/>
          <w:sz w:val="32"/>
          <w:szCs w:val="32"/>
        </w:rPr>
      </w:pPr>
    </w:p>
    <w:p w14:paraId="4FD4B160" w14:textId="77777777" w:rsidR="00746640" w:rsidRDefault="00746640" w:rsidP="009D49F8">
      <w:pPr>
        <w:rPr>
          <w:b/>
          <w:sz w:val="32"/>
          <w:szCs w:val="32"/>
        </w:rPr>
      </w:pPr>
    </w:p>
    <w:p w14:paraId="458C6187" w14:textId="77777777" w:rsidR="00746640" w:rsidRDefault="00746640" w:rsidP="009D49F8">
      <w:pPr>
        <w:rPr>
          <w:b/>
          <w:sz w:val="32"/>
          <w:szCs w:val="32"/>
        </w:rPr>
      </w:pPr>
    </w:p>
    <w:p w14:paraId="7D5658E4" w14:textId="77777777" w:rsidR="00746640" w:rsidRDefault="00746640" w:rsidP="009D49F8">
      <w:pPr>
        <w:rPr>
          <w:b/>
          <w:sz w:val="32"/>
          <w:szCs w:val="32"/>
        </w:rPr>
      </w:pPr>
    </w:p>
    <w:p w14:paraId="49FCCB2C" w14:textId="77777777" w:rsidR="00746640" w:rsidRDefault="00746640" w:rsidP="009D49F8">
      <w:pPr>
        <w:rPr>
          <w:b/>
          <w:sz w:val="32"/>
          <w:szCs w:val="32"/>
        </w:rPr>
      </w:pPr>
    </w:p>
    <w:p w14:paraId="02B8DC31" w14:textId="77777777" w:rsidR="00746640" w:rsidRDefault="00746640" w:rsidP="009D49F8">
      <w:pPr>
        <w:rPr>
          <w:b/>
          <w:sz w:val="32"/>
          <w:szCs w:val="32"/>
        </w:rPr>
      </w:pPr>
    </w:p>
    <w:p w14:paraId="29FD2536" w14:textId="77777777" w:rsidR="00746640" w:rsidRDefault="00746640" w:rsidP="009D49F8">
      <w:pPr>
        <w:rPr>
          <w:b/>
          <w:sz w:val="32"/>
          <w:szCs w:val="32"/>
        </w:rPr>
      </w:pPr>
    </w:p>
    <w:p w14:paraId="00523D25" w14:textId="77777777" w:rsidR="00746640" w:rsidRDefault="00746640" w:rsidP="009D49F8">
      <w:pPr>
        <w:rPr>
          <w:b/>
          <w:sz w:val="32"/>
          <w:szCs w:val="32"/>
        </w:rPr>
      </w:pPr>
    </w:p>
    <w:p w14:paraId="1E830C5C" w14:textId="77777777" w:rsidR="00746640" w:rsidRPr="00502263" w:rsidRDefault="00746640" w:rsidP="009D49F8">
      <w:pPr>
        <w:rPr>
          <w:b/>
          <w:sz w:val="32"/>
          <w:szCs w:val="32"/>
        </w:rPr>
      </w:pPr>
    </w:p>
    <w:p w14:paraId="28617722" w14:textId="12BD9F4F" w:rsidR="00CD0078" w:rsidRPr="00502263" w:rsidRDefault="000775F2" w:rsidP="00746640">
      <w:pPr>
        <w:jc w:val="center"/>
        <w:rPr>
          <w:rFonts w:ascii="Arial" w:eastAsia="Century Gothic" w:hAnsi="Arial" w:cs="Arial"/>
          <w:b/>
          <w:sz w:val="32"/>
          <w:szCs w:val="32"/>
        </w:rPr>
      </w:pPr>
      <w:r>
        <w:rPr>
          <w:rFonts w:ascii="Arial" w:eastAsia="Century Gothic" w:hAnsi="Arial" w:cs="Arial"/>
          <w:b/>
          <w:sz w:val="32"/>
          <w:szCs w:val="32"/>
        </w:rPr>
        <w:t xml:space="preserve">General </w:t>
      </w:r>
      <w:r w:rsidR="008F5A60">
        <w:rPr>
          <w:rFonts w:ascii="Arial" w:eastAsia="Century Gothic" w:hAnsi="Arial" w:cs="Arial"/>
          <w:b/>
          <w:sz w:val="32"/>
          <w:szCs w:val="32"/>
        </w:rPr>
        <w:t xml:space="preserve">&amp; Higher-Level </w:t>
      </w:r>
      <w:r>
        <w:rPr>
          <w:rFonts w:ascii="Arial" w:eastAsia="Century Gothic" w:hAnsi="Arial" w:cs="Arial"/>
          <w:b/>
          <w:sz w:val="32"/>
          <w:szCs w:val="32"/>
        </w:rPr>
        <w:t>Teaching Assistant</w:t>
      </w:r>
    </w:p>
    <w:p w14:paraId="07033BB1" w14:textId="26E253DC" w:rsidR="00C06686" w:rsidRPr="00502263" w:rsidRDefault="00C06686" w:rsidP="008071AA">
      <w:pPr>
        <w:jc w:val="center"/>
        <w:rPr>
          <w:rFonts w:ascii="Arial" w:eastAsia="Century Gothic" w:hAnsi="Arial" w:cs="Arial"/>
          <w:b/>
          <w:sz w:val="32"/>
          <w:szCs w:val="32"/>
        </w:rPr>
      </w:pPr>
    </w:p>
    <w:p w14:paraId="42EA62D6" w14:textId="0C06BD8D" w:rsidR="00B103AD" w:rsidRPr="00746640" w:rsidRDefault="008079BD" w:rsidP="0074664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59248360"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Pr="009D49F8" w:rsidRDefault="00CD4F1D" w:rsidP="00502263">
      <w:pPr>
        <w:jc w:val="center"/>
        <w:rPr>
          <w:rFonts w:ascii="Arial" w:hAnsi="Arial" w:cs="Arial"/>
        </w:rPr>
      </w:pPr>
    </w:p>
    <w:p w14:paraId="2B8856D0" w14:textId="76E8C0A3" w:rsidR="00126BD4" w:rsidRDefault="00126BD4" w:rsidP="00502263">
      <w:pPr>
        <w:pStyle w:val="Heading2"/>
        <w:jc w:val="center"/>
        <w:rPr>
          <w:rFonts w:ascii="Arial" w:eastAsia="Century Gothic" w:hAnsi="Arial" w:cs="Arial"/>
        </w:rPr>
      </w:pPr>
    </w:p>
    <w:p w14:paraId="52D78163" w14:textId="47A0C01C"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61B6C9E8"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438EBB9D"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CA685A"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E8F2774"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42E9A83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C262D8">
        <w:rPr>
          <w:rFonts w:ascii="Arial" w:eastAsia="Century Gothic" w:hAnsi="Arial" w:cs="Arial"/>
        </w:rPr>
        <w:t>5</w:t>
      </w:r>
    </w:p>
    <w:p w14:paraId="3CE4F75E" w14:textId="6F239FC9"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C262D8">
        <w:rPr>
          <w:rFonts w:ascii="Arial" w:eastAsia="Century Gothic" w:hAnsi="Arial" w:cs="Arial"/>
        </w:rPr>
        <w:t>6</w:t>
      </w:r>
    </w:p>
    <w:p w14:paraId="36F2A991" w14:textId="644C060C"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0E70F8B5" w:rsidR="00BA793E" w:rsidRPr="009D49F8" w:rsidRDefault="00BA793E">
      <w:pPr>
        <w:ind w:left="8222" w:hanging="7655"/>
        <w:rPr>
          <w:rFonts w:ascii="Arial" w:eastAsia="Century Gothic" w:hAnsi="Arial" w:cs="Arial"/>
        </w:rPr>
      </w:pPr>
    </w:p>
    <w:p w14:paraId="58FD61B8" w14:textId="3C8167F8" w:rsidR="00BA793E" w:rsidRPr="009D49F8" w:rsidRDefault="00BA793E">
      <w:pPr>
        <w:ind w:left="8222" w:hanging="7655"/>
        <w:rPr>
          <w:rFonts w:ascii="Arial" w:eastAsia="Century Gothic" w:hAnsi="Arial" w:cs="Arial"/>
        </w:rPr>
      </w:pPr>
    </w:p>
    <w:p w14:paraId="54B82332" w14:textId="77777777" w:rsidR="005A7F11" w:rsidRPr="009D49F8" w:rsidRDefault="005A7F11" w:rsidP="00544A0E">
      <w:pPr>
        <w:jc w:val="center"/>
        <w:rPr>
          <w:rFonts w:ascii="Arial" w:hAnsi="Arial" w:cs="Arial"/>
        </w:rPr>
      </w:pPr>
    </w:p>
    <w:p w14:paraId="333EC1D3" w14:textId="3C2161CA" w:rsidR="00FF28A1" w:rsidRPr="009D49F8" w:rsidRDefault="00FF28A1">
      <w:pPr>
        <w:rPr>
          <w:rFonts w:ascii="Arial" w:hAnsi="Arial" w:cs="Arial"/>
        </w:rPr>
      </w:pPr>
    </w:p>
    <w:p w14:paraId="3171F9DB" w14:textId="1BEDC206" w:rsidR="00834CD5" w:rsidRPr="009D49F8" w:rsidRDefault="001550BF">
      <w:pPr>
        <w:rPr>
          <w:rFonts w:ascii="Arial" w:hAnsi="Arial" w:cs="Arial"/>
        </w:rPr>
      </w:pPr>
      <w:r>
        <w:rPr>
          <w:rFonts w:ascii="Arial" w:hAnsi="Arial" w:cs="Arial"/>
          <w:noProof/>
        </w:rPr>
        <w:drawing>
          <wp:anchor distT="0" distB="0" distL="114300" distR="114300" simplePos="0" relativeHeight="251667456" behindDoc="1" locked="0" layoutInCell="1" allowOverlap="1" wp14:anchorId="542A7BF3" wp14:editId="0F9552F3">
            <wp:simplePos x="0" y="0"/>
            <wp:positionH relativeFrom="margin">
              <wp:align>center</wp:align>
            </wp:positionH>
            <wp:positionV relativeFrom="paragraph">
              <wp:posOffset>150495</wp:posOffset>
            </wp:positionV>
            <wp:extent cx="5320665" cy="3990361"/>
            <wp:effectExtent l="0" t="0" r="0" b="0"/>
            <wp:wrapNone/>
            <wp:docPr id="1085189913" name="Picture 17" descr="A building under construction with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9913" name="Picture 17" descr="A building under construction with a cloudy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665" cy="3990361"/>
                    </a:xfrm>
                    <a:prstGeom prst="rect">
                      <a:avLst/>
                    </a:prstGeom>
                  </pic:spPr>
                </pic:pic>
              </a:graphicData>
            </a:graphic>
            <wp14:sizeRelH relativeFrom="margin">
              <wp14:pctWidth>0</wp14:pctWidth>
            </wp14:sizeRelH>
            <wp14:sizeRelV relativeFrom="margin">
              <wp14:pctHeight>0</wp14:pctHeight>
            </wp14:sizeRelV>
          </wp:anchor>
        </w:drawing>
      </w:r>
    </w:p>
    <w:p w14:paraId="7DAC3A26" w14:textId="0D8AABCE" w:rsidR="00834CD5" w:rsidRPr="009D49F8" w:rsidRDefault="00834CD5">
      <w:pPr>
        <w:rPr>
          <w:rFonts w:ascii="Arial" w:hAnsi="Arial" w:cs="Arial"/>
        </w:rPr>
      </w:pPr>
    </w:p>
    <w:p w14:paraId="50D94C44" w14:textId="4A9D29D2" w:rsidR="00834CD5" w:rsidRPr="009D49F8" w:rsidRDefault="00544A0E" w:rsidP="00544A0E">
      <w:pPr>
        <w:tabs>
          <w:tab w:val="left" w:pos="3985"/>
        </w:tabs>
        <w:rPr>
          <w:rFonts w:ascii="Arial" w:hAnsi="Arial" w:cs="Arial"/>
        </w:rPr>
      </w:pPr>
      <w:r>
        <w:rPr>
          <w:rFonts w:ascii="Arial" w:hAnsi="Arial" w:cs="Arial"/>
        </w:rPr>
        <w:tab/>
      </w: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E021B9" w14:textId="2CFD1533" w:rsidR="00B103AD" w:rsidRPr="00746640" w:rsidRDefault="00B103AD" w:rsidP="00544A0E">
      <w:pPr>
        <w:pBdr>
          <w:top w:val="nil"/>
          <w:left w:val="nil"/>
          <w:bottom w:val="nil"/>
          <w:right w:val="nil"/>
          <w:between w:val="nil"/>
        </w:pBdr>
        <w:rPr>
          <w:rFonts w:ascii="Arial" w:eastAsia="Times New Roman" w:hAnsi="Arial" w:cs="Arial"/>
          <w:b/>
          <w:bCs/>
          <w:color w:val="222222"/>
          <w:lang w:val="en"/>
        </w:rPr>
      </w:pPr>
    </w:p>
    <w:p w14:paraId="5683736D" w14:textId="03C3F3A6" w:rsidR="00BE1445" w:rsidRPr="00746640" w:rsidRDefault="00BE1445" w:rsidP="00BE1445">
      <w:pPr>
        <w:pBdr>
          <w:top w:val="nil"/>
          <w:left w:val="nil"/>
          <w:bottom w:val="nil"/>
          <w:right w:val="nil"/>
          <w:between w:val="nil"/>
        </w:pBdr>
        <w:jc w:val="center"/>
        <w:rPr>
          <w:rFonts w:ascii="Arial" w:eastAsia="Times New Roman" w:hAnsi="Arial" w:cs="Arial"/>
          <w:b/>
          <w:bCs/>
          <w:color w:val="222222"/>
          <w:lang w:val="en"/>
        </w:rPr>
      </w:pPr>
    </w:p>
    <w:p w14:paraId="316DD2B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BC55F3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69EFC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E877852"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5B81B46"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B894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4BF93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F74A71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3402BA"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AA432C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79AA41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7060BFE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6C7927"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674E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7F955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1F23603"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482FC279" w14:textId="7F8C6CE1"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r w:rsidRPr="001550BF">
        <w:rPr>
          <w:rFonts w:ascii="Arial" w:eastAsia="Times New Roman" w:hAnsi="Arial" w:cs="Arial"/>
          <w:color w:val="222222"/>
          <w:lang w:val="en"/>
        </w:rPr>
        <w:t>Behind the scenes of our new Targeted Mainstream Provision being built</w:t>
      </w:r>
    </w:p>
    <w:p w14:paraId="3D67B946"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13FF8FB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99916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D65CB2F"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7380C3B"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90DD442"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205ABAE9"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6E12C9C"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8C20F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D6C89F" w14:textId="2963124E" w:rsidR="00940BC1" w:rsidRPr="00940BC1" w:rsidRDefault="00746640" w:rsidP="00940BC1">
      <w:pPr>
        <w:pBdr>
          <w:top w:val="nil"/>
          <w:left w:val="nil"/>
          <w:bottom w:val="nil"/>
          <w:right w:val="nil"/>
          <w:between w:val="nil"/>
        </w:pBdr>
        <w:jc w:val="center"/>
        <w:rPr>
          <w:rFonts w:ascii="Arial" w:eastAsia="Times New Roman" w:hAnsi="Arial" w:cs="Arial"/>
          <w:b/>
          <w:bCs/>
          <w:color w:val="222222"/>
          <w:u w:val="single"/>
          <w:lang w:val="en"/>
        </w:rPr>
      </w:pPr>
      <w:r w:rsidRPr="00940BC1">
        <w:rPr>
          <w:rFonts w:ascii="Arial" w:eastAsia="Times New Roman" w:hAnsi="Arial" w:cs="Arial"/>
          <w:b/>
          <w:bCs/>
          <w:color w:val="222222"/>
          <w:u w:val="single"/>
          <w:lang w:val="en"/>
        </w:rPr>
        <w:t xml:space="preserve">Welcome </w:t>
      </w:r>
      <w:r w:rsidR="00940BC1" w:rsidRPr="00940BC1">
        <w:rPr>
          <w:rFonts w:ascii="Arial" w:eastAsia="Times New Roman" w:hAnsi="Arial" w:cs="Arial"/>
          <w:b/>
          <w:bCs/>
          <w:color w:val="222222"/>
          <w:u w:val="single"/>
          <w:lang w:val="en"/>
        </w:rPr>
        <w:t>from the Headteacher</w:t>
      </w:r>
    </w:p>
    <w:p w14:paraId="53FD2A8E" w14:textId="77777777" w:rsidR="00940BC1" w:rsidRPr="00940BC1" w:rsidRDefault="00940BC1" w:rsidP="00940BC1">
      <w:pPr>
        <w:pBdr>
          <w:top w:val="nil"/>
          <w:left w:val="nil"/>
          <w:bottom w:val="nil"/>
          <w:right w:val="nil"/>
          <w:between w:val="nil"/>
        </w:pBdr>
        <w:rPr>
          <w:rFonts w:ascii="Arial" w:eastAsia="Times New Roman" w:hAnsi="Arial" w:cs="Arial"/>
          <w:b/>
          <w:bCs/>
          <w:color w:val="222222"/>
          <w:lang w:val="en"/>
        </w:rPr>
      </w:pPr>
    </w:p>
    <w:p w14:paraId="7E370BF4" w14:textId="0B40B228" w:rsidR="00544A0E"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Welcome to St. Martin’s C of E VA Primary School. Our school provides children with a happy, caring environment in which to learn and achieve. Our staff work together to offer a diverse exciting education for our children. The governors and I are very proud of the skills and dedication of the staff team and everyone works hard to create a learning environment where every child is able to reach their full potential and develop their personality.</w:t>
      </w:r>
    </w:p>
    <w:p w14:paraId="497FA02E" w14:textId="77777777" w:rsidR="00940BC1" w:rsidRPr="00544A0E" w:rsidRDefault="00940BC1" w:rsidP="00544A0E">
      <w:pPr>
        <w:pBdr>
          <w:top w:val="nil"/>
          <w:left w:val="nil"/>
          <w:bottom w:val="nil"/>
          <w:right w:val="nil"/>
          <w:between w:val="nil"/>
        </w:pBdr>
        <w:rPr>
          <w:rFonts w:ascii="Arial" w:eastAsia="Times New Roman" w:hAnsi="Arial" w:cs="Arial"/>
          <w:color w:val="222222"/>
          <w:lang w:val="en"/>
        </w:rPr>
      </w:pPr>
    </w:p>
    <w:p w14:paraId="364E8629" w14:textId="12D4320D" w:rsidR="00544A0E" w:rsidRP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Christian ethos is of paramount importance at St. Martin’s and we are committed to developing ‘the whole child’, in the firm belief </w:t>
      </w:r>
      <w:r>
        <w:rPr>
          <w:rFonts w:ascii="Arial" w:eastAsia="Times New Roman" w:hAnsi="Arial" w:cs="Arial"/>
          <w:color w:val="222222"/>
          <w:lang w:val="en"/>
        </w:rPr>
        <w:t>that</w:t>
      </w:r>
      <w:r w:rsidRPr="00544A0E">
        <w:rPr>
          <w:rFonts w:ascii="Arial" w:eastAsia="Times New Roman" w:hAnsi="Arial" w:cs="Arial"/>
          <w:color w:val="222222"/>
          <w:lang w:val="en"/>
        </w:rPr>
        <w:t xml:space="preserve"> each of us is created in God’s image. There are essential strong links and relationships with parents and the Church, and governance of the School is comprehensive. All of this, linked to </w:t>
      </w:r>
      <w:r w:rsidR="00BA6786">
        <w:rPr>
          <w:rFonts w:ascii="Arial" w:eastAsia="Times New Roman" w:hAnsi="Arial" w:cs="Arial"/>
          <w:color w:val="222222"/>
          <w:lang w:val="en"/>
        </w:rPr>
        <w:t>excellent</w:t>
      </w:r>
      <w:r w:rsidRPr="00544A0E">
        <w:rPr>
          <w:rFonts w:ascii="Arial" w:eastAsia="Times New Roman" w:hAnsi="Arial" w:cs="Arial"/>
          <w:color w:val="222222"/>
          <w:lang w:val="en"/>
        </w:rPr>
        <w:t xml:space="preserve"> </w:t>
      </w:r>
    </w:p>
    <w:p w14:paraId="7D7DA2C4" w14:textId="1B691BBE"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teaching ensures our reputation as a popular school. </w:t>
      </w:r>
    </w:p>
    <w:p w14:paraId="15F8E172" w14:textId="77777777" w:rsidR="00544A0E" w:rsidRPr="00544A0E" w:rsidRDefault="00544A0E" w:rsidP="00544A0E">
      <w:pPr>
        <w:pBdr>
          <w:top w:val="nil"/>
          <w:left w:val="nil"/>
          <w:bottom w:val="nil"/>
          <w:right w:val="nil"/>
          <w:between w:val="nil"/>
        </w:pBdr>
        <w:rPr>
          <w:rFonts w:ascii="Arial" w:eastAsia="Times New Roman" w:hAnsi="Arial" w:cs="Arial"/>
          <w:color w:val="222222"/>
          <w:lang w:val="en"/>
        </w:rPr>
      </w:pPr>
    </w:p>
    <w:p w14:paraId="5C65C8E9" w14:textId="6B32D938"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school has </w:t>
      </w:r>
      <w:r w:rsidR="00940BC1">
        <w:rPr>
          <w:rFonts w:ascii="Arial" w:eastAsia="Times New Roman" w:hAnsi="Arial" w:cs="Arial"/>
          <w:color w:val="222222"/>
          <w:lang w:val="en"/>
        </w:rPr>
        <w:t>9</w:t>
      </w:r>
      <w:r w:rsidRPr="00544A0E">
        <w:rPr>
          <w:rFonts w:ascii="Arial" w:eastAsia="Times New Roman" w:hAnsi="Arial" w:cs="Arial"/>
          <w:color w:val="222222"/>
          <w:lang w:val="en"/>
        </w:rPr>
        <w:t xml:space="preserve"> classes, with some classes working as mixed age classes. Due to our admission number of 40 per year group, mixed age classes are in operation to ensure that we keep class sizes in </w:t>
      </w:r>
      <w:r w:rsidR="00940BC1" w:rsidRPr="00544A0E">
        <w:rPr>
          <w:rFonts w:ascii="Arial" w:eastAsia="Times New Roman" w:hAnsi="Arial" w:cs="Arial"/>
          <w:color w:val="222222"/>
          <w:lang w:val="en"/>
        </w:rPr>
        <w:t>infants</w:t>
      </w:r>
      <w:r w:rsidRPr="00544A0E">
        <w:rPr>
          <w:rFonts w:ascii="Arial" w:eastAsia="Times New Roman" w:hAnsi="Arial" w:cs="Arial"/>
          <w:color w:val="222222"/>
          <w:lang w:val="en"/>
        </w:rPr>
        <w:t xml:space="preserve"> below 30 and maintain this throughout school.</w:t>
      </w:r>
    </w:p>
    <w:p w14:paraId="381276AB" w14:textId="5223A235" w:rsidR="00940BC1" w:rsidRDefault="00940BC1" w:rsidP="00544A0E">
      <w:pPr>
        <w:pBdr>
          <w:top w:val="nil"/>
          <w:left w:val="nil"/>
          <w:bottom w:val="nil"/>
          <w:right w:val="nil"/>
          <w:between w:val="nil"/>
        </w:pBdr>
        <w:rPr>
          <w:rFonts w:ascii="Arial" w:eastAsia="Times New Roman" w:hAnsi="Arial" w:cs="Arial"/>
          <w:color w:val="222222"/>
          <w:lang w:val="en"/>
        </w:rPr>
      </w:pPr>
    </w:p>
    <w:p w14:paraId="6BB1EFC8" w14:textId="77777777"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Our vision encapsulates the friendly, family ethos of the school community, building secure</w:t>
      </w:r>
    </w:p>
    <w:p w14:paraId="64C79DB9" w14:textId="34C3C7F6" w:rsidR="00544A0E" w:rsidRDefault="00940BC1" w:rsidP="00746640">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 xml:space="preserve">foundations within a nurturing Christian environment. This is vital to the well-being and personal development of every pupil in our care. A visit to the school is an ideal way to discover this for yourself. You will be most welcome! </w:t>
      </w:r>
    </w:p>
    <w:p w14:paraId="40976B93" w14:textId="073AA4CA" w:rsidR="00746640" w:rsidRDefault="00746640" w:rsidP="00746640">
      <w:pPr>
        <w:pBdr>
          <w:top w:val="nil"/>
          <w:left w:val="nil"/>
          <w:bottom w:val="nil"/>
          <w:right w:val="nil"/>
          <w:between w:val="nil"/>
        </w:pBdr>
        <w:rPr>
          <w:rFonts w:ascii="Arial" w:eastAsia="Times New Roman" w:hAnsi="Arial" w:cs="Arial"/>
          <w:color w:val="222222"/>
          <w:lang w:val="en"/>
        </w:rPr>
      </w:pPr>
    </w:p>
    <w:p w14:paraId="78FE8838" w14:textId="58565D50" w:rsidR="00746640" w:rsidRDefault="00746640" w:rsidP="00746640">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Thank you for your interest in </w:t>
      </w:r>
      <w:r w:rsidRPr="00746640">
        <w:rPr>
          <w:rFonts w:ascii="Arial" w:eastAsia="Times New Roman" w:hAnsi="Arial" w:cs="Arial"/>
          <w:color w:val="222222"/>
          <w:lang w:val="en"/>
        </w:rPr>
        <w:t>St. Martin’s C of E VA Primary School</w:t>
      </w:r>
      <w:r w:rsidR="00BE1445">
        <w:rPr>
          <w:rFonts w:ascii="Arial" w:eastAsia="Times New Roman" w:hAnsi="Arial" w:cs="Arial"/>
          <w:color w:val="222222"/>
          <w:lang w:val="en"/>
        </w:rPr>
        <w:t>.</w:t>
      </w:r>
    </w:p>
    <w:p w14:paraId="0DA0ADD3" w14:textId="668F2288" w:rsidR="00940BC1" w:rsidRDefault="00940BC1" w:rsidP="00746640">
      <w:pPr>
        <w:pBdr>
          <w:top w:val="nil"/>
          <w:left w:val="nil"/>
          <w:bottom w:val="nil"/>
          <w:right w:val="nil"/>
          <w:between w:val="nil"/>
        </w:pBdr>
        <w:rPr>
          <w:rFonts w:ascii="Arial" w:eastAsia="Times New Roman" w:hAnsi="Arial" w:cs="Arial"/>
          <w:color w:val="222222"/>
          <w:lang w:val="en"/>
        </w:rPr>
      </w:pPr>
    </w:p>
    <w:p w14:paraId="6E796495" w14:textId="3C828DB4"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Mrs Claire Barber</w:t>
      </w:r>
    </w:p>
    <w:p w14:paraId="765A8A16" w14:textId="0A6F7D97" w:rsid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Headteacher</w:t>
      </w:r>
    </w:p>
    <w:p w14:paraId="14C5D681" w14:textId="30D1C79F" w:rsidR="00BE1445" w:rsidRDefault="001550BF" w:rsidP="00746640">
      <w:pPr>
        <w:pBdr>
          <w:top w:val="nil"/>
          <w:left w:val="nil"/>
          <w:bottom w:val="nil"/>
          <w:right w:val="nil"/>
          <w:between w:val="nil"/>
        </w:pBdr>
        <w:rPr>
          <w:rFonts w:ascii="Arial" w:eastAsia="Times New Roman" w:hAnsi="Arial" w:cs="Arial"/>
          <w:color w:val="222222"/>
          <w:lang w:val="en"/>
        </w:rPr>
      </w:pPr>
      <w:r>
        <w:rPr>
          <w:rFonts w:ascii="Arial" w:hAnsi="Arial" w:cs="Arial"/>
          <w:noProof/>
        </w:rPr>
        <w:drawing>
          <wp:anchor distT="0" distB="0" distL="114300" distR="114300" simplePos="0" relativeHeight="251668480" behindDoc="1" locked="0" layoutInCell="1" allowOverlap="1" wp14:anchorId="1323971A" wp14:editId="7AE3DB27">
            <wp:simplePos x="0" y="0"/>
            <wp:positionH relativeFrom="margin">
              <wp:align>center</wp:align>
            </wp:positionH>
            <wp:positionV relativeFrom="paragraph">
              <wp:posOffset>69850</wp:posOffset>
            </wp:positionV>
            <wp:extent cx="4470333" cy="3351530"/>
            <wp:effectExtent l="0" t="0" r="6985" b="1270"/>
            <wp:wrapNone/>
            <wp:docPr id="173352161"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61" name="Picture 14" descr="A group of children sitting at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333" cy="3351530"/>
                    </a:xfrm>
                    <a:prstGeom prst="rect">
                      <a:avLst/>
                    </a:prstGeom>
                    <a:noFill/>
                  </pic:spPr>
                </pic:pic>
              </a:graphicData>
            </a:graphic>
            <wp14:sizeRelH relativeFrom="margin">
              <wp14:pctWidth>0</wp14:pctWidth>
            </wp14:sizeRelH>
            <wp14:sizeRelV relativeFrom="margin">
              <wp14:pctHeight>0</wp14:pctHeight>
            </wp14:sizeRelV>
          </wp:anchor>
        </w:drawing>
      </w:r>
    </w:p>
    <w:p w14:paraId="42E03F81" w14:textId="28FDEF4B" w:rsidR="00BE1445" w:rsidRDefault="00BE1445" w:rsidP="00746640">
      <w:pPr>
        <w:pBdr>
          <w:top w:val="nil"/>
          <w:left w:val="nil"/>
          <w:bottom w:val="nil"/>
          <w:right w:val="nil"/>
          <w:between w:val="nil"/>
        </w:pBdr>
        <w:rPr>
          <w:rFonts w:ascii="Arial" w:eastAsia="Times New Roman" w:hAnsi="Arial" w:cs="Arial"/>
          <w:color w:val="222222"/>
          <w:lang w:val="en"/>
        </w:rPr>
      </w:pPr>
    </w:p>
    <w:p w14:paraId="4FED44CB" w14:textId="081321AC" w:rsidR="00BE1445" w:rsidRDefault="00BE1445" w:rsidP="00746640">
      <w:pPr>
        <w:pBdr>
          <w:top w:val="nil"/>
          <w:left w:val="nil"/>
          <w:bottom w:val="nil"/>
          <w:right w:val="nil"/>
          <w:between w:val="nil"/>
        </w:pBdr>
        <w:rPr>
          <w:rFonts w:ascii="Arial" w:eastAsia="Times New Roman" w:hAnsi="Arial" w:cs="Arial"/>
          <w:color w:val="222222"/>
          <w:lang w:val="en"/>
        </w:rPr>
      </w:pPr>
    </w:p>
    <w:p w14:paraId="0A7CCDE2" w14:textId="7D054BE5" w:rsidR="00940BC1" w:rsidRPr="00940BC1" w:rsidRDefault="00940BC1" w:rsidP="00940BC1">
      <w:pPr>
        <w:pBdr>
          <w:top w:val="nil"/>
          <w:left w:val="nil"/>
          <w:bottom w:val="nil"/>
          <w:right w:val="nil"/>
          <w:between w:val="nil"/>
        </w:pBdr>
        <w:rPr>
          <w:rFonts w:ascii="Arial" w:eastAsia="Times New Roman" w:hAnsi="Arial" w:cs="Arial"/>
          <w:color w:val="222222"/>
          <w:lang w:val="en"/>
        </w:rPr>
      </w:pPr>
    </w:p>
    <w:p w14:paraId="0B4CD2B8" w14:textId="6C325427" w:rsidR="00BE1445" w:rsidRDefault="00BE1445" w:rsidP="00746640">
      <w:pPr>
        <w:pBdr>
          <w:top w:val="nil"/>
          <w:left w:val="nil"/>
          <w:bottom w:val="nil"/>
          <w:right w:val="nil"/>
          <w:between w:val="nil"/>
        </w:pBdr>
        <w:rPr>
          <w:rFonts w:ascii="Arial" w:eastAsia="Times New Roman" w:hAnsi="Arial" w:cs="Arial"/>
          <w:color w:val="222222"/>
          <w:lang w:val="en"/>
        </w:rPr>
      </w:pPr>
    </w:p>
    <w:p w14:paraId="3603BC46" w14:textId="2A0C9A6C" w:rsidR="00BE1445" w:rsidRDefault="00BE1445" w:rsidP="00746640">
      <w:pPr>
        <w:pBdr>
          <w:top w:val="nil"/>
          <w:left w:val="nil"/>
          <w:bottom w:val="nil"/>
          <w:right w:val="nil"/>
          <w:between w:val="nil"/>
        </w:pBdr>
        <w:rPr>
          <w:rFonts w:ascii="Arial" w:eastAsia="Times New Roman" w:hAnsi="Arial" w:cs="Arial"/>
          <w:color w:val="222222"/>
          <w:lang w:val="en"/>
        </w:rPr>
      </w:pPr>
    </w:p>
    <w:p w14:paraId="57F162D7" w14:textId="346C0CE4" w:rsidR="00BE1445" w:rsidRDefault="00BE1445" w:rsidP="00746640">
      <w:pPr>
        <w:pBdr>
          <w:top w:val="nil"/>
          <w:left w:val="nil"/>
          <w:bottom w:val="nil"/>
          <w:right w:val="nil"/>
          <w:between w:val="nil"/>
        </w:pBdr>
        <w:rPr>
          <w:rFonts w:ascii="Arial" w:eastAsia="Times New Roman" w:hAnsi="Arial" w:cs="Arial"/>
          <w:color w:val="222222"/>
          <w:lang w:val="en"/>
        </w:rPr>
      </w:pPr>
    </w:p>
    <w:p w14:paraId="0E37CF16" w14:textId="21F10A87" w:rsidR="00BE1445" w:rsidRDefault="00BE1445" w:rsidP="00746640">
      <w:pPr>
        <w:pBdr>
          <w:top w:val="nil"/>
          <w:left w:val="nil"/>
          <w:bottom w:val="nil"/>
          <w:right w:val="nil"/>
          <w:between w:val="nil"/>
        </w:pBdr>
        <w:rPr>
          <w:rFonts w:ascii="Arial" w:eastAsia="Times New Roman" w:hAnsi="Arial" w:cs="Arial"/>
          <w:color w:val="222222"/>
          <w:lang w:val="en"/>
        </w:rPr>
      </w:pPr>
    </w:p>
    <w:p w14:paraId="1D7B8222" w14:textId="601FB3CD" w:rsidR="00BE1445" w:rsidRDefault="00BE1445" w:rsidP="00746640">
      <w:pPr>
        <w:pBdr>
          <w:top w:val="nil"/>
          <w:left w:val="nil"/>
          <w:bottom w:val="nil"/>
          <w:right w:val="nil"/>
          <w:between w:val="nil"/>
        </w:pBdr>
        <w:rPr>
          <w:rFonts w:ascii="Arial" w:eastAsia="Times New Roman" w:hAnsi="Arial" w:cs="Arial"/>
          <w:color w:val="222222"/>
          <w:lang w:val="en"/>
        </w:rPr>
      </w:pPr>
    </w:p>
    <w:p w14:paraId="67C9A6E9" w14:textId="7A96F09A" w:rsidR="00BE1445" w:rsidRDefault="00BE1445" w:rsidP="00746640">
      <w:pPr>
        <w:pBdr>
          <w:top w:val="nil"/>
          <w:left w:val="nil"/>
          <w:bottom w:val="nil"/>
          <w:right w:val="nil"/>
          <w:between w:val="nil"/>
        </w:pBdr>
        <w:rPr>
          <w:rFonts w:ascii="Arial" w:eastAsia="Times New Roman" w:hAnsi="Arial" w:cs="Arial"/>
          <w:color w:val="222222"/>
          <w:lang w:val="en"/>
        </w:rPr>
      </w:pPr>
    </w:p>
    <w:p w14:paraId="4B6CD9F5" w14:textId="072CCC49" w:rsidR="00BE1445" w:rsidRDefault="00BE1445" w:rsidP="00746640">
      <w:pPr>
        <w:pBdr>
          <w:top w:val="nil"/>
          <w:left w:val="nil"/>
          <w:bottom w:val="nil"/>
          <w:right w:val="nil"/>
          <w:between w:val="nil"/>
        </w:pBdr>
        <w:rPr>
          <w:rFonts w:ascii="Arial" w:eastAsia="Times New Roman" w:hAnsi="Arial" w:cs="Arial"/>
          <w:color w:val="222222"/>
          <w:lang w:val="en"/>
        </w:rPr>
      </w:pPr>
    </w:p>
    <w:p w14:paraId="53B29BB5" w14:textId="60ECA141" w:rsidR="00BE1445" w:rsidRDefault="00BE1445" w:rsidP="00746640">
      <w:pPr>
        <w:pBdr>
          <w:top w:val="nil"/>
          <w:left w:val="nil"/>
          <w:bottom w:val="nil"/>
          <w:right w:val="nil"/>
          <w:between w:val="nil"/>
        </w:pBdr>
        <w:rPr>
          <w:rFonts w:ascii="Arial" w:eastAsia="Times New Roman" w:hAnsi="Arial" w:cs="Arial"/>
          <w:color w:val="222222"/>
          <w:lang w:val="en"/>
        </w:rPr>
      </w:pPr>
    </w:p>
    <w:p w14:paraId="37F37425"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34C184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87A88B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121BD76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421DEC3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171A0DED" w14:textId="77777777" w:rsidR="001550BF" w:rsidRDefault="001550BF" w:rsidP="001550BF">
      <w:pPr>
        <w:pBdr>
          <w:top w:val="nil"/>
          <w:left w:val="nil"/>
          <w:bottom w:val="nil"/>
          <w:right w:val="nil"/>
          <w:between w:val="nil"/>
        </w:pBdr>
        <w:rPr>
          <w:rFonts w:ascii="Arial" w:eastAsia="Times New Roman" w:hAnsi="Arial" w:cs="Arial"/>
          <w:b/>
          <w:bCs/>
          <w:color w:val="222222"/>
          <w:u w:val="single"/>
        </w:rPr>
      </w:pPr>
    </w:p>
    <w:p w14:paraId="390B847A" w14:textId="77777777" w:rsidR="001550BF" w:rsidRDefault="001550BF" w:rsidP="00BE1445">
      <w:pPr>
        <w:pBdr>
          <w:top w:val="nil"/>
          <w:left w:val="nil"/>
          <w:bottom w:val="nil"/>
          <w:right w:val="nil"/>
          <w:between w:val="nil"/>
        </w:pBdr>
        <w:jc w:val="center"/>
        <w:rPr>
          <w:rFonts w:ascii="Arial" w:eastAsia="Times New Roman" w:hAnsi="Arial" w:cs="Arial"/>
          <w:b/>
          <w:bCs/>
          <w:color w:val="222222"/>
          <w:u w:val="single"/>
        </w:rPr>
      </w:pPr>
    </w:p>
    <w:p w14:paraId="65B2437D" w14:textId="5D9505C7" w:rsidR="00BE1445" w:rsidRPr="00940BC1" w:rsidRDefault="00BE1445" w:rsidP="00BE1445">
      <w:pPr>
        <w:pBdr>
          <w:top w:val="nil"/>
          <w:left w:val="nil"/>
          <w:bottom w:val="nil"/>
          <w:right w:val="nil"/>
          <w:between w:val="nil"/>
        </w:pBdr>
        <w:jc w:val="center"/>
        <w:rPr>
          <w:rFonts w:ascii="Arial" w:eastAsia="Times New Roman" w:hAnsi="Arial" w:cs="Arial"/>
          <w:b/>
          <w:bCs/>
          <w:color w:val="222222"/>
          <w:u w:val="single"/>
        </w:rPr>
      </w:pPr>
      <w:r w:rsidRPr="00940BC1">
        <w:rPr>
          <w:rFonts w:ascii="Arial" w:eastAsia="Times New Roman" w:hAnsi="Arial" w:cs="Arial"/>
          <w:b/>
          <w:bCs/>
          <w:color w:val="222222"/>
          <w:u w:val="single"/>
        </w:rPr>
        <w:t>Vision &amp; Values</w:t>
      </w:r>
    </w:p>
    <w:p w14:paraId="18A21356" w14:textId="77777777" w:rsidR="00BE1445" w:rsidRDefault="00BE1445" w:rsidP="00746640">
      <w:pPr>
        <w:pBdr>
          <w:top w:val="nil"/>
          <w:left w:val="nil"/>
          <w:bottom w:val="nil"/>
          <w:right w:val="nil"/>
          <w:between w:val="nil"/>
        </w:pBdr>
        <w:rPr>
          <w:rFonts w:ascii="Arial" w:eastAsia="Times New Roman" w:hAnsi="Arial" w:cs="Arial"/>
          <w:b/>
          <w:bCs/>
          <w:color w:val="222222"/>
        </w:rPr>
      </w:pPr>
    </w:p>
    <w:p w14:paraId="6E2D8B6D" w14:textId="5C1173BB" w:rsidR="00BE1445" w:rsidRDefault="00242ECF" w:rsidP="00746640">
      <w:pPr>
        <w:pBdr>
          <w:top w:val="nil"/>
          <w:left w:val="nil"/>
          <w:bottom w:val="nil"/>
          <w:right w:val="nil"/>
          <w:between w:val="nil"/>
        </w:pBdr>
        <w:rPr>
          <w:rFonts w:ascii="Arial" w:eastAsia="Times New Roman" w:hAnsi="Arial" w:cs="Arial"/>
          <w:b/>
          <w:bCs/>
          <w:color w:val="222222"/>
        </w:rPr>
      </w:pPr>
      <w:r>
        <w:rPr>
          <w:rFonts w:ascii="Arial" w:eastAsia="Century Gothic" w:hAnsi="Arial" w:cs="Arial"/>
          <w:noProof/>
        </w:rPr>
        <w:drawing>
          <wp:anchor distT="0" distB="0" distL="114300" distR="114300" simplePos="0" relativeHeight="251669504" behindDoc="0" locked="0" layoutInCell="1" allowOverlap="1" wp14:anchorId="05BF11A0" wp14:editId="00F416A1">
            <wp:simplePos x="0" y="0"/>
            <wp:positionH relativeFrom="margin">
              <wp:posOffset>2577465</wp:posOffset>
            </wp:positionH>
            <wp:positionV relativeFrom="paragraph">
              <wp:posOffset>13970</wp:posOffset>
            </wp:positionV>
            <wp:extent cx="3961765" cy="2971165"/>
            <wp:effectExtent l="0" t="0" r="635" b="635"/>
            <wp:wrapSquare wrapText="bothSides"/>
            <wp:docPr id="1892375016" name="Picture 18"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5016" name="Picture 18" descr="A group of children sitting at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1765" cy="2971165"/>
                    </a:xfrm>
                    <a:prstGeom prst="rect">
                      <a:avLst/>
                    </a:prstGeom>
                  </pic:spPr>
                </pic:pic>
              </a:graphicData>
            </a:graphic>
            <wp14:sizeRelH relativeFrom="margin">
              <wp14:pctWidth>0</wp14:pctWidth>
            </wp14:sizeRelH>
            <wp14:sizeRelV relativeFrom="margin">
              <wp14:pctHeight>0</wp14:pctHeight>
            </wp14:sizeRelV>
          </wp:anchor>
        </w:drawing>
      </w:r>
    </w:p>
    <w:p w14:paraId="6211E5EF" w14:textId="2C4057FF" w:rsidR="00746640" w:rsidRPr="00746640"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St. Martin’s C of E Primary School Vision</w:t>
      </w:r>
    </w:p>
    <w:p w14:paraId="63AEF2D0"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i/>
          <w:iCs/>
          <w:color w:val="222222"/>
        </w:rPr>
        <w:t>“Serve one another in love” – Galatians 5v13</w:t>
      </w:r>
    </w:p>
    <w:p w14:paraId="49A61278" w14:textId="42714076" w:rsid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St. Martin’s School isn’t just a school, it’s a family. Firmly rooted in the Christian faith, the St. Martin’s family will share the love of Christ with our diverse school community – all unique and special, made in God’s image, with everyone welcomed and included.</w:t>
      </w:r>
    </w:p>
    <w:p w14:paraId="708E4C59"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p>
    <w:p w14:paraId="031F5792"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b/>
          <w:bCs/>
          <w:color w:val="222222"/>
        </w:rPr>
        <w:t>We live out our vision…</w:t>
      </w:r>
    </w:p>
    <w:p w14:paraId="646F2493" w14:textId="7B24C031"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as educators, by serving our children, teaching a rich, relevant curriculum and aspiring to the highest possible standards in our work and practice.</w:t>
      </w:r>
    </w:p>
    <w:p w14:paraId="01827CE3" w14:textId="4A5C4256" w:rsidR="00746640" w:rsidRPr="00746640" w:rsidRDefault="00746640" w:rsidP="00746640">
      <w:pPr>
        <w:pBdr>
          <w:top w:val="nil"/>
          <w:left w:val="nil"/>
          <w:bottom w:val="nil"/>
          <w:right w:val="nil"/>
          <w:between w:val="nil"/>
        </w:pBdr>
        <w:ind w:left="720"/>
        <w:rPr>
          <w:rFonts w:ascii="Arial" w:eastAsia="Times New Roman" w:hAnsi="Arial" w:cs="Arial"/>
          <w:color w:val="222222"/>
        </w:rPr>
      </w:pPr>
    </w:p>
    <w:p w14:paraId="16DAFF83" w14:textId="1CF414C7"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sustained by the love of Jesus. Together with the education we provide and the security of a family, our children and families will flourish, widen their horizons and aspire to be the best that they can be.</w:t>
      </w:r>
    </w:p>
    <w:p w14:paraId="7108609B" w14:textId="10BA746F" w:rsidR="00746640" w:rsidRPr="00746640" w:rsidRDefault="00746640" w:rsidP="00746640">
      <w:pPr>
        <w:pBdr>
          <w:top w:val="nil"/>
          <w:left w:val="nil"/>
          <w:bottom w:val="nil"/>
          <w:right w:val="nil"/>
          <w:between w:val="nil"/>
        </w:pBdr>
        <w:rPr>
          <w:rFonts w:ascii="Arial" w:eastAsia="Times New Roman" w:hAnsi="Arial" w:cs="Arial"/>
          <w:color w:val="222222"/>
        </w:rPr>
      </w:pPr>
    </w:p>
    <w:p w14:paraId="6A89027A" w14:textId="419174E5"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following the example of Jesus, who washed the feet of his disciples; we will all serve each other. We will also look outwards, seeking to serve our global family as we treat our environment and global neighbours with respect and understanding.</w:t>
      </w:r>
    </w:p>
    <w:p w14:paraId="4B75AB9C" w14:textId="70CCEA2F" w:rsidR="00746640" w:rsidRPr="00746640" w:rsidRDefault="00746640" w:rsidP="00BE1445">
      <w:pPr>
        <w:pBdr>
          <w:top w:val="nil"/>
          <w:left w:val="nil"/>
          <w:bottom w:val="nil"/>
          <w:right w:val="nil"/>
          <w:between w:val="nil"/>
        </w:pBdr>
        <w:rPr>
          <w:rFonts w:ascii="Arial" w:eastAsia="Times New Roman" w:hAnsi="Arial" w:cs="Arial"/>
          <w:color w:val="222222"/>
        </w:rPr>
      </w:pPr>
    </w:p>
    <w:p w14:paraId="735D95C9" w14:textId="333CC5D7" w:rsidR="00242ECF"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Our School Vision is underpinned by our ‘St. Martin’s 5 Ways to Flourish.</w:t>
      </w:r>
    </w:p>
    <w:p w14:paraId="032506B1"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7E86E9B2"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3273A021" w14:textId="03AA9D6F" w:rsidR="00BE1445" w:rsidRPr="00746640" w:rsidRDefault="00940BC1" w:rsidP="00746640">
      <w:pPr>
        <w:pBdr>
          <w:top w:val="nil"/>
          <w:left w:val="nil"/>
          <w:bottom w:val="nil"/>
          <w:right w:val="nil"/>
          <w:between w:val="nil"/>
        </w:pBdr>
        <w:rPr>
          <w:rFonts w:ascii="Arial" w:eastAsia="Times New Roman" w:hAnsi="Arial" w:cs="Arial"/>
          <w:b/>
          <w:bCs/>
          <w:color w:val="222222"/>
        </w:rPr>
      </w:pPr>
      <w:r>
        <w:rPr>
          <w:rFonts w:ascii="Arial" w:eastAsia="Times New Roman" w:hAnsi="Arial" w:cs="Arial"/>
          <w:noProof/>
          <w:color w:val="222222"/>
        </w:rPr>
        <w:drawing>
          <wp:anchor distT="0" distB="0" distL="114300" distR="114300" simplePos="0" relativeHeight="251664384" behindDoc="1" locked="0" layoutInCell="1" allowOverlap="1" wp14:anchorId="0038FF7F" wp14:editId="4180B031">
            <wp:simplePos x="0" y="0"/>
            <wp:positionH relativeFrom="page">
              <wp:posOffset>19354</wp:posOffset>
            </wp:positionH>
            <wp:positionV relativeFrom="paragraph">
              <wp:posOffset>179070</wp:posOffset>
            </wp:positionV>
            <wp:extent cx="1799590" cy="1799590"/>
            <wp:effectExtent l="0" t="0" r="0" b="0"/>
            <wp:wrapNone/>
            <wp:docPr id="784125952" name="Picture 7" descr="A hand with a hear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25952" name="Picture 7" descr="A hand with a heart o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p>
    <w:p w14:paraId="0FA35853" w14:textId="43664ED7" w:rsidR="00B103AD" w:rsidRDefault="001550B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664500EB" wp14:editId="27C812A9">
            <wp:simplePos x="0" y="0"/>
            <wp:positionH relativeFrom="column">
              <wp:posOffset>3623945</wp:posOffset>
            </wp:positionH>
            <wp:positionV relativeFrom="paragraph">
              <wp:posOffset>15240</wp:posOffset>
            </wp:positionV>
            <wp:extent cx="1799590" cy="1799590"/>
            <wp:effectExtent l="0" t="0" r="0" b="0"/>
            <wp:wrapNone/>
            <wp:docPr id="1449257873" name="Picture 10" descr="A black butterfly o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57873" name="Picture 10" descr="A black butterfly on a yellow cir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6DA1F61" wp14:editId="6541C8FA">
            <wp:simplePos x="0" y="0"/>
            <wp:positionH relativeFrom="column">
              <wp:posOffset>727710</wp:posOffset>
            </wp:positionH>
            <wp:positionV relativeFrom="paragraph">
              <wp:posOffset>9525</wp:posOffset>
            </wp:positionV>
            <wp:extent cx="1799590" cy="1799590"/>
            <wp:effectExtent l="0" t="0" r="0" b="0"/>
            <wp:wrapNone/>
            <wp:docPr id="144194897" name="Picture 11" descr="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4897" name="Picture 11" descr="A hand giving a thumbs u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rPr>
        <w:drawing>
          <wp:anchor distT="0" distB="0" distL="114300" distR="114300" simplePos="0" relativeHeight="251662336" behindDoc="1" locked="0" layoutInCell="1" allowOverlap="1" wp14:anchorId="3151DB94" wp14:editId="60923D2D">
            <wp:simplePos x="0" y="0"/>
            <wp:positionH relativeFrom="margin">
              <wp:align>center</wp:align>
            </wp:positionH>
            <wp:positionV relativeFrom="paragraph">
              <wp:posOffset>16510</wp:posOffset>
            </wp:positionV>
            <wp:extent cx="1799590" cy="1799590"/>
            <wp:effectExtent l="0" t="0" r="0" b="0"/>
            <wp:wrapNone/>
            <wp:docPr id="650960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r w:rsidR="00940BC1">
        <w:rPr>
          <w:noProof/>
        </w:rPr>
        <w:drawing>
          <wp:anchor distT="0" distB="0" distL="114300" distR="114300" simplePos="0" relativeHeight="251663360" behindDoc="1" locked="0" layoutInCell="1" allowOverlap="1" wp14:anchorId="58519F6C" wp14:editId="21E4C625">
            <wp:simplePos x="0" y="0"/>
            <wp:positionH relativeFrom="page">
              <wp:posOffset>5761355</wp:posOffset>
            </wp:positionH>
            <wp:positionV relativeFrom="paragraph">
              <wp:posOffset>2871</wp:posOffset>
            </wp:positionV>
            <wp:extent cx="1799590" cy="1799590"/>
            <wp:effectExtent l="0" t="0" r="0" b="0"/>
            <wp:wrapNone/>
            <wp:docPr id="575910585" name="Picture 9" descr="A logo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0585" name="Picture 9" descr="A logo of a commun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FA8B6" w14:textId="67E539C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330509F6" w:rsidR="00B103AD" w:rsidRDefault="00B103AD" w:rsidP="00BE1445">
      <w:pPr>
        <w:pBdr>
          <w:top w:val="nil"/>
          <w:left w:val="nil"/>
          <w:bottom w:val="nil"/>
          <w:right w:val="nil"/>
          <w:between w:val="nil"/>
        </w:pBdr>
        <w:jc w:val="center"/>
        <w:rPr>
          <w:rFonts w:ascii="Arial" w:eastAsia="Times New Roman" w:hAnsi="Arial" w:cs="Arial"/>
          <w:color w:val="222222"/>
          <w:lang w:val="en"/>
        </w:rPr>
      </w:pPr>
    </w:p>
    <w:p w14:paraId="1EDEFC48" w14:textId="1886FA4B" w:rsidR="00B103AD" w:rsidRDefault="00BE1445" w:rsidP="00BE1445">
      <w:pPr>
        <w:pBdr>
          <w:top w:val="nil"/>
          <w:left w:val="nil"/>
          <w:bottom w:val="nil"/>
          <w:right w:val="nil"/>
          <w:between w:val="nil"/>
        </w:pBdr>
        <w:tabs>
          <w:tab w:val="left" w:pos="1069"/>
          <w:tab w:val="left" w:pos="8554"/>
        </w:tabs>
        <w:rPr>
          <w:rFonts w:ascii="Arial" w:eastAsia="Times New Roman" w:hAnsi="Arial" w:cs="Arial"/>
          <w:color w:val="222222"/>
          <w:lang w:val="en"/>
        </w:rPr>
      </w:pPr>
      <w:r>
        <w:rPr>
          <w:rFonts w:ascii="Arial" w:eastAsia="Times New Roman" w:hAnsi="Arial" w:cs="Arial"/>
          <w:color w:val="222222"/>
          <w:lang w:val="en"/>
        </w:rPr>
        <w:tab/>
      </w:r>
      <w:r>
        <w:rPr>
          <w:rFonts w:ascii="Arial" w:eastAsia="Times New Roman" w:hAnsi="Arial" w:cs="Arial"/>
          <w:color w:val="222222"/>
          <w:lang w:val="en"/>
        </w:rPr>
        <w:tab/>
      </w:r>
    </w:p>
    <w:p w14:paraId="6DAE3516" w14:textId="682C76C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04DE5949"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171CCA18"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48062016"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2767835F"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3E7FF3ED"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17CB83D3"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DA9D064" w:rsidR="00126BD4" w:rsidRDefault="00126BD4" w:rsidP="001550BF">
      <w:pPr>
        <w:pStyle w:val="Heading2"/>
        <w:rPr>
          <w:rFonts w:ascii="Arial" w:eastAsia="Century Gothic" w:hAnsi="Arial" w:cs="Arial"/>
        </w:rPr>
      </w:pPr>
    </w:p>
    <w:p w14:paraId="7E40E4B8" w14:textId="765B2668"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t>Application Process</w:t>
      </w:r>
    </w:p>
    <w:p w14:paraId="4C9FF53D" w14:textId="45BE98A4" w:rsidR="00317B91" w:rsidRPr="00317B91" w:rsidRDefault="00317B91" w:rsidP="00317B91">
      <w:pPr>
        <w:jc w:val="both"/>
        <w:rPr>
          <w:rFonts w:ascii="Arial" w:eastAsia="Century Gothic" w:hAnsi="Arial" w:cs="Arial"/>
        </w:rPr>
      </w:pPr>
    </w:p>
    <w:p w14:paraId="2F901541" w14:textId="205EAA9B" w:rsidR="00317B91" w:rsidRPr="00317B91" w:rsidRDefault="00317B91" w:rsidP="00317B91">
      <w:pPr>
        <w:jc w:val="both"/>
        <w:rPr>
          <w:rFonts w:ascii="Arial" w:eastAsia="Century Gothic" w:hAnsi="Arial" w:cs="Arial"/>
          <w:b/>
        </w:rPr>
      </w:pPr>
      <w:r w:rsidRPr="00317B91">
        <w:rPr>
          <w:rFonts w:ascii="Arial" w:eastAsia="Century Gothic" w:hAnsi="Arial" w:cs="Arial"/>
        </w:rPr>
        <w:t xml:space="preserve">The closing date for all applications is </w:t>
      </w:r>
      <w:r w:rsidR="00242CE9" w:rsidRPr="00242CE9">
        <w:rPr>
          <w:rFonts w:ascii="Arial" w:eastAsia="Century Gothic" w:hAnsi="Arial" w:cs="Arial"/>
          <w:b/>
          <w:bCs/>
        </w:rPr>
        <w:t xml:space="preserve">11:59pm </w:t>
      </w:r>
      <w:r w:rsidR="000775F2" w:rsidRPr="000775F2">
        <w:rPr>
          <w:rFonts w:ascii="Arial" w:eastAsia="Century Gothic" w:hAnsi="Arial" w:cs="Arial"/>
          <w:b/>
          <w:bCs/>
        </w:rPr>
        <w:t>Wednesday 17</w:t>
      </w:r>
      <w:r w:rsidR="000775F2" w:rsidRPr="000775F2">
        <w:rPr>
          <w:rFonts w:ascii="Arial" w:eastAsia="Century Gothic" w:hAnsi="Arial" w:cs="Arial"/>
          <w:b/>
          <w:bCs/>
          <w:vertAlign w:val="superscript"/>
        </w:rPr>
        <w:t>th</w:t>
      </w:r>
      <w:r w:rsidR="000775F2" w:rsidRPr="000775F2">
        <w:rPr>
          <w:rFonts w:ascii="Arial" w:eastAsia="Century Gothic" w:hAnsi="Arial" w:cs="Arial"/>
          <w:b/>
          <w:bCs/>
        </w:rPr>
        <w:t xml:space="preserve"> June 2026</w:t>
      </w:r>
    </w:p>
    <w:p w14:paraId="458C2E43" w14:textId="6D9C8C10" w:rsidR="00317B91" w:rsidRPr="00317B91" w:rsidRDefault="00317B91" w:rsidP="00317B91">
      <w:pPr>
        <w:jc w:val="both"/>
        <w:rPr>
          <w:rFonts w:ascii="Arial" w:eastAsia="Century Gothic" w:hAnsi="Arial" w:cs="Arial"/>
        </w:rPr>
      </w:pPr>
    </w:p>
    <w:p w14:paraId="2DD79D67" w14:textId="2D6B1BE7"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Interviews will be held </w:t>
      </w:r>
      <w:r w:rsidR="000775F2">
        <w:rPr>
          <w:rFonts w:ascii="Arial" w:eastAsia="Century Gothic" w:hAnsi="Arial" w:cs="Arial"/>
        </w:rPr>
        <w:t>shortly after.</w:t>
      </w:r>
    </w:p>
    <w:p w14:paraId="43BE42D2" w14:textId="5CA7E3A9" w:rsidR="00317B91" w:rsidRPr="00317B91" w:rsidRDefault="00317B91" w:rsidP="00317B91">
      <w:pPr>
        <w:jc w:val="both"/>
        <w:rPr>
          <w:rFonts w:ascii="Arial" w:eastAsia="Century Gothic" w:hAnsi="Arial" w:cs="Arial"/>
        </w:rPr>
      </w:pPr>
    </w:p>
    <w:p w14:paraId="75165A49" w14:textId="0245F8EE" w:rsidR="00317B91" w:rsidRPr="00317B91" w:rsidRDefault="00317B91" w:rsidP="00317B91">
      <w:pPr>
        <w:jc w:val="both"/>
        <w:rPr>
          <w:rFonts w:ascii="Arial" w:eastAsia="Century Gothic" w:hAnsi="Arial" w:cs="Arial"/>
        </w:rPr>
      </w:pPr>
      <w:r w:rsidRPr="00317B91">
        <w:rPr>
          <w:rFonts w:ascii="Arial" w:eastAsia="Century Gothic" w:hAnsi="Arial" w:cs="Arial"/>
        </w:rPr>
        <w:t>An email will be sent to candidates with the outcome of the shortlisting process.</w:t>
      </w:r>
    </w:p>
    <w:p w14:paraId="1625DD32" w14:textId="171717B8" w:rsidR="00317B91" w:rsidRPr="00317B91" w:rsidRDefault="00317B91" w:rsidP="00317B91">
      <w:pPr>
        <w:jc w:val="both"/>
        <w:rPr>
          <w:rFonts w:ascii="Arial" w:eastAsia="Century Gothic" w:hAnsi="Arial" w:cs="Arial"/>
        </w:rPr>
      </w:pPr>
    </w:p>
    <w:p w14:paraId="45A39683" w14:textId="49F84045" w:rsidR="00317B91" w:rsidRPr="00317B91" w:rsidRDefault="00317B91" w:rsidP="00317B91">
      <w:pPr>
        <w:jc w:val="both"/>
        <w:rPr>
          <w:rFonts w:ascii="Arial" w:eastAsia="Century Gothic" w:hAnsi="Arial" w:cs="Arial"/>
          <w:b/>
        </w:rPr>
      </w:pPr>
      <w:r w:rsidRPr="00317B91">
        <w:rPr>
          <w:rFonts w:ascii="Arial" w:eastAsia="Century Gothic" w:hAnsi="Arial" w:cs="Arial"/>
          <w:b/>
        </w:rPr>
        <w:t>Application Process</w:t>
      </w:r>
    </w:p>
    <w:p w14:paraId="2FD20724" w14:textId="77777777" w:rsidR="00317B91" w:rsidRPr="00317B91" w:rsidRDefault="00317B91" w:rsidP="00317B91">
      <w:pPr>
        <w:jc w:val="both"/>
        <w:rPr>
          <w:rFonts w:ascii="Arial" w:eastAsia="Century Gothic" w:hAnsi="Arial" w:cs="Arial"/>
        </w:rPr>
      </w:pPr>
      <w:bookmarkStart w:id="3" w:name="_Hlk136508612"/>
      <w:r w:rsidRPr="00317B91">
        <w:rPr>
          <w:rFonts w:ascii="Arial" w:eastAsia="Century Gothic" w:hAnsi="Arial" w:cs="Arial"/>
        </w:rPr>
        <w:t>Please apply online via NYC Jobs</w:t>
      </w:r>
    </w:p>
    <w:p w14:paraId="2768CAF8" w14:textId="77777777" w:rsidR="00317B91" w:rsidRPr="00317B91" w:rsidRDefault="00317B91" w:rsidP="00317B91">
      <w:pPr>
        <w:jc w:val="both"/>
        <w:rPr>
          <w:rFonts w:ascii="Arial" w:eastAsia="Century Gothic" w:hAnsi="Arial" w:cs="Arial"/>
        </w:rPr>
      </w:pPr>
    </w:p>
    <w:p w14:paraId="7A3F4C3B" w14:textId="41F8AEEC"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An email will be sent to candidates with details of the shortlisting process. </w:t>
      </w:r>
    </w:p>
    <w:p w14:paraId="695C5FDA" w14:textId="29413B94" w:rsidR="00317B91" w:rsidRPr="00317B91" w:rsidRDefault="00317B91" w:rsidP="00317B91">
      <w:pPr>
        <w:jc w:val="both"/>
        <w:rPr>
          <w:rFonts w:ascii="Arial" w:eastAsia="Century Gothic" w:hAnsi="Arial" w:cs="Arial"/>
        </w:rPr>
      </w:pPr>
      <w:r w:rsidRPr="00317B91">
        <w:rPr>
          <w:rFonts w:ascii="Arial" w:eastAsia="Century Gothic" w:hAnsi="Arial" w:cs="Arial"/>
        </w:rPr>
        <w:t>We do not accept CV’s.</w:t>
      </w:r>
    </w:p>
    <w:bookmarkEnd w:id="3"/>
    <w:p w14:paraId="17D6281B" w14:textId="02FB19DD" w:rsidR="00317B91" w:rsidRPr="00317B91" w:rsidRDefault="00317B91" w:rsidP="00317B91">
      <w:pPr>
        <w:jc w:val="both"/>
        <w:rPr>
          <w:rFonts w:ascii="Arial" w:eastAsia="Century Gothic" w:hAnsi="Arial" w:cs="Arial"/>
        </w:rPr>
      </w:pPr>
    </w:p>
    <w:p w14:paraId="0DCD5B98" w14:textId="12E2815F" w:rsidR="00317B91" w:rsidRPr="00317B91" w:rsidRDefault="00317B91" w:rsidP="00317B91">
      <w:pPr>
        <w:jc w:val="both"/>
        <w:rPr>
          <w:rFonts w:ascii="Arial" w:eastAsia="Century Gothic" w:hAnsi="Arial" w:cs="Arial"/>
          <w:b/>
        </w:rPr>
      </w:pPr>
      <w:r w:rsidRPr="00317B91">
        <w:rPr>
          <w:rFonts w:ascii="Arial" w:eastAsia="Century Gothic" w:hAnsi="Arial" w:cs="Arial"/>
          <w:b/>
        </w:rPr>
        <w:t xml:space="preserve">Queries / Visits </w:t>
      </w:r>
    </w:p>
    <w:p w14:paraId="0D51A8BB" w14:textId="7A17768E" w:rsidR="00A86A83" w:rsidRPr="00C262D8" w:rsidRDefault="00317B91" w:rsidP="00C262D8">
      <w:pPr>
        <w:jc w:val="both"/>
        <w:rPr>
          <w:rFonts w:ascii="Arial" w:eastAsia="Century Gothic" w:hAnsi="Arial" w:cs="Arial"/>
          <w:b/>
          <w:lang w:val="en-US"/>
        </w:rPr>
      </w:pPr>
      <w:r w:rsidRPr="00317B91">
        <w:rPr>
          <w:rFonts w:ascii="Arial" w:eastAsia="Century Gothic" w:hAnsi="Arial" w:cs="Arial"/>
          <w:bCs/>
          <w:lang w:val="en-US"/>
        </w:rPr>
        <w:t>Please contact</w:t>
      </w:r>
      <w:r w:rsidRPr="00317B91">
        <w:rPr>
          <w:rFonts w:ascii="Arial" w:eastAsia="Century Gothic" w:hAnsi="Arial" w:cs="Arial"/>
          <w:b/>
          <w:lang w:val="en-US"/>
        </w:rPr>
        <w:t xml:space="preserve"> </w:t>
      </w:r>
      <w:r w:rsidRPr="00317B91">
        <w:rPr>
          <w:rFonts w:ascii="Arial" w:eastAsia="Century Gothic" w:hAnsi="Arial" w:cs="Arial"/>
          <w:bCs/>
          <w:lang w:val="en-US"/>
        </w:rPr>
        <w:t xml:space="preserve">Chloe Bullen at </w:t>
      </w:r>
      <w:hyperlink r:id="rId21" w:history="1">
        <w:r w:rsidRPr="00317B91">
          <w:rPr>
            <w:rFonts w:ascii="Arial" w:eastAsia="Century Gothic" w:hAnsi="Arial" w:cs="Arial"/>
            <w:bCs/>
            <w:color w:val="0000FF"/>
            <w:u w:val="single"/>
            <w:lang w:val="en-US"/>
          </w:rPr>
          <w:t>Chloe.Bullen@northyorks.gov.uk</w:t>
        </w:r>
      </w:hyperlink>
      <w:r w:rsidRPr="00317B91">
        <w:rPr>
          <w:rFonts w:ascii="Arial" w:eastAsia="Century Gothic" w:hAnsi="Arial" w:cs="Arial"/>
          <w:bCs/>
          <w:lang w:val="en-US"/>
        </w:rPr>
        <w:t xml:space="preserve"> or on 01609 536 964 </w:t>
      </w:r>
    </w:p>
    <w:p w14:paraId="029ACF8A" w14:textId="7C2C13D1" w:rsidR="009837EF" w:rsidRPr="00C262D8" w:rsidRDefault="009837EF" w:rsidP="009837EF">
      <w:pPr>
        <w:rPr>
          <w:rFonts w:ascii="Arial" w:hAnsi="Arial" w:cs="Arial"/>
          <w:b/>
          <w:bCs/>
          <w:noProof/>
        </w:rPr>
      </w:pPr>
    </w:p>
    <w:p w14:paraId="1AA01DDA" w14:textId="77777777" w:rsidR="00C262D8" w:rsidRDefault="00C262D8" w:rsidP="009837EF">
      <w:pPr>
        <w:rPr>
          <w:rFonts w:ascii="Arial" w:hAnsi="Arial" w:cs="Arial"/>
          <w:noProof/>
        </w:rPr>
      </w:pPr>
    </w:p>
    <w:p w14:paraId="08189C7B" w14:textId="16AEC4FA" w:rsidR="009837EF" w:rsidRDefault="009837EF" w:rsidP="009837EF">
      <w:pPr>
        <w:rPr>
          <w:rFonts w:ascii="Arial" w:hAnsi="Arial" w:cs="Arial"/>
          <w:b/>
          <w:bCs/>
          <w:noProof/>
        </w:rPr>
      </w:pPr>
      <w:r>
        <w:rPr>
          <w:rFonts w:ascii="Arial" w:hAnsi="Arial" w:cs="Arial"/>
          <w:b/>
          <w:bCs/>
          <w:noProof/>
        </w:rPr>
        <w:t>When applying please take into account the following:</w:t>
      </w:r>
    </w:p>
    <w:p w14:paraId="1AA6EA53" w14:textId="3D5B90AA" w:rsidR="00540001" w:rsidRPr="00540001" w:rsidRDefault="00540001" w:rsidP="00540001">
      <w:pPr>
        <w:rPr>
          <w:rFonts w:ascii="Arial" w:hAnsi="Arial" w:cs="Arial"/>
          <w:noProof/>
        </w:rPr>
      </w:pPr>
    </w:p>
    <w:p w14:paraId="1078349E" w14:textId="4BE857AE" w:rsidR="00540001" w:rsidRPr="00540001" w:rsidRDefault="00540001" w:rsidP="00540001">
      <w:pPr>
        <w:rPr>
          <w:rFonts w:ascii="Arial" w:hAnsi="Arial" w:cs="Arial"/>
          <w:b/>
          <w:bCs/>
          <w:noProof/>
        </w:rPr>
      </w:pPr>
      <w:r w:rsidRPr="00540001">
        <w:rPr>
          <w:rFonts w:ascii="Arial" w:hAnsi="Arial" w:cs="Arial"/>
          <w:b/>
          <w:bCs/>
          <w:noProof/>
        </w:rPr>
        <w:t>Employment History</w:t>
      </w:r>
    </w:p>
    <w:p w14:paraId="6E87494B" w14:textId="67217058" w:rsidR="00540001" w:rsidRPr="00540001" w:rsidRDefault="00540001" w:rsidP="00540001">
      <w:pPr>
        <w:rPr>
          <w:rFonts w:ascii="Arial" w:hAnsi="Arial" w:cs="Arial"/>
          <w:noProof/>
        </w:rPr>
      </w:pPr>
      <w:r w:rsidRPr="00540001">
        <w:rPr>
          <w:rFonts w:ascii="Arial" w:hAnsi="Arial" w:cs="Arial"/>
          <w:noProof/>
        </w:rPr>
        <w:t xml:space="preserve">In line with KCSIE requirements, please complete your </w:t>
      </w:r>
      <w:r w:rsidRPr="00540001">
        <w:rPr>
          <w:rFonts w:ascii="Arial" w:hAnsi="Arial" w:cs="Arial"/>
          <w:b/>
          <w:bCs/>
          <w:noProof/>
        </w:rPr>
        <w:t>full</w:t>
      </w:r>
      <w:r w:rsidRPr="00540001">
        <w:rPr>
          <w:rFonts w:ascii="Arial" w:hAnsi="Arial" w:cs="Arial"/>
          <w:noProof/>
        </w:rPr>
        <w:t xml:space="preserve"> employment history to ensure any gaps in your education and career history are accounted for. </w:t>
      </w:r>
    </w:p>
    <w:p w14:paraId="5713AF6A" w14:textId="77777777" w:rsidR="00540001" w:rsidRPr="00540001" w:rsidRDefault="00540001" w:rsidP="00540001">
      <w:pPr>
        <w:rPr>
          <w:rFonts w:ascii="Arial" w:hAnsi="Arial" w:cs="Arial"/>
          <w:noProof/>
        </w:rPr>
      </w:pPr>
    </w:p>
    <w:p w14:paraId="293D6860" w14:textId="6D513146" w:rsidR="00540001" w:rsidRPr="00540001" w:rsidRDefault="00540001" w:rsidP="00540001">
      <w:pPr>
        <w:rPr>
          <w:rFonts w:ascii="Arial" w:hAnsi="Arial" w:cs="Arial"/>
          <w:b/>
          <w:bCs/>
          <w:noProof/>
        </w:rPr>
      </w:pPr>
      <w:r w:rsidRPr="00540001">
        <w:rPr>
          <w:rFonts w:ascii="Arial" w:hAnsi="Arial" w:cs="Arial"/>
          <w:b/>
          <w:bCs/>
          <w:noProof/>
        </w:rPr>
        <w:t>Suitable References</w:t>
      </w:r>
    </w:p>
    <w:p w14:paraId="4B438F7E" w14:textId="25C24AD3" w:rsidR="00540001" w:rsidRDefault="00540001" w:rsidP="00540001">
      <w:pPr>
        <w:rPr>
          <w:rFonts w:ascii="Arial" w:hAnsi="Arial" w:cs="Arial"/>
          <w:noProof/>
        </w:rPr>
      </w:pPr>
      <w:r w:rsidRPr="00540001">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3D9EFCF" w14:textId="21D38936" w:rsidR="00540001" w:rsidRPr="00540001" w:rsidRDefault="00540001" w:rsidP="00540001">
      <w:pPr>
        <w:rPr>
          <w:rFonts w:ascii="Arial" w:hAnsi="Arial" w:cs="Arial"/>
          <w:noProof/>
        </w:rPr>
      </w:pPr>
      <w:r w:rsidRPr="00540001">
        <w:rPr>
          <w:rFonts w:ascii="Arial" w:hAnsi="Arial" w:cs="Arial"/>
          <w:noProof/>
        </w:rPr>
        <w:t xml:space="preserve">  </w:t>
      </w:r>
    </w:p>
    <w:p w14:paraId="4AD1B63C" w14:textId="77777777" w:rsidR="00540001" w:rsidRPr="00540001" w:rsidRDefault="00540001" w:rsidP="00540001">
      <w:pPr>
        <w:rPr>
          <w:rFonts w:ascii="Arial" w:hAnsi="Arial" w:cs="Arial"/>
          <w:noProof/>
        </w:rPr>
      </w:pPr>
      <w:r w:rsidRPr="00540001">
        <w:rPr>
          <w:rFonts w:ascii="Arial" w:hAnsi="Arial" w:cs="Arial"/>
          <w:noProof/>
        </w:rPr>
        <w:t>Unfortunately, we cannot accept personal references or personal email addresses.</w:t>
      </w:r>
    </w:p>
    <w:p w14:paraId="6A48F40F" w14:textId="77777777" w:rsidR="00540001" w:rsidRPr="00540001" w:rsidRDefault="00540001" w:rsidP="00540001">
      <w:pPr>
        <w:rPr>
          <w:rFonts w:ascii="Arial" w:hAnsi="Arial" w:cs="Arial"/>
          <w:noProof/>
        </w:rPr>
      </w:pPr>
      <w:r w:rsidRPr="00540001">
        <w:rPr>
          <w:rFonts w:ascii="Arial" w:hAnsi="Arial" w:cs="Arial"/>
          <w:noProof/>
        </w:rPr>
        <w:t>Please get in touch for any queries if you are unsure.</w:t>
      </w:r>
    </w:p>
    <w:p w14:paraId="0BC7E29B" w14:textId="77777777" w:rsidR="00540001" w:rsidRPr="00540001" w:rsidRDefault="00540001" w:rsidP="00540001">
      <w:pPr>
        <w:rPr>
          <w:rFonts w:ascii="Arial" w:hAnsi="Arial" w:cs="Arial"/>
          <w:noProof/>
        </w:rPr>
      </w:pPr>
    </w:p>
    <w:p w14:paraId="0E4D1127" w14:textId="77777777" w:rsidR="00540001" w:rsidRPr="00540001" w:rsidRDefault="00540001" w:rsidP="00540001">
      <w:pPr>
        <w:rPr>
          <w:rFonts w:ascii="Arial" w:hAnsi="Arial" w:cs="Arial"/>
          <w:b/>
          <w:bCs/>
          <w:noProof/>
        </w:rPr>
      </w:pPr>
      <w:r w:rsidRPr="00540001">
        <w:rPr>
          <w:rFonts w:ascii="Arial" w:hAnsi="Arial" w:cs="Arial"/>
          <w:b/>
          <w:bCs/>
          <w:noProof/>
        </w:rPr>
        <w:t>Supporting Information</w:t>
      </w:r>
    </w:p>
    <w:p w14:paraId="44FBBA1C" w14:textId="3D97CB87" w:rsidR="00581CEA" w:rsidRPr="009D49F8" w:rsidRDefault="00540001" w:rsidP="00540001">
      <w:pPr>
        <w:rPr>
          <w:rFonts w:ascii="Arial" w:hAnsi="Arial" w:cs="Arial"/>
          <w:noProof/>
        </w:rPr>
      </w:pPr>
      <w:r w:rsidRPr="00540001">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12B7D2F" w14:textId="2346BCA4" w:rsidR="00581CEA" w:rsidRPr="009D49F8" w:rsidRDefault="00581CEA" w:rsidP="00A03362">
      <w:pPr>
        <w:jc w:val="center"/>
        <w:rPr>
          <w:rFonts w:ascii="Arial" w:hAnsi="Arial" w:cs="Arial"/>
          <w:noProof/>
        </w:rPr>
      </w:pPr>
    </w:p>
    <w:p w14:paraId="6D038EF2" w14:textId="68FE8CE1" w:rsidR="00581CEA" w:rsidRDefault="00581CEA" w:rsidP="00A03362">
      <w:pPr>
        <w:jc w:val="center"/>
        <w:rPr>
          <w:rFonts w:ascii="Arial" w:hAnsi="Arial" w:cs="Arial"/>
          <w:noProof/>
        </w:rPr>
      </w:pPr>
    </w:p>
    <w:p w14:paraId="1A23B74D" w14:textId="55E3168E" w:rsidR="00317B91" w:rsidRDefault="00317B91" w:rsidP="00A03362">
      <w:pPr>
        <w:jc w:val="center"/>
        <w:rPr>
          <w:rFonts w:ascii="Arial" w:hAnsi="Arial" w:cs="Arial"/>
          <w:noProof/>
        </w:rPr>
      </w:pPr>
    </w:p>
    <w:p w14:paraId="64F41A62" w14:textId="77777777" w:rsidR="000775F2" w:rsidRDefault="000775F2" w:rsidP="00A03362">
      <w:pPr>
        <w:jc w:val="center"/>
        <w:rPr>
          <w:rFonts w:ascii="Arial" w:hAnsi="Arial" w:cs="Arial"/>
          <w:noProof/>
        </w:rPr>
      </w:pPr>
    </w:p>
    <w:p w14:paraId="6EC5C353" w14:textId="77777777" w:rsidR="000775F2" w:rsidRDefault="000775F2" w:rsidP="00A03362">
      <w:pPr>
        <w:jc w:val="center"/>
        <w:rPr>
          <w:rFonts w:ascii="Arial" w:hAnsi="Arial" w:cs="Arial"/>
          <w:noProof/>
        </w:rPr>
      </w:pPr>
    </w:p>
    <w:p w14:paraId="2FA891A7" w14:textId="77777777" w:rsidR="000775F2" w:rsidRDefault="000775F2" w:rsidP="00A03362">
      <w:pPr>
        <w:jc w:val="center"/>
        <w:rPr>
          <w:rFonts w:ascii="Arial" w:hAnsi="Arial" w:cs="Arial"/>
          <w:noProof/>
        </w:rPr>
      </w:pPr>
    </w:p>
    <w:p w14:paraId="0F902577" w14:textId="70E88D48" w:rsidR="004F1B73" w:rsidRDefault="004F1B73" w:rsidP="00A86A83">
      <w:pPr>
        <w:rPr>
          <w:rFonts w:ascii="Arial" w:hAnsi="Arial" w:cs="Arial"/>
        </w:rPr>
      </w:pPr>
    </w:p>
    <w:p w14:paraId="772511ED" w14:textId="48ED4226" w:rsidR="00242CE9" w:rsidRDefault="00242CE9" w:rsidP="00A86A83">
      <w:pPr>
        <w:rPr>
          <w:rFonts w:ascii="Arial" w:hAnsi="Arial" w:cs="Arial"/>
        </w:rPr>
      </w:pPr>
    </w:p>
    <w:p w14:paraId="0FB4CC05" w14:textId="77777777" w:rsidR="000775F2" w:rsidRPr="00126462" w:rsidRDefault="000775F2" w:rsidP="000775F2">
      <w:pPr>
        <w:autoSpaceDE w:val="0"/>
        <w:autoSpaceDN w:val="0"/>
        <w:adjustRightInd w:val="0"/>
        <w:jc w:val="center"/>
        <w:rPr>
          <w:rFonts w:ascii="Arial" w:hAnsi="Arial" w:cs="Arial"/>
          <w:b/>
          <w:color w:val="111111"/>
          <w:lang w:eastAsia="en-US"/>
        </w:rPr>
      </w:pPr>
      <w:r w:rsidRPr="00126462">
        <w:rPr>
          <w:rFonts w:ascii="Arial" w:hAnsi="Arial" w:cs="Arial"/>
          <w:b/>
          <w:bCs/>
          <w:color w:val="111111"/>
          <w:u w:val="single"/>
          <w:lang w:eastAsia="en-US"/>
        </w:rPr>
        <w:t>Job Description</w:t>
      </w:r>
    </w:p>
    <w:p w14:paraId="26039D88" w14:textId="77777777" w:rsidR="000775F2" w:rsidRPr="00126462" w:rsidRDefault="000775F2" w:rsidP="000775F2">
      <w:pPr>
        <w:autoSpaceDE w:val="0"/>
        <w:autoSpaceDN w:val="0"/>
        <w:adjustRightInd w:val="0"/>
        <w:rPr>
          <w:rFonts w:ascii="Arial" w:hAnsi="Arial" w:cs="Arial"/>
          <w:b/>
          <w:bCs/>
          <w:color w:val="111111"/>
          <w:lang w:eastAsia="en-US"/>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0775F2" w:rsidRPr="004C2018" w14:paraId="6DA626AA" w14:textId="77777777" w:rsidTr="0058787A">
        <w:trPr>
          <w:cantSplit/>
          <w:trHeight w:val="397"/>
          <w:tblCellSpacing w:w="20" w:type="dxa"/>
        </w:trPr>
        <w:tc>
          <w:tcPr>
            <w:tcW w:w="2087" w:type="dxa"/>
            <w:vAlign w:val="center"/>
          </w:tcPr>
          <w:p w14:paraId="73BF2958" w14:textId="77777777" w:rsidR="000775F2" w:rsidRPr="004C2018" w:rsidRDefault="000775F2" w:rsidP="0058787A">
            <w:r w:rsidRPr="004C2018">
              <w:rPr>
                <w:b/>
              </w:rPr>
              <w:t>Post title:</w:t>
            </w:r>
          </w:p>
        </w:tc>
        <w:tc>
          <w:tcPr>
            <w:tcW w:w="8274" w:type="dxa"/>
            <w:vAlign w:val="center"/>
          </w:tcPr>
          <w:p w14:paraId="07A204FE" w14:textId="77777777" w:rsidR="000775F2" w:rsidRPr="004C2018" w:rsidRDefault="000775F2" w:rsidP="0058787A">
            <w:r w:rsidRPr="004C2018">
              <w:rPr>
                <w:sz w:val="22"/>
              </w:rPr>
              <w:t>General Teaching Assistant (GTA)</w:t>
            </w:r>
          </w:p>
        </w:tc>
      </w:tr>
      <w:tr w:rsidR="000775F2" w:rsidRPr="004C2018" w14:paraId="5948A3DC" w14:textId="77777777" w:rsidTr="0058787A">
        <w:trPr>
          <w:cantSplit/>
          <w:trHeight w:val="397"/>
          <w:tblCellSpacing w:w="20" w:type="dxa"/>
        </w:trPr>
        <w:tc>
          <w:tcPr>
            <w:tcW w:w="2087" w:type="dxa"/>
            <w:vAlign w:val="center"/>
          </w:tcPr>
          <w:p w14:paraId="1A262FE9" w14:textId="77777777" w:rsidR="000775F2" w:rsidRPr="004C2018" w:rsidRDefault="000775F2" w:rsidP="0058787A">
            <w:r w:rsidRPr="004C2018">
              <w:rPr>
                <w:b/>
              </w:rPr>
              <w:t>Grade:</w:t>
            </w:r>
          </w:p>
        </w:tc>
        <w:tc>
          <w:tcPr>
            <w:tcW w:w="8274" w:type="dxa"/>
            <w:vAlign w:val="center"/>
          </w:tcPr>
          <w:p w14:paraId="4608C3B4" w14:textId="77777777" w:rsidR="000775F2" w:rsidRPr="004C2018" w:rsidRDefault="000775F2" w:rsidP="0058787A">
            <w:r w:rsidRPr="004C2018">
              <w:t>CD</w:t>
            </w:r>
          </w:p>
        </w:tc>
      </w:tr>
      <w:tr w:rsidR="000775F2" w:rsidRPr="004C2018" w14:paraId="53E10584" w14:textId="77777777" w:rsidTr="0058787A">
        <w:trPr>
          <w:cantSplit/>
          <w:trHeight w:val="397"/>
          <w:tblCellSpacing w:w="20" w:type="dxa"/>
        </w:trPr>
        <w:tc>
          <w:tcPr>
            <w:tcW w:w="2087" w:type="dxa"/>
            <w:vAlign w:val="center"/>
          </w:tcPr>
          <w:p w14:paraId="52C31619" w14:textId="77777777" w:rsidR="000775F2" w:rsidRPr="004C2018" w:rsidRDefault="000775F2" w:rsidP="0058787A">
            <w:pPr>
              <w:rPr>
                <w:b/>
              </w:rPr>
            </w:pPr>
            <w:r w:rsidRPr="004C2018">
              <w:rPr>
                <w:b/>
              </w:rPr>
              <w:t>Responsible to:</w:t>
            </w:r>
          </w:p>
        </w:tc>
        <w:tc>
          <w:tcPr>
            <w:tcW w:w="8274" w:type="dxa"/>
            <w:vAlign w:val="center"/>
          </w:tcPr>
          <w:p w14:paraId="21339B7E" w14:textId="77777777" w:rsidR="000775F2" w:rsidRPr="004C2018" w:rsidRDefault="000775F2" w:rsidP="0058787A">
            <w:r w:rsidRPr="004C2018">
              <w:rPr>
                <w:sz w:val="22"/>
              </w:rPr>
              <w:t>Head Teacher / Senior Advanced Teaching Assistant / Higher Level Teaching Assistant/ SENCO/Inclusion Manager</w:t>
            </w:r>
          </w:p>
        </w:tc>
      </w:tr>
      <w:tr w:rsidR="000775F2" w:rsidRPr="004C2018" w14:paraId="04FECAF5" w14:textId="77777777" w:rsidTr="0058787A">
        <w:trPr>
          <w:cantSplit/>
          <w:trHeight w:val="397"/>
          <w:tblCellSpacing w:w="20" w:type="dxa"/>
        </w:trPr>
        <w:tc>
          <w:tcPr>
            <w:tcW w:w="2087" w:type="dxa"/>
            <w:vAlign w:val="center"/>
          </w:tcPr>
          <w:p w14:paraId="7A9D837F" w14:textId="77777777" w:rsidR="000775F2" w:rsidRPr="004C2018" w:rsidRDefault="000775F2" w:rsidP="0058787A">
            <w:pPr>
              <w:rPr>
                <w:b/>
              </w:rPr>
            </w:pPr>
            <w:r w:rsidRPr="004C2018">
              <w:rPr>
                <w:b/>
              </w:rPr>
              <w:t>Staff managed:</w:t>
            </w:r>
          </w:p>
        </w:tc>
        <w:tc>
          <w:tcPr>
            <w:tcW w:w="8274" w:type="dxa"/>
            <w:vAlign w:val="center"/>
          </w:tcPr>
          <w:p w14:paraId="07CAAA95" w14:textId="77777777" w:rsidR="000775F2" w:rsidRPr="004C2018" w:rsidRDefault="000775F2" w:rsidP="0058787A">
            <w:r w:rsidRPr="004C2018">
              <w:rPr>
                <w:rFonts w:eastAsia="Times New Roman"/>
              </w:rPr>
              <w:t>None</w:t>
            </w:r>
          </w:p>
        </w:tc>
      </w:tr>
      <w:tr w:rsidR="000775F2" w:rsidRPr="004C2018" w14:paraId="26C6E747" w14:textId="77777777" w:rsidTr="0058787A">
        <w:trPr>
          <w:cantSplit/>
          <w:trHeight w:val="397"/>
          <w:tblCellSpacing w:w="20" w:type="dxa"/>
        </w:trPr>
        <w:tc>
          <w:tcPr>
            <w:tcW w:w="2087" w:type="dxa"/>
            <w:vAlign w:val="center"/>
          </w:tcPr>
          <w:p w14:paraId="3DBCCEA7" w14:textId="77777777" w:rsidR="000775F2" w:rsidRPr="004C2018" w:rsidRDefault="000775F2" w:rsidP="0058787A">
            <w:pPr>
              <w:rPr>
                <w:b/>
              </w:rPr>
            </w:pPr>
            <w:r w:rsidRPr="004C2018">
              <w:rPr>
                <w:b/>
              </w:rPr>
              <w:t>Directorate:</w:t>
            </w:r>
          </w:p>
        </w:tc>
        <w:tc>
          <w:tcPr>
            <w:tcW w:w="8274" w:type="dxa"/>
            <w:vAlign w:val="center"/>
          </w:tcPr>
          <w:p w14:paraId="0F50B89C" w14:textId="77777777" w:rsidR="000775F2" w:rsidRPr="004C2018" w:rsidRDefault="000775F2" w:rsidP="0058787A">
            <w:r w:rsidRPr="004C2018">
              <w:t>Children’s and Young People’s Service</w:t>
            </w:r>
          </w:p>
        </w:tc>
      </w:tr>
      <w:tr w:rsidR="000775F2" w:rsidRPr="004C2018" w14:paraId="157F2B2A" w14:textId="77777777" w:rsidTr="0058787A">
        <w:trPr>
          <w:cantSplit/>
          <w:trHeight w:val="397"/>
          <w:tblCellSpacing w:w="20" w:type="dxa"/>
        </w:trPr>
        <w:tc>
          <w:tcPr>
            <w:tcW w:w="2087" w:type="dxa"/>
            <w:vAlign w:val="center"/>
          </w:tcPr>
          <w:p w14:paraId="37A367E2" w14:textId="77777777" w:rsidR="000775F2" w:rsidRPr="004C2018" w:rsidRDefault="000775F2" w:rsidP="0058787A">
            <w:pPr>
              <w:rPr>
                <w:b/>
              </w:rPr>
            </w:pPr>
            <w:r w:rsidRPr="004C2018">
              <w:rPr>
                <w:b/>
              </w:rPr>
              <w:t>School name:</w:t>
            </w:r>
          </w:p>
        </w:tc>
        <w:tc>
          <w:tcPr>
            <w:tcW w:w="8274" w:type="dxa"/>
            <w:vAlign w:val="center"/>
          </w:tcPr>
          <w:p w14:paraId="12D521D2" w14:textId="25AE4853" w:rsidR="000775F2" w:rsidRPr="004C2018" w:rsidRDefault="00DA547C" w:rsidP="0058787A">
            <w:r w:rsidRPr="00DA547C">
              <w:t>St Martin’s CofE Primary School</w:t>
            </w:r>
          </w:p>
        </w:tc>
      </w:tr>
      <w:tr w:rsidR="000775F2" w:rsidRPr="004C2018" w14:paraId="4C982DEB" w14:textId="77777777" w:rsidTr="0058787A">
        <w:trPr>
          <w:cantSplit/>
          <w:trHeight w:val="397"/>
          <w:tblCellSpacing w:w="20" w:type="dxa"/>
        </w:trPr>
        <w:tc>
          <w:tcPr>
            <w:tcW w:w="2087" w:type="dxa"/>
            <w:vAlign w:val="center"/>
          </w:tcPr>
          <w:p w14:paraId="4AA7B4BC" w14:textId="77777777" w:rsidR="000775F2" w:rsidRPr="004C2018" w:rsidRDefault="000775F2" w:rsidP="0058787A">
            <w:pPr>
              <w:rPr>
                <w:b/>
              </w:rPr>
            </w:pPr>
            <w:r w:rsidRPr="004C2018">
              <w:rPr>
                <w:b/>
              </w:rPr>
              <w:t>Job family:</w:t>
            </w:r>
          </w:p>
        </w:tc>
        <w:tc>
          <w:tcPr>
            <w:tcW w:w="8274" w:type="dxa"/>
            <w:vAlign w:val="center"/>
          </w:tcPr>
          <w:p w14:paraId="1ECD7F45" w14:textId="77777777" w:rsidR="000775F2" w:rsidRPr="004C2018" w:rsidRDefault="000775F2" w:rsidP="0058787A">
            <w:r w:rsidRPr="004C2018">
              <w:rPr>
                <w:rFonts w:eastAsia="Times New Roman"/>
                <w:b/>
              </w:rPr>
              <w:t>E - Education/School</w:t>
            </w:r>
          </w:p>
        </w:tc>
      </w:tr>
      <w:tr w:rsidR="000775F2" w:rsidRPr="004C2018" w14:paraId="56C94854" w14:textId="77777777" w:rsidTr="0058787A">
        <w:trPr>
          <w:cantSplit/>
          <w:trHeight w:val="397"/>
          <w:tblCellSpacing w:w="20" w:type="dxa"/>
        </w:trPr>
        <w:tc>
          <w:tcPr>
            <w:tcW w:w="2087" w:type="dxa"/>
            <w:vAlign w:val="center"/>
          </w:tcPr>
          <w:p w14:paraId="05265E86" w14:textId="77777777" w:rsidR="000775F2" w:rsidRPr="004C2018" w:rsidRDefault="000775F2" w:rsidP="0058787A">
            <w:pPr>
              <w:rPr>
                <w:b/>
              </w:rPr>
            </w:pPr>
            <w:r w:rsidRPr="004C2018">
              <w:rPr>
                <w:b/>
              </w:rPr>
              <w:t>Date of issue:</w:t>
            </w:r>
          </w:p>
        </w:tc>
        <w:tc>
          <w:tcPr>
            <w:tcW w:w="8274" w:type="dxa"/>
            <w:vAlign w:val="center"/>
          </w:tcPr>
          <w:p w14:paraId="2C04FF77" w14:textId="77777777" w:rsidR="000775F2" w:rsidRPr="004C2018" w:rsidRDefault="000775F2" w:rsidP="0058787A">
            <w:r w:rsidRPr="004C2018">
              <w:t>January 2025</w:t>
            </w:r>
          </w:p>
        </w:tc>
      </w:tr>
    </w:tbl>
    <w:tbl>
      <w:tblPr>
        <w:tblStyle w:val="LightList-Accent63"/>
        <w:tblW w:w="9913" w:type="dxa"/>
        <w:tblLayout w:type="fixed"/>
        <w:tblLook w:val="04A0" w:firstRow="1" w:lastRow="0" w:firstColumn="1" w:lastColumn="0" w:noHBand="0" w:noVBand="1"/>
      </w:tblPr>
      <w:tblGrid>
        <w:gridCol w:w="9913"/>
      </w:tblGrid>
      <w:tr w:rsidR="000775F2" w:rsidRPr="004C2018" w14:paraId="31298139" w14:textId="77777777" w:rsidTr="000775F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2E89F07" w14:textId="77777777" w:rsidR="000775F2" w:rsidRPr="004C2018" w:rsidRDefault="000775F2" w:rsidP="0058787A">
            <w:pPr>
              <w:rPr>
                <w:rFonts w:ascii="Arial" w:hAnsi="Arial" w:cs="Arial"/>
                <w:b w:val="0"/>
                <w:bCs w:val="0"/>
                <w:sz w:val="24"/>
                <w:szCs w:val="24"/>
              </w:rPr>
            </w:pPr>
            <w:r w:rsidRPr="004C2018">
              <w:rPr>
                <w:rFonts w:ascii="Arial" w:eastAsia="Times New Roman" w:hAnsi="Arial" w:cs="Arial"/>
                <w:b w:val="0"/>
                <w:bCs w:val="0"/>
              </w:rPr>
              <w:t>Context Statement</w:t>
            </w:r>
          </w:p>
        </w:tc>
      </w:tr>
      <w:tr w:rsidR="000775F2" w:rsidRPr="004C2018" w14:paraId="29DE2663" w14:textId="77777777" w:rsidTr="000775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04F2B99"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color w:val="00000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1848466E" w14:textId="77777777" w:rsidR="000775F2" w:rsidRPr="004C2018" w:rsidRDefault="000775F2" w:rsidP="000775F2">
            <w:pPr>
              <w:numPr>
                <w:ilvl w:val="0"/>
                <w:numId w:val="32"/>
              </w:numPr>
              <w:ind w:left="357" w:hanging="357"/>
              <w:contextualSpacing/>
              <w:rPr>
                <w:rFonts w:ascii="Arial" w:hAnsi="Arial" w:cs="Arial"/>
                <w:b w:val="0"/>
                <w:bCs w:val="0"/>
              </w:rPr>
            </w:pPr>
            <w:bookmarkStart w:id="4" w:name="_Hlk181951098"/>
            <w:r w:rsidRPr="004C2018">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27C2A6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The school supports access to the curriculum for all children as part of NYC’s commitment to inclusive education</w:t>
            </w:r>
            <w:r w:rsidRPr="004C2018">
              <w:rPr>
                <w:rFonts w:ascii="Arial" w:hAnsi="Arial" w:cs="Arial"/>
                <w:b w:val="0"/>
                <w:bCs w:val="0"/>
                <w:color w:val="00B050"/>
              </w:rPr>
              <w:t>.</w:t>
            </w:r>
          </w:p>
          <w:p w14:paraId="716C145B" w14:textId="77777777" w:rsidR="000775F2" w:rsidRPr="004C2018" w:rsidRDefault="000775F2" w:rsidP="000775F2">
            <w:pPr>
              <w:numPr>
                <w:ilvl w:val="0"/>
                <w:numId w:val="32"/>
              </w:numPr>
              <w:ind w:left="357" w:hanging="357"/>
              <w:contextualSpacing/>
              <w:rPr>
                <w:rFonts w:ascii="Arial" w:hAnsi="Arial" w:cs="Arial"/>
                <w:b w:val="0"/>
                <w:bCs w:val="0"/>
              </w:rPr>
            </w:pPr>
            <w:bookmarkStart w:id="5" w:name="_Hlk169714261"/>
            <w:bookmarkStart w:id="6" w:name="_Hlk181951153"/>
            <w:bookmarkEnd w:id="4"/>
            <w:r w:rsidRPr="004C2018">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4C2018">
              <w:rPr>
                <w:rFonts w:ascii="Arial" w:hAnsi="Arial" w:cs="Arial"/>
                <w:b w:val="0"/>
                <w:bCs w:val="0"/>
              </w:rPr>
              <w:t xml:space="preserve">. </w:t>
            </w:r>
          </w:p>
          <w:p w14:paraId="5A55D5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All school employees are responsible for contributing to a learning environment that is innovative, engaging, happy and fulfilling for all pupils, and for ensuring all pupils’ safety and welfare</w:t>
            </w:r>
            <w:bookmarkEnd w:id="6"/>
          </w:p>
        </w:tc>
      </w:tr>
    </w:tbl>
    <w:p w14:paraId="44B0A385" w14:textId="77777777" w:rsidR="000775F2" w:rsidRPr="004C2018" w:rsidRDefault="000775F2" w:rsidP="000775F2">
      <w:pPr>
        <w:spacing w:after="200"/>
        <w:rPr>
          <w:rFonts w:ascii="Arial" w:hAnsi="Arial" w:cs="Times New Roman"/>
          <w:sz w:val="16"/>
          <w:szCs w:val="16"/>
          <w:lang w:eastAsia="en-US"/>
        </w:rPr>
      </w:pPr>
    </w:p>
    <w:tbl>
      <w:tblPr>
        <w:tblStyle w:val="TableGrid4"/>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0775F2" w:rsidRPr="004C2018" w14:paraId="0172FBA0" w14:textId="77777777" w:rsidTr="0058787A">
        <w:trPr>
          <w:cantSplit/>
          <w:trHeight w:val="397"/>
        </w:trPr>
        <w:tc>
          <w:tcPr>
            <w:tcW w:w="10490"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8"/>
              <w:gridCol w:w="7553"/>
            </w:tblGrid>
            <w:tr w:rsidR="000775F2" w:rsidRPr="004C2018" w14:paraId="42B4AB51" w14:textId="77777777" w:rsidTr="0058787A">
              <w:trPr>
                <w:cantSplit/>
                <w:trHeight w:val="397"/>
              </w:trPr>
              <w:tc>
                <w:tcPr>
                  <w:tcW w:w="2192" w:type="dxa"/>
                  <w:vAlign w:val="center"/>
                </w:tcPr>
                <w:p w14:paraId="46E2B0BB" w14:textId="77777777" w:rsidR="000775F2" w:rsidRPr="004C2018" w:rsidRDefault="000775F2" w:rsidP="0058787A">
                  <w:r w:rsidRPr="004C2018">
                    <w:rPr>
                      <w:color w:val="FFFFFF"/>
                    </w:rPr>
                    <w:t>Job Purpose:</w:t>
                  </w:r>
                </w:p>
              </w:tc>
              <w:tc>
                <w:tcPr>
                  <w:tcW w:w="8050" w:type="dxa"/>
                  <w:vAlign w:val="center"/>
                </w:tcPr>
                <w:p w14:paraId="28842A6D" w14:textId="77777777" w:rsidR="0051201D" w:rsidRDefault="000775F2" w:rsidP="0058787A">
                  <w:pPr>
                    <w:pStyle w:val="ListParagraph"/>
                    <w:numPr>
                      <w:ilvl w:val="0"/>
                      <w:numId w:val="33"/>
                    </w:numPr>
                    <w:rPr>
                      <w:color w:val="FFFFFF"/>
                      <w:sz w:val="22"/>
                    </w:rPr>
                  </w:pPr>
                  <w:r w:rsidRPr="000775F2">
                    <w:rPr>
                      <w:color w:val="FFFFFF"/>
                      <w:sz w:val="22"/>
                    </w:rPr>
                    <w:t xml:space="preserve">To work with teachers and other school employees to support teaching and learning by working with individuals or small groups of pupils under the direction of teaching </w:t>
                  </w:r>
                  <w:r w:rsidR="0051201D" w:rsidRPr="000775F2">
                    <w:rPr>
                      <w:color w:val="FFFFFF"/>
                      <w:sz w:val="22"/>
                    </w:rPr>
                    <w:t>staff and</w:t>
                  </w:r>
                  <w:r w:rsidRPr="000775F2">
                    <w:rPr>
                      <w:color w:val="FFFFFF"/>
                      <w:sz w:val="22"/>
                    </w:rPr>
                    <w:t xml:space="preserve"> may be responsible for some learning activities within the overall teaching plan. May work in the classroom or appropriate location within the school, with access to support and guidance as required.</w:t>
                  </w:r>
                  <w:bookmarkStart w:id="7" w:name="_Hlk181951227"/>
                </w:p>
                <w:p w14:paraId="4947C0F8" w14:textId="21753522" w:rsidR="000775F2" w:rsidRPr="0051201D" w:rsidRDefault="000775F2" w:rsidP="0058787A">
                  <w:pPr>
                    <w:pStyle w:val="ListParagraph"/>
                    <w:numPr>
                      <w:ilvl w:val="0"/>
                      <w:numId w:val="33"/>
                    </w:numPr>
                    <w:rPr>
                      <w:color w:val="FFFFFF"/>
                      <w:sz w:val="22"/>
                    </w:rPr>
                  </w:pPr>
                  <w:r w:rsidRPr="0051201D">
                    <w:rPr>
                      <w:color w:val="FFFFFF"/>
                      <w:sz w:val="22"/>
                    </w:rPr>
                    <w:t>To provide support to pupils including promoting pupils’ independence, self-esteem, and social inclusion</w:t>
                  </w:r>
                  <w:r w:rsidRPr="0051201D">
                    <w:rPr>
                      <w:color w:val="FFFFFF"/>
                      <w:sz w:val="27"/>
                      <w:szCs w:val="27"/>
                    </w:rPr>
                    <w:t xml:space="preserve"> </w:t>
                  </w:r>
                  <w:bookmarkEnd w:id="7"/>
                </w:p>
                <w:p w14:paraId="5D37DA0A" w14:textId="77777777" w:rsidR="000775F2" w:rsidRPr="004C2018" w:rsidRDefault="000775F2" w:rsidP="0058787A">
                  <w:pPr>
                    <w:rPr>
                      <w:color w:val="FFFFFF"/>
                    </w:rPr>
                  </w:pPr>
                </w:p>
              </w:tc>
            </w:tr>
          </w:tbl>
          <w:p w14:paraId="281D2722" w14:textId="77777777" w:rsidR="000775F2" w:rsidRPr="004C2018" w:rsidRDefault="000775F2" w:rsidP="0058787A">
            <w:pPr>
              <w:shd w:val="clear" w:color="auto" w:fill="538135"/>
              <w:spacing w:before="120" w:after="120"/>
            </w:pP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0775F2" w:rsidRPr="004C2018" w14:paraId="64E093BF" w14:textId="77777777" w:rsidTr="000775F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32BEC69" w14:textId="77777777" w:rsidR="000775F2" w:rsidRPr="0051201D" w:rsidRDefault="000775F2" w:rsidP="0058787A">
            <w:pPr>
              <w:rPr>
                <w:rFonts w:ascii="Arial" w:hAnsi="Arial" w:cs="Arial"/>
                <w:color w:val="auto"/>
              </w:rPr>
            </w:pPr>
            <w:r w:rsidRPr="0051201D">
              <w:rPr>
                <w:rFonts w:ascii="Arial" w:hAnsi="Arial" w:cs="Arial"/>
                <w:color w:val="auto"/>
              </w:rPr>
              <w:t>Operational management:</w:t>
            </w:r>
          </w:p>
        </w:tc>
        <w:tc>
          <w:tcPr>
            <w:tcW w:w="8112" w:type="dxa"/>
            <w:shd w:val="clear" w:color="auto" w:fill="auto"/>
          </w:tcPr>
          <w:p w14:paraId="37195655"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Support pre planned learning and SEMH activities as directed by the teacher</w:t>
            </w:r>
          </w:p>
          <w:p w14:paraId="6211C638"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Using agreed structured observation as directed by the class teacher to feedback on learning, behaviour, participation, progress and achievement, to support the planning and evaluation of the learning process in respect of groups and individual students </w:t>
            </w:r>
          </w:p>
          <w:p w14:paraId="5EEE318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Interact with pupils in ways that support the development of their ability to think and learn, including the use of careful questioning </w:t>
            </w:r>
          </w:p>
          <w:p w14:paraId="72EDEF9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8" w:name="_Hlk181951381"/>
            <w:r w:rsidRPr="004C2018">
              <w:rPr>
                <w:rFonts w:ascii="Arial" w:hAnsi="Arial" w:cs="Arial"/>
                <w:b w:val="0"/>
                <w:bCs w:val="0"/>
                <w:color w:val="auto"/>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2D0C4F0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the facilitation of pupils’ access to educational provision as indicated by their Education, Health and Care Plan, where appropriately delegated </w:t>
            </w:r>
          </w:p>
          <w:bookmarkEnd w:id="8"/>
          <w:p w14:paraId="4C400EEA"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Assist teachers in the implementation of appropriate behaviour management and teaching &amp; learning strategies in accordance with whole school policy</w:t>
            </w:r>
          </w:p>
          <w:p w14:paraId="5089054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339BEEE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Work alongside teachers in in escorting and supervising pupils on educational visits and out of school activities</w:t>
            </w:r>
          </w:p>
          <w:p w14:paraId="0027D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Undertake allocated supervision during breaktimes as required</w:t>
            </w:r>
          </w:p>
          <w:p w14:paraId="12F54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9" w:name="_Hlk181951587"/>
            <w:r w:rsidRPr="004C2018">
              <w:rPr>
                <w:rFonts w:ascii="Arial" w:hAnsi="Arial" w:cs="Arial"/>
                <w:b w:val="0"/>
                <w:bCs w:val="0"/>
                <w:color w:val="auto"/>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6636F1A1"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Prepare for lessons appropriately including reading of materials shared prior. </w:t>
            </w:r>
            <w:bookmarkEnd w:id="9"/>
          </w:p>
        </w:tc>
      </w:tr>
      <w:tr w:rsidR="000775F2" w:rsidRPr="004C2018" w14:paraId="352179DA"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690E5C6" w14:textId="77777777" w:rsidR="000775F2" w:rsidRPr="0051201D" w:rsidRDefault="000775F2" w:rsidP="0058787A">
            <w:pPr>
              <w:rPr>
                <w:rFonts w:ascii="Arial" w:hAnsi="Arial" w:cs="Arial"/>
              </w:rPr>
            </w:pPr>
            <w:r w:rsidRPr="0051201D">
              <w:rPr>
                <w:rFonts w:ascii="Arial" w:hAnsi="Arial" w:cs="Arial"/>
              </w:rPr>
              <w:t>Resource management:</w:t>
            </w:r>
          </w:p>
        </w:tc>
        <w:tc>
          <w:tcPr>
            <w:tcW w:w="8112" w:type="dxa"/>
          </w:tcPr>
          <w:p w14:paraId="4FCB992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Prepare classroom materials and learning areas, and undertake minor clerical duties e.g. photocopying and displaying pupils work</w:t>
            </w:r>
          </w:p>
          <w:p w14:paraId="50C0085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720C1BB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5590F55B"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Participate in appraisal, training and other learning activities</w:t>
            </w:r>
          </w:p>
        </w:tc>
      </w:tr>
      <w:tr w:rsidR="000775F2" w:rsidRPr="004C2018" w14:paraId="22F437BB"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538135"/>
            </w:tcBorders>
          </w:tcPr>
          <w:p w14:paraId="604C7935" w14:textId="77777777" w:rsidR="000775F2" w:rsidRPr="0051201D" w:rsidRDefault="000775F2" w:rsidP="0058787A">
            <w:pPr>
              <w:rPr>
                <w:rFonts w:ascii="Arial" w:hAnsi="Arial" w:cs="Arial"/>
              </w:rPr>
            </w:pPr>
            <w:r w:rsidRPr="0051201D">
              <w:rPr>
                <w:rFonts w:ascii="Arial" w:hAnsi="Arial" w:cs="Arial"/>
              </w:rPr>
              <w:t>Communications:</w:t>
            </w:r>
          </w:p>
        </w:tc>
        <w:tc>
          <w:tcPr>
            <w:tcW w:w="8112" w:type="dxa"/>
            <w:tcBorders>
              <w:bottom w:val="single" w:sz="4" w:space="0" w:color="538135"/>
            </w:tcBorders>
          </w:tcPr>
          <w:p w14:paraId="70D2DE5C"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Under the general direction of the teacher participate in establishing and  maintaining effective relationships with pupils, parents/carers and with other agencies/professionals and colleagues</w:t>
            </w:r>
          </w:p>
          <w:p w14:paraId="64A97624"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Be clear about the level of instruction, procedures and guidance that this role works within</w:t>
            </w:r>
          </w:p>
          <w:p w14:paraId="542633B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Communicate effectively with all pupils, families, carers and other agencies / professionals</w:t>
            </w:r>
          </w:p>
          <w:p w14:paraId="589A0D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Share information confidentially about pupils with teachers and other professional as required</w:t>
            </w:r>
          </w:p>
          <w:p w14:paraId="290D7F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Pay due regard to professional boundaries, maintaining appropriate levels of confidentiality</w:t>
            </w:r>
          </w:p>
          <w:p w14:paraId="05D3A1D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staff meetings</w:t>
            </w:r>
          </w:p>
        </w:tc>
      </w:tr>
      <w:tr w:rsidR="000775F2" w:rsidRPr="004C2018" w14:paraId="736D1EC1"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0E0AC220" w14:textId="77777777" w:rsidR="000775F2" w:rsidRPr="0051201D" w:rsidRDefault="000775F2" w:rsidP="0058787A">
            <w:pPr>
              <w:rPr>
                <w:rFonts w:ascii="Arial" w:hAnsi="Arial" w:cs="Arial"/>
              </w:rPr>
            </w:pPr>
            <w:r w:rsidRPr="0051201D">
              <w:rPr>
                <w:rFonts w:ascii="Arial" w:hAnsi="Arial" w:cs="Arial"/>
              </w:rPr>
              <w:t>Safeguarding:</w:t>
            </w:r>
          </w:p>
        </w:tc>
        <w:tc>
          <w:tcPr>
            <w:tcW w:w="8112" w:type="dxa"/>
            <w:tcBorders>
              <w:top w:val="single" w:sz="4" w:space="0" w:color="538135"/>
              <w:bottom w:val="single" w:sz="4" w:space="0" w:color="538135"/>
              <w:right w:val="single" w:sz="4" w:space="0" w:color="538135"/>
            </w:tcBorders>
          </w:tcPr>
          <w:p w14:paraId="4DC5FA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Carry out tasks associated with pupils’ personal hygiene, (including personal intimate care) and welfare, including physical and medical needs, whilst encouraging independence.</w:t>
            </w:r>
          </w:p>
          <w:p w14:paraId="3F1A6A4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Be responsible for promoting and safeguarding the welfare and wellbeing of pupils in line with policy and legislation, raising concerns as appropriate</w:t>
            </w:r>
          </w:p>
        </w:tc>
      </w:tr>
      <w:tr w:rsidR="000775F2" w:rsidRPr="004C2018" w14:paraId="0C201AD8"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3C41CBF2" w14:textId="77777777" w:rsidR="000775F2" w:rsidRPr="0051201D" w:rsidRDefault="000775F2" w:rsidP="0058787A">
            <w:pPr>
              <w:rPr>
                <w:rFonts w:ascii="Arial" w:hAnsi="Arial" w:cs="Arial"/>
              </w:rPr>
            </w:pPr>
            <w:r w:rsidRPr="0051201D">
              <w:rPr>
                <w:rFonts w:ascii="Arial" w:hAnsi="Arial" w:cs="Arial"/>
              </w:rPr>
              <w:t>Administration/ Other</w:t>
            </w:r>
          </w:p>
        </w:tc>
        <w:tc>
          <w:tcPr>
            <w:tcW w:w="8112" w:type="dxa"/>
            <w:tcBorders>
              <w:top w:val="single" w:sz="4" w:space="0" w:color="538135"/>
              <w:bottom w:val="single" w:sz="4" w:space="0" w:color="538135"/>
              <w:right w:val="single" w:sz="4" w:space="0" w:color="538135"/>
            </w:tcBorders>
          </w:tcPr>
          <w:p w14:paraId="4339EA3E"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 xml:space="preserve">Prepare classroom materials and learning areas, and undertake minor clerical duties e.g. photocopying and displaying pupils work, </w:t>
            </w:r>
          </w:p>
          <w:p w14:paraId="1FDC1282"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58BED1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2B80B7D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appraisal, training and other performance management activities</w:t>
            </w:r>
          </w:p>
          <w:p w14:paraId="041A9DB0" w14:textId="77777777" w:rsidR="000775F2" w:rsidRPr="004C2018" w:rsidRDefault="000775F2" w:rsidP="0058787A">
            <w:pPr>
              <w:overflowPunct w:val="0"/>
              <w:autoSpaceDE w:val="0"/>
              <w:autoSpaceDN w:val="0"/>
              <w:adjustRightInd w:val="0"/>
              <w:ind w:left="34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6B282E5" w14:textId="77777777" w:rsidR="000775F2" w:rsidRPr="004C2018" w:rsidRDefault="000775F2" w:rsidP="000775F2">
      <w:pPr>
        <w:rPr>
          <w:rFonts w:ascii="Arial" w:hAnsi="Arial" w:cs="Arial"/>
          <w:sz w:val="22"/>
          <w:szCs w:val="22"/>
          <w:lang w:eastAsia="en-US"/>
        </w:rPr>
      </w:pPr>
    </w:p>
    <w:p w14:paraId="471C056A" w14:textId="77777777" w:rsidR="000775F2" w:rsidRPr="004C2018" w:rsidRDefault="000775F2" w:rsidP="000775F2">
      <w:pPr>
        <w:rPr>
          <w:rFonts w:ascii="Arial" w:hAnsi="Arial" w:cs="Arial"/>
          <w:sz w:val="22"/>
          <w:szCs w:val="22"/>
          <w:lang w:eastAsia="en-US"/>
        </w:rPr>
      </w:pPr>
    </w:p>
    <w:tbl>
      <w:tblPr>
        <w:tblStyle w:val="TableGrid4"/>
        <w:tblW w:w="0" w:type="auto"/>
        <w:tblLook w:val="04A0" w:firstRow="1" w:lastRow="0" w:firstColumn="1" w:lastColumn="0" w:noHBand="0" w:noVBand="1"/>
      </w:tblPr>
      <w:tblGrid>
        <w:gridCol w:w="4810"/>
        <w:gridCol w:w="4819"/>
      </w:tblGrid>
      <w:tr w:rsidR="000775F2" w:rsidRPr="004C2018" w14:paraId="146A2B5B" w14:textId="77777777" w:rsidTr="0058787A">
        <w:tc>
          <w:tcPr>
            <w:tcW w:w="5097" w:type="dxa"/>
          </w:tcPr>
          <w:p w14:paraId="19087C7E" w14:textId="77777777" w:rsidR="000775F2" w:rsidRPr="004C2018" w:rsidRDefault="000775F2" w:rsidP="0058787A">
            <w:pPr>
              <w:rPr>
                <w:b/>
                <w:bCs/>
                <w:sz w:val="22"/>
              </w:rPr>
            </w:pPr>
            <w:bookmarkStart w:id="10" w:name="_Hlk170732812"/>
            <w:r w:rsidRPr="004C2018">
              <w:rPr>
                <w:b/>
                <w:bCs/>
                <w:sz w:val="22"/>
              </w:rPr>
              <w:t>Appropriate duties</w:t>
            </w:r>
          </w:p>
        </w:tc>
        <w:tc>
          <w:tcPr>
            <w:tcW w:w="5097" w:type="dxa"/>
          </w:tcPr>
          <w:p w14:paraId="759C9E19" w14:textId="77777777" w:rsidR="000775F2" w:rsidRPr="004C2018" w:rsidRDefault="000775F2" w:rsidP="0058787A">
            <w:pPr>
              <w:rPr>
                <w:b/>
                <w:bCs/>
                <w:sz w:val="22"/>
              </w:rPr>
            </w:pPr>
            <w:r w:rsidRPr="004C2018">
              <w:rPr>
                <w:b/>
                <w:bCs/>
                <w:sz w:val="22"/>
              </w:rPr>
              <w:t xml:space="preserve">Duties that are not appropriate for this role and should be allocated to another role which includes these within their responsibility </w:t>
            </w:r>
          </w:p>
        </w:tc>
      </w:tr>
      <w:tr w:rsidR="000775F2" w:rsidRPr="004C2018" w14:paraId="5BB15E73" w14:textId="77777777" w:rsidTr="0058787A">
        <w:tc>
          <w:tcPr>
            <w:tcW w:w="5097" w:type="dxa"/>
          </w:tcPr>
          <w:p w14:paraId="480E08B7" w14:textId="77777777" w:rsidR="000775F2" w:rsidRPr="004C2018" w:rsidRDefault="000775F2" w:rsidP="0058787A">
            <w:pPr>
              <w:rPr>
                <w:sz w:val="22"/>
              </w:rPr>
            </w:pPr>
            <w:r w:rsidRPr="004C2018">
              <w:rPr>
                <w:sz w:val="22"/>
              </w:rPr>
              <w:t>Assisting with the supervision of groups and individual pupils as required.</w:t>
            </w:r>
          </w:p>
        </w:tc>
        <w:tc>
          <w:tcPr>
            <w:tcW w:w="5097" w:type="dxa"/>
          </w:tcPr>
          <w:p w14:paraId="5D713955" w14:textId="77777777" w:rsidR="000775F2" w:rsidRPr="004C2018" w:rsidRDefault="000775F2" w:rsidP="0058787A">
            <w:pPr>
              <w:rPr>
                <w:sz w:val="22"/>
              </w:rPr>
            </w:pPr>
            <w:r w:rsidRPr="004C2018">
              <w:rPr>
                <w:sz w:val="22"/>
              </w:rPr>
              <w:t>Taking responsibility for a whole class for a full lesson.</w:t>
            </w:r>
          </w:p>
        </w:tc>
      </w:tr>
      <w:tr w:rsidR="000775F2" w:rsidRPr="004C2018" w14:paraId="64F9C8E2" w14:textId="77777777" w:rsidTr="0058787A">
        <w:tc>
          <w:tcPr>
            <w:tcW w:w="5097" w:type="dxa"/>
          </w:tcPr>
          <w:p w14:paraId="3E81432F" w14:textId="77777777" w:rsidR="000775F2" w:rsidRPr="004C2018" w:rsidRDefault="000775F2" w:rsidP="0058787A">
            <w:pPr>
              <w:rPr>
                <w:sz w:val="22"/>
              </w:rPr>
            </w:pPr>
            <w:r w:rsidRPr="004C2018">
              <w:rPr>
                <w:sz w:val="22"/>
              </w:rPr>
              <w:t>Supporting the learning process under the direction of the teaching or other appropriate staff.</w:t>
            </w:r>
          </w:p>
        </w:tc>
        <w:tc>
          <w:tcPr>
            <w:tcW w:w="5097" w:type="dxa"/>
          </w:tcPr>
          <w:p w14:paraId="7FFB4101" w14:textId="77777777" w:rsidR="000775F2" w:rsidRPr="004C2018" w:rsidRDefault="000775F2" w:rsidP="0058787A">
            <w:pPr>
              <w:rPr>
                <w:sz w:val="22"/>
              </w:rPr>
            </w:pPr>
            <w:r w:rsidRPr="004C2018">
              <w:rPr>
                <w:sz w:val="22"/>
              </w:rPr>
              <w:t>Delivering learning activities to pupils except in support of and under the direction of the class teacher (not for whole classes).</w:t>
            </w:r>
          </w:p>
        </w:tc>
      </w:tr>
      <w:tr w:rsidR="000775F2" w:rsidRPr="004C2018" w14:paraId="3311679C" w14:textId="77777777" w:rsidTr="0058787A">
        <w:tc>
          <w:tcPr>
            <w:tcW w:w="5097" w:type="dxa"/>
          </w:tcPr>
          <w:p w14:paraId="5D9C7A50" w14:textId="77777777" w:rsidR="000775F2" w:rsidRPr="004C2018" w:rsidRDefault="000775F2" w:rsidP="0058787A">
            <w:pPr>
              <w:rPr>
                <w:sz w:val="22"/>
              </w:rPr>
            </w:pPr>
            <w:r w:rsidRPr="004C2018">
              <w:rPr>
                <w:sz w:val="22"/>
              </w:rPr>
              <w:t xml:space="preserve">Participating in relevant training as appropriate. </w:t>
            </w:r>
          </w:p>
        </w:tc>
        <w:tc>
          <w:tcPr>
            <w:tcW w:w="5097" w:type="dxa"/>
          </w:tcPr>
          <w:p w14:paraId="570D44B3" w14:textId="77777777" w:rsidR="000775F2" w:rsidRPr="004C2018" w:rsidRDefault="000775F2" w:rsidP="0058787A">
            <w:pPr>
              <w:rPr>
                <w:sz w:val="22"/>
              </w:rPr>
            </w:pPr>
            <w:r w:rsidRPr="004C2018">
              <w:rPr>
                <w:sz w:val="22"/>
              </w:rPr>
              <w:t>Be providing cover for teaching absences.</w:t>
            </w:r>
          </w:p>
        </w:tc>
      </w:tr>
      <w:tr w:rsidR="000775F2" w:rsidRPr="004C2018" w14:paraId="50FFC22F" w14:textId="77777777" w:rsidTr="0058787A">
        <w:tc>
          <w:tcPr>
            <w:tcW w:w="5097" w:type="dxa"/>
          </w:tcPr>
          <w:p w14:paraId="3DC0AAAE" w14:textId="77777777" w:rsidR="000775F2" w:rsidRPr="004C2018" w:rsidRDefault="000775F2" w:rsidP="0058787A">
            <w:pPr>
              <w:rPr>
                <w:sz w:val="22"/>
              </w:rPr>
            </w:pPr>
            <w:r w:rsidRPr="004C2018">
              <w:rPr>
                <w:sz w:val="22"/>
              </w:rPr>
              <w:t xml:space="preserve">Contributing information to planning and assessment. </w:t>
            </w:r>
          </w:p>
        </w:tc>
        <w:tc>
          <w:tcPr>
            <w:tcW w:w="5097" w:type="dxa"/>
          </w:tcPr>
          <w:p w14:paraId="2360BB57" w14:textId="77777777" w:rsidR="000775F2" w:rsidRPr="004C2018" w:rsidRDefault="000775F2" w:rsidP="0058787A">
            <w:pPr>
              <w:rPr>
                <w:sz w:val="22"/>
              </w:rPr>
            </w:pPr>
            <w:r w:rsidRPr="004C2018">
              <w:rPr>
                <w:sz w:val="22"/>
              </w:rPr>
              <w:t>To have specific, designated lead responsibility to support individual pupils’ highly complex SEMH or wellbeing needs - requiring developed and specialist skills and knowledge.</w:t>
            </w:r>
          </w:p>
        </w:tc>
      </w:tr>
      <w:tr w:rsidR="000775F2" w:rsidRPr="004C2018" w14:paraId="47DB6BD4" w14:textId="77777777" w:rsidTr="0058787A">
        <w:tc>
          <w:tcPr>
            <w:tcW w:w="5097" w:type="dxa"/>
          </w:tcPr>
          <w:p w14:paraId="7EC96D25" w14:textId="77777777" w:rsidR="000775F2" w:rsidRPr="004C2018" w:rsidRDefault="000775F2" w:rsidP="0058787A">
            <w:pPr>
              <w:rPr>
                <w:sz w:val="22"/>
              </w:rPr>
            </w:pPr>
            <w:r w:rsidRPr="004C2018">
              <w:rPr>
                <w:sz w:val="22"/>
              </w:rPr>
              <w:t xml:space="preserve">Support all pupils’ wellbeing in the classroom setting. </w:t>
            </w:r>
          </w:p>
        </w:tc>
        <w:tc>
          <w:tcPr>
            <w:tcW w:w="5097" w:type="dxa"/>
          </w:tcPr>
          <w:p w14:paraId="106D301C" w14:textId="77777777" w:rsidR="000775F2" w:rsidRPr="004C2018" w:rsidRDefault="000775F2" w:rsidP="0058787A">
            <w:pPr>
              <w:rPr>
                <w:sz w:val="22"/>
              </w:rPr>
            </w:pPr>
            <w:r w:rsidRPr="004C2018">
              <w:rPr>
                <w:sz w:val="22"/>
              </w:rPr>
              <w:t>Supporting pupils who demonstrate particularly challenging behaviour without the provision of appropriate training, such as de-escalation or autism awareness training.</w:t>
            </w:r>
          </w:p>
        </w:tc>
      </w:tr>
      <w:tr w:rsidR="000775F2" w:rsidRPr="004C2018" w14:paraId="486E53DC" w14:textId="77777777" w:rsidTr="0058787A">
        <w:tc>
          <w:tcPr>
            <w:tcW w:w="5097" w:type="dxa"/>
          </w:tcPr>
          <w:p w14:paraId="47C46CB2" w14:textId="77777777" w:rsidR="000775F2" w:rsidRPr="004C2018" w:rsidRDefault="000775F2" w:rsidP="0058787A">
            <w:pPr>
              <w:rPr>
                <w:sz w:val="22"/>
              </w:rPr>
            </w:pPr>
            <w:r w:rsidRPr="004C2018">
              <w:rPr>
                <w:sz w:val="22"/>
              </w:rPr>
              <w:t>Following appropriate training, implementing agreed and delegated plans and strategies for de-escalation and following agreed risk assessments to prevent or support dysregulation for pupils.</w:t>
            </w:r>
          </w:p>
        </w:tc>
        <w:tc>
          <w:tcPr>
            <w:tcW w:w="5097" w:type="dxa"/>
          </w:tcPr>
          <w:p w14:paraId="558AC9D8" w14:textId="77777777" w:rsidR="000775F2" w:rsidRPr="004C2018" w:rsidRDefault="000775F2" w:rsidP="0058787A">
            <w:pPr>
              <w:rPr>
                <w:sz w:val="22"/>
              </w:rPr>
            </w:pPr>
          </w:p>
        </w:tc>
      </w:tr>
      <w:bookmarkEnd w:id="10"/>
    </w:tbl>
    <w:p w14:paraId="4B940A72" w14:textId="77777777" w:rsidR="000775F2" w:rsidRPr="004C2018" w:rsidRDefault="000775F2" w:rsidP="000775F2">
      <w:pPr>
        <w:rPr>
          <w:rFonts w:ascii="Arial" w:hAnsi="Arial" w:cs="Arial"/>
          <w:sz w:val="22"/>
          <w:szCs w:val="22"/>
          <w:lang w:eastAsia="en-US"/>
        </w:rPr>
      </w:pPr>
    </w:p>
    <w:p w14:paraId="096183FF" w14:textId="77777777" w:rsidR="000775F2" w:rsidRDefault="000775F2" w:rsidP="000775F2">
      <w:pPr>
        <w:rPr>
          <w:rFonts w:ascii="Arial" w:hAnsi="Arial" w:cs="Arial"/>
          <w:lang w:eastAsia="en-US"/>
        </w:rPr>
      </w:pPr>
    </w:p>
    <w:p w14:paraId="2999509A" w14:textId="77777777" w:rsidR="000775F2" w:rsidRDefault="000775F2" w:rsidP="000775F2">
      <w:pPr>
        <w:rPr>
          <w:rFonts w:ascii="Arial" w:hAnsi="Arial" w:cs="Arial"/>
          <w:lang w:eastAsia="en-US"/>
        </w:rPr>
      </w:pPr>
    </w:p>
    <w:p w14:paraId="520485A9" w14:textId="77777777" w:rsidR="000775F2" w:rsidRDefault="000775F2" w:rsidP="000775F2">
      <w:pPr>
        <w:rPr>
          <w:rFonts w:ascii="Arial" w:hAnsi="Arial" w:cs="Arial"/>
          <w:lang w:eastAsia="en-US"/>
        </w:rPr>
      </w:pPr>
    </w:p>
    <w:p w14:paraId="1C567354" w14:textId="77777777" w:rsidR="000775F2" w:rsidRDefault="000775F2" w:rsidP="000775F2">
      <w:pPr>
        <w:rPr>
          <w:rFonts w:ascii="Arial" w:hAnsi="Arial" w:cs="Arial"/>
          <w:lang w:eastAsia="en-US"/>
        </w:rPr>
      </w:pPr>
    </w:p>
    <w:p w14:paraId="179D484E" w14:textId="77777777" w:rsidR="000775F2" w:rsidRDefault="000775F2" w:rsidP="000775F2">
      <w:pPr>
        <w:rPr>
          <w:rFonts w:ascii="Arial" w:hAnsi="Arial" w:cs="Arial"/>
          <w:lang w:eastAsia="en-US"/>
        </w:rPr>
      </w:pPr>
    </w:p>
    <w:p w14:paraId="74A9E1D9" w14:textId="77777777" w:rsidR="000775F2" w:rsidRDefault="000775F2" w:rsidP="000775F2">
      <w:pPr>
        <w:rPr>
          <w:rFonts w:ascii="Arial" w:hAnsi="Arial" w:cs="Arial"/>
          <w:lang w:eastAsia="en-US"/>
        </w:rPr>
      </w:pPr>
    </w:p>
    <w:p w14:paraId="2041601B" w14:textId="77777777" w:rsidR="000775F2" w:rsidRDefault="000775F2" w:rsidP="000775F2">
      <w:pPr>
        <w:rPr>
          <w:rFonts w:ascii="Arial" w:hAnsi="Arial" w:cs="Arial"/>
          <w:lang w:eastAsia="en-US"/>
        </w:rPr>
      </w:pPr>
    </w:p>
    <w:p w14:paraId="243CDF60" w14:textId="77777777" w:rsidR="000775F2" w:rsidRDefault="000775F2" w:rsidP="000775F2">
      <w:pPr>
        <w:rPr>
          <w:rFonts w:ascii="Arial" w:hAnsi="Arial" w:cs="Arial"/>
          <w:lang w:eastAsia="en-US"/>
        </w:rPr>
      </w:pPr>
    </w:p>
    <w:p w14:paraId="3F867927" w14:textId="77777777" w:rsidR="000775F2" w:rsidRDefault="000775F2" w:rsidP="000775F2">
      <w:pPr>
        <w:rPr>
          <w:rFonts w:ascii="Arial" w:hAnsi="Arial" w:cs="Arial"/>
          <w:lang w:eastAsia="en-US"/>
        </w:rPr>
      </w:pPr>
    </w:p>
    <w:p w14:paraId="2350CA61" w14:textId="77777777" w:rsidR="000775F2" w:rsidRDefault="000775F2" w:rsidP="000775F2">
      <w:pPr>
        <w:rPr>
          <w:rFonts w:ascii="Arial" w:hAnsi="Arial" w:cs="Arial"/>
          <w:lang w:eastAsia="en-US"/>
        </w:rPr>
      </w:pPr>
    </w:p>
    <w:p w14:paraId="16B62AF0" w14:textId="77777777" w:rsidR="000775F2" w:rsidRDefault="000775F2" w:rsidP="000775F2">
      <w:pPr>
        <w:rPr>
          <w:rFonts w:ascii="Arial" w:hAnsi="Arial" w:cs="Arial"/>
          <w:lang w:eastAsia="en-US"/>
        </w:rPr>
      </w:pPr>
    </w:p>
    <w:p w14:paraId="5D584495" w14:textId="77777777" w:rsidR="000775F2" w:rsidRDefault="000775F2" w:rsidP="000775F2">
      <w:pPr>
        <w:rPr>
          <w:rFonts w:ascii="Arial" w:hAnsi="Arial" w:cs="Arial"/>
          <w:lang w:eastAsia="en-US"/>
        </w:rPr>
      </w:pPr>
    </w:p>
    <w:p w14:paraId="63C08F61" w14:textId="77777777" w:rsidR="000775F2" w:rsidRPr="004C2018" w:rsidRDefault="000775F2" w:rsidP="000775F2">
      <w:pPr>
        <w:rPr>
          <w:rFonts w:ascii="Arial" w:hAnsi="Arial" w:cs="Arial"/>
          <w:lang w:eastAsia="en-US"/>
        </w:rPr>
      </w:pPr>
    </w:p>
    <w:tbl>
      <w:tblPr>
        <w:tblStyle w:val="LightList-Accent32"/>
        <w:tblW w:w="5145" w:type="pct"/>
        <w:tblLook w:val="04A0" w:firstRow="1" w:lastRow="0" w:firstColumn="1" w:lastColumn="0" w:noHBand="0" w:noVBand="1"/>
      </w:tblPr>
      <w:tblGrid>
        <w:gridCol w:w="7087"/>
        <w:gridCol w:w="2811"/>
      </w:tblGrid>
      <w:tr w:rsidR="000775F2" w:rsidRPr="004C2018" w14:paraId="3B5F65FB" w14:textId="77777777" w:rsidTr="005878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7D11732C" w14:textId="1927B998" w:rsidR="000775F2" w:rsidRPr="000775F2" w:rsidRDefault="008F5A60" w:rsidP="0058787A">
            <w:pPr>
              <w:rPr>
                <w:rFonts w:ascii="Arial" w:hAnsi="Arial" w:cs="Arial"/>
                <w:color w:val="44546A"/>
                <w:sz w:val="32"/>
                <w:szCs w:val="32"/>
              </w:rPr>
            </w:pPr>
            <w:r>
              <w:rPr>
                <w:rFonts w:ascii="Arial" w:hAnsi="Arial" w:cs="Arial"/>
              </w:rPr>
              <w:t xml:space="preserve">GTA </w:t>
            </w:r>
            <w:r w:rsidR="000775F2" w:rsidRPr="000775F2">
              <w:rPr>
                <w:rFonts w:ascii="Arial" w:hAnsi="Arial" w:cs="Arial"/>
              </w:rPr>
              <w:br w:type="page"/>
              <w:t>Person Specification:</w:t>
            </w:r>
          </w:p>
        </w:tc>
        <w:tc>
          <w:tcPr>
            <w:tcW w:w="1420" w:type="pct"/>
          </w:tcPr>
          <w:p w14:paraId="217C5F44" w14:textId="77777777" w:rsidR="000775F2" w:rsidRPr="000775F2" w:rsidRDefault="000775F2" w:rsidP="0058787A">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0775F2" w:rsidRPr="004C2018" w14:paraId="05CB2C42"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5D82373" w14:textId="77777777" w:rsidR="000775F2" w:rsidRPr="000775F2" w:rsidRDefault="000775F2" w:rsidP="0058787A">
            <w:pPr>
              <w:rPr>
                <w:rFonts w:ascii="Arial" w:hAnsi="Arial" w:cs="Arial"/>
              </w:rPr>
            </w:pPr>
            <w:r w:rsidRPr="000775F2">
              <w:rPr>
                <w:rFonts w:ascii="Arial" w:hAnsi="Arial" w:cs="Arial"/>
              </w:rPr>
              <w:t>Essential</w:t>
            </w:r>
          </w:p>
        </w:tc>
        <w:tc>
          <w:tcPr>
            <w:tcW w:w="1420" w:type="pct"/>
            <w:shd w:val="clear" w:color="auto" w:fill="D5BFAC"/>
          </w:tcPr>
          <w:p w14:paraId="5FD4E7BD" w14:textId="77777777" w:rsidR="000775F2" w:rsidRPr="000775F2"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775F2">
              <w:rPr>
                <w:rFonts w:ascii="Arial" w:hAnsi="Arial" w:cs="Arial"/>
                <w:b/>
                <w:bCs/>
              </w:rPr>
              <w:t>Desirable</w:t>
            </w:r>
          </w:p>
        </w:tc>
      </w:tr>
      <w:tr w:rsidR="000775F2" w:rsidRPr="004C2018" w14:paraId="69717446" w14:textId="77777777" w:rsidTr="0058787A">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E6D9759" w14:textId="77777777" w:rsidR="000775F2" w:rsidRPr="000775F2" w:rsidRDefault="000775F2" w:rsidP="0058787A">
            <w:pPr>
              <w:rPr>
                <w:rFonts w:ascii="Arial" w:hAnsi="Arial" w:cs="Arial"/>
              </w:rPr>
            </w:pPr>
            <w:r w:rsidRPr="000775F2">
              <w:rPr>
                <w:rFonts w:ascii="Arial" w:hAnsi="Arial" w:cs="Arial"/>
              </w:rPr>
              <w:t>Knowledge and Experience</w:t>
            </w:r>
          </w:p>
          <w:p w14:paraId="2D54141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awareness of child/young person’s development and learning </w:t>
            </w:r>
          </w:p>
          <w:p w14:paraId="0D937945" w14:textId="77777777" w:rsidR="000775F2" w:rsidRPr="004C2018" w:rsidRDefault="000775F2" w:rsidP="000775F2">
            <w:pPr>
              <w:numPr>
                <w:ilvl w:val="0"/>
                <w:numId w:val="30"/>
              </w:numPr>
              <w:contextualSpacing/>
              <w:rPr>
                <w:rFonts w:ascii="Arial" w:hAnsi="Arial" w:cs="Arial"/>
                <w:b w:val="0"/>
                <w:bCs w:val="0"/>
                <w:sz w:val="20"/>
                <w:szCs w:val="20"/>
              </w:rPr>
            </w:pPr>
            <w:r w:rsidRPr="004C2018">
              <w:rPr>
                <w:rFonts w:ascii="Arial" w:hAnsi="Arial" w:cs="Arial"/>
                <w:b w:val="0"/>
                <w:bCs w:val="0"/>
                <w:sz w:val="20"/>
                <w:szCs w:val="20"/>
              </w:rPr>
              <w:t>An understanding that children/Young people have differing needs</w:t>
            </w:r>
          </w:p>
          <w:p w14:paraId="6DA00768" w14:textId="77777777" w:rsidR="000775F2" w:rsidRPr="004C2018" w:rsidRDefault="000775F2" w:rsidP="000775F2">
            <w:pPr>
              <w:numPr>
                <w:ilvl w:val="0"/>
                <w:numId w:val="30"/>
              </w:numPr>
              <w:contextualSpacing/>
              <w:rPr>
                <w:rFonts w:ascii="Arial" w:hAnsi="Arial" w:cs="Arial"/>
                <w:b w:val="0"/>
                <w:bCs w:val="0"/>
              </w:rPr>
            </w:pPr>
            <w:r w:rsidRPr="004C2018">
              <w:rPr>
                <w:rFonts w:ascii="Arial" w:hAnsi="Arial" w:cs="Arial"/>
                <w:b w:val="0"/>
                <w:bCs w:val="0"/>
                <w:sz w:val="20"/>
                <w:szCs w:val="20"/>
              </w:rPr>
              <w:t>Experience appropriate to working with children in an learning environment</w:t>
            </w:r>
          </w:p>
          <w:p w14:paraId="2F491B97" w14:textId="77777777" w:rsidR="000775F2" w:rsidRPr="004C2018" w:rsidRDefault="000775F2" w:rsidP="000775F2">
            <w:pPr>
              <w:numPr>
                <w:ilvl w:val="0"/>
                <w:numId w:val="30"/>
              </w:numPr>
              <w:rPr>
                <w:rFonts w:ascii="Arial" w:hAnsi="Arial" w:cs="Arial"/>
                <w:b w:val="0"/>
                <w:bCs w:val="0"/>
                <w:sz w:val="20"/>
                <w:szCs w:val="20"/>
              </w:rPr>
            </w:pPr>
            <w:bookmarkStart w:id="11" w:name="_Hlk181957229"/>
            <w:r w:rsidRPr="004C2018">
              <w:rPr>
                <w:rFonts w:ascii="Arial" w:hAnsi="Arial" w:cs="Arial"/>
                <w:b w:val="0"/>
                <w:bCs w:val="0"/>
                <w:sz w:val="20"/>
                <w:szCs w:val="20"/>
              </w:rPr>
              <w:t>Good understanding of child development and learning processes – this may be achieved through induction and during probation period</w:t>
            </w:r>
            <w:bookmarkEnd w:id="11"/>
          </w:p>
          <w:p w14:paraId="22B43E9B" w14:textId="77777777" w:rsidR="000775F2" w:rsidRPr="004C2018" w:rsidRDefault="000775F2" w:rsidP="000775F2">
            <w:pPr>
              <w:numPr>
                <w:ilvl w:val="0"/>
                <w:numId w:val="30"/>
              </w:numPr>
              <w:rPr>
                <w:rFonts w:ascii="Arial" w:hAnsi="Arial" w:cs="Arial"/>
                <w:b w:val="0"/>
                <w:bCs w:val="0"/>
                <w:sz w:val="20"/>
                <w:szCs w:val="20"/>
              </w:rPr>
            </w:pPr>
            <w:bookmarkStart w:id="12" w:name="_Hlk181957239"/>
            <w:r w:rsidRPr="004C2018">
              <w:rPr>
                <w:rFonts w:ascii="Arial" w:hAnsi="Arial" w:cs="Arial"/>
                <w:b w:val="0"/>
                <w:bCs w:val="0"/>
                <w:color w:val="000000"/>
                <w:sz w:val="20"/>
                <w:szCs w:val="20"/>
              </w:rPr>
              <w:t xml:space="preserve">Understanding of guidance and requirements around safeguarding children and young people – if this criterion is not met on appointment, </w:t>
            </w:r>
            <w:r w:rsidRPr="004C2018">
              <w:rPr>
                <w:rFonts w:ascii="Arial" w:hAnsi="Arial" w:cs="Arial"/>
                <w:b w:val="0"/>
                <w:bCs w:val="0"/>
                <w:sz w:val="20"/>
                <w:szCs w:val="20"/>
              </w:rPr>
              <w:t>this may be achieved through induction and during probation period</w:t>
            </w:r>
            <w:bookmarkEnd w:id="12"/>
          </w:p>
          <w:p w14:paraId="77D2967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understanding of Behaviour management techniques – if this criterion is not met on appointment, this may be achieved through the induction and probationary period and may include the provision of appropriate training. </w:t>
            </w:r>
          </w:p>
        </w:tc>
        <w:tc>
          <w:tcPr>
            <w:tcW w:w="1420" w:type="pct"/>
            <w:tcBorders>
              <w:top w:val="single" w:sz="8" w:space="0" w:color="866243"/>
            </w:tcBorders>
            <w:shd w:val="clear" w:color="auto" w:fill="D5BFAC"/>
          </w:tcPr>
          <w:p w14:paraId="64E39BD0"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Knowledge of Child Protection and Health &amp; Safety policies and procedures </w:t>
            </w:r>
          </w:p>
          <w:p w14:paraId="0ADD5E25"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Knowledge of inclusive practice</w:t>
            </w:r>
          </w:p>
        </w:tc>
      </w:tr>
      <w:tr w:rsidR="000775F2" w:rsidRPr="004C2018" w14:paraId="07994DE6"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086A288" w14:textId="77777777" w:rsidR="000775F2" w:rsidRPr="000775F2" w:rsidRDefault="000775F2" w:rsidP="0058787A">
            <w:pPr>
              <w:rPr>
                <w:rFonts w:ascii="Arial" w:hAnsi="Arial" w:cs="Arial"/>
              </w:rPr>
            </w:pPr>
            <w:r w:rsidRPr="000775F2">
              <w:rPr>
                <w:rFonts w:ascii="Arial" w:hAnsi="Arial" w:cs="Arial"/>
              </w:rPr>
              <w:t>Occupational Skills</w:t>
            </w:r>
          </w:p>
          <w:p w14:paraId="081613F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written and verbal communication skills: able to communicate effectively and clearly and build relationships with a range of staff, children, young people, their families and carers</w:t>
            </w:r>
          </w:p>
          <w:p w14:paraId="520905C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reading, writing and numeracy Skills</w:t>
            </w:r>
          </w:p>
          <w:p w14:paraId="3F2EB63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Demonstrable interpersonal skills.</w:t>
            </w:r>
          </w:p>
          <w:p w14:paraId="7E108A61"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work successfully in a team.</w:t>
            </w:r>
          </w:p>
          <w:p w14:paraId="5B99B2DB"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Confidentiality</w:t>
            </w:r>
          </w:p>
          <w:p w14:paraId="326F731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form and maintain appropriate relationships and personal boundaries with children and young people</w:t>
            </w:r>
          </w:p>
          <w:p w14:paraId="789E488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Emotional resilience in working with challenging behaviours and attitudes</w:t>
            </w:r>
          </w:p>
          <w:p w14:paraId="6B50B4A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use authority and maintaining discipline</w:t>
            </w:r>
          </w:p>
          <w:p w14:paraId="122FA6F7"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An empathy for equality &amp; diversity</w:t>
            </w:r>
          </w:p>
          <w:p w14:paraId="4925170A" w14:textId="77777777" w:rsidR="000775F2" w:rsidRPr="004C2018" w:rsidRDefault="000775F2" w:rsidP="000775F2">
            <w:pPr>
              <w:numPr>
                <w:ilvl w:val="0"/>
                <w:numId w:val="30"/>
              </w:numPr>
              <w:rPr>
                <w:rFonts w:ascii="Arial" w:hAnsi="Arial" w:cs="Arial"/>
                <w:b w:val="0"/>
                <w:bCs w:val="0"/>
                <w:i/>
                <w:sz w:val="20"/>
                <w:szCs w:val="20"/>
              </w:rPr>
            </w:pPr>
            <w:r w:rsidRPr="004C2018">
              <w:rPr>
                <w:rFonts w:ascii="Arial" w:hAnsi="Arial"/>
                <w:b w:val="0"/>
                <w:bCs w:val="0"/>
                <w:color w:val="000000"/>
                <w:sz w:val="20"/>
                <w:szCs w:val="20"/>
              </w:rPr>
              <w:t xml:space="preserve">Demonstrable </w:t>
            </w:r>
            <w:bookmarkStart w:id="13" w:name="_Hlk181974426"/>
            <w:r w:rsidRPr="004C2018">
              <w:rPr>
                <w:rFonts w:ascii="Arial" w:hAnsi="Arial"/>
                <w:b w:val="0"/>
                <w:bCs w:val="0"/>
                <w:color w:val="000000"/>
                <w:sz w:val="20"/>
                <w:szCs w:val="20"/>
              </w:rPr>
              <w:t>ICT skills and the ability to use ICT as part of the learning process</w:t>
            </w:r>
          </w:p>
          <w:p w14:paraId="2EF1B526" w14:textId="77777777" w:rsidR="000775F2" w:rsidRPr="004C2018" w:rsidRDefault="000775F2" w:rsidP="000775F2">
            <w:pPr>
              <w:numPr>
                <w:ilvl w:val="0"/>
                <w:numId w:val="30"/>
              </w:numPr>
              <w:rPr>
                <w:rFonts w:ascii="Times New Roman" w:eastAsia="Times New Roman" w:hAnsi="Times New Roman" w:cs="Arial"/>
                <w:b w:val="0"/>
                <w:bCs w:val="0"/>
                <w:color w:val="000000"/>
                <w:sz w:val="20"/>
                <w:szCs w:val="20"/>
              </w:rPr>
            </w:pPr>
            <w:r w:rsidRPr="004C2018">
              <w:rPr>
                <w:rFonts w:ascii="Arial" w:eastAsia="Times New Roman" w:hAnsi="Arial" w:cs="Arial"/>
                <w:b w:val="0"/>
                <w:bCs w:val="0"/>
                <w:color w:val="000000"/>
                <w:sz w:val="20"/>
                <w:szCs w:val="20"/>
              </w:rPr>
              <w:t>Ability to understand of roles and responsibilities within the classroom and whole school context, and to work effectively as part of a whole school team</w:t>
            </w:r>
            <w:bookmarkEnd w:id="13"/>
          </w:p>
        </w:tc>
        <w:tc>
          <w:tcPr>
            <w:tcW w:w="1420" w:type="pct"/>
            <w:shd w:val="clear" w:color="auto" w:fill="D5BFAC"/>
          </w:tcPr>
          <w:p w14:paraId="09BF3678" w14:textId="77777777" w:rsidR="000775F2" w:rsidRPr="004C2018" w:rsidRDefault="000775F2" w:rsidP="000775F2">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sz w:val="20"/>
                <w:szCs w:val="20"/>
              </w:rPr>
              <w:t>Creativity</w:t>
            </w:r>
          </w:p>
        </w:tc>
      </w:tr>
      <w:tr w:rsidR="000775F2" w:rsidRPr="004C2018" w14:paraId="24A870B4" w14:textId="77777777" w:rsidTr="0058787A">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4E1BCA" w14:textId="77777777" w:rsidR="000775F2" w:rsidRPr="000775F2" w:rsidRDefault="000775F2" w:rsidP="0058787A">
            <w:pPr>
              <w:rPr>
                <w:rFonts w:ascii="Arial" w:hAnsi="Arial" w:cs="Arial"/>
              </w:rPr>
            </w:pPr>
            <w:r w:rsidRPr="000775F2">
              <w:rPr>
                <w:rFonts w:ascii="Arial" w:hAnsi="Arial" w:cs="Arial"/>
              </w:rPr>
              <w:t>Professional Qualifications</w:t>
            </w:r>
          </w:p>
          <w:p w14:paraId="128CE6CF"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Relevant NVQ Level 2 qualification or equivalent i</w:t>
            </w:r>
            <w:bookmarkStart w:id="14" w:name="_Hlk181974476"/>
            <w:r w:rsidRPr="004C2018">
              <w:rPr>
                <w:rFonts w:ascii="Arial" w:hAnsi="Arial" w:cs="Arial"/>
                <w:b w:val="0"/>
                <w:bCs w:val="0"/>
                <w:sz w:val="20"/>
                <w:szCs w:val="20"/>
              </w:rPr>
              <w:t>.e. English and maths skills at level 2</w:t>
            </w:r>
            <w:bookmarkEnd w:id="14"/>
          </w:p>
        </w:tc>
        <w:tc>
          <w:tcPr>
            <w:tcW w:w="1420" w:type="pct"/>
            <w:shd w:val="clear" w:color="auto" w:fill="D5BFAC"/>
          </w:tcPr>
          <w:p w14:paraId="427F3F2F"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Relevant NVQ level 3 </w:t>
            </w:r>
          </w:p>
          <w:p w14:paraId="0B8266A5" w14:textId="5C5410FE" w:rsidR="000775F2" w:rsidRPr="008F5A60" w:rsidRDefault="000775F2" w:rsidP="008F5A60">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 xml:space="preserve">Appropriate first aid training </w:t>
            </w:r>
          </w:p>
        </w:tc>
      </w:tr>
      <w:tr w:rsidR="000775F2" w:rsidRPr="004C2018" w14:paraId="51D868EB"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CF87C09" w14:textId="77777777" w:rsidR="000775F2" w:rsidRPr="000775F2" w:rsidRDefault="000775F2" w:rsidP="0058787A">
            <w:pPr>
              <w:rPr>
                <w:rFonts w:ascii="Arial" w:hAnsi="Arial" w:cs="Arial"/>
              </w:rPr>
            </w:pPr>
            <w:r w:rsidRPr="000775F2">
              <w:rPr>
                <w:rFonts w:ascii="Arial" w:hAnsi="Arial" w:cs="Arial"/>
              </w:rPr>
              <w:t>Other Requirements</w:t>
            </w:r>
          </w:p>
          <w:p w14:paraId="13BB4C86"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Enhanced DBS Clearance</w:t>
            </w:r>
          </w:p>
          <w:p w14:paraId="13736FD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the school’s policies and ethos</w:t>
            </w:r>
          </w:p>
          <w:p w14:paraId="4E96900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Continuing Professional Development</w:t>
            </w:r>
          </w:p>
          <w:p w14:paraId="01203F3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Motivation to work with children and young people</w:t>
            </w:r>
          </w:p>
        </w:tc>
        <w:tc>
          <w:tcPr>
            <w:tcW w:w="1420" w:type="pct"/>
            <w:shd w:val="clear" w:color="auto" w:fill="D5BFAC"/>
          </w:tcPr>
          <w:p w14:paraId="4D265003" w14:textId="77777777" w:rsidR="000775F2" w:rsidRPr="004C2018"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3DDEE7" w14:textId="77777777" w:rsidR="000775F2" w:rsidRDefault="000775F2" w:rsidP="000775F2">
      <w:pPr>
        <w:spacing w:after="200" w:line="276" w:lineRule="auto"/>
        <w:rPr>
          <w:rFonts w:ascii="Arial" w:hAnsi="Arial" w:cs="Arial"/>
          <w:sz w:val="20"/>
          <w:szCs w:val="20"/>
          <w:lang w:eastAsia="en-US"/>
        </w:rPr>
      </w:pPr>
    </w:p>
    <w:p w14:paraId="6058C692" w14:textId="77777777" w:rsidR="008F5A60" w:rsidRDefault="008F5A60" w:rsidP="000775F2">
      <w:pPr>
        <w:spacing w:after="200" w:line="276" w:lineRule="auto"/>
        <w:rPr>
          <w:rFonts w:ascii="Arial" w:hAnsi="Arial" w:cs="Arial"/>
          <w:sz w:val="20"/>
          <w:szCs w:val="20"/>
          <w:lang w:eastAsia="en-US"/>
        </w:rPr>
      </w:pPr>
    </w:p>
    <w:p w14:paraId="0AD6140F" w14:textId="77777777" w:rsidR="008F5A60" w:rsidRDefault="008F5A60" w:rsidP="000775F2">
      <w:pPr>
        <w:spacing w:after="200" w:line="276" w:lineRule="auto"/>
        <w:rPr>
          <w:rFonts w:ascii="Arial" w:hAnsi="Arial" w:cs="Arial"/>
          <w:sz w:val="20"/>
          <w:szCs w:val="20"/>
          <w:lang w:eastAsia="en-US"/>
        </w:rPr>
      </w:pPr>
    </w:p>
    <w:p w14:paraId="3DE6DD11" w14:textId="77777777" w:rsidR="008F5A60" w:rsidRDefault="008F5A60" w:rsidP="008F5A60">
      <w:pPr>
        <w:spacing w:after="200"/>
        <w:rPr>
          <w:rFonts w:ascii="Arial" w:hAnsi="Arial" w:cs="Arial"/>
          <w:sz w:val="20"/>
          <w:szCs w:val="20"/>
          <w:lang w:eastAsia="en-US"/>
        </w:rPr>
      </w:pPr>
    </w:p>
    <w:p w14:paraId="43F3CD45" w14:textId="77777777" w:rsidR="008F5A60" w:rsidRDefault="008F5A60" w:rsidP="008F5A60">
      <w:pPr>
        <w:spacing w:after="200"/>
        <w:rPr>
          <w:rFonts w:ascii="Arial" w:hAnsi="Arial" w:cs="Arial"/>
          <w:sz w:val="20"/>
          <w:szCs w:val="20"/>
          <w:lang w:eastAsia="en-US"/>
        </w:rPr>
      </w:pPr>
    </w:p>
    <w:p w14:paraId="0CEB305E" w14:textId="77777777" w:rsidR="008F5A60" w:rsidRDefault="008F5A60" w:rsidP="008F5A60">
      <w:pPr>
        <w:jc w:val="center"/>
        <w:rPr>
          <w:rFonts w:ascii="Arial" w:eastAsia="Century Gothic" w:hAnsi="Arial" w:cs="Arial"/>
          <w:b/>
          <w:bCs/>
          <w:u w:val="single"/>
        </w:rPr>
      </w:pPr>
    </w:p>
    <w:p w14:paraId="6AB24CD3" w14:textId="201CD384" w:rsidR="008F5A60" w:rsidRPr="008F5A60" w:rsidRDefault="008F5A60" w:rsidP="008F5A60">
      <w:pPr>
        <w:jc w:val="center"/>
        <w:rPr>
          <w:rFonts w:ascii="Arial" w:hAnsi="Arial" w:cs="Arial"/>
          <w:b/>
        </w:rPr>
      </w:pPr>
      <w:r w:rsidRPr="008F5A60">
        <w:rPr>
          <w:rFonts w:ascii="Arial" w:eastAsia="Century Gothic" w:hAnsi="Arial" w:cs="Arial"/>
          <w:b/>
          <w:bCs/>
          <w:u w:val="single"/>
        </w:rPr>
        <w:t xml:space="preserve">Job Description </w:t>
      </w:r>
    </w:p>
    <w:p w14:paraId="553A232D" w14:textId="77777777" w:rsidR="008F5A60" w:rsidRPr="008F5A60" w:rsidRDefault="008F5A60" w:rsidP="008F5A60">
      <w:pPr>
        <w:rPr>
          <w:rFonts w:ascii="Arial" w:hAnsi="Arial" w:cs="Arial"/>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8F5A60" w:rsidRPr="008F5A60" w14:paraId="329979CE" w14:textId="77777777" w:rsidTr="00AE3933">
        <w:trPr>
          <w:cantSplit/>
          <w:trHeight w:val="397"/>
          <w:tblCellSpacing w:w="20" w:type="dxa"/>
        </w:trPr>
        <w:tc>
          <w:tcPr>
            <w:tcW w:w="2087" w:type="dxa"/>
            <w:vAlign w:val="center"/>
          </w:tcPr>
          <w:p w14:paraId="32645E19" w14:textId="77777777" w:rsidR="008F5A60" w:rsidRPr="008F5A60" w:rsidRDefault="008F5A60" w:rsidP="008F5A60">
            <w:r w:rsidRPr="008F5A60">
              <w:rPr>
                <w:b/>
              </w:rPr>
              <w:t>Post title:</w:t>
            </w:r>
          </w:p>
        </w:tc>
        <w:tc>
          <w:tcPr>
            <w:tcW w:w="8274" w:type="dxa"/>
            <w:vAlign w:val="center"/>
          </w:tcPr>
          <w:p w14:paraId="4F7ABC5F" w14:textId="77777777" w:rsidR="008F5A60" w:rsidRPr="008F5A60" w:rsidRDefault="008F5A60" w:rsidP="008F5A60">
            <w:r w:rsidRPr="008F5A60">
              <w:t>Higher Level Teaching Assistant (HLTA)</w:t>
            </w:r>
          </w:p>
        </w:tc>
      </w:tr>
      <w:tr w:rsidR="008F5A60" w:rsidRPr="008F5A60" w14:paraId="787E86D2" w14:textId="77777777" w:rsidTr="00AE3933">
        <w:trPr>
          <w:cantSplit/>
          <w:trHeight w:val="397"/>
          <w:tblCellSpacing w:w="20" w:type="dxa"/>
        </w:trPr>
        <w:tc>
          <w:tcPr>
            <w:tcW w:w="2087" w:type="dxa"/>
            <w:vAlign w:val="center"/>
          </w:tcPr>
          <w:p w14:paraId="44E29FE3" w14:textId="77777777" w:rsidR="008F5A60" w:rsidRPr="008F5A60" w:rsidRDefault="008F5A60" w:rsidP="008F5A60">
            <w:r w:rsidRPr="008F5A60">
              <w:rPr>
                <w:b/>
              </w:rPr>
              <w:t>Grade:</w:t>
            </w:r>
          </w:p>
        </w:tc>
        <w:tc>
          <w:tcPr>
            <w:tcW w:w="8274" w:type="dxa"/>
          </w:tcPr>
          <w:p w14:paraId="451CAF51" w14:textId="77777777" w:rsidR="008F5A60" w:rsidRPr="008F5A60" w:rsidRDefault="008F5A60" w:rsidP="008F5A60">
            <w:r w:rsidRPr="008F5A60">
              <w:t xml:space="preserve">F (without line management) </w:t>
            </w:r>
          </w:p>
        </w:tc>
      </w:tr>
      <w:tr w:rsidR="008F5A60" w:rsidRPr="008F5A60" w14:paraId="09D7B362" w14:textId="77777777" w:rsidTr="00AE3933">
        <w:trPr>
          <w:cantSplit/>
          <w:trHeight w:val="397"/>
          <w:tblCellSpacing w:w="20" w:type="dxa"/>
        </w:trPr>
        <w:tc>
          <w:tcPr>
            <w:tcW w:w="2087" w:type="dxa"/>
            <w:vAlign w:val="center"/>
          </w:tcPr>
          <w:p w14:paraId="290722AC" w14:textId="77777777" w:rsidR="008F5A60" w:rsidRPr="008F5A60" w:rsidRDefault="008F5A60" w:rsidP="008F5A60">
            <w:pPr>
              <w:rPr>
                <w:b/>
              </w:rPr>
            </w:pPr>
            <w:r w:rsidRPr="008F5A60">
              <w:rPr>
                <w:b/>
              </w:rPr>
              <w:t>Responsible to:</w:t>
            </w:r>
          </w:p>
        </w:tc>
        <w:tc>
          <w:tcPr>
            <w:tcW w:w="8274" w:type="dxa"/>
            <w:vAlign w:val="center"/>
          </w:tcPr>
          <w:p w14:paraId="11C9E80B" w14:textId="77777777" w:rsidR="008F5A60" w:rsidRPr="008F5A60" w:rsidRDefault="008F5A60" w:rsidP="008F5A60">
            <w:r w:rsidRPr="008F5A60">
              <w:t>Head Teacher / Senior Management Team/ SENCO/Inclusion Manager</w:t>
            </w:r>
          </w:p>
        </w:tc>
      </w:tr>
      <w:tr w:rsidR="008F5A60" w:rsidRPr="008F5A60" w14:paraId="5483CB6C" w14:textId="77777777" w:rsidTr="00AE3933">
        <w:trPr>
          <w:cantSplit/>
          <w:trHeight w:val="397"/>
          <w:tblCellSpacing w:w="20" w:type="dxa"/>
        </w:trPr>
        <w:tc>
          <w:tcPr>
            <w:tcW w:w="2087" w:type="dxa"/>
            <w:vAlign w:val="center"/>
          </w:tcPr>
          <w:p w14:paraId="330971B9" w14:textId="77777777" w:rsidR="008F5A60" w:rsidRPr="008F5A60" w:rsidRDefault="008F5A60" w:rsidP="008F5A60">
            <w:pPr>
              <w:rPr>
                <w:b/>
              </w:rPr>
            </w:pPr>
            <w:r w:rsidRPr="008F5A60">
              <w:rPr>
                <w:b/>
              </w:rPr>
              <w:t>Staff managed:</w:t>
            </w:r>
          </w:p>
        </w:tc>
        <w:tc>
          <w:tcPr>
            <w:tcW w:w="8274" w:type="dxa"/>
            <w:vAlign w:val="center"/>
          </w:tcPr>
          <w:p w14:paraId="0C5C85C0" w14:textId="77777777" w:rsidR="008F5A60" w:rsidRPr="008F5A60" w:rsidRDefault="008F5A60" w:rsidP="008F5A60">
            <w:r w:rsidRPr="008F5A60">
              <w:rPr>
                <w:rFonts w:eastAsia="Times New Roman"/>
              </w:rPr>
              <w:t>None</w:t>
            </w:r>
          </w:p>
        </w:tc>
      </w:tr>
      <w:tr w:rsidR="008F5A60" w:rsidRPr="008F5A60" w14:paraId="0D5081FB" w14:textId="77777777" w:rsidTr="00AE3933">
        <w:trPr>
          <w:cantSplit/>
          <w:trHeight w:val="397"/>
          <w:tblCellSpacing w:w="20" w:type="dxa"/>
        </w:trPr>
        <w:tc>
          <w:tcPr>
            <w:tcW w:w="2087" w:type="dxa"/>
            <w:vAlign w:val="center"/>
          </w:tcPr>
          <w:p w14:paraId="5F1FE2AC" w14:textId="77777777" w:rsidR="008F5A60" w:rsidRPr="008F5A60" w:rsidRDefault="008F5A60" w:rsidP="008F5A60">
            <w:pPr>
              <w:rPr>
                <w:b/>
              </w:rPr>
            </w:pPr>
            <w:r w:rsidRPr="008F5A60">
              <w:rPr>
                <w:b/>
              </w:rPr>
              <w:t>Directorate:</w:t>
            </w:r>
          </w:p>
        </w:tc>
        <w:tc>
          <w:tcPr>
            <w:tcW w:w="8274" w:type="dxa"/>
            <w:vAlign w:val="center"/>
          </w:tcPr>
          <w:p w14:paraId="6547C4A9" w14:textId="77777777" w:rsidR="008F5A60" w:rsidRPr="008F5A60" w:rsidRDefault="008F5A60" w:rsidP="008F5A60">
            <w:r w:rsidRPr="008F5A60">
              <w:rPr>
                <w:rFonts w:eastAsia="Times New Roman"/>
              </w:rPr>
              <w:t>Children and Young People's Service</w:t>
            </w:r>
          </w:p>
        </w:tc>
      </w:tr>
      <w:tr w:rsidR="008F5A60" w:rsidRPr="008F5A60" w14:paraId="7A6EEA61" w14:textId="77777777" w:rsidTr="00AE3933">
        <w:trPr>
          <w:cantSplit/>
          <w:trHeight w:val="397"/>
          <w:tblCellSpacing w:w="20" w:type="dxa"/>
        </w:trPr>
        <w:tc>
          <w:tcPr>
            <w:tcW w:w="2087" w:type="dxa"/>
            <w:vAlign w:val="center"/>
          </w:tcPr>
          <w:p w14:paraId="649733F4" w14:textId="77777777" w:rsidR="008F5A60" w:rsidRPr="008F5A60" w:rsidRDefault="008F5A60" w:rsidP="008F5A60">
            <w:pPr>
              <w:rPr>
                <w:b/>
              </w:rPr>
            </w:pPr>
            <w:r w:rsidRPr="008F5A60">
              <w:rPr>
                <w:b/>
              </w:rPr>
              <w:t>School name:</w:t>
            </w:r>
          </w:p>
        </w:tc>
        <w:tc>
          <w:tcPr>
            <w:tcW w:w="8274" w:type="dxa"/>
            <w:vAlign w:val="center"/>
          </w:tcPr>
          <w:p w14:paraId="17B0F335" w14:textId="00A6922F" w:rsidR="008F5A60" w:rsidRPr="008F5A60" w:rsidRDefault="008F5A60" w:rsidP="008F5A60">
            <w:r>
              <w:t>St Martin’s CofE Primary School</w:t>
            </w:r>
          </w:p>
        </w:tc>
      </w:tr>
      <w:tr w:rsidR="008F5A60" w:rsidRPr="008F5A60" w14:paraId="36454A9B" w14:textId="77777777" w:rsidTr="00AE3933">
        <w:trPr>
          <w:cantSplit/>
          <w:trHeight w:val="397"/>
          <w:tblCellSpacing w:w="20" w:type="dxa"/>
        </w:trPr>
        <w:tc>
          <w:tcPr>
            <w:tcW w:w="2087" w:type="dxa"/>
            <w:vAlign w:val="center"/>
          </w:tcPr>
          <w:p w14:paraId="0C2278F0" w14:textId="77777777" w:rsidR="008F5A60" w:rsidRPr="008F5A60" w:rsidRDefault="008F5A60" w:rsidP="008F5A60">
            <w:pPr>
              <w:rPr>
                <w:b/>
              </w:rPr>
            </w:pPr>
            <w:r w:rsidRPr="008F5A60">
              <w:rPr>
                <w:b/>
              </w:rPr>
              <w:t>Job family:</w:t>
            </w:r>
          </w:p>
        </w:tc>
        <w:tc>
          <w:tcPr>
            <w:tcW w:w="8274" w:type="dxa"/>
            <w:vAlign w:val="center"/>
          </w:tcPr>
          <w:p w14:paraId="21863FAB" w14:textId="77777777" w:rsidR="008F5A60" w:rsidRPr="008F5A60" w:rsidRDefault="008F5A60" w:rsidP="008F5A60">
            <w:r w:rsidRPr="008F5A60">
              <w:rPr>
                <w:rFonts w:eastAsia="Times New Roman"/>
                <w:b/>
              </w:rPr>
              <w:t>E - Education/School</w:t>
            </w:r>
          </w:p>
        </w:tc>
      </w:tr>
      <w:tr w:rsidR="008F5A60" w:rsidRPr="008F5A60" w14:paraId="14E17ABB" w14:textId="77777777" w:rsidTr="00AE3933">
        <w:trPr>
          <w:cantSplit/>
          <w:trHeight w:val="397"/>
          <w:tblCellSpacing w:w="20" w:type="dxa"/>
        </w:trPr>
        <w:tc>
          <w:tcPr>
            <w:tcW w:w="2087" w:type="dxa"/>
            <w:vAlign w:val="center"/>
          </w:tcPr>
          <w:p w14:paraId="1B4BDABA" w14:textId="77777777" w:rsidR="008F5A60" w:rsidRPr="008F5A60" w:rsidRDefault="008F5A60" w:rsidP="008F5A60">
            <w:pPr>
              <w:rPr>
                <w:b/>
              </w:rPr>
            </w:pPr>
            <w:r w:rsidRPr="008F5A60">
              <w:rPr>
                <w:b/>
              </w:rPr>
              <w:t>Date of issue:</w:t>
            </w:r>
          </w:p>
        </w:tc>
        <w:tc>
          <w:tcPr>
            <w:tcW w:w="8274" w:type="dxa"/>
            <w:vAlign w:val="center"/>
          </w:tcPr>
          <w:p w14:paraId="4812D0CF" w14:textId="77777777" w:rsidR="008F5A60" w:rsidRPr="008F5A60" w:rsidRDefault="008F5A60" w:rsidP="008F5A60">
            <w:pPr>
              <w:rPr>
                <w:sz w:val="22"/>
              </w:rPr>
            </w:pPr>
            <w:r w:rsidRPr="008F5A60">
              <w:rPr>
                <w:sz w:val="22"/>
              </w:rPr>
              <w:t>May 2026</w:t>
            </w:r>
          </w:p>
        </w:tc>
      </w:tr>
    </w:tbl>
    <w:tbl>
      <w:tblPr>
        <w:tblStyle w:val="LightList-Accent63"/>
        <w:tblW w:w="9913" w:type="dxa"/>
        <w:tblLayout w:type="fixed"/>
        <w:tblLook w:val="04A0" w:firstRow="1" w:lastRow="0" w:firstColumn="1" w:lastColumn="0" w:noHBand="0" w:noVBand="1"/>
      </w:tblPr>
      <w:tblGrid>
        <w:gridCol w:w="9913"/>
      </w:tblGrid>
      <w:tr w:rsidR="008F5A60" w:rsidRPr="008F5A60" w14:paraId="672DA4AB" w14:textId="77777777" w:rsidTr="00AE393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292E1022" w14:textId="77777777" w:rsidR="008F5A60" w:rsidRPr="008F5A60" w:rsidRDefault="008F5A60" w:rsidP="008F5A60">
            <w:pPr>
              <w:rPr>
                <w:rFonts w:ascii="Arial" w:hAnsi="Arial" w:cs="Arial"/>
                <w:color w:val="auto"/>
              </w:rPr>
            </w:pPr>
            <w:r w:rsidRPr="008F5A60">
              <w:rPr>
                <w:rFonts w:ascii="Arial" w:eastAsia="Times New Roman" w:hAnsi="Arial" w:cs="Arial"/>
                <w:color w:val="FFFFFF" w:themeColor="background1"/>
              </w:rPr>
              <w:t>Context Statement</w:t>
            </w:r>
          </w:p>
        </w:tc>
      </w:tr>
      <w:tr w:rsidR="008F5A60" w:rsidRPr="008F5A60" w14:paraId="0E60319C" w14:textId="77777777" w:rsidTr="00AE393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5D13166D" w14:textId="77777777" w:rsidR="008F5A60" w:rsidRPr="008F5A60" w:rsidRDefault="008F5A60" w:rsidP="008F5A60">
            <w:pPr>
              <w:rPr>
                <w:rFonts w:ascii="Arial" w:hAnsi="Arial" w:cs="Arial"/>
              </w:rPr>
            </w:pPr>
            <w:r w:rsidRPr="008F5A60">
              <w:rPr>
                <w:rFonts w:ascii="Arial" w:hAnsi="Arial" w:cs="Arial"/>
                <w:b w:val="0"/>
                <w:bCs w:val="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4050396D" w14:textId="77777777" w:rsidR="008F5A60" w:rsidRPr="008F5A60" w:rsidRDefault="008F5A60" w:rsidP="008F5A60">
            <w:pPr>
              <w:rPr>
                <w:rFonts w:ascii="Arial" w:hAnsi="Arial" w:cs="Arial"/>
              </w:rPr>
            </w:pPr>
          </w:p>
          <w:p w14:paraId="60B7DEAA" w14:textId="77777777" w:rsidR="008F5A60" w:rsidRPr="008F5A60" w:rsidRDefault="008F5A60" w:rsidP="008F5A60">
            <w:pPr>
              <w:rPr>
                <w:rFonts w:ascii="Arial" w:hAnsi="Arial" w:cs="Arial"/>
              </w:rPr>
            </w:pPr>
            <w:r w:rsidRPr="008F5A60">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08E61852" w14:textId="77777777" w:rsidR="008F5A60" w:rsidRPr="008F5A60" w:rsidRDefault="008F5A60" w:rsidP="008F5A60">
            <w:pPr>
              <w:rPr>
                <w:rFonts w:ascii="Arial" w:hAnsi="Arial" w:cs="Arial"/>
              </w:rPr>
            </w:pPr>
          </w:p>
          <w:p w14:paraId="7E3FBF3A" w14:textId="77777777" w:rsidR="008F5A60" w:rsidRPr="008F5A60" w:rsidRDefault="008F5A60" w:rsidP="008F5A60">
            <w:pPr>
              <w:rPr>
                <w:rFonts w:ascii="Arial" w:hAnsi="Arial" w:cs="Arial"/>
              </w:rPr>
            </w:pPr>
            <w:r w:rsidRPr="008F5A60">
              <w:rPr>
                <w:rFonts w:ascii="Arial" w:hAnsi="Arial" w:cs="Arial"/>
                <w:b w:val="0"/>
                <w:bCs w:val="0"/>
              </w:rPr>
              <w:t>The school supports access to the curriculum for all children as part of NYC’s commitment to inclusive education.</w:t>
            </w:r>
          </w:p>
          <w:p w14:paraId="6E98122C" w14:textId="77777777" w:rsidR="008F5A60" w:rsidRPr="008F5A60" w:rsidRDefault="008F5A60" w:rsidP="008F5A60">
            <w:pPr>
              <w:rPr>
                <w:rFonts w:ascii="Arial" w:hAnsi="Arial" w:cs="Arial"/>
              </w:rPr>
            </w:pPr>
          </w:p>
          <w:p w14:paraId="5AFE16CC" w14:textId="77777777" w:rsidR="008F5A60" w:rsidRPr="008F5A60" w:rsidRDefault="008F5A60" w:rsidP="008F5A60">
            <w:pPr>
              <w:rPr>
                <w:rFonts w:ascii="Arial" w:hAnsi="Arial" w:cs="Arial"/>
              </w:rPr>
            </w:pPr>
            <w:r w:rsidRPr="008F5A60">
              <w:rPr>
                <w:rFonts w:ascii="Arial" w:hAnsi="Arial" w:cs="Arial"/>
                <w:b w:val="0"/>
                <w:bCs w:val="0"/>
              </w:rPr>
              <w:t xml:space="preserve">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 </w:t>
            </w:r>
          </w:p>
          <w:p w14:paraId="60BD70D7" w14:textId="77777777" w:rsidR="008F5A60" w:rsidRPr="008F5A60" w:rsidRDefault="008F5A60" w:rsidP="008F5A60">
            <w:pPr>
              <w:rPr>
                <w:rFonts w:ascii="Arial" w:hAnsi="Arial" w:cs="Arial"/>
              </w:rPr>
            </w:pPr>
          </w:p>
          <w:p w14:paraId="5E9ED50D" w14:textId="77777777" w:rsidR="008F5A60" w:rsidRPr="008F5A60" w:rsidRDefault="008F5A60" w:rsidP="008F5A60">
            <w:pPr>
              <w:rPr>
                <w:rFonts w:ascii="Arial" w:hAnsi="Arial" w:cs="Arial"/>
              </w:rPr>
            </w:pPr>
            <w:r w:rsidRPr="008F5A60">
              <w:rPr>
                <w:rFonts w:ascii="Arial" w:hAnsi="Arial" w:cs="Arial"/>
                <w:b w:val="0"/>
                <w:bCs w:val="0"/>
              </w:rPr>
              <w:t>All school employees are responsible for contributing to a learning environment that is innovative, engaging, happy and fulfilling for all pupils, and for ensuring all pupils’ safety and welfare.</w:t>
            </w:r>
          </w:p>
        </w:tc>
      </w:tr>
    </w:tbl>
    <w:p w14:paraId="1B5BF801" w14:textId="77777777" w:rsidR="008F5A60" w:rsidRPr="008F5A60" w:rsidRDefault="008F5A60" w:rsidP="008F5A60">
      <w:pPr>
        <w:spacing w:after="200" w:line="276" w:lineRule="auto"/>
        <w:rPr>
          <w:rFonts w:ascii="Arial" w:hAnsi="Arial" w:cs="Times New Roman"/>
          <w:sz w:val="16"/>
          <w:szCs w:val="16"/>
          <w:lang w:eastAsia="en-US"/>
        </w:rPr>
      </w:pPr>
    </w:p>
    <w:p w14:paraId="3245F909" w14:textId="77777777" w:rsidR="008F5A60" w:rsidRPr="008F5A60" w:rsidRDefault="008F5A60" w:rsidP="008F5A60">
      <w:pPr>
        <w:spacing w:after="200" w:line="276" w:lineRule="auto"/>
        <w:rPr>
          <w:rFonts w:ascii="Arial" w:hAnsi="Arial" w:cs="Times New Roman"/>
          <w:sz w:val="16"/>
          <w:szCs w:val="16"/>
          <w:lang w:eastAsia="en-US"/>
        </w:rPr>
      </w:pPr>
      <w:r w:rsidRPr="008F5A60">
        <w:rPr>
          <w:rFonts w:ascii="Arial" w:hAnsi="Arial" w:cs="Times New Roman"/>
          <w:sz w:val="16"/>
          <w:szCs w:val="16"/>
          <w:lang w:eastAsia="en-US"/>
        </w:rPr>
        <w:br w:type="page"/>
      </w:r>
    </w:p>
    <w:p w14:paraId="416F8A5D" w14:textId="77777777" w:rsidR="008F5A60" w:rsidRPr="008F5A60" w:rsidRDefault="008F5A60" w:rsidP="008F5A60">
      <w:pPr>
        <w:spacing w:after="200" w:line="276" w:lineRule="auto"/>
        <w:rPr>
          <w:rFonts w:ascii="Arial" w:hAnsi="Arial" w:cs="Times New Roman"/>
          <w:sz w:val="16"/>
          <w:szCs w:val="16"/>
          <w:lang w:eastAsia="en-US"/>
        </w:rPr>
      </w:pPr>
    </w:p>
    <w:tbl>
      <w:tblPr>
        <w:tblStyle w:val="TableGrid4"/>
        <w:tblpPr w:leftFromText="180" w:rightFromText="180" w:vertAnchor="text" w:tblpXSpec="center" w:tblpY="1"/>
        <w:tblOverlap w:val="never"/>
        <w:tblW w:w="54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8504"/>
      </w:tblGrid>
      <w:tr w:rsidR="008F5A60" w:rsidRPr="008F5A60" w14:paraId="0FAF35AA" w14:textId="77777777" w:rsidTr="00AE3933">
        <w:trPr>
          <w:cantSplit/>
          <w:trHeight w:val="397"/>
        </w:trPr>
        <w:tc>
          <w:tcPr>
            <w:tcW w:w="1985" w:type="dxa"/>
            <w:shd w:val="clear" w:color="auto" w:fill="538135"/>
            <w:vAlign w:val="center"/>
          </w:tcPr>
          <w:p w14:paraId="6F1BDF2F" w14:textId="77777777" w:rsidR="008F5A60" w:rsidRPr="008F5A60" w:rsidRDefault="008F5A60" w:rsidP="008F5A60">
            <w:pPr>
              <w:shd w:val="clear" w:color="auto" w:fill="538135"/>
              <w:spacing w:before="120" w:after="120"/>
              <w:rPr>
                <w:b/>
                <w:bCs/>
                <w:color w:val="FFFFFF"/>
              </w:rPr>
            </w:pPr>
            <w:r w:rsidRPr="008F5A60">
              <w:rPr>
                <w:b/>
                <w:bCs/>
                <w:color w:val="FFFFFF"/>
              </w:rPr>
              <w:t>Job Purpose:</w:t>
            </w:r>
            <w:r w:rsidRPr="008F5A60">
              <w:rPr>
                <w:b/>
                <w:bCs/>
                <w:color w:val="FFFFFF"/>
              </w:rPr>
              <w:tab/>
            </w:r>
          </w:p>
          <w:p w14:paraId="1B4E0044" w14:textId="77777777" w:rsidR="008F5A60" w:rsidRPr="008F5A60" w:rsidRDefault="008F5A60" w:rsidP="008F5A60">
            <w:pPr>
              <w:shd w:val="clear" w:color="auto" w:fill="538135"/>
              <w:spacing w:before="120" w:after="120"/>
              <w:rPr>
                <w:color w:val="FFFFFF"/>
              </w:rPr>
            </w:pPr>
          </w:p>
        </w:tc>
        <w:tc>
          <w:tcPr>
            <w:tcW w:w="8504" w:type="dxa"/>
            <w:shd w:val="clear" w:color="auto" w:fill="538135"/>
            <w:vAlign w:val="center"/>
          </w:tcPr>
          <w:p w14:paraId="1A6D03A7" w14:textId="77777777" w:rsidR="008F5A60" w:rsidRPr="008F5A60" w:rsidRDefault="008F5A60" w:rsidP="008F5A60">
            <w:pPr>
              <w:shd w:val="clear" w:color="auto" w:fill="538135"/>
              <w:spacing w:before="120" w:after="120"/>
              <w:rPr>
                <w:color w:val="FFFFFF"/>
              </w:rPr>
            </w:pPr>
            <w:r w:rsidRPr="008F5A60">
              <w:rPr>
                <w:color w:val="FFFFFF"/>
              </w:rPr>
              <w:t xml:space="preserve">To provide support to pupils including promoting pupils’ independence, self-esteem, and social inclusion </w:t>
            </w:r>
          </w:p>
          <w:p w14:paraId="6331D410" w14:textId="77777777" w:rsidR="008F5A60" w:rsidRPr="008F5A60" w:rsidRDefault="008F5A60" w:rsidP="008F5A60">
            <w:pPr>
              <w:shd w:val="clear" w:color="auto" w:fill="538135"/>
              <w:spacing w:before="120" w:after="120"/>
              <w:rPr>
                <w:color w:val="FFFFFF"/>
              </w:rPr>
            </w:pPr>
            <w:r w:rsidRPr="008F5A60">
              <w:rPr>
                <w:color w:val="FFFFFF"/>
              </w:rPr>
              <w:t>To complement the professional work of teachers by taking responsibility for agreed learning activities under an agreed system of supervision.</w:t>
            </w:r>
          </w:p>
          <w:p w14:paraId="09A16513" w14:textId="77777777" w:rsidR="008F5A60" w:rsidRPr="008F5A60" w:rsidRDefault="008F5A60" w:rsidP="008F5A60">
            <w:pPr>
              <w:shd w:val="clear" w:color="auto" w:fill="538135"/>
              <w:spacing w:before="120" w:after="120"/>
              <w:rPr>
                <w:color w:val="FFFFFF"/>
              </w:rPr>
            </w:pPr>
            <w:r w:rsidRPr="008F5A60">
              <w:rPr>
                <w:color w:val="FFFFFF"/>
              </w:rPr>
              <w:t>To advance pupils’ learning in a range of classroom settings, including working with individual pupils or groups and whole classes where the assigned teacher is not present, e.g. PPA time or covering short term absence. Activities involve planning, preparing and delivering learning lessons as well as monitoring pupils, assessing, recording and reporting on pupils’ achievement, progress and development, under the direction of the class/subject teacher.</w:t>
            </w: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783"/>
      </w:tblGrid>
      <w:tr w:rsidR="008F5A60" w:rsidRPr="008F5A60" w14:paraId="45B5D7FB" w14:textId="77777777" w:rsidTr="00AE393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4FAA713B" w14:textId="77777777" w:rsidR="008F5A60" w:rsidRPr="008F5A60" w:rsidRDefault="008F5A60" w:rsidP="008F5A60">
            <w:pPr>
              <w:rPr>
                <w:rFonts w:ascii="Arial" w:hAnsi="Arial" w:cs="Arial"/>
                <w:color w:val="auto"/>
              </w:rPr>
            </w:pPr>
            <w:r w:rsidRPr="008F5A60">
              <w:rPr>
                <w:rFonts w:ascii="Arial" w:hAnsi="Arial" w:cs="Arial"/>
                <w:color w:val="auto"/>
              </w:rPr>
              <w:t>Supporting Learning &amp; Development</w:t>
            </w:r>
          </w:p>
          <w:p w14:paraId="58C6C04B" w14:textId="77777777" w:rsidR="008F5A60" w:rsidRPr="008F5A60" w:rsidRDefault="008F5A60" w:rsidP="008F5A60">
            <w:pPr>
              <w:rPr>
                <w:rFonts w:ascii="Arial" w:hAnsi="Arial" w:cs="Arial"/>
                <w:color w:val="auto"/>
              </w:rPr>
            </w:pPr>
          </w:p>
        </w:tc>
        <w:tc>
          <w:tcPr>
            <w:tcW w:w="7783" w:type="dxa"/>
            <w:shd w:val="clear" w:color="auto" w:fill="auto"/>
          </w:tcPr>
          <w:p w14:paraId="5BCBF19C"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Cover short term teacher absence and communicate pupil work as planned by the classroom teacher and manage pupil behaviour</w:t>
            </w:r>
          </w:p>
          <w:p w14:paraId="3A00CAE2"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 xml:space="preserve">Within an agreed system of supervision, plan teaching and learning objectives, prepare and deliver learning activities and evaluate and adjust lessons/work plans according to pupil responses/needs </w:t>
            </w:r>
          </w:p>
          <w:p w14:paraId="4B741871"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Monitor, record and evaluate pupil responses to learning activities through a range of assessment and monitoring strategies against pre-determined learning objectives</w:t>
            </w:r>
          </w:p>
          <w:p w14:paraId="3FDA86CF"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Interact with pupils in ways that support the development of their ability to think and learn, and work independently</w:t>
            </w:r>
          </w:p>
          <w:p w14:paraId="3D729249"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Support the development and implementation of appropriate behaviour management strategies, to anticipate and manage behaviour constructively, promoting self-control and independence</w:t>
            </w:r>
          </w:p>
          <w:p w14:paraId="6F62C140"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Support pupils in their social and emotional wellbeing, , in implementing related programmes, including those with additional SEND and wellbeing needs, physical needs and medical needs with training, encouraging and modelling positive behaviour in line with school policy.</w:t>
            </w:r>
          </w:p>
          <w:p w14:paraId="3A9CA013" w14:textId="77777777" w:rsidR="008F5A60" w:rsidRPr="008F5A60" w:rsidRDefault="008F5A60" w:rsidP="008F5A60">
            <w:pPr>
              <w:numPr>
                <w:ilvl w:val="0"/>
                <w:numId w:val="37"/>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 xml:space="preserve">Support pupils with special educational needs through assisting with the delivery of specific learning programmes in line with the individual education plan (IEP) targets and to IEP reviews, for example through working one to one or with a small group on phonics catch-up activities. </w:t>
            </w:r>
          </w:p>
          <w:p w14:paraId="25B5BB11" w14:textId="77777777" w:rsidR="008F5A60" w:rsidRPr="008F5A60" w:rsidRDefault="008F5A60" w:rsidP="008F5A60">
            <w:pPr>
              <w:numPr>
                <w:ilvl w:val="0"/>
                <w:numId w:val="37"/>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Support the facilitation of pupils’ access to educational provision as indicated by their Education, Health and Care Plan, where appropriately delegated.</w:t>
            </w:r>
          </w:p>
          <w:p w14:paraId="47D63D90" w14:textId="77777777" w:rsidR="008F5A60" w:rsidRPr="008F5A60" w:rsidRDefault="008F5A60" w:rsidP="008F5A60">
            <w:pPr>
              <w:numPr>
                <w:ilvl w:val="0"/>
                <w:numId w:val="37"/>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Contribute to effective assessment and planning by supporting the monitoring, recording and reporting of pupil performance and progress as appropriate to the level of the role, for example through feeding back to the class teacher progress that the pupil has made during a learning activity.</w:t>
            </w:r>
          </w:p>
          <w:p w14:paraId="0104949C" w14:textId="77777777" w:rsidR="008F5A60" w:rsidRPr="008F5A60" w:rsidRDefault="008F5A60" w:rsidP="008F5A60">
            <w:pPr>
              <w:numPr>
                <w:ilvl w:val="0"/>
                <w:numId w:val="37"/>
              </w:numPr>
              <w:overflowPunct w:val="0"/>
              <w:autoSpaceDE w:val="0"/>
              <w:autoSpaceDN w:val="0"/>
              <w:adjustRightInd w:val="0"/>
              <w:ind w:left="346"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Prepare for lessons appropriately including reading of materials shared prior to the lesson.</w:t>
            </w:r>
          </w:p>
          <w:p w14:paraId="27C5C93D"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Take account of the effects of different parenting approaches, background and routines, and be involved in home school liaison.</w:t>
            </w:r>
          </w:p>
          <w:p w14:paraId="69C5F536"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Encourage and motivate pupils to promote independence and resilience and increase self-esteem.</w:t>
            </w:r>
          </w:p>
          <w:p w14:paraId="6A5D0BF8"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Participate in the development, implementation and monitoring of systems relating to attendance and integration e.g. registration, truancy, pastoral systems etc.</w:t>
            </w:r>
          </w:p>
          <w:p w14:paraId="0EA1081B"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8F5A60">
              <w:rPr>
                <w:rFonts w:ascii="Arial" w:hAnsi="Arial" w:cs="Arial"/>
                <w:b w:val="0"/>
                <w:bCs w:val="0"/>
                <w:color w:val="auto"/>
              </w:rPr>
              <w:t>Accompany or act as a group leader on educational visits, and other activities outside of the classroom, supervising the pupils</w:t>
            </w:r>
          </w:p>
          <w:p w14:paraId="52C0B392" w14:textId="77777777" w:rsidR="008F5A60" w:rsidRPr="008F5A60" w:rsidRDefault="008F5A60" w:rsidP="008F5A60">
            <w:pPr>
              <w:numPr>
                <w:ilvl w:val="0"/>
                <w:numId w:val="37"/>
              </w:numPr>
              <w:ind w:left="346" w:hanging="357"/>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F5A60">
              <w:rPr>
                <w:rFonts w:ascii="Arial" w:hAnsi="Arial" w:cs="Arial"/>
                <w:b w:val="0"/>
                <w:bCs w:val="0"/>
                <w:color w:val="auto"/>
              </w:rPr>
              <w:t>Undertake allocated supervision during breaktimes as required</w:t>
            </w:r>
          </w:p>
        </w:tc>
      </w:tr>
      <w:tr w:rsidR="008F5A60" w:rsidRPr="008F5A60" w14:paraId="36C6C7B5" w14:textId="77777777" w:rsidTr="00AE393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6C2BA042" w14:textId="77777777" w:rsidR="008F5A60" w:rsidRPr="008F5A60" w:rsidRDefault="008F5A60" w:rsidP="008F5A60">
            <w:pPr>
              <w:rPr>
                <w:rFonts w:ascii="Arial" w:hAnsi="Arial" w:cs="Arial"/>
              </w:rPr>
            </w:pPr>
            <w:r w:rsidRPr="008F5A60">
              <w:rPr>
                <w:rFonts w:ascii="Arial" w:hAnsi="Arial" w:cs="Arial"/>
              </w:rPr>
              <w:t>Communication:</w:t>
            </w:r>
          </w:p>
        </w:tc>
        <w:tc>
          <w:tcPr>
            <w:tcW w:w="7783" w:type="dxa"/>
          </w:tcPr>
          <w:p w14:paraId="60AFE947" w14:textId="77777777" w:rsidR="008F5A60" w:rsidRPr="008F5A60" w:rsidRDefault="008F5A60" w:rsidP="008F5A60">
            <w:pPr>
              <w:numPr>
                <w:ilvl w:val="0"/>
                <w:numId w:val="3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F5A60">
              <w:rPr>
                <w:rFonts w:ascii="Arial" w:hAnsi="Arial" w:cs="Arial"/>
              </w:rPr>
              <w:t>Establish constructive and respectful relationships with parents/carers, exchange appropriate information, facilitate their support for their child’s attendance, access and learning and support home to school and community links.</w:t>
            </w:r>
          </w:p>
          <w:p w14:paraId="579538CF" w14:textId="77777777" w:rsidR="008F5A60" w:rsidRPr="008F5A60" w:rsidRDefault="008F5A60" w:rsidP="008F5A60">
            <w:pPr>
              <w:numPr>
                <w:ilvl w:val="0"/>
                <w:numId w:val="37"/>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F5A60">
              <w:rPr>
                <w:rFonts w:ascii="Arial" w:hAnsi="Arial" w:cs="Arial"/>
              </w:rPr>
              <w:t>Play an appropriate part in establishing effective relationships and communicate with other agencies/professionals, in liaison with the teacher, to support achievement and progress of pupils</w:t>
            </w:r>
          </w:p>
          <w:p w14:paraId="12B14C3F" w14:textId="77777777" w:rsidR="008F5A60" w:rsidRPr="008F5A60" w:rsidRDefault="008F5A60" w:rsidP="008F5A60">
            <w:pPr>
              <w:numPr>
                <w:ilvl w:val="0"/>
                <w:numId w:val="37"/>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8F5A60">
              <w:rPr>
                <w:rFonts w:ascii="Arial" w:hAnsi="Arial" w:cs="Arial"/>
              </w:rPr>
              <w:t>Be clear about the level of instruction, procedures and guidance that this role works within.</w:t>
            </w:r>
          </w:p>
        </w:tc>
      </w:tr>
      <w:tr w:rsidR="008F5A60" w:rsidRPr="008F5A60" w14:paraId="719F08BF" w14:textId="77777777" w:rsidTr="00AE3933">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02E834CA" w14:textId="77777777" w:rsidR="008F5A60" w:rsidRPr="008F5A60" w:rsidRDefault="008F5A60" w:rsidP="008F5A60">
            <w:pPr>
              <w:rPr>
                <w:rFonts w:ascii="Arial" w:hAnsi="Arial" w:cs="Arial"/>
              </w:rPr>
            </w:pPr>
            <w:r w:rsidRPr="008F5A60">
              <w:rPr>
                <w:rFonts w:ascii="Arial" w:hAnsi="Arial" w:cs="Arial"/>
              </w:rPr>
              <w:t>Sharing information:</w:t>
            </w:r>
          </w:p>
        </w:tc>
        <w:tc>
          <w:tcPr>
            <w:tcW w:w="7783" w:type="dxa"/>
          </w:tcPr>
          <w:p w14:paraId="213DC82E" w14:textId="77777777" w:rsidR="008F5A60" w:rsidRPr="008F5A60" w:rsidRDefault="008F5A60" w:rsidP="008F5A60">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Provide objective and accurate feedback and reports on pupil attainment, progress and other matters, ensuring the availability of appropriate evidence</w:t>
            </w:r>
          </w:p>
          <w:p w14:paraId="5A35594A" w14:textId="77777777" w:rsidR="008F5A60" w:rsidRPr="008F5A60" w:rsidRDefault="008F5A60" w:rsidP="008F5A60">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Participate in meetings with other staff, external professionals, and parents, regarding pupils, in a support capacity to the teacher, who will normally lead on such matters</w:t>
            </w:r>
          </w:p>
          <w:p w14:paraId="4BAF4ECA" w14:textId="77777777" w:rsidR="008F5A60" w:rsidRPr="008F5A60" w:rsidRDefault="008F5A60" w:rsidP="008F5A60">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Pay due regard to professional boundaries, maintaining appropriate levels of confidentiality</w:t>
            </w:r>
          </w:p>
          <w:p w14:paraId="1F6E6C3C" w14:textId="77777777" w:rsidR="008F5A60" w:rsidRPr="008F5A60" w:rsidRDefault="008F5A60" w:rsidP="008F5A60">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Participate in staff meetings</w:t>
            </w:r>
          </w:p>
          <w:p w14:paraId="6A3AECE5" w14:textId="77777777" w:rsidR="008F5A60" w:rsidRPr="008F5A60" w:rsidRDefault="008F5A60" w:rsidP="008F5A60">
            <w:pPr>
              <w:numPr>
                <w:ilvl w:val="0"/>
                <w:numId w:val="37"/>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Share information about pupils with teachers and other professionals as required</w:t>
            </w:r>
          </w:p>
        </w:tc>
      </w:tr>
      <w:tr w:rsidR="008F5A60" w:rsidRPr="008F5A60" w14:paraId="1DC09826" w14:textId="77777777" w:rsidTr="00AE393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7D1F7561" w14:textId="77777777" w:rsidR="008F5A60" w:rsidRPr="008F5A60" w:rsidRDefault="008F5A60" w:rsidP="008F5A60">
            <w:pPr>
              <w:rPr>
                <w:rFonts w:ascii="Arial" w:hAnsi="Arial" w:cs="Arial"/>
              </w:rPr>
            </w:pPr>
            <w:r w:rsidRPr="008F5A60">
              <w:rPr>
                <w:rFonts w:ascii="Arial" w:hAnsi="Arial" w:cs="Arial"/>
              </w:rPr>
              <w:t>Safeguarding and promoting the welfare of children / young people:</w:t>
            </w:r>
          </w:p>
        </w:tc>
        <w:tc>
          <w:tcPr>
            <w:tcW w:w="7783" w:type="dxa"/>
          </w:tcPr>
          <w:p w14:paraId="3AE6FCF4" w14:textId="77777777" w:rsidR="008F5A60" w:rsidRPr="008F5A60" w:rsidRDefault="008F5A60" w:rsidP="008F5A60">
            <w:pPr>
              <w:numPr>
                <w:ilvl w:val="0"/>
                <w:numId w:val="38"/>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F5A60">
              <w:rPr>
                <w:rFonts w:ascii="Arial" w:hAnsi="Arial" w:cs="Arial"/>
              </w:rPr>
              <w:t>Assist pupils with personal hygiene, and welfare, including physical and medical needs, whilst encouraging independence</w:t>
            </w:r>
          </w:p>
          <w:p w14:paraId="4A82FA13" w14:textId="77777777" w:rsidR="008F5A60" w:rsidRPr="008F5A60" w:rsidRDefault="008F5A60" w:rsidP="008F5A60">
            <w:pPr>
              <w:numPr>
                <w:ilvl w:val="0"/>
                <w:numId w:val="38"/>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8F5A60">
              <w:rPr>
                <w:rFonts w:ascii="Arial" w:hAnsi="Arial" w:cs="Arial"/>
              </w:rPr>
              <w:t>Be responsible for promoting and safeguarding the welfare and wellbeing of pupils that you are responsible for and come into contact with, reporting concerns as appropriate</w:t>
            </w:r>
          </w:p>
        </w:tc>
      </w:tr>
      <w:tr w:rsidR="008F5A60" w:rsidRPr="008F5A60" w14:paraId="7C530E45" w14:textId="77777777" w:rsidTr="00AE3933">
        <w:trPr>
          <w:trHeight w:val="397"/>
          <w:jc w:val="center"/>
        </w:trPr>
        <w:tc>
          <w:tcPr>
            <w:cnfStyle w:val="001000000000" w:firstRow="0" w:lastRow="0" w:firstColumn="1" w:lastColumn="0" w:oddVBand="0" w:evenVBand="0" w:oddHBand="0" w:evenHBand="0" w:firstRowFirstColumn="0" w:firstRowLastColumn="0" w:lastRowFirstColumn="0" w:lastRowLastColumn="0"/>
            <w:tcW w:w="2697" w:type="dxa"/>
          </w:tcPr>
          <w:p w14:paraId="0099BD34" w14:textId="77777777" w:rsidR="008F5A60" w:rsidRPr="008F5A60" w:rsidRDefault="008F5A60" w:rsidP="008F5A60">
            <w:pPr>
              <w:rPr>
                <w:rFonts w:ascii="Arial" w:hAnsi="Arial" w:cs="Arial"/>
              </w:rPr>
            </w:pPr>
            <w:r w:rsidRPr="008F5A60">
              <w:rPr>
                <w:rFonts w:ascii="Arial" w:hAnsi="Arial" w:cs="Arial"/>
              </w:rPr>
              <w:t>Administration/other:</w:t>
            </w:r>
          </w:p>
        </w:tc>
        <w:tc>
          <w:tcPr>
            <w:tcW w:w="7783" w:type="dxa"/>
          </w:tcPr>
          <w:p w14:paraId="24FC2DBD"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Organise and manage an appropriate learning environment and resources</w:t>
            </w:r>
          </w:p>
          <w:p w14:paraId="797367D3"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Co-ordinate the activities of students entering the school for the purpose of work experience/ work placements</w:t>
            </w:r>
          </w:p>
          <w:p w14:paraId="5B630FE3"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Support the use of ICT to advance pupils’ learning and use common ICT tools for own and pupils’ learning</w:t>
            </w:r>
          </w:p>
          <w:p w14:paraId="02654DDC"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Assist with administrative support e.g. dealing with correspondence, compilation/ analysis, reporting on attendance, exclusions etc., making phone calls</w:t>
            </w:r>
          </w:p>
          <w:p w14:paraId="0368B4F6"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Manage a team of support staff working across the school, including the appraisal, training and deployment of staff</w:t>
            </w:r>
          </w:p>
          <w:p w14:paraId="62F2F225"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Participate in the recruitment/ induction/ appraisal/ training/ mentoring of other support staff working across the school</w:t>
            </w:r>
          </w:p>
          <w:p w14:paraId="1D406FCB"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Supervise and provide access arrangements for pupils sitting internal and external examinations, ensuring that examinations comply with Examination Board Regulations</w:t>
            </w:r>
          </w:p>
          <w:p w14:paraId="4C0D7AB0"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Under the guidance and supervision of a class teacher be responsible for marking the register or being a form tutor</w:t>
            </w:r>
          </w:p>
          <w:p w14:paraId="3C2897C4" w14:textId="77777777" w:rsidR="008F5A60" w:rsidRPr="008F5A60" w:rsidRDefault="008F5A60" w:rsidP="008F5A60">
            <w:pPr>
              <w:numPr>
                <w:ilvl w:val="0"/>
                <w:numId w:val="3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 xml:space="preserve">Participate in training and appraisal </w:t>
            </w:r>
          </w:p>
        </w:tc>
      </w:tr>
    </w:tbl>
    <w:p w14:paraId="195765A1" w14:textId="77777777" w:rsidR="008F5A60" w:rsidRPr="008F5A60" w:rsidRDefault="008F5A60" w:rsidP="008F5A60">
      <w:pPr>
        <w:rPr>
          <w:rFonts w:ascii="Arial" w:hAnsi="Arial" w:cs="Arial"/>
          <w:lang w:eastAsia="en-US"/>
        </w:rPr>
      </w:pPr>
    </w:p>
    <w:tbl>
      <w:tblPr>
        <w:tblStyle w:val="LightList-Accent32"/>
        <w:tblW w:w="5145" w:type="pct"/>
        <w:jc w:val="center"/>
        <w:tblLook w:val="04A0" w:firstRow="1" w:lastRow="0" w:firstColumn="1" w:lastColumn="0" w:noHBand="0" w:noVBand="1"/>
      </w:tblPr>
      <w:tblGrid>
        <w:gridCol w:w="7087"/>
        <w:gridCol w:w="2811"/>
      </w:tblGrid>
      <w:tr w:rsidR="008F5A60" w:rsidRPr="008F5A60" w14:paraId="0BFDBB29" w14:textId="77777777" w:rsidTr="00AE3933">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48E28F01" w14:textId="198C88E7" w:rsidR="008F5A60" w:rsidRPr="008F5A60" w:rsidRDefault="008F5A60" w:rsidP="008F5A60">
            <w:pPr>
              <w:rPr>
                <w:rFonts w:ascii="Arial" w:hAnsi="Arial" w:cs="Arial"/>
                <w:color w:val="44546A"/>
              </w:rPr>
            </w:pPr>
            <w:r>
              <w:rPr>
                <w:rFonts w:ascii="Arial" w:hAnsi="Arial" w:cs="Arial"/>
              </w:rPr>
              <w:t xml:space="preserve">HLTA </w:t>
            </w:r>
            <w:r w:rsidRPr="008F5A60">
              <w:rPr>
                <w:rFonts w:ascii="Arial" w:hAnsi="Arial" w:cs="Arial"/>
              </w:rPr>
              <w:t>Person Specification:</w:t>
            </w:r>
          </w:p>
        </w:tc>
        <w:tc>
          <w:tcPr>
            <w:tcW w:w="1420" w:type="pct"/>
          </w:tcPr>
          <w:p w14:paraId="3694F813" w14:textId="77777777" w:rsidR="008F5A60" w:rsidRPr="008F5A60" w:rsidRDefault="008F5A60" w:rsidP="008F5A60">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5A60" w:rsidRPr="008F5A60" w14:paraId="2D1F7723" w14:textId="77777777" w:rsidTr="00AE393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2001C799" w14:textId="77777777" w:rsidR="008F5A60" w:rsidRPr="008F5A60" w:rsidRDefault="008F5A60" w:rsidP="008F5A60">
            <w:pPr>
              <w:rPr>
                <w:rFonts w:ascii="Arial" w:hAnsi="Arial" w:cs="Arial"/>
              </w:rPr>
            </w:pPr>
            <w:r w:rsidRPr="008F5A60">
              <w:rPr>
                <w:rFonts w:ascii="Arial" w:hAnsi="Arial" w:cs="Arial"/>
              </w:rPr>
              <w:t>Essential</w:t>
            </w:r>
          </w:p>
        </w:tc>
        <w:tc>
          <w:tcPr>
            <w:tcW w:w="1420" w:type="pct"/>
            <w:shd w:val="clear" w:color="auto" w:fill="D5BFAC"/>
          </w:tcPr>
          <w:p w14:paraId="7F52F8CB" w14:textId="77777777" w:rsidR="008F5A60" w:rsidRPr="008F5A60" w:rsidRDefault="008F5A60" w:rsidP="008F5A60">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F5A60">
              <w:rPr>
                <w:rFonts w:ascii="Arial" w:hAnsi="Arial" w:cs="Arial"/>
                <w:b/>
              </w:rPr>
              <w:t>Desirable</w:t>
            </w:r>
          </w:p>
        </w:tc>
      </w:tr>
      <w:tr w:rsidR="008F5A60" w:rsidRPr="008F5A60" w14:paraId="1A38D89D" w14:textId="77777777" w:rsidTr="00AE3933">
        <w:trPr>
          <w:trHeight w:val="814"/>
          <w:jc w:val="center"/>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2B2A4911" w14:textId="77777777" w:rsidR="008F5A60" w:rsidRPr="008F5A60" w:rsidRDefault="008F5A60" w:rsidP="008F5A60">
            <w:pPr>
              <w:rPr>
                <w:rFonts w:ascii="Arial" w:hAnsi="Arial" w:cs="Arial"/>
              </w:rPr>
            </w:pPr>
            <w:r w:rsidRPr="008F5A60">
              <w:rPr>
                <w:rFonts w:ascii="Arial" w:hAnsi="Arial" w:cs="Arial"/>
              </w:rPr>
              <w:t>Knowledge and Experience</w:t>
            </w:r>
          </w:p>
          <w:p w14:paraId="1041D25E" w14:textId="77777777" w:rsidR="008F5A60" w:rsidRPr="008F5A60" w:rsidRDefault="008F5A60" w:rsidP="008F5A60">
            <w:pPr>
              <w:numPr>
                <w:ilvl w:val="0"/>
                <w:numId w:val="30"/>
              </w:numPr>
              <w:rPr>
                <w:rFonts w:ascii="Arial" w:hAnsi="Arial" w:cs="Arial"/>
                <w:b w:val="0"/>
                <w:bCs w:val="0"/>
              </w:rPr>
            </w:pPr>
            <w:r w:rsidRPr="008F5A60">
              <w:rPr>
                <w:rFonts w:ascii="Arial" w:hAnsi="Arial" w:cs="Arial"/>
                <w:b w:val="0"/>
                <w:bCs w:val="0"/>
              </w:rPr>
              <w:t>Good understanding of child/young people’s development and learning processes</w:t>
            </w:r>
          </w:p>
          <w:p w14:paraId="483014AC" w14:textId="77777777" w:rsidR="008F5A60" w:rsidRPr="008F5A60" w:rsidRDefault="008F5A60" w:rsidP="008F5A60">
            <w:pPr>
              <w:numPr>
                <w:ilvl w:val="0"/>
                <w:numId w:val="30"/>
              </w:numPr>
              <w:rPr>
                <w:rFonts w:ascii="Arial" w:hAnsi="Arial" w:cs="Arial"/>
                <w:b w:val="0"/>
                <w:bCs w:val="0"/>
              </w:rPr>
            </w:pPr>
            <w:r w:rsidRPr="008F5A60">
              <w:rPr>
                <w:rFonts w:ascii="Arial" w:hAnsi="Arial" w:cs="Arial"/>
                <w:b w:val="0"/>
                <w:bCs w:val="0"/>
              </w:rPr>
              <w:t>Understanding of individual children and young peoples’ needs</w:t>
            </w:r>
          </w:p>
          <w:p w14:paraId="7795F0FC" w14:textId="77777777" w:rsidR="008F5A60" w:rsidRPr="008F5A60" w:rsidRDefault="008F5A60" w:rsidP="008F5A60">
            <w:pPr>
              <w:numPr>
                <w:ilvl w:val="0"/>
                <w:numId w:val="30"/>
              </w:numPr>
              <w:contextualSpacing/>
              <w:rPr>
                <w:rFonts w:ascii="Arial" w:hAnsi="Arial" w:cs="Arial"/>
                <w:b w:val="0"/>
                <w:bCs w:val="0"/>
              </w:rPr>
            </w:pPr>
            <w:r w:rsidRPr="008F5A60">
              <w:rPr>
                <w:rFonts w:ascii="Arial" w:hAnsi="Arial" w:cs="Arial"/>
                <w:b w:val="0"/>
                <w:bCs w:val="0"/>
              </w:rPr>
              <w:t>An understanding that children/Young people have differing needs and knowledge of inclusive practice</w:t>
            </w:r>
          </w:p>
          <w:p w14:paraId="4E4ADFF8" w14:textId="77777777" w:rsidR="008F5A60" w:rsidRPr="008F5A60" w:rsidRDefault="008F5A60" w:rsidP="008F5A60">
            <w:pPr>
              <w:numPr>
                <w:ilvl w:val="0"/>
                <w:numId w:val="30"/>
              </w:numPr>
              <w:contextualSpacing/>
              <w:rPr>
                <w:rFonts w:ascii="Arial" w:hAnsi="Arial" w:cs="Arial"/>
                <w:b w:val="0"/>
                <w:bCs w:val="0"/>
              </w:rPr>
            </w:pPr>
            <w:r w:rsidRPr="008F5A60">
              <w:rPr>
                <w:rFonts w:ascii="Arial" w:hAnsi="Arial" w:cs="Arial"/>
                <w:b w:val="0"/>
                <w:bCs w:val="0"/>
              </w:rPr>
              <w:t>Significant experience of working with children in an educational setting</w:t>
            </w:r>
          </w:p>
          <w:p w14:paraId="297F00A4" w14:textId="77777777" w:rsidR="008F5A60" w:rsidRPr="008F5A60" w:rsidRDefault="008F5A60" w:rsidP="008F5A60">
            <w:pPr>
              <w:ind w:left="360"/>
              <w:contextualSpacing/>
              <w:rPr>
                <w:rFonts w:ascii="Arial" w:hAnsi="Arial" w:cs="Arial"/>
              </w:rPr>
            </w:pPr>
          </w:p>
        </w:tc>
        <w:tc>
          <w:tcPr>
            <w:tcW w:w="1420" w:type="pct"/>
            <w:tcBorders>
              <w:top w:val="single" w:sz="8" w:space="0" w:color="866243"/>
            </w:tcBorders>
            <w:shd w:val="clear" w:color="auto" w:fill="D5BFAC"/>
          </w:tcPr>
          <w:p w14:paraId="08485B5D" w14:textId="77777777" w:rsidR="008F5A60" w:rsidRPr="008F5A60" w:rsidRDefault="008F5A60" w:rsidP="008F5A60">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 xml:space="preserve">Knowledge of Behaviour Management techniques </w:t>
            </w:r>
          </w:p>
          <w:p w14:paraId="5AE5B2B6" w14:textId="77777777" w:rsidR="008F5A60" w:rsidRPr="008F5A60" w:rsidRDefault="008F5A60" w:rsidP="008F5A60">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cs="Arial"/>
              </w:rPr>
            </w:pPr>
            <w:r w:rsidRPr="008F5A60">
              <w:rPr>
                <w:rFonts w:ascii="Arial" w:hAnsi="Arial" w:cs="Arial"/>
              </w:rPr>
              <w:t>Knowledge of Child Protection and Health &amp; Safety legislations and procedures</w:t>
            </w:r>
          </w:p>
          <w:p w14:paraId="2D6C75D3" w14:textId="77777777" w:rsidR="008F5A60" w:rsidRPr="008F5A60" w:rsidRDefault="008F5A60" w:rsidP="008F5A60">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Experience of delivering evidence based interventions that accelerate learning</w:t>
            </w:r>
          </w:p>
          <w:p w14:paraId="34F0F020" w14:textId="77777777" w:rsidR="008F5A60" w:rsidRPr="008F5A60" w:rsidRDefault="008F5A60" w:rsidP="008F5A60">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cs="Arial"/>
              </w:rPr>
            </w:pPr>
            <w:r w:rsidRPr="008F5A60">
              <w:rPr>
                <w:rFonts w:ascii="Arial" w:hAnsi="Arial" w:cs="Arial"/>
              </w:rPr>
              <w:t>Experience in a relevant specialism e.g. Art/Music/Sport</w:t>
            </w:r>
          </w:p>
        </w:tc>
      </w:tr>
      <w:tr w:rsidR="008F5A60" w:rsidRPr="008F5A60" w14:paraId="550B175A" w14:textId="77777777" w:rsidTr="00AE393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11DAC279" w14:textId="77777777" w:rsidR="008F5A60" w:rsidRPr="008F5A60" w:rsidRDefault="008F5A60" w:rsidP="008F5A60">
            <w:pPr>
              <w:rPr>
                <w:rFonts w:ascii="Arial" w:hAnsi="Arial" w:cs="Arial"/>
              </w:rPr>
            </w:pPr>
            <w:r w:rsidRPr="008F5A60">
              <w:rPr>
                <w:rFonts w:ascii="Arial" w:hAnsi="Arial" w:cs="Arial"/>
              </w:rPr>
              <w:t>Occupational Skills</w:t>
            </w:r>
          </w:p>
          <w:p w14:paraId="106361B8" w14:textId="77777777" w:rsidR="008F5A60" w:rsidRPr="008F5A60" w:rsidRDefault="008F5A60" w:rsidP="008F5A60">
            <w:pPr>
              <w:numPr>
                <w:ilvl w:val="0"/>
                <w:numId w:val="30"/>
              </w:numPr>
              <w:rPr>
                <w:rFonts w:ascii="Arial" w:hAnsi="Arial" w:cs="Arial"/>
                <w:b w:val="0"/>
                <w:bCs w:val="0"/>
              </w:rPr>
            </w:pPr>
            <w:r w:rsidRPr="008F5A60">
              <w:rPr>
                <w:rFonts w:ascii="Arial" w:hAnsi="Arial" w:cs="Arial"/>
                <w:b w:val="0"/>
                <w:bCs w:val="0"/>
              </w:rPr>
              <w:t xml:space="preserve">Demonstrable ICT skills and ability to use them as part of the learning process, or, the ability to develop ICT skills in a reasonable timeframe  </w:t>
            </w:r>
          </w:p>
          <w:p w14:paraId="0F60CB5A" w14:textId="0D774AEB" w:rsidR="008F5A60" w:rsidRPr="008F5A60" w:rsidRDefault="008F5A60" w:rsidP="008F5A60">
            <w:pPr>
              <w:numPr>
                <w:ilvl w:val="0"/>
                <w:numId w:val="30"/>
              </w:numPr>
              <w:contextualSpacing/>
              <w:rPr>
                <w:rFonts w:cs="Arial"/>
                <w:b w:val="0"/>
                <w:bCs w:val="0"/>
                <w:i/>
              </w:rPr>
            </w:pPr>
            <w:r w:rsidRPr="008F5A60">
              <w:rPr>
                <w:rFonts w:ascii="Arial" w:hAnsi="Arial" w:cs="Arial"/>
                <w:b w:val="0"/>
                <w:bCs w:val="0"/>
              </w:rPr>
              <w:t>Good written and verbal communication skills: able to communicate effectively and build good relationships with all teachers, children, young people, families and carers</w:t>
            </w:r>
          </w:p>
        </w:tc>
        <w:tc>
          <w:tcPr>
            <w:tcW w:w="1420" w:type="pct"/>
            <w:shd w:val="clear" w:color="auto" w:fill="D5BFAC"/>
          </w:tcPr>
          <w:p w14:paraId="0F65F23F" w14:textId="77777777" w:rsidR="008F5A60" w:rsidRPr="008F5A60" w:rsidRDefault="008F5A60" w:rsidP="008F5A6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F5A60" w:rsidRPr="008F5A60" w14:paraId="0749E9E1" w14:textId="77777777" w:rsidTr="00AE3933">
        <w:trPr>
          <w:trHeight w:val="397"/>
          <w:jc w:val="center"/>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58BC7F1" w14:textId="77777777" w:rsidR="008F5A60" w:rsidRPr="008F5A60" w:rsidRDefault="008F5A60" w:rsidP="008F5A60">
            <w:pPr>
              <w:rPr>
                <w:rFonts w:ascii="Arial" w:hAnsi="Arial" w:cs="Arial"/>
              </w:rPr>
            </w:pPr>
            <w:r w:rsidRPr="008F5A60">
              <w:rPr>
                <w:rFonts w:ascii="Arial" w:hAnsi="Arial" w:cs="Arial"/>
              </w:rPr>
              <w:t xml:space="preserve">Behaviours </w:t>
            </w:r>
          </w:p>
          <w:p w14:paraId="6109C3BF" w14:textId="77777777" w:rsidR="008F5A60" w:rsidRPr="008F5A60" w:rsidRDefault="00E341B1" w:rsidP="008F5A60">
            <w:pPr>
              <w:numPr>
                <w:ilvl w:val="0"/>
                <w:numId w:val="30"/>
              </w:numPr>
              <w:contextualSpacing/>
              <w:rPr>
                <w:rFonts w:cs="Arial"/>
              </w:rPr>
            </w:pPr>
            <w:hyperlink r:id="rId22" w:anchor="accordion-content-0-0" w:history="1">
              <w:r w:rsidR="008F5A60" w:rsidRPr="008F5A60">
                <w:rPr>
                  <w:rFonts w:ascii="Arial" w:hAnsi="Arial"/>
                  <w:color w:val="005489"/>
                  <w:u w:val="single"/>
                </w:rPr>
                <w:t>link</w:t>
              </w:r>
            </w:hyperlink>
          </w:p>
        </w:tc>
        <w:tc>
          <w:tcPr>
            <w:tcW w:w="1420" w:type="pct"/>
            <w:shd w:val="clear" w:color="auto" w:fill="D5BFAC"/>
          </w:tcPr>
          <w:p w14:paraId="4EA767E7" w14:textId="77777777" w:rsidR="008F5A60" w:rsidRPr="008F5A60" w:rsidRDefault="008F5A60" w:rsidP="008F5A6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F5A60" w:rsidRPr="008F5A60" w14:paraId="31FD7E3C" w14:textId="77777777" w:rsidTr="00AE393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399E11DD" w14:textId="77777777" w:rsidR="008F5A60" w:rsidRPr="008F5A60" w:rsidRDefault="008F5A60" w:rsidP="008F5A60">
            <w:pPr>
              <w:rPr>
                <w:rFonts w:ascii="Arial" w:hAnsi="Arial" w:cs="Arial"/>
              </w:rPr>
            </w:pPr>
            <w:r w:rsidRPr="008F5A60">
              <w:rPr>
                <w:rFonts w:ascii="Arial" w:hAnsi="Arial" w:cs="Arial"/>
              </w:rPr>
              <w:t>Professional Qualifications</w:t>
            </w:r>
          </w:p>
          <w:p w14:paraId="00201CD0" w14:textId="77777777" w:rsidR="008F5A60" w:rsidRPr="008F5A60" w:rsidRDefault="008F5A60" w:rsidP="008F5A60">
            <w:pPr>
              <w:numPr>
                <w:ilvl w:val="0"/>
                <w:numId w:val="35"/>
              </w:numPr>
              <w:rPr>
                <w:rFonts w:ascii="Arial" w:hAnsi="Arial" w:cs="Arial"/>
                <w:b w:val="0"/>
                <w:bCs w:val="0"/>
              </w:rPr>
            </w:pPr>
            <w:r w:rsidRPr="008F5A60">
              <w:rPr>
                <w:rFonts w:ascii="Arial" w:hAnsi="Arial" w:cs="Arial"/>
                <w:b w:val="0"/>
                <w:bCs w:val="0"/>
              </w:rPr>
              <w:t>Level 2 numeracy &amp; literacy qualification or equivalent</w:t>
            </w:r>
          </w:p>
          <w:p w14:paraId="6AFDFCA6" w14:textId="77777777" w:rsidR="008F5A60" w:rsidRPr="008F5A60" w:rsidRDefault="008F5A60" w:rsidP="008F5A60">
            <w:pPr>
              <w:numPr>
                <w:ilvl w:val="0"/>
                <w:numId w:val="35"/>
              </w:numPr>
              <w:rPr>
                <w:rFonts w:ascii="Arial" w:hAnsi="Arial" w:cs="Arial"/>
                <w:b w:val="0"/>
                <w:bCs w:val="0"/>
              </w:rPr>
            </w:pPr>
            <w:r w:rsidRPr="008F5A60">
              <w:rPr>
                <w:rFonts w:ascii="Arial" w:hAnsi="Arial" w:cs="Arial"/>
                <w:b w:val="0"/>
                <w:bCs w:val="0"/>
              </w:rPr>
              <w:t>HLTA status or QTS **</w:t>
            </w:r>
          </w:p>
          <w:p w14:paraId="2CD26923" w14:textId="77777777" w:rsidR="008F5A60" w:rsidRPr="008F5A60" w:rsidRDefault="008F5A60" w:rsidP="008F5A60">
            <w:pPr>
              <w:ind w:left="360"/>
              <w:rPr>
                <w:rFonts w:ascii="Arial" w:hAnsi="Arial" w:cs="Arial"/>
                <w:b w:val="0"/>
                <w:bCs w:val="0"/>
              </w:rPr>
            </w:pPr>
          </w:p>
          <w:p w14:paraId="1F183D1B" w14:textId="77777777" w:rsidR="008F5A60" w:rsidRPr="008F5A60" w:rsidRDefault="008F5A60" w:rsidP="008F5A60">
            <w:pPr>
              <w:rPr>
                <w:rFonts w:ascii="Arial" w:hAnsi="Arial" w:cs="Arial"/>
                <w:iCs/>
              </w:rPr>
            </w:pPr>
            <w:r w:rsidRPr="008F5A60">
              <w:rPr>
                <w:rFonts w:ascii="Arial" w:hAnsi="Arial" w:cs="Arial"/>
                <w:b w:val="0"/>
                <w:bCs w:val="0"/>
              </w:rPr>
              <w:t>** It is essential that Higher Level Teaching Assistants are assessed against and meet the HLTA standards, or have Qualified Teacher Status to enable them to deliver teaching and learning activities to a whole class</w:t>
            </w:r>
          </w:p>
        </w:tc>
        <w:tc>
          <w:tcPr>
            <w:tcW w:w="1420" w:type="pct"/>
            <w:shd w:val="clear" w:color="auto" w:fill="D5BFAC"/>
          </w:tcPr>
          <w:p w14:paraId="7FED0308" w14:textId="77777777" w:rsidR="008F5A60" w:rsidRPr="008F5A60" w:rsidRDefault="008F5A60" w:rsidP="008F5A60">
            <w:pPr>
              <w:numPr>
                <w:ilvl w:val="0"/>
                <w:numId w:val="36"/>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8F5A60">
              <w:rPr>
                <w:rFonts w:ascii="Arial" w:hAnsi="Arial" w:cs="Arial"/>
              </w:rPr>
              <w:t xml:space="preserve">Appropriate first aid training </w:t>
            </w:r>
          </w:p>
          <w:p w14:paraId="429A3C06" w14:textId="77777777" w:rsidR="008F5A60" w:rsidRPr="008F5A60" w:rsidRDefault="008F5A60" w:rsidP="008F5A60">
            <w:pPr>
              <w:numPr>
                <w:ilvl w:val="0"/>
                <w:numId w:val="36"/>
              </w:numPr>
              <w:contextualSpacing/>
              <w:cnfStyle w:val="000000100000" w:firstRow="0" w:lastRow="0" w:firstColumn="0" w:lastColumn="0" w:oddVBand="0" w:evenVBand="0" w:oddHBand="1" w:evenHBand="0" w:firstRowFirstColumn="0" w:firstRowLastColumn="0" w:lastRowFirstColumn="0" w:lastRowLastColumn="0"/>
              <w:rPr>
                <w:rFonts w:cs="Arial"/>
              </w:rPr>
            </w:pPr>
            <w:r w:rsidRPr="008F5A60">
              <w:rPr>
                <w:rFonts w:ascii="Arial" w:hAnsi="Arial" w:cs="Arial"/>
              </w:rPr>
              <w:t>Relevant NVQ level 4 or foundation degree</w:t>
            </w:r>
          </w:p>
        </w:tc>
      </w:tr>
      <w:tr w:rsidR="008F5A60" w:rsidRPr="008F5A60" w14:paraId="129BE0C5" w14:textId="77777777" w:rsidTr="00AE3933">
        <w:trPr>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64E08548" w14:textId="77777777" w:rsidR="008F5A60" w:rsidRPr="008F5A60" w:rsidRDefault="008F5A60" w:rsidP="008F5A60">
            <w:pPr>
              <w:rPr>
                <w:rFonts w:ascii="Arial" w:hAnsi="Arial" w:cs="Arial"/>
              </w:rPr>
            </w:pPr>
            <w:r w:rsidRPr="008F5A60">
              <w:rPr>
                <w:rFonts w:ascii="Arial" w:hAnsi="Arial" w:cs="Arial"/>
              </w:rPr>
              <w:t>Personal Qualities</w:t>
            </w:r>
          </w:p>
          <w:p w14:paraId="146611EC" w14:textId="77777777" w:rsidR="008F5A60" w:rsidRPr="008F5A60" w:rsidRDefault="008F5A60" w:rsidP="008F5A60">
            <w:pPr>
              <w:numPr>
                <w:ilvl w:val="0"/>
                <w:numId w:val="36"/>
              </w:numPr>
              <w:rPr>
                <w:rFonts w:ascii="Arial" w:hAnsi="Arial" w:cs="Arial"/>
                <w:b w:val="0"/>
                <w:bCs w:val="0"/>
              </w:rPr>
            </w:pPr>
            <w:r w:rsidRPr="008F5A60">
              <w:rPr>
                <w:rFonts w:ascii="Arial" w:hAnsi="Arial" w:cs="Arial"/>
                <w:b w:val="0"/>
                <w:bCs w:val="0"/>
              </w:rPr>
              <w:t>Demonstrable interpersonal skills</w:t>
            </w:r>
          </w:p>
          <w:p w14:paraId="2ACA3A64" w14:textId="77777777" w:rsidR="008F5A60" w:rsidRPr="008F5A60" w:rsidRDefault="008F5A60" w:rsidP="008F5A60">
            <w:pPr>
              <w:numPr>
                <w:ilvl w:val="0"/>
                <w:numId w:val="36"/>
              </w:numPr>
              <w:rPr>
                <w:rFonts w:ascii="Arial" w:hAnsi="Arial" w:cs="Arial"/>
                <w:b w:val="0"/>
                <w:bCs w:val="0"/>
              </w:rPr>
            </w:pPr>
            <w:r w:rsidRPr="008F5A60">
              <w:rPr>
                <w:rFonts w:ascii="Arial" w:hAnsi="Arial" w:cs="Arial"/>
                <w:b w:val="0"/>
                <w:bCs w:val="0"/>
              </w:rPr>
              <w:t>Ability to work successfully in a team</w:t>
            </w:r>
          </w:p>
          <w:p w14:paraId="2B2ED5E3" w14:textId="77777777" w:rsidR="008F5A60" w:rsidRPr="008F5A60" w:rsidRDefault="008F5A60" w:rsidP="008F5A60">
            <w:pPr>
              <w:numPr>
                <w:ilvl w:val="0"/>
                <w:numId w:val="36"/>
              </w:numPr>
              <w:rPr>
                <w:rFonts w:ascii="Arial" w:hAnsi="Arial" w:cs="Arial"/>
                <w:b w:val="0"/>
                <w:bCs w:val="0"/>
              </w:rPr>
            </w:pPr>
            <w:r w:rsidRPr="008F5A60">
              <w:rPr>
                <w:rFonts w:ascii="Arial" w:hAnsi="Arial" w:cs="Arial"/>
                <w:b w:val="0"/>
                <w:bCs w:val="0"/>
              </w:rPr>
              <w:t>Able to exercise discretion and judgement</w:t>
            </w:r>
          </w:p>
          <w:p w14:paraId="3ED02AD9" w14:textId="77777777" w:rsidR="008F5A60" w:rsidRPr="008F5A60" w:rsidRDefault="008F5A60" w:rsidP="008F5A60">
            <w:pPr>
              <w:numPr>
                <w:ilvl w:val="0"/>
                <w:numId w:val="36"/>
              </w:numPr>
              <w:rPr>
                <w:rFonts w:ascii="Arial" w:hAnsi="Arial" w:cs="Arial"/>
                <w:b w:val="0"/>
                <w:bCs w:val="0"/>
              </w:rPr>
            </w:pPr>
            <w:r w:rsidRPr="008F5A60">
              <w:rPr>
                <w:rFonts w:ascii="Arial" w:hAnsi="Arial" w:cs="Arial"/>
                <w:b w:val="0"/>
                <w:bCs w:val="0"/>
              </w:rPr>
              <w:t>Confidentiality</w:t>
            </w:r>
          </w:p>
          <w:p w14:paraId="5308A850" w14:textId="77777777" w:rsidR="008F5A60" w:rsidRPr="008F5A60" w:rsidRDefault="008F5A60" w:rsidP="008F5A60">
            <w:pPr>
              <w:numPr>
                <w:ilvl w:val="0"/>
                <w:numId w:val="36"/>
              </w:numPr>
              <w:rPr>
                <w:rFonts w:ascii="Arial" w:hAnsi="Arial" w:cs="Arial"/>
              </w:rPr>
            </w:pPr>
            <w:r w:rsidRPr="008F5A60">
              <w:rPr>
                <w:rFonts w:ascii="Arial" w:hAnsi="Arial" w:cs="Arial"/>
                <w:b w:val="0"/>
                <w:bCs w:val="0"/>
              </w:rPr>
              <w:t>Flexibility</w:t>
            </w:r>
          </w:p>
        </w:tc>
        <w:tc>
          <w:tcPr>
            <w:tcW w:w="1420" w:type="pct"/>
            <w:shd w:val="clear" w:color="auto" w:fill="D5BFAC"/>
          </w:tcPr>
          <w:p w14:paraId="0E2DEAF8" w14:textId="77777777" w:rsidR="008F5A60" w:rsidRPr="008F5A60" w:rsidRDefault="008F5A60" w:rsidP="008F5A60">
            <w:pPr>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F5A60">
              <w:rPr>
                <w:rFonts w:ascii="Arial" w:hAnsi="Arial" w:cs="Arial"/>
              </w:rPr>
              <w:t>Creativity</w:t>
            </w:r>
          </w:p>
        </w:tc>
      </w:tr>
      <w:tr w:rsidR="008F5A60" w:rsidRPr="008F5A60" w14:paraId="706E7E4D" w14:textId="77777777" w:rsidTr="00AE393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580" w:type="pct"/>
          </w:tcPr>
          <w:p w14:paraId="010AB3A5" w14:textId="77777777" w:rsidR="008F5A60" w:rsidRPr="008F5A60" w:rsidRDefault="008F5A60" w:rsidP="008F5A60">
            <w:pPr>
              <w:rPr>
                <w:rFonts w:ascii="Arial" w:hAnsi="Arial" w:cs="Arial"/>
              </w:rPr>
            </w:pPr>
            <w:r w:rsidRPr="008F5A60">
              <w:rPr>
                <w:rFonts w:ascii="Arial" w:hAnsi="Arial" w:cs="Arial"/>
              </w:rPr>
              <w:t>Other Requirements</w:t>
            </w:r>
          </w:p>
          <w:p w14:paraId="129A7EC3"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 xml:space="preserve">Enhanced DBS clearance </w:t>
            </w:r>
          </w:p>
          <w:p w14:paraId="4BFDACB2"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To be committed to the school’s policies and ethos</w:t>
            </w:r>
          </w:p>
          <w:p w14:paraId="5DD7144C"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 xml:space="preserve">To be committed to Continuing Professional Development  </w:t>
            </w:r>
          </w:p>
          <w:p w14:paraId="1F3291DC"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Motivation to work with children and young people</w:t>
            </w:r>
          </w:p>
          <w:p w14:paraId="72126E20"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Ability to form and maintain appropriate relationships and personal boundaries with children and young people</w:t>
            </w:r>
          </w:p>
          <w:p w14:paraId="4817AD39"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 xml:space="preserve">Emotional resilience in working with challenging behaviours and attitudes </w:t>
            </w:r>
          </w:p>
          <w:p w14:paraId="4F5D3740" w14:textId="77777777" w:rsidR="008F5A60" w:rsidRPr="008F5A60" w:rsidRDefault="008F5A60" w:rsidP="008F5A60">
            <w:pPr>
              <w:numPr>
                <w:ilvl w:val="0"/>
                <w:numId w:val="34"/>
              </w:numPr>
              <w:rPr>
                <w:rFonts w:ascii="Arial" w:hAnsi="Arial"/>
                <w:b w:val="0"/>
                <w:bCs w:val="0"/>
              </w:rPr>
            </w:pPr>
            <w:r w:rsidRPr="008F5A60">
              <w:rPr>
                <w:rFonts w:ascii="Arial" w:hAnsi="Arial"/>
                <w:b w:val="0"/>
                <w:bCs w:val="0"/>
              </w:rPr>
              <w:t>Ability to use authority and maintaining discipline</w:t>
            </w:r>
          </w:p>
          <w:p w14:paraId="461D8065" w14:textId="77777777" w:rsidR="008F5A60" w:rsidRPr="008F5A60" w:rsidRDefault="008F5A60" w:rsidP="008F5A60">
            <w:pPr>
              <w:numPr>
                <w:ilvl w:val="0"/>
                <w:numId w:val="34"/>
              </w:numPr>
              <w:rPr>
                <w:rFonts w:ascii="Arial" w:hAnsi="Arial" w:cs="Arial"/>
              </w:rPr>
            </w:pPr>
            <w:r w:rsidRPr="008F5A60">
              <w:rPr>
                <w:rFonts w:ascii="Arial" w:hAnsi="Arial" w:cs="Arial"/>
                <w:b w:val="0"/>
                <w:bCs w:val="0"/>
                <w:iCs/>
              </w:rPr>
              <w:t>The ability to converse at ease with customers and provide advice in accurate spoken English is essential for the post.</w:t>
            </w:r>
          </w:p>
        </w:tc>
        <w:tc>
          <w:tcPr>
            <w:tcW w:w="1420" w:type="pct"/>
            <w:shd w:val="clear" w:color="auto" w:fill="D5BFAC"/>
          </w:tcPr>
          <w:p w14:paraId="74D37CFA" w14:textId="77777777" w:rsidR="008F5A60" w:rsidRPr="008F5A60" w:rsidRDefault="008F5A60" w:rsidP="008F5A6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13DC247" w14:textId="77777777" w:rsidR="008F5A60" w:rsidRDefault="008F5A60" w:rsidP="008F5A60">
      <w:pPr>
        <w:spacing w:line="276" w:lineRule="auto"/>
        <w:jc w:val="center"/>
        <w:outlineLvl w:val="0"/>
        <w:rPr>
          <w:rFonts w:ascii="Arial" w:hAnsi="Arial" w:cs="Arial"/>
          <w:b/>
          <w:bCs/>
          <w:kern w:val="36"/>
          <w:u w:val="single"/>
          <w:lang w:val="en" w:eastAsia="en-US"/>
        </w:rPr>
      </w:pPr>
    </w:p>
    <w:p w14:paraId="64431540" w14:textId="3481C3B5" w:rsidR="008F5A60" w:rsidRPr="008F5A60" w:rsidRDefault="008F5A60" w:rsidP="008F5A60">
      <w:pPr>
        <w:spacing w:after="100" w:afterAutospacing="1" w:line="276" w:lineRule="auto"/>
        <w:jc w:val="center"/>
        <w:outlineLvl w:val="0"/>
        <w:rPr>
          <w:rFonts w:ascii="Arial" w:hAnsi="Arial" w:cs="Arial"/>
          <w:b/>
          <w:bCs/>
          <w:kern w:val="36"/>
          <w:u w:val="single"/>
          <w:lang w:val="en" w:eastAsia="en-US"/>
        </w:rPr>
      </w:pPr>
      <w:r w:rsidRPr="008F5A60">
        <w:rPr>
          <w:rFonts w:ascii="Arial" w:hAnsi="Arial" w:cs="Arial"/>
          <w:b/>
          <w:bCs/>
          <w:kern w:val="36"/>
          <w:u w:val="single"/>
          <w:lang w:val="en" w:eastAsia="en-US"/>
        </w:rPr>
        <w:t>HLTA Standards</w:t>
      </w:r>
    </w:p>
    <w:p w14:paraId="7C931C0D" w14:textId="77777777" w:rsidR="008F5A60" w:rsidRPr="008F5A60" w:rsidRDefault="008F5A60" w:rsidP="008F5A60">
      <w:pPr>
        <w:spacing w:before="100" w:beforeAutospacing="1" w:line="276" w:lineRule="auto"/>
        <w:outlineLvl w:val="1"/>
        <w:rPr>
          <w:rFonts w:ascii="Arial" w:hAnsi="Arial" w:cs="Arial"/>
          <w:b/>
          <w:bCs/>
          <w:sz w:val="22"/>
          <w:szCs w:val="22"/>
          <w:lang w:val="en" w:eastAsia="en-US"/>
        </w:rPr>
      </w:pPr>
      <w:r w:rsidRPr="008F5A60">
        <w:rPr>
          <w:rFonts w:ascii="Arial" w:hAnsi="Arial" w:cs="Arial"/>
          <w:b/>
          <w:bCs/>
          <w:sz w:val="22"/>
          <w:szCs w:val="22"/>
          <w:lang w:val="en" w:eastAsia="en-US"/>
        </w:rPr>
        <w:t>Professional Attributes</w:t>
      </w:r>
    </w:p>
    <w:p w14:paraId="32A81CD4" w14:textId="77777777" w:rsidR="008F5A60" w:rsidRPr="008F5A60" w:rsidRDefault="008F5A60" w:rsidP="008F5A60">
      <w:pPr>
        <w:numPr>
          <w:ilvl w:val="0"/>
          <w:numId w:val="40"/>
        </w:numPr>
        <w:spacing w:after="120" w:line="276" w:lineRule="auto"/>
        <w:outlineLvl w:val="1"/>
        <w:rPr>
          <w:rFonts w:ascii="Arial" w:hAnsi="Arial" w:cs="Arial"/>
          <w:sz w:val="22"/>
          <w:szCs w:val="22"/>
          <w:lang w:val="en-US" w:eastAsia="en-US"/>
        </w:rPr>
      </w:pPr>
      <w:r w:rsidRPr="008F5A60">
        <w:rPr>
          <w:rFonts w:ascii="Arial" w:hAnsi="Arial" w:cs="Arial"/>
          <w:sz w:val="22"/>
          <w:szCs w:val="22"/>
          <w:lang w:val="en-US" w:eastAsia="en-US"/>
        </w:rPr>
        <w:t>Have high expectations of children and young people with a commitment to helping them fulfil their potential</w:t>
      </w:r>
    </w:p>
    <w:p w14:paraId="7666BF76"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Establish fair, respectful, trusting, supportive and constructive relationships with children and young people</w:t>
      </w:r>
    </w:p>
    <w:p w14:paraId="5ECC18E3"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Demonstrate the positive values, attitudes and behaviour they expect from children and young people</w:t>
      </w:r>
    </w:p>
    <w:p w14:paraId="56E3A297"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Communicate effectively and sensitively with children, young people, colleagues, parents and carers</w:t>
      </w:r>
    </w:p>
    <w:p w14:paraId="75E16ACC"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Recognise and respect the contribution that parents and carers can make to the development and wellbeing of children and young people</w:t>
      </w:r>
    </w:p>
    <w:p w14:paraId="63CAFC2F"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Demonstrate a commitment to collaborative and cooperative working with colleagues</w:t>
      </w:r>
    </w:p>
    <w:p w14:paraId="7D397C73"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Improve their own knowledge and practice including responding to advice and feedback</w:t>
      </w:r>
    </w:p>
    <w:p w14:paraId="21683EC4" w14:textId="77777777" w:rsidR="008F5A60" w:rsidRPr="008F5A60" w:rsidRDefault="008F5A60" w:rsidP="008F5A60">
      <w:pPr>
        <w:spacing w:before="100" w:beforeAutospacing="1" w:line="276" w:lineRule="auto"/>
        <w:outlineLvl w:val="1"/>
        <w:rPr>
          <w:rFonts w:ascii="Arial" w:hAnsi="Arial" w:cs="Arial"/>
          <w:b/>
          <w:bCs/>
          <w:sz w:val="22"/>
          <w:szCs w:val="22"/>
          <w:lang w:val="en" w:eastAsia="en-US"/>
        </w:rPr>
      </w:pPr>
      <w:r w:rsidRPr="008F5A60">
        <w:rPr>
          <w:rFonts w:ascii="Arial" w:hAnsi="Arial" w:cs="Arial"/>
          <w:b/>
          <w:bCs/>
          <w:sz w:val="22"/>
          <w:szCs w:val="22"/>
          <w:lang w:val="en" w:eastAsia="en-US"/>
        </w:rPr>
        <w:t>Professional Knowledge and Understanding</w:t>
      </w:r>
    </w:p>
    <w:p w14:paraId="373CA9C3" w14:textId="77777777" w:rsidR="008F5A60" w:rsidRPr="008F5A60" w:rsidRDefault="008F5A60" w:rsidP="008F5A60">
      <w:pPr>
        <w:numPr>
          <w:ilvl w:val="0"/>
          <w:numId w:val="40"/>
        </w:numPr>
        <w:spacing w:after="120" w:line="276" w:lineRule="auto"/>
        <w:rPr>
          <w:rFonts w:ascii="Arial" w:hAnsi="Arial" w:cs="Arial"/>
          <w:sz w:val="22"/>
          <w:szCs w:val="22"/>
          <w:lang w:val="en" w:eastAsia="en-US"/>
        </w:rPr>
      </w:pPr>
      <w:r w:rsidRPr="008F5A60">
        <w:rPr>
          <w:rFonts w:ascii="Arial" w:hAnsi="Arial" w:cs="Arial"/>
          <w:sz w:val="22"/>
          <w:szCs w:val="22"/>
          <w:lang w:val="en" w:eastAsia="en-US"/>
        </w:rPr>
        <w:t>Understand the key factors that affect children and young people's learning and progress</w:t>
      </w:r>
    </w:p>
    <w:p w14:paraId="2D497F66"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Know how to contribute to effective personalised provision by taking practical account of diversity</w:t>
      </w:r>
    </w:p>
    <w:p w14:paraId="77A9328F"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Have sufficient understanding of their area(s) of expertise to support the development, learning and progress of children and young people</w:t>
      </w:r>
    </w:p>
    <w:p w14:paraId="3105953B"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Have achieved a nationally recognised qualification at level 2 or above in English/literacy and Mathematics/numeracy</w:t>
      </w:r>
    </w:p>
    <w:p w14:paraId="3E3AC6E2"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Know how to use ICT to support their professional activities</w:t>
      </w:r>
    </w:p>
    <w:p w14:paraId="6FECACC2"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Know how statutory and non</w:t>
      </w:r>
      <w:r w:rsidRPr="008F5A60">
        <w:rPr>
          <w:rFonts w:ascii="Cambria Math" w:hAnsi="Cambria Math" w:cs="Cambria Math"/>
          <w:sz w:val="22"/>
          <w:szCs w:val="22"/>
          <w:lang w:val="en" w:eastAsia="en-US"/>
        </w:rPr>
        <w:t>‐</w:t>
      </w:r>
      <w:r w:rsidRPr="008F5A60">
        <w:rPr>
          <w:rFonts w:ascii="Arial" w:hAnsi="Arial" w:cs="Arial"/>
          <w:sz w:val="22"/>
          <w:szCs w:val="22"/>
          <w:lang w:val="en" w:eastAsia="en-US"/>
        </w:rPr>
        <w:t>statutory frameworks for the school curriculum relate to the age and ability ranges of the learners they support</w:t>
      </w:r>
    </w:p>
    <w:p w14:paraId="65AC7474"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Understand the objectives, content and intended outcomes for the learning activities in which they are involved</w:t>
      </w:r>
    </w:p>
    <w:p w14:paraId="23FC6839"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Know how to support learners in accessing the curriculum in accordance with the special educational needs (SEN) code of practice and disabilities legislation</w:t>
      </w:r>
    </w:p>
    <w:p w14:paraId="253723A2"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Know how other frameworks, that support the development and well</w:t>
      </w:r>
      <w:r w:rsidRPr="008F5A60">
        <w:rPr>
          <w:rFonts w:ascii="Cambria Math" w:hAnsi="Cambria Math" w:cs="Cambria Math"/>
          <w:sz w:val="22"/>
          <w:szCs w:val="22"/>
          <w:lang w:val="en" w:eastAsia="en-US"/>
        </w:rPr>
        <w:t>‐</w:t>
      </w:r>
      <w:r w:rsidRPr="008F5A60">
        <w:rPr>
          <w:rFonts w:ascii="Arial" w:hAnsi="Arial" w:cs="Arial"/>
          <w:sz w:val="22"/>
          <w:szCs w:val="22"/>
          <w:lang w:val="en" w:eastAsia="en-US"/>
        </w:rPr>
        <w:t>being of children and young people, impact upon their practice</w:t>
      </w:r>
    </w:p>
    <w:p w14:paraId="4F5EB7EC" w14:textId="77777777" w:rsidR="008F5A60" w:rsidRPr="008F5A60" w:rsidRDefault="008F5A60" w:rsidP="008F5A60">
      <w:pPr>
        <w:spacing w:before="100" w:beforeAutospacing="1" w:after="120" w:line="276" w:lineRule="auto"/>
        <w:outlineLvl w:val="0"/>
        <w:rPr>
          <w:rFonts w:ascii="Arial" w:hAnsi="Arial" w:cs="Arial"/>
          <w:b/>
          <w:bCs/>
          <w:kern w:val="36"/>
          <w:sz w:val="22"/>
          <w:szCs w:val="22"/>
          <w:lang w:val="en" w:eastAsia="en-US"/>
        </w:rPr>
      </w:pPr>
      <w:r w:rsidRPr="008F5A60">
        <w:rPr>
          <w:rFonts w:ascii="Arial" w:hAnsi="Arial" w:cs="Arial"/>
          <w:b/>
          <w:bCs/>
          <w:kern w:val="36"/>
          <w:sz w:val="22"/>
          <w:szCs w:val="22"/>
          <w:lang w:val="en" w:eastAsia="en-US"/>
        </w:rPr>
        <w:t>Professional Skills*</w:t>
      </w:r>
    </w:p>
    <w:p w14:paraId="7FC2A9CE" w14:textId="77777777" w:rsidR="008F5A60" w:rsidRPr="008F5A60" w:rsidRDefault="008F5A60" w:rsidP="008F5A60">
      <w:pPr>
        <w:spacing w:before="100" w:beforeAutospacing="1" w:line="276" w:lineRule="auto"/>
        <w:outlineLvl w:val="1"/>
        <w:rPr>
          <w:rFonts w:ascii="Arial" w:hAnsi="Arial" w:cs="Arial"/>
          <w:b/>
          <w:bCs/>
          <w:sz w:val="22"/>
          <w:szCs w:val="22"/>
          <w:lang w:val="en" w:eastAsia="en-US"/>
        </w:rPr>
      </w:pPr>
      <w:r w:rsidRPr="008F5A60">
        <w:rPr>
          <w:rFonts w:ascii="Arial" w:hAnsi="Arial" w:cs="Arial"/>
          <w:b/>
          <w:bCs/>
          <w:sz w:val="22"/>
          <w:szCs w:val="22"/>
          <w:lang w:val="en" w:eastAsia="en-US"/>
        </w:rPr>
        <w:t>Planning and Expectations</w:t>
      </w:r>
    </w:p>
    <w:p w14:paraId="69F93234" w14:textId="77777777" w:rsidR="008F5A60" w:rsidRPr="008F5A60" w:rsidRDefault="008F5A60" w:rsidP="008F5A60">
      <w:pPr>
        <w:numPr>
          <w:ilvl w:val="0"/>
          <w:numId w:val="40"/>
        </w:numPr>
        <w:spacing w:after="120" w:line="276" w:lineRule="auto"/>
        <w:rPr>
          <w:rFonts w:ascii="Arial" w:hAnsi="Arial" w:cs="Arial"/>
          <w:sz w:val="22"/>
          <w:szCs w:val="22"/>
          <w:lang w:val="en" w:eastAsia="en-US"/>
        </w:rPr>
      </w:pPr>
      <w:r w:rsidRPr="008F5A60">
        <w:rPr>
          <w:rFonts w:ascii="Arial" w:hAnsi="Arial" w:cs="Arial"/>
          <w:sz w:val="22"/>
          <w:szCs w:val="22"/>
          <w:lang w:val="en" w:eastAsia="en-US"/>
        </w:rPr>
        <w:t>Use their area(s) of expertise to contribute to the planning and preparation of learning activities</w:t>
      </w:r>
    </w:p>
    <w:p w14:paraId="1807E429"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Use their area(s) of expertise to plan their role in learning activities</w:t>
      </w:r>
    </w:p>
    <w:p w14:paraId="01C8C89F"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Devise clearly structured activities that interest and motivate learners and advance their learning</w:t>
      </w:r>
    </w:p>
    <w:p w14:paraId="0EC5396E"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Plan how they will support the inclusion of the children and young people in the learning activities</w:t>
      </w:r>
    </w:p>
    <w:p w14:paraId="3F38F73F"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Contribute to the selection and preparation of resources suitable for children and young people's interests and abilities</w:t>
      </w:r>
    </w:p>
    <w:p w14:paraId="077204E8" w14:textId="77777777" w:rsidR="008F5A60" w:rsidRPr="008F5A60" w:rsidRDefault="008F5A60" w:rsidP="008F5A60">
      <w:pPr>
        <w:spacing w:before="100" w:beforeAutospacing="1" w:line="276" w:lineRule="auto"/>
        <w:outlineLvl w:val="1"/>
        <w:rPr>
          <w:rFonts w:ascii="Arial" w:hAnsi="Arial" w:cs="Arial"/>
          <w:b/>
          <w:bCs/>
          <w:sz w:val="22"/>
          <w:szCs w:val="22"/>
          <w:lang w:val="en" w:eastAsia="en-US"/>
        </w:rPr>
      </w:pPr>
      <w:r w:rsidRPr="008F5A60">
        <w:rPr>
          <w:rFonts w:ascii="Arial" w:hAnsi="Arial" w:cs="Arial"/>
          <w:b/>
          <w:bCs/>
          <w:sz w:val="22"/>
          <w:szCs w:val="22"/>
          <w:lang w:val="en" w:eastAsia="en-US"/>
        </w:rPr>
        <w:t>Monitoring and Assessment</w:t>
      </w:r>
    </w:p>
    <w:p w14:paraId="3C32E3AA" w14:textId="77777777" w:rsidR="008F5A60" w:rsidRPr="008F5A60" w:rsidRDefault="008F5A60" w:rsidP="008F5A60">
      <w:pPr>
        <w:numPr>
          <w:ilvl w:val="0"/>
          <w:numId w:val="40"/>
        </w:numPr>
        <w:spacing w:after="120" w:line="276" w:lineRule="auto"/>
        <w:rPr>
          <w:rFonts w:ascii="Arial" w:hAnsi="Arial" w:cs="Arial"/>
          <w:sz w:val="22"/>
          <w:szCs w:val="22"/>
          <w:lang w:val="en-US" w:eastAsia="en-US"/>
        </w:rPr>
      </w:pPr>
      <w:r w:rsidRPr="008F5A60">
        <w:rPr>
          <w:rFonts w:ascii="Arial" w:hAnsi="Arial" w:cs="Arial"/>
          <w:sz w:val="22"/>
          <w:szCs w:val="22"/>
          <w:lang w:val="en-US" w:eastAsia="en-US"/>
        </w:rPr>
        <w:t>Monitor learners' responses to activities and modify the approach accordingly</w:t>
      </w:r>
    </w:p>
    <w:p w14:paraId="0754D11F"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Monitor learners' progress in order to provide focused support and feedback</w:t>
      </w:r>
    </w:p>
    <w:p w14:paraId="5BE73600"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Support the evaluation of learners' progress using a range of assessment techniques</w:t>
      </w:r>
    </w:p>
    <w:p w14:paraId="500F907D"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Contribute to maintaining and analysing records of learners' progress</w:t>
      </w:r>
    </w:p>
    <w:p w14:paraId="0026FA3C" w14:textId="77777777" w:rsidR="008F5A60" w:rsidRPr="008F5A60" w:rsidRDefault="008F5A60" w:rsidP="008F5A60">
      <w:pPr>
        <w:spacing w:before="100" w:beforeAutospacing="1" w:line="276" w:lineRule="auto"/>
        <w:outlineLvl w:val="1"/>
        <w:rPr>
          <w:rFonts w:ascii="Arial" w:hAnsi="Arial" w:cs="Arial"/>
          <w:b/>
          <w:bCs/>
          <w:sz w:val="22"/>
          <w:szCs w:val="22"/>
          <w:lang w:val="en" w:eastAsia="en-US"/>
        </w:rPr>
      </w:pPr>
      <w:r w:rsidRPr="008F5A60">
        <w:rPr>
          <w:rFonts w:ascii="Arial" w:hAnsi="Arial" w:cs="Arial"/>
          <w:b/>
          <w:bCs/>
          <w:sz w:val="22"/>
          <w:szCs w:val="22"/>
          <w:lang w:val="en" w:eastAsia="en-US"/>
        </w:rPr>
        <w:t>Teaching and Learning Activities</w:t>
      </w:r>
    </w:p>
    <w:p w14:paraId="725A75B5" w14:textId="77777777" w:rsidR="008F5A60" w:rsidRPr="008F5A60" w:rsidRDefault="008F5A60" w:rsidP="008F5A60">
      <w:pPr>
        <w:numPr>
          <w:ilvl w:val="0"/>
          <w:numId w:val="40"/>
        </w:numPr>
        <w:spacing w:after="120" w:line="276" w:lineRule="auto"/>
        <w:rPr>
          <w:rFonts w:ascii="Arial" w:hAnsi="Arial" w:cs="Arial"/>
          <w:sz w:val="22"/>
          <w:szCs w:val="22"/>
          <w:lang w:val="en-US" w:eastAsia="en-US"/>
        </w:rPr>
      </w:pPr>
      <w:r w:rsidRPr="008F5A60">
        <w:rPr>
          <w:rFonts w:ascii="Arial" w:hAnsi="Arial" w:cs="Arial"/>
          <w:sz w:val="22"/>
          <w:szCs w:val="22"/>
          <w:lang w:val="en-US" w:eastAsia="en-US"/>
        </w:rPr>
        <w:t>Use effective strategies to promote positive behaviour</w:t>
      </w:r>
    </w:p>
    <w:p w14:paraId="13629D84"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Recognise and respond appropriately to situations that challenge equality of opportunity</w:t>
      </w:r>
    </w:p>
    <w:p w14:paraId="49417D16"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Use their ICT skills to advance learning</w:t>
      </w:r>
    </w:p>
    <w:p w14:paraId="70688E4E"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Advance learning when working with individuals</w:t>
      </w:r>
    </w:p>
    <w:p w14:paraId="762833F4"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Advance learning when working with small groups</w:t>
      </w:r>
    </w:p>
    <w:p w14:paraId="7F5E0DF3"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Advance learning when working with whole classes without the presence of the assigned teacher</w:t>
      </w:r>
    </w:p>
    <w:p w14:paraId="564A1C49"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US" w:eastAsia="en-US"/>
        </w:rPr>
      </w:pPr>
      <w:r w:rsidRPr="008F5A60">
        <w:rPr>
          <w:rFonts w:ascii="Arial" w:hAnsi="Arial" w:cs="Arial"/>
          <w:sz w:val="22"/>
          <w:szCs w:val="22"/>
          <w:lang w:val="en-US" w:eastAsia="en-US"/>
        </w:rPr>
        <w:t>Organise and manage learning activities in ways which keep learners safe</w:t>
      </w:r>
    </w:p>
    <w:p w14:paraId="742C03D8" w14:textId="77777777" w:rsidR="008F5A60" w:rsidRPr="008F5A60" w:rsidRDefault="008F5A60" w:rsidP="008F5A60">
      <w:pPr>
        <w:numPr>
          <w:ilvl w:val="0"/>
          <w:numId w:val="40"/>
        </w:numPr>
        <w:spacing w:before="100" w:beforeAutospacing="1" w:after="120" w:line="276" w:lineRule="auto"/>
        <w:rPr>
          <w:rFonts w:ascii="Arial" w:hAnsi="Arial" w:cs="Arial"/>
          <w:sz w:val="22"/>
          <w:szCs w:val="22"/>
          <w:lang w:val="en" w:eastAsia="en-US"/>
        </w:rPr>
      </w:pPr>
      <w:r w:rsidRPr="008F5A60">
        <w:rPr>
          <w:rFonts w:ascii="Arial" w:hAnsi="Arial" w:cs="Arial"/>
          <w:sz w:val="22"/>
          <w:szCs w:val="22"/>
          <w:lang w:val="en" w:eastAsia="en-US"/>
        </w:rPr>
        <w:t>Direct the work, where relevant, of other adults in supporting learning</w:t>
      </w:r>
    </w:p>
    <w:p w14:paraId="0DC460B4" w14:textId="69492525" w:rsidR="000775F2" w:rsidRPr="008F5A60" w:rsidRDefault="008F5A60" w:rsidP="008F5A60">
      <w:pPr>
        <w:spacing w:before="100" w:beforeAutospacing="1" w:after="120" w:line="276" w:lineRule="auto"/>
        <w:rPr>
          <w:rFonts w:ascii="Arial" w:hAnsi="Arial" w:cs="Times New Roman"/>
          <w:sz w:val="22"/>
          <w:szCs w:val="22"/>
          <w:lang w:eastAsia="en-US"/>
        </w:rPr>
      </w:pPr>
      <w:r w:rsidRPr="008F5A60">
        <w:rPr>
          <w:rFonts w:ascii="Arial" w:hAnsi="Arial" w:cs="Arial"/>
          <w:i/>
          <w:iCs/>
          <w:sz w:val="22"/>
          <w:szCs w:val="22"/>
          <w:lang w:val="en-US" w:eastAsia="en-US"/>
        </w:rPr>
        <w:t>*Teaching and learning activities must take place under the direction of a teacher and in accordance with arrangements made by the headteacher of the school</w:t>
      </w:r>
    </w:p>
    <w:p w14:paraId="39947BF1" w14:textId="77777777" w:rsidR="00242CE9" w:rsidRDefault="00242CE9" w:rsidP="00A86A83">
      <w:pPr>
        <w:rPr>
          <w:rFonts w:ascii="Arial" w:hAnsi="Arial" w:cs="Arial"/>
        </w:rPr>
      </w:pPr>
    </w:p>
    <w:p w14:paraId="04BD3B0E" w14:textId="77777777" w:rsidR="008F5A60" w:rsidRDefault="008F5A60" w:rsidP="000775F2">
      <w:pPr>
        <w:pStyle w:val="Heading7"/>
        <w:rPr>
          <w:rFonts w:ascii="Arial" w:hAnsi="Arial" w:cs="Arial"/>
          <w:b/>
          <w:i w:val="0"/>
          <w:color w:val="F58220"/>
          <w:sz w:val="32"/>
          <w:szCs w:val="32"/>
        </w:rPr>
      </w:pPr>
      <w:bookmarkStart w:id="15" w:name="_Hlk152256788"/>
    </w:p>
    <w:p w14:paraId="154005BA" w14:textId="77777777" w:rsidR="008F5A60" w:rsidRPr="008F5A60" w:rsidRDefault="008F5A60" w:rsidP="008F5A60"/>
    <w:p w14:paraId="64366B6B" w14:textId="0A5F4A97" w:rsidR="0077039D" w:rsidRPr="0077039D" w:rsidRDefault="0077039D" w:rsidP="000775F2">
      <w:pPr>
        <w:pStyle w:val="Heading7"/>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3"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6"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6"/>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BA6786">
        <w:rPr>
          <w:rFonts w:ascii="Arial" w:hAnsi="Arial" w:cs="Arial"/>
          <w:b/>
          <w:bCs/>
          <w:sz w:val="27"/>
          <w:szCs w:val="27"/>
        </w:rPr>
        <w:t xml:space="preserve">(Source </w:t>
      </w:r>
      <w:hyperlink r:id="rId24" w:history="1">
        <w:r w:rsidR="005B1307" w:rsidRPr="00BA6786">
          <w:rPr>
            <w:rStyle w:val="Hyperlink"/>
            <w:rFonts w:ascii="Arial" w:hAnsi="Arial" w:cs="Arial"/>
            <w:b/>
            <w:bCs/>
            <w:color w:val="F58220"/>
            <w:sz w:val="27"/>
            <w:szCs w:val="27"/>
          </w:rPr>
          <w:t>www.gov.uk</w:t>
        </w:r>
      </w:hyperlink>
      <w:r w:rsidR="005B1307" w:rsidRPr="00BA6786">
        <w:rPr>
          <w:rFonts w:ascii="Arial" w:hAnsi="Arial" w:cs="Arial"/>
          <w:b/>
          <w:bCs/>
          <w:sz w:val="27"/>
          <w:szCs w:val="27"/>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5"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6"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15"/>
    </w:p>
    <w:sectPr w:rsidR="0077039D" w:rsidRPr="0077039D" w:rsidSect="00E04A3C">
      <w:headerReference w:type="default" r:id="rId27"/>
      <w:footerReference w:type="even" r:id="rId28"/>
      <w:footerReference w:type="default" r:id="rId29"/>
      <w:headerReference w:type="first" r:id="rId30"/>
      <w:footerReference w:type="first" r:id="rId3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BC63B" w14:textId="77777777" w:rsidR="005D034F" w:rsidRDefault="005D034F">
      <w:r>
        <w:separator/>
      </w:r>
    </w:p>
  </w:endnote>
  <w:endnote w:type="continuationSeparator" w:id="0">
    <w:p w14:paraId="19B3C685" w14:textId="77777777" w:rsidR="005D034F" w:rsidRDefault="005D034F">
      <w:r>
        <w:continuationSeparator/>
      </w:r>
    </w:p>
  </w:endnote>
  <w:endnote w:type="continuationNotice" w:id="1">
    <w:p w14:paraId="73C69C4C" w14:textId="77777777" w:rsidR="005D034F" w:rsidRDefault="005D0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62C" w14:textId="4AE2B3F4" w:rsidR="003E6899" w:rsidRDefault="00B72E34" w:rsidP="00B72E34">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85376" behindDoc="1" locked="0" layoutInCell="1" allowOverlap="1" wp14:anchorId="761E7AD8" wp14:editId="61B96F04">
          <wp:simplePos x="0" y="0"/>
          <wp:positionH relativeFrom="page">
            <wp:posOffset>0</wp:posOffset>
          </wp:positionH>
          <wp:positionV relativeFrom="paragraph">
            <wp:posOffset>-953135</wp:posOffset>
          </wp:positionV>
          <wp:extent cx="8873490" cy="1385570"/>
          <wp:effectExtent l="0" t="0" r="3810" b="5080"/>
          <wp:wrapNone/>
          <wp:docPr id="751934995" name="Picture 19" descr="A blue and white background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7129" name="Picture 19" descr="A blue and white background with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3490" cy="1385570"/>
                  </a:xfrm>
                  <a:prstGeom prst="rect">
                    <a:avLst/>
                  </a:prstGeom>
                  <a:noFill/>
                </pic:spPr>
              </pic:pic>
            </a:graphicData>
          </a:graphic>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23C80132">
          <wp:simplePos x="0" y="0"/>
          <wp:positionH relativeFrom="page">
            <wp:posOffset>5123017</wp:posOffset>
          </wp:positionH>
          <wp:positionV relativeFrom="paragraph">
            <wp:posOffset>-951230</wp:posOffset>
          </wp:positionV>
          <wp:extent cx="2398503" cy="432758"/>
          <wp:effectExtent l="0" t="0" r="1905" b="5715"/>
          <wp:wrapNone/>
          <wp:docPr id="33991659" name="Picture 339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76D2" w14:textId="1F65A708" w:rsidR="003E6899" w:rsidRDefault="00DA5D12">
    <w:pPr>
      <w:pBdr>
        <w:top w:val="nil"/>
        <w:left w:val="nil"/>
        <w:bottom w:val="nil"/>
        <w:right w:val="nil"/>
        <w:between w:val="nil"/>
      </w:pBdr>
      <w:tabs>
        <w:tab w:val="left" w:pos="3885"/>
      </w:tabs>
      <w:rPr>
        <w:color w:val="000000"/>
        <w:sz w:val="16"/>
        <w:szCs w:val="16"/>
      </w:rPr>
    </w:pPr>
    <w:r>
      <w:rPr>
        <w:noProof/>
        <w:color w:val="000000"/>
      </w:rPr>
      <w:drawing>
        <wp:anchor distT="0" distB="0" distL="114300" distR="114300" simplePos="0" relativeHeight="251686400" behindDoc="1" locked="0" layoutInCell="1" allowOverlap="1" wp14:anchorId="03A5A175" wp14:editId="3BEF1A6C">
          <wp:simplePos x="0" y="0"/>
          <wp:positionH relativeFrom="page">
            <wp:align>right</wp:align>
          </wp:positionH>
          <wp:positionV relativeFrom="paragraph">
            <wp:posOffset>-1732118</wp:posOffset>
          </wp:positionV>
          <wp:extent cx="7524000" cy="2105996"/>
          <wp:effectExtent l="0" t="0" r="1270" b="8890"/>
          <wp:wrapNone/>
          <wp:docPr id="553121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0" cy="2105996"/>
                  </a:xfrm>
                  <a:prstGeom prst="rect">
                    <a:avLst/>
                  </a:prstGeom>
                  <a:noFill/>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3D51093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46E77" w14:textId="77777777" w:rsidR="005D034F" w:rsidRDefault="005D034F">
      <w:r>
        <w:separator/>
      </w:r>
    </w:p>
  </w:footnote>
  <w:footnote w:type="continuationSeparator" w:id="0">
    <w:p w14:paraId="24D04ACF" w14:textId="77777777" w:rsidR="005D034F" w:rsidRDefault="005D034F">
      <w:r>
        <w:continuationSeparator/>
      </w:r>
    </w:p>
  </w:footnote>
  <w:footnote w:type="continuationNotice" w:id="1">
    <w:p w14:paraId="5FCBDF3F" w14:textId="77777777" w:rsidR="005D034F" w:rsidRDefault="005D03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FA8C" w14:textId="0DCEAAFC" w:rsidR="003E6899" w:rsidRDefault="00DA5D12" w:rsidP="00CD4F1D">
    <w:pPr>
      <w:pBdr>
        <w:top w:val="nil"/>
        <w:left w:val="nil"/>
        <w:bottom w:val="nil"/>
        <w:right w:val="nil"/>
        <w:between w:val="nil"/>
      </w:pBdr>
      <w:tabs>
        <w:tab w:val="left" w:pos="1055"/>
        <w:tab w:val="left" w:pos="5291"/>
      </w:tabs>
      <w:rPr>
        <w:color w:val="000000"/>
      </w:rPr>
    </w:pPr>
    <w:r w:rsidRPr="00DA5D12">
      <w:rPr>
        <w:noProof/>
        <w:color w:val="000000"/>
      </w:rPr>
      <w:drawing>
        <wp:anchor distT="0" distB="0" distL="114300" distR="114300" simplePos="0" relativeHeight="251689472" behindDoc="1" locked="0" layoutInCell="1" allowOverlap="1" wp14:anchorId="6BBF3ECE" wp14:editId="4C822D69">
          <wp:simplePos x="0" y="0"/>
          <wp:positionH relativeFrom="page">
            <wp:align>left</wp:align>
          </wp:positionH>
          <wp:positionV relativeFrom="paragraph">
            <wp:posOffset>-387350</wp:posOffset>
          </wp:positionV>
          <wp:extent cx="2688666" cy="1038802"/>
          <wp:effectExtent l="0" t="0" r="0" b="9525"/>
          <wp:wrapNone/>
          <wp:docPr id="157554066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7935" behindDoc="1" locked="0" layoutInCell="1" allowOverlap="1" wp14:anchorId="051AAC23" wp14:editId="7E8F8F95">
          <wp:simplePos x="0" y="0"/>
          <wp:positionH relativeFrom="margin">
            <wp:posOffset>1546860</wp:posOffset>
          </wp:positionH>
          <wp:positionV relativeFrom="paragraph">
            <wp:posOffset>-387350</wp:posOffset>
          </wp:positionV>
          <wp:extent cx="2688590" cy="1038225"/>
          <wp:effectExtent l="0" t="0" r="0" b="9525"/>
          <wp:wrapNone/>
          <wp:docPr id="1607701131"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590" cy="1038225"/>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5887" behindDoc="1" locked="0" layoutInCell="1" allowOverlap="1" wp14:anchorId="1D295901" wp14:editId="3A34C1BA">
          <wp:simplePos x="0" y="0"/>
          <wp:positionH relativeFrom="page">
            <wp:align>right</wp:align>
          </wp:positionH>
          <wp:positionV relativeFrom="paragraph">
            <wp:posOffset>-387350</wp:posOffset>
          </wp:positionV>
          <wp:extent cx="2688666" cy="1038802"/>
          <wp:effectExtent l="0" t="0" r="0" b="9525"/>
          <wp:wrapTight wrapText="bothSides">
            <wp:wrapPolygon edited="0">
              <wp:start x="0" y="0"/>
              <wp:lineTo x="0" y="21402"/>
              <wp:lineTo x="21427" y="21402"/>
              <wp:lineTo x="21427" y="0"/>
              <wp:lineTo x="0" y="0"/>
            </wp:wrapPolygon>
          </wp:wrapTight>
          <wp:docPr id="614714572"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29F609DD"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341B1" w:rsidRPr="00E341B1">
                                <w:rPr>
                                  <w:rFonts w:asciiTheme="majorHAnsi" w:eastAsiaTheme="majorEastAsia" w:hAnsiTheme="majorHAnsi" w:cstheme="majorBidi"/>
                                  <w:noProof/>
                                  <w:sz w:val="44"/>
                                  <w:szCs w:val="44"/>
                                </w:rPr>
                                <w:t>17</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4tQIAALcFAAAOAAAAZHJzL2Uyb0RvYy54bWysVNtu2zAMfR+wfxD07vpSJ7GNOkUbx8OA&#10;bivW7QMUW46F2ZImKXGKYv8+Ss61fRm2+UEwRYo65Dnize2u79CWKs0Ez3F4FWBEeSVqxtc5/v6t&#10;9BKMtCG8Jp3gNMfPVOPb+ft3N4PMaCRa0dVUIUjCdTbIHLfGyMz3ddXSnugrISkHZyNUTwyYau3X&#10;igyQve/8KAim/iBULZWoqNawW4xOPHf5m4ZW5kvTaGpQl2PAZtyq3Lqyqz+/IdlaEdmyag+D/AWK&#10;njAOlx5TFcQQtFHsTaqeVUpo0ZirSvS+aBpWUVcDVBMGr6p5aomkrhZojpbHNun/l7b6vH1UiNXA&#10;3QwjTnrg6Ct0jfB1RxHsQYMGqTOIe5KPypao5YOofmjExaKFMHqnlBhaSmqAFdp4/+KANTQcRavh&#10;k6ghPdkY4Xq1a1RvE0IX0M5R8nykhO4MqmBzEgaTGIirwBWFyXV47TjzSXY4LZU2H6jokf3JsQLw&#10;LjvZPmhj0ZDsEGIv46JkXedo7/jFBgSOO3A3HLU+i8Kx+JIG6TJZJrEXR9OlFwdF4d2Vi9ibluFs&#10;UlwXi0UR/rL3hnHWsrqm3F5zUFQY/xlje22PWjhqSouO1TadhaTVerXoFNoSUHTpPtdz8JzC/EsY&#10;rglQy6uSwigO7qPUK6fJzIvLeOKlsyDxgjC9T6dBnMZFeVnSA+P030tCQ47TSTRxLJ2BflVb4L63&#10;tZGsZwZmRsf6HCfHIJJZCS557ag1hHXj/1krLPxTK4DuA9FOsFajo9bNbrWDLFa4K1E/g3SVAGWB&#10;CmHQwY9doxmYA8yNHOufG6IoRt1HDi8gDWOrV+OMeDKLwFDnntW5h/CqFTCOKqMwGo2FGcfTRiq2&#10;buG6cGyUvI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C0k/b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26371CF" w14:textId="29F609DD"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341B1" w:rsidRPr="00E341B1">
                          <w:rPr>
                            <w:rFonts w:asciiTheme="majorHAnsi" w:eastAsiaTheme="majorEastAsia" w:hAnsiTheme="majorHAnsi" w:cstheme="majorBidi"/>
                            <w:noProof/>
                            <w:sz w:val="44"/>
                            <w:szCs w:val="44"/>
                          </w:rPr>
                          <w:t>17</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F411" w14:textId="6E4670E3" w:rsidR="003E6899" w:rsidRDefault="00DA5D12">
    <w:pPr>
      <w:pBdr>
        <w:top w:val="nil"/>
        <w:left w:val="nil"/>
        <w:bottom w:val="nil"/>
        <w:right w:val="nil"/>
        <w:between w:val="nil"/>
      </w:pBdr>
      <w:tabs>
        <w:tab w:val="center" w:pos="4320"/>
        <w:tab w:val="right" w:pos="8640"/>
      </w:tabs>
      <w:rPr>
        <w:color w:val="000000"/>
      </w:rPr>
    </w:pPr>
    <w:r w:rsidRPr="00DA5D12">
      <w:rPr>
        <w:noProof/>
        <w:color w:val="000000"/>
      </w:rPr>
      <w:drawing>
        <wp:anchor distT="0" distB="0" distL="114300" distR="114300" simplePos="0" relativeHeight="251695616" behindDoc="1" locked="0" layoutInCell="1" allowOverlap="1" wp14:anchorId="75CD592D" wp14:editId="19C5AD68">
          <wp:simplePos x="0" y="0"/>
          <wp:positionH relativeFrom="page">
            <wp:align>right</wp:align>
          </wp:positionH>
          <wp:positionV relativeFrom="paragraph">
            <wp:posOffset>-383407</wp:posOffset>
          </wp:positionV>
          <wp:extent cx="2688666" cy="1038802"/>
          <wp:effectExtent l="0" t="0" r="0" b="9525"/>
          <wp:wrapNone/>
          <wp:docPr id="171490140"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3568" behindDoc="1" locked="0" layoutInCell="1" allowOverlap="1" wp14:anchorId="2590F485" wp14:editId="5638E554">
          <wp:simplePos x="0" y="0"/>
          <wp:positionH relativeFrom="page">
            <wp:posOffset>2602053</wp:posOffset>
          </wp:positionH>
          <wp:positionV relativeFrom="paragraph">
            <wp:posOffset>-383407</wp:posOffset>
          </wp:positionV>
          <wp:extent cx="2688666" cy="1038802"/>
          <wp:effectExtent l="0" t="0" r="0" b="9525"/>
          <wp:wrapNone/>
          <wp:docPr id="11260893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1520" behindDoc="1" locked="0" layoutInCell="1" allowOverlap="1" wp14:anchorId="345F07A7" wp14:editId="79BF7945">
          <wp:simplePos x="0" y="0"/>
          <wp:positionH relativeFrom="page">
            <wp:align>left</wp:align>
          </wp:positionH>
          <wp:positionV relativeFrom="paragraph">
            <wp:posOffset>-383201</wp:posOffset>
          </wp:positionV>
          <wp:extent cx="2688666" cy="1038802"/>
          <wp:effectExtent l="0" t="0" r="0" b="9525"/>
          <wp:wrapNone/>
          <wp:docPr id="866330503"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6444E"/>
    <w:multiLevelType w:val="hybridMultilevel"/>
    <w:tmpl w:val="57E2D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72AA"/>
    <w:multiLevelType w:val="hybridMultilevel"/>
    <w:tmpl w:val="4400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04938"/>
    <w:multiLevelType w:val="hybridMultilevel"/>
    <w:tmpl w:val="7498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247E6"/>
    <w:multiLevelType w:val="hybridMultilevel"/>
    <w:tmpl w:val="07B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F5681"/>
    <w:multiLevelType w:val="hybridMultilevel"/>
    <w:tmpl w:val="CC76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51702"/>
    <w:multiLevelType w:val="hybridMultilevel"/>
    <w:tmpl w:val="B4B29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142CC9"/>
    <w:multiLevelType w:val="hybridMultilevel"/>
    <w:tmpl w:val="C3D4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87BA6"/>
    <w:multiLevelType w:val="hybridMultilevel"/>
    <w:tmpl w:val="5990605A"/>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E5C66"/>
    <w:multiLevelType w:val="multilevel"/>
    <w:tmpl w:val="DC24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77507D"/>
    <w:multiLevelType w:val="hybridMultilevel"/>
    <w:tmpl w:val="07BC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A67A27"/>
    <w:multiLevelType w:val="hybridMultilevel"/>
    <w:tmpl w:val="FBC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8382C"/>
    <w:multiLevelType w:val="hybridMultilevel"/>
    <w:tmpl w:val="6D30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5F7BCC"/>
    <w:multiLevelType w:val="hybridMultilevel"/>
    <w:tmpl w:val="43FE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076B6D"/>
    <w:multiLevelType w:val="hybridMultilevel"/>
    <w:tmpl w:val="D8805C6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8"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7"/>
  </w:num>
  <w:num w:numId="3">
    <w:abstractNumId w:val="0"/>
  </w:num>
  <w:num w:numId="4">
    <w:abstractNumId w:val="25"/>
  </w:num>
  <w:num w:numId="5">
    <w:abstractNumId w:val="10"/>
  </w:num>
  <w:num w:numId="6">
    <w:abstractNumId w:val="13"/>
  </w:num>
  <w:num w:numId="7">
    <w:abstractNumId w:val="27"/>
  </w:num>
  <w:num w:numId="8">
    <w:abstractNumId w:val="38"/>
  </w:num>
  <w:num w:numId="9">
    <w:abstractNumId w:val="21"/>
  </w:num>
  <w:num w:numId="10">
    <w:abstractNumId w:val="17"/>
  </w:num>
  <w:num w:numId="11">
    <w:abstractNumId w:val="4"/>
  </w:num>
  <w:num w:numId="12">
    <w:abstractNumId w:val="20"/>
  </w:num>
  <w:num w:numId="13">
    <w:abstractNumId w:val="5"/>
  </w:num>
  <w:num w:numId="14">
    <w:abstractNumId w:val="24"/>
  </w:num>
  <w:num w:numId="15">
    <w:abstractNumId w:val="9"/>
  </w:num>
  <w:num w:numId="16">
    <w:abstractNumId w:val="7"/>
  </w:num>
  <w:num w:numId="17">
    <w:abstractNumId w:val="3"/>
  </w:num>
  <w:num w:numId="18">
    <w:abstractNumId w:val="23"/>
  </w:num>
  <w:num w:numId="19">
    <w:abstractNumId w:val="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6"/>
  </w:num>
  <w:num w:numId="23">
    <w:abstractNumId w:val="15"/>
  </w:num>
  <w:num w:numId="24">
    <w:abstractNumId w:val="2"/>
  </w:num>
  <w:num w:numId="25">
    <w:abstractNumId w:val="32"/>
  </w:num>
  <w:num w:numId="26">
    <w:abstractNumId w:val="19"/>
  </w:num>
  <w:num w:numId="27">
    <w:abstractNumId w:val="29"/>
  </w:num>
  <w:num w:numId="28">
    <w:abstractNumId w:val="8"/>
  </w:num>
  <w:num w:numId="29">
    <w:abstractNumId w:val="12"/>
  </w:num>
  <w:num w:numId="30">
    <w:abstractNumId w:val="36"/>
  </w:num>
  <w:num w:numId="31">
    <w:abstractNumId w:val="33"/>
  </w:num>
  <w:num w:numId="32">
    <w:abstractNumId w:val="18"/>
  </w:num>
  <w:num w:numId="33">
    <w:abstractNumId w:val="31"/>
  </w:num>
  <w:num w:numId="34">
    <w:abstractNumId w:val="22"/>
  </w:num>
  <w:num w:numId="35">
    <w:abstractNumId w:val="11"/>
  </w:num>
  <w:num w:numId="36">
    <w:abstractNumId w:val="26"/>
  </w:num>
  <w:num w:numId="37">
    <w:abstractNumId w:val="14"/>
  </w:num>
  <w:num w:numId="38">
    <w:abstractNumId w:val="30"/>
  </w:num>
  <w:num w:numId="39">
    <w:abstractNumId w:val="6"/>
  </w:num>
  <w:num w:numId="40">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20D69"/>
    <w:rsid w:val="000229A0"/>
    <w:rsid w:val="000259AF"/>
    <w:rsid w:val="0002615D"/>
    <w:rsid w:val="000306FB"/>
    <w:rsid w:val="000341EC"/>
    <w:rsid w:val="00037182"/>
    <w:rsid w:val="00040D33"/>
    <w:rsid w:val="00044320"/>
    <w:rsid w:val="000569DC"/>
    <w:rsid w:val="000775F2"/>
    <w:rsid w:val="00077F03"/>
    <w:rsid w:val="00093DC4"/>
    <w:rsid w:val="000A6070"/>
    <w:rsid w:val="000D3D2D"/>
    <w:rsid w:val="000E3A2A"/>
    <w:rsid w:val="000E466E"/>
    <w:rsid w:val="000F1571"/>
    <w:rsid w:val="000F417A"/>
    <w:rsid w:val="000F650E"/>
    <w:rsid w:val="00126BD4"/>
    <w:rsid w:val="00141456"/>
    <w:rsid w:val="00153B8B"/>
    <w:rsid w:val="001550BF"/>
    <w:rsid w:val="00180B4B"/>
    <w:rsid w:val="001879ED"/>
    <w:rsid w:val="00191E63"/>
    <w:rsid w:val="001B33DB"/>
    <w:rsid w:val="001C7649"/>
    <w:rsid w:val="001D4200"/>
    <w:rsid w:val="001D668B"/>
    <w:rsid w:val="001E25A0"/>
    <w:rsid w:val="00221BD7"/>
    <w:rsid w:val="00227234"/>
    <w:rsid w:val="00241AED"/>
    <w:rsid w:val="00242197"/>
    <w:rsid w:val="00242CE9"/>
    <w:rsid w:val="00242ECF"/>
    <w:rsid w:val="002555D3"/>
    <w:rsid w:val="00257FBC"/>
    <w:rsid w:val="00260FA7"/>
    <w:rsid w:val="00270703"/>
    <w:rsid w:val="00287A89"/>
    <w:rsid w:val="002B3FC9"/>
    <w:rsid w:val="002F095D"/>
    <w:rsid w:val="002F35EC"/>
    <w:rsid w:val="00310213"/>
    <w:rsid w:val="0031093F"/>
    <w:rsid w:val="00317B91"/>
    <w:rsid w:val="003210E9"/>
    <w:rsid w:val="00323222"/>
    <w:rsid w:val="00325C53"/>
    <w:rsid w:val="003362B5"/>
    <w:rsid w:val="00340387"/>
    <w:rsid w:val="00352A84"/>
    <w:rsid w:val="00364C8B"/>
    <w:rsid w:val="00373215"/>
    <w:rsid w:val="00374090"/>
    <w:rsid w:val="003D59CE"/>
    <w:rsid w:val="003D69FF"/>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1201D"/>
    <w:rsid w:val="00523FA4"/>
    <w:rsid w:val="00530A6A"/>
    <w:rsid w:val="005322B8"/>
    <w:rsid w:val="00537731"/>
    <w:rsid w:val="00540001"/>
    <w:rsid w:val="00544A0E"/>
    <w:rsid w:val="00563F11"/>
    <w:rsid w:val="0056621F"/>
    <w:rsid w:val="005665A7"/>
    <w:rsid w:val="00567635"/>
    <w:rsid w:val="0057441C"/>
    <w:rsid w:val="00581CEA"/>
    <w:rsid w:val="00582532"/>
    <w:rsid w:val="00594F9E"/>
    <w:rsid w:val="005A7F11"/>
    <w:rsid w:val="005B1307"/>
    <w:rsid w:val="005B2077"/>
    <w:rsid w:val="005C05E4"/>
    <w:rsid w:val="005D034F"/>
    <w:rsid w:val="005F3E50"/>
    <w:rsid w:val="005F7B68"/>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46640"/>
    <w:rsid w:val="0075357B"/>
    <w:rsid w:val="00753AE8"/>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8F5A60"/>
    <w:rsid w:val="00901BBC"/>
    <w:rsid w:val="009324C9"/>
    <w:rsid w:val="00940ABD"/>
    <w:rsid w:val="00940BC1"/>
    <w:rsid w:val="00942303"/>
    <w:rsid w:val="00942814"/>
    <w:rsid w:val="00952688"/>
    <w:rsid w:val="009600EF"/>
    <w:rsid w:val="009616D4"/>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C14E2"/>
    <w:rsid w:val="00AC300A"/>
    <w:rsid w:val="00AE3423"/>
    <w:rsid w:val="00AE4533"/>
    <w:rsid w:val="00B071FA"/>
    <w:rsid w:val="00B103AD"/>
    <w:rsid w:val="00B47349"/>
    <w:rsid w:val="00B66C98"/>
    <w:rsid w:val="00B72E34"/>
    <w:rsid w:val="00B779F2"/>
    <w:rsid w:val="00B81BFE"/>
    <w:rsid w:val="00B85456"/>
    <w:rsid w:val="00B93968"/>
    <w:rsid w:val="00B9566B"/>
    <w:rsid w:val="00BA46C7"/>
    <w:rsid w:val="00BA4FD7"/>
    <w:rsid w:val="00BA6786"/>
    <w:rsid w:val="00BA793E"/>
    <w:rsid w:val="00BE1445"/>
    <w:rsid w:val="00BE1B7B"/>
    <w:rsid w:val="00BE6907"/>
    <w:rsid w:val="00BF30F0"/>
    <w:rsid w:val="00C06686"/>
    <w:rsid w:val="00C11506"/>
    <w:rsid w:val="00C11B17"/>
    <w:rsid w:val="00C17A79"/>
    <w:rsid w:val="00C262D8"/>
    <w:rsid w:val="00C36391"/>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DA9"/>
    <w:rsid w:val="00CD4F1D"/>
    <w:rsid w:val="00CE5942"/>
    <w:rsid w:val="00CF2BEB"/>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547C"/>
    <w:rsid w:val="00DA5D12"/>
    <w:rsid w:val="00DA7268"/>
    <w:rsid w:val="00DE0076"/>
    <w:rsid w:val="00DF030C"/>
    <w:rsid w:val="00DF74F3"/>
    <w:rsid w:val="00E00C0A"/>
    <w:rsid w:val="00E04A3C"/>
    <w:rsid w:val="00E174DD"/>
    <w:rsid w:val="00E341B1"/>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A01C3"/>
    <w:rsid w:val="00FA5245"/>
    <w:rsid w:val="00FB6CEC"/>
    <w:rsid w:val="00FD2DED"/>
    <w:rsid w:val="00FE0766"/>
    <w:rsid w:val="00FE39D4"/>
    <w:rsid w:val="00FE6A7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242CE9"/>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5F2"/>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0775F2"/>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0775F2"/>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0775F2"/>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0775F2"/>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semiHidden/>
    <w:unhideWhenUsed/>
    <w:rsid w:val="000775F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0775F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26516030">
      <w:bodyDiv w:val="1"/>
      <w:marLeft w:val="0"/>
      <w:marRight w:val="0"/>
      <w:marTop w:val="0"/>
      <w:marBottom w:val="0"/>
      <w:divBdr>
        <w:top w:val="none" w:sz="0" w:space="0" w:color="auto"/>
        <w:left w:val="none" w:sz="0" w:space="0" w:color="auto"/>
        <w:bottom w:val="none" w:sz="0" w:space="0" w:color="auto"/>
        <w:right w:val="none" w:sz="0" w:space="0" w:color="auto"/>
      </w:divBdr>
      <w:divsChild>
        <w:div w:id="996297849">
          <w:marLeft w:val="0"/>
          <w:marRight w:val="0"/>
          <w:marTop w:val="0"/>
          <w:marBottom w:val="0"/>
          <w:divBdr>
            <w:top w:val="none" w:sz="0" w:space="0" w:color="auto"/>
            <w:left w:val="none" w:sz="0" w:space="0" w:color="auto"/>
            <w:bottom w:val="none" w:sz="0" w:space="0" w:color="auto"/>
            <w:right w:val="none" w:sz="0" w:space="0" w:color="auto"/>
          </w:divBdr>
          <w:divsChild>
            <w:div w:id="1426346828">
              <w:marLeft w:val="0"/>
              <w:marRight w:val="0"/>
              <w:marTop w:val="0"/>
              <w:marBottom w:val="0"/>
              <w:divBdr>
                <w:top w:val="none" w:sz="0" w:space="0" w:color="auto"/>
                <w:left w:val="none" w:sz="0" w:space="0" w:color="auto"/>
                <w:bottom w:val="none" w:sz="0" w:space="0" w:color="auto"/>
                <w:right w:val="none" w:sz="0" w:space="0" w:color="auto"/>
              </w:divBdr>
            </w:div>
          </w:divsChild>
        </w:div>
        <w:div w:id="1834030047">
          <w:marLeft w:val="0"/>
          <w:marRight w:val="0"/>
          <w:marTop w:val="0"/>
          <w:marBottom w:val="0"/>
          <w:divBdr>
            <w:top w:val="none" w:sz="0" w:space="0" w:color="auto"/>
            <w:left w:val="none" w:sz="0" w:space="0" w:color="auto"/>
            <w:bottom w:val="none" w:sz="0" w:space="0" w:color="auto"/>
            <w:right w:val="none" w:sz="0" w:space="0" w:color="auto"/>
          </w:divBdr>
          <w:divsChild>
            <w:div w:id="588856437">
              <w:marLeft w:val="0"/>
              <w:marRight w:val="0"/>
              <w:marTop w:val="0"/>
              <w:marBottom w:val="0"/>
              <w:divBdr>
                <w:top w:val="none" w:sz="0" w:space="0" w:color="auto"/>
                <w:left w:val="none" w:sz="0" w:space="0" w:color="auto"/>
                <w:bottom w:val="none" w:sz="0" w:space="0" w:color="auto"/>
                <w:right w:val="none" w:sz="0" w:space="0" w:color="auto"/>
              </w:divBdr>
            </w:div>
          </w:divsChild>
        </w:div>
        <w:div w:id="1350329567">
          <w:marLeft w:val="0"/>
          <w:marRight w:val="0"/>
          <w:marTop w:val="0"/>
          <w:marBottom w:val="0"/>
          <w:divBdr>
            <w:top w:val="none" w:sz="0" w:space="0" w:color="auto"/>
            <w:left w:val="none" w:sz="0" w:space="0" w:color="auto"/>
            <w:bottom w:val="none" w:sz="0" w:space="0" w:color="auto"/>
            <w:right w:val="none" w:sz="0" w:space="0" w:color="auto"/>
          </w:divBdr>
          <w:divsChild>
            <w:div w:id="1759525370">
              <w:marLeft w:val="0"/>
              <w:marRight w:val="0"/>
              <w:marTop w:val="0"/>
              <w:marBottom w:val="0"/>
              <w:divBdr>
                <w:top w:val="none" w:sz="0" w:space="0" w:color="auto"/>
                <w:left w:val="none" w:sz="0" w:space="0" w:color="auto"/>
                <w:bottom w:val="none" w:sz="0" w:space="0" w:color="auto"/>
                <w:right w:val="none" w:sz="0" w:space="0" w:color="auto"/>
              </w:divBdr>
            </w:div>
          </w:divsChild>
        </w:div>
        <w:div w:id="1212382243">
          <w:marLeft w:val="0"/>
          <w:marRight w:val="0"/>
          <w:marTop w:val="0"/>
          <w:marBottom w:val="0"/>
          <w:divBdr>
            <w:top w:val="none" w:sz="0" w:space="0" w:color="auto"/>
            <w:left w:val="none" w:sz="0" w:space="0" w:color="auto"/>
            <w:bottom w:val="none" w:sz="0" w:space="0" w:color="auto"/>
            <w:right w:val="none" w:sz="0" w:space="0" w:color="auto"/>
          </w:divBdr>
          <w:divsChild>
            <w:div w:id="1854564181">
              <w:marLeft w:val="0"/>
              <w:marRight w:val="0"/>
              <w:marTop w:val="0"/>
              <w:marBottom w:val="0"/>
              <w:divBdr>
                <w:top w:val="none" w:sz="0" w:space="0" w:color="auto"/>
                <w:left w:val="none" w:sz="0" w:space="0" w:color="auto"/>
                <w:bottom w:val="none" w:sz="0" w:space="0" w:color="auto"/>
                <w:right w:val="none" w:sz="0" w:space="0" w:color="auto"/>
              </w:divBdr>
            </w:div>
          </w:divsChild>
        </w:div>
        <w:div w:id="108091757">
          <w:marLeft w:val="0"/>
          <w:marRight w:val="0"/>
          <w:marTop w:val="0"/>
          <w:marBottom w:val="0"/>
          <w:divBdr>
            <w:top w:val="none" w:sz="0" w:space="0" w:color="auto"/>
            <w:left w:val="none" w:sz="0" w:space="0" w:color="auto"/>
            <w:bottom w:val="none" w:sz="0" w:space="0" w:color="auto"/>
            <w:right w:val="none" w:sz="0" w:space="0" w:color="auto"/>
          </w:divBdr>
          <w:divsChild>
            <w:div w:id="1724064607">
              <w:marLeft w:val="0"/>
              <w:marRight w:val="0"/>
              <w:marTop w:val="0"/>
              <w:marBottom w:val="0"/>
              <w:divBdr>
                <w:top w:val="none" w:sz="0" w:space="0" w:color="auto"/>
                <w:left w:val="none" w:sz="0" w:space="0" w:color="auto"/>
                <w:bottom w:val="none" w:sz="0" w:space="0" w:color="auto"/>
                <w:right w:val="none" w:sz="0" w:space="0" w:color="auto"/>
              </w:divBdr>
            </w:div>
          </w:divsChild>
        </w:div>
        <w:div w:id="1167598266">
          <w:marLeft w:val="0"/>
          <w:marRight w:val="0"/>
          <w:marTop w:val="0"/>
          <w:marBottom w:val="0"/>
          <w:divBdr>
            <w:top w:val="none" w:sz="0" w:space="0" w:color="auto"/>
            <w:left w:val="none" w:sz="0" w:space="0" w:color="auto"/>
            <w:bottom w:val="none" w:sz="0" w:space="0" w:color="auto"/>
            <w:right w:val="none" w:sz="0" w:space="0" w:color="auto"/>
          </w:divBdr>
          <w:divsChild>
            <w:div w:id="1060904890">
              <w:marLeft w:val="0"/>
              <w:marRight w:val="0"/>
              <w:marTop w:val="0"/>
              <w:marBottom w:val="0"/>
              <w:divBdr>
                <w:top w:val="none" w:sz="0" w:space="0" w:color="auto"/>
                <w:left w:val="none" w:sz="0" w:space="0" w:color="auto"/>
                <w:bottom w:val="none" w:sz="0" w:space="0" w:color="auto"/>
                <w:right w:val="none" w:sz="0" w:space="0" w:color="auto"/>
              </w:divBdr>
            </w:div>
          </w:divsChild>
        </w:div>
        <w:div w:id="760177693">
          <w:marLeft w:val="0"/>
          <w:marRight w:val="0"/>
          <w:marTop w:val="0"/>
          <w:marBottom w:val="0"/>
          <w:divBdr>
            <w:top w:val="none" w:sz="0" w:space="0" w:color="auto"/>
            <w:left w:val="none" w:sz="0" w:space="0" w:color="auto"/>
            <w:bottom w:val="none" w:sz="0" w:space="0" w:color="auto"/>
            <w:right w:val="none" w:sz="0" w:space="0" w:color="auto"/>
          </w:divBdr>
          <w:divsChild>
            <w:div w:id="1159885349">
              <w:marLeft w:val="0"/>
              <w:marRight w:val="0"/>
              <w:marTop w:val="0"/>
              <w:marBottom w:val="0"/>
              <w:divBdr>
                <w:top w:val="none" w:sz="0" w:space="0" w:color="auto"/>
                <w:left w:val="none" w:sz="0" w:space="0" w:color="auto"/>
                <w:bottom w:val="none" w:sz="0" w:space="0" w:color="auto"/>
                <w:right w:val="none" w:sz="0" w:space="0" w:color="auto"/>
              </w:divBdr>
            </w:div>
          </w:divsChild>
        </w:div>
        <w:div w:id="1951548604">
          <w:marLeft w:val="0"/>
          <w:marRight w:val="0"/>
          <w:marTop w:val="0"/>
          <w:marBottom w:val="0"/>
          <w:divBdr>
            <w:top w:val="none" w:sz="0" w:space="0" w:color="auto"/>
            <w:left w:val="none" w:sz="0" w:space="0" w:color="auto"/>
            <w:bottom w:val="none" w:sz="0" w:space="0" w:color="auto"/>
            <w:right w:val="none" w:sz="0" w:space="0" w:color="auto"/>
          </w:divBdr>
          <w:divsChild>
            <w:div w:id="1316373261">
              <w:marLeft w:val="0"/>
              <w:marRight w:val="0"/>
              <w:marTop w:val="0"/>
              <w:marBottom w:val="0"/>
              <w:divBdr>
                <w:top w:val="none" w:sz="0" w:space="0" w:color="auto"/>
                <w:left w:val="none" w:sz="0" w:space="0" w:color="auto"/>
                <w:bottom w:val="none" w:sz="0" w:space="0" w:color="auto"/>
                <w:right w:val="none" w:sz="0" w:space="0" w:color="auto"/>
              </w:divBdr>
            </w:div>
          </w:divsChild>
        </w:div>
        <w:div w:id="1122532456">
          <w:marLeft w:val="0"/>
          <w:marRight w:val="0"/>
          <w:marTop w:val="0"/>
          <w:marBottom w:val="0"/>
          <w:divBdr>
            <w:top w:val="none" w:sz="0" w:space="0" w:color="auto"/>
            <w:left w:val="none" w:sz="0" w:space="0" w:color="auto"/>
            <w:bottom w:val="none" w:sz="0" w:space="0" w:color="auto"/>
            <w:right w:val="none" w:sz="0" w:space="0" w:color="auto"/>
          </w:divBdr>
          <w:divsChild>
            <w:div w:id="135489932">
              <w:marLeft w:val="0"/>
              <w:marRight w:val="0"/>
              <w:marTop w:val="0"/>
              <w:marBottom w:val="0"/>
              <w:divBdr>
                <w:top w:val="none" w:sz="0" w:space="0" w:color="auto"/>
                <w:left w:val="none" w:sz="0" w:space="0" w:color="auto"/>
                <w:bottom w:val="none" w:sz="0" w:space="0" w:color="auto"/>
                <w:right w:val="none" w:sz="0" w:space="0" w:color="auto"/>
              </w:divBdr>
            </w:div>
          </w:divsChild>
        </w:div>
        <w:div w:id="1973048369">
          <w:marLeft w:val="0"/>
          <w:marRight w:val="0"/>
          <w:marTop w:val="0"/>
          <w:marBottom w:val="0"/>
          <w:divBdr>
            <w:top w:val="none" w:sz="0" w:space="0" w:color="auto"/>
            <w:left w:val="none" w:sz="0" w:space="0" w:color="auto"/>
            <w:bottom w:val="none" w:sz="0" w:space="0" w:color="auto"/>
            <w:right w:val="none" w:sz="0" w:space="0" w:color="auto"/>
          </w:divBdr>
          <w:divsChild>
            <w:div w:id="1131485649">
              <w:marLeft w:val="0"/>
              <w:marRight w:val="0"/>
              <w:marTop w:val="0"/>
              <w:marBottom w:val="0"/>
              <w:divBdr>
                <w:top w:val="none" w:sz="0" w:space="0" w:color="auto"/>
                <w:left w:val="none" w:sz="0" w:space="0" w:color="auto"/>
                <w:bottom w:val="none" w:sz="0" w:space="0" w:color="auto"/>
                <w:right w:val="none" w:sz="0" w:space="0" w:color="auto"/>
              </w:divBdr>
            </w:div>
          </w:divsChild>
        </w:div>
        <w:div w:id="1566137675">
          <w:marLeft w:val="0"/>
          <w:marRight w:val="0"/>
          <w:marTop w:val="0"/>
          <w:marBottom w:val="0"/>
          <w:divBdr>
            <w:top w:val="none" w:sz="0" w:space="0" w:color="auto"/>
            <w:left w:val="none" w:sz="0" w:space="0" w:color="auto"/>
            <w:bottom w:val="none" w:sz="0" w:space="0" w:color="auto"/>
            <w:right w:val="none" w:sz="0" w:space="0" w:color="auto"/>
          </w:divBdr>
          <w:divsChild>
            <w:div w:id="2034188668">
              <w:marLeft w:val="0"/>
              <w:marRight w:val="0"/>
              <w:marTop w:val="0"/>
              <w:marBottom w:val="0"/>
              <w:divBdr>
                <w:top w:val="none" w:sz="0" w:space="0" w:color="auto"/>
                <w:left w:val="none" w:sz="0" w:space="0" w:color="auto"/>
                <w:bottom w:val="none" w:sz="0" w:space="0" w:color="auto"/>
                <w:right w:val="none" w:sz="0" w:space="0" w:color="auto"/>
              </w:divBdr>
            </w:div>
          </w:divsChild>
        </w:div>
        <w:div w:id="1710833480">
          <w:marLeft w:val="0"/>
          <w:marRight w:val="0"/>
          <w:marTop w:val="0"/>
          <w:marBottom w:val="0"/>
          <w:divBdr>
            <w:top w:val="none" w:sz="0" w:space="0" w:color="auto"/>
            <w:left w:val="none" w:sz="0" w:space="0" w:color="auto"/>
            <w:bottom w:val="none" w:sz="0" w:space="0" w:color="auto"/>
            <w:right w:val="none" w:sz="0" w:space="0" w:color="auto"/>
          </w:divBdr>
          <w:divsChild>
            <w:div w:id="817112082">
              <w:marLeft w:val="0"/>
              <w:marRight w:val="0"/>
              <w:marTop w:val="0"/>
              <w:marBottom w:val="0"/>
              <w:divBdr>
                <w:top w:val="none" w:sz="0" w:space="0" w:color="auto"/>
                <w:left w:val="none" w:sz="0" w:space="0" w:color="auto"/>
                <w:bottom w:val="none" w:sz="0" w:space="0" w:color="auto"/>
                <w:right w:val="none" w:sz="0" w:space="0" w:color="auto"/>
              </w:divBdr>
            </w:div>
          </w:divsChild>
        </w:div>
        <w:div w:id="1057432533">
          <w:marLeft w:val="0"/>
          <w:marRight w:val="0"/>
          <w:marTop w:val="0"/>
          <w:marBottom w:val="0"/>
          <w:divBdr>
            <w:top w:val="none" w:sz="0" w:space="0" w:color="auto"/>
            <w:left w:val="none" w:sz="0" w:space="0" w:color="auto"/>
            <w:bottom w:val="none" w:sz="0" w:space="0" w:color="auto"/>
            <w:right w:val="none" w:sz="0" w:space="0" w:color="auto"/>
          </w:divBdr>
          <w:divsChild>
            <w:div w:id="1521317668">
              <w:marLeft w:val="0"/>
              <w:marRight w:val="0"/>
              <w:marTop w:val="0"/>
              <w:marBottom w:val="0"/>
              <w:divBdr>
                <w:top w:val="none" w:sz="0" w:space="0" w:color="auto"/>
                <w:left w:val="none" w:sz="0" w:space="0" w:color="auto"/>
                <w:bottom w:val="none" w:sz="0" w:space="0" w:color="auto"/>
                <w:right w:val="none" w:sz="0" w:space="0" w:color="auto"/>
              </w:divBdr>
            </w:div>
          </w:divsChild>
        </w:div>
        <w:div w:id="561062381">
          <w:marLeft w:val="0"/>
          <w:marRight w:val="0"/>
          <w:marTop w:val="0"/>
          <w:marBottom w:val="0"/>
          <w:divBdr>
            <w:top w:val="none" w:sz="0" w:space="0" w:color="auto"/>
            <w:left w:val="none" w:sz="0" w:space="0" w:color="auto"/>
            <w:bottom w:val="none" w:sz="0" w:space="0" w:color="auto"/>
            <w:right w:val="none" w:sz="0" w:space="0" w:color="auto"/>
          </w:divBdr>
          <w:divsChild>
            <w:div w:id="666595273">
              <w:marLeft w:val="0"/>
              <w:marRight w:val="0"/>
              <w:marTop w:val="0"/>
              <w:marBottom w:val="0"/>
              <w:divBdr>
                <w:top w:val="none" w:sz="0" w:space="0" w:color="auto"/>
                <w:left w:val="none" w:sz="0" w:space="0" w:color="auto"/>
                <w:bottom w:val="none" w:sz="0" w:space="0" w:color="auto"/>
                <w:right w:val="none" w:sz="0" w:space="0" w:color="auto"/>
              </w:divBdr>
            </w:div>
          </w:divsChild>
        </w:div>
        <w:div w:id="1256942138">
          <w:marLeft w:val="0"/>
          <w:marRight w:val="0"/>
          <w:marTop w:val="0"/>
          <w:marBottom w:val="0"/>
          <w:divBdr>
            <w:top w:val="none" w:sz="0" w:space="0" w:color="auto"/>
            <w:left w:val="none" w:sz="0" w:space="0" w:color="auto"/>
            <w:bottom w:val="none" w:sz="0" w:space="0" w:color="auto"/>
            <w:right w:val="none" w:sz="0" w:space="0" w:color="auto"/>
          </w:divBdr>
          <w:divsChild>
            <w:div w:id="289164619">
              <w:marLeft w:val="0"/>
              <w:marRight w:val="0"/>
              <w:marTop w:val="0"/>
              <w:marBottom w:val="0"/>
              <w:divBdr>
                <w:top w:val="none" w:sz="0" w:space="0" w:color="auto"/>
                <w:left w:val="none" w:sz="0" w:space="0" w:color="auto"/>
                <w:bottom w:val="none" w:sz="0" w:space="0" w:color="auto"/>
                <w:right w:val="none" w:sz="0" w:space="0" w:color="auto"/>
              </w:divBdr>
            </w:div>
          </w:divsChild>
        </w:div>
        <w:div w:id="271936437">
          <w:marLeft w:val="0"/>
          <w:marRight w:val="0"/>
          <w:marTop w:val="0"/>
          <w:marBottom w:val="0"/>
          <w:divBdr>
            <w:top w:val="none" w:sz="0" w:space="0" w:color="auto"/>
            <w:left w:val="none" w:sz="0" w:space="0" w:color="auto"/>
            <w:bottom w:val="none" w:sz="0" w:space="0" w:color="auto"/>
            <w:right w:val="none" w:sz="0" w:space="0" w:color="auto"/>
          </w:divBdr>
          <w:divsChild>
            <w:div w:id="1707951429">
              <w:marLeft w:val="0"/>
              <w:marRight w:val="0"/>
              <w:marTop w:val="0"/>
              <w:marBottom w:val="0"/>
              <w:divBdr>
                <w:top w:val="none" w:sz="0" w:space="0" w:color="auto"/>
                <w:left w:val="none" w:sz="0" w:space="0" w:color="auto"/>
                <w:bottom w:val="none" w:sz="0" w:space="0" w:color="auto"/>
                <w:right w:val="none" w:sz="0" w:space="0" w:color="auto"/>
              </w:divBdr>
            </w:div>
          </w:divsChild>
        </w:div>
        <w:div w:id="2074421650">
          <w:marLeft w:val="0"/>
          <w:marRight w:val="0"/>
          <w:marTop w:val="0"/>
          <w:marBottom w:val="0"/>
          <w:divBdr>
            <w:top w:val="none" w:sz="0" w:space="0" w:color="auto"/>
            <w:left w:val="none" w:sz="0" w:space="0" w:color="auto"/>
            <w:bottom w:val="none" w:sz="0" w:space="0" w:color="auto"/>
            <w:right w:val="none" w:sz="0" w:space="0" w:color="auto"/>
          </w:divBdr>
          <w:divsChild>
            <w:div w:id="744762714">
              <w:marLeft w:val="0"/>
              <w:marRight w:val="0"/>
              <w:marTop w:val="0"/>
              <w:marBottom w:val="0"/>
              <w:divBdr>
                <w:top w:val="none" w:sz="0" w:space="0" w:color="auto"/>
                <w:left w:val="none" w:sz="0" w:space="0" w:color="auto"/>
                <w:bottom w:val="none" w:sz="0" w:space="0" w:color="auto"/>
                <w:right w:val="none" w:sz="0" w:space="0" w:color="auto"/>
              </w:divBdr>
            </w:div>
          </w:divsChild>
        </w:div>
        <w:div w:id="1237205035">
          <w:marLeft w:val="0"/>
          <w:marRight w:val="0"/>
          <w:marTop w:val="0"/>
          <w:marBottom w:val="0"/>
          <w:divBdr>
            <w:top w:val="none" w:sz="0" w:space="0" w:color="auto"/>
            <w:left w:val="none" w:sz="0" w:space="0" w:color="auto"/>
            <w:bottom w:val="none" w:sz="0" w:space="0" w:color="auto"/>
            <w:right w:val="none" w:sz="0" w:space="0" w:color="auto"/>
          </w:divBdr>
          <w:divsChild>
            <w:div w:id="1641883242">
              <w:marLeft w:val="0"/>
              <w:marRight w:val="0"/>
              <w:marTop w:val="0"/>
              <w:marBottom w:val="0"/>
              <w:divBdr>
                <w:top w:val="none" w:sz="0" w:space="0" w:color="auto"/>
                <w:left w:val="none" w:sz="0" w:space="0" w:color="auto"/>
                <w:bottom w:val="none" w:sz="0" w:space="0" w:color="auto"/>
                <w:right w:val="none" w:sz="0" w:space="0" w:color="auto"/>
              </w:divBdr>
            </w:div>
          </w:divsChild>
        </w:div>
        <w:div w:id="958486217">
          <w:marLeft w:val="0"/>
          <w:marRight w:val="0"/>
          <w:marTop w:val="0"/>
          <w:marBottom w:val="0"/>
          <w:divBdr>
            <w:top w:val="none" w:sz="0" w:space="0" w:color="auto"/>
            <w:left w:val="none" w:sz="0" w:space="0" w:color="auto"/>
            <w:bottom w:val="none" w:sz="0" w:space="0" w:color="auto"/>
            <w:right w:val="none" w:sz="0" w:space="0" w:color="auto"/>
          </w:divBdr>
          <w:divsChild>
            <w:div w:id="1570581722">
              <w:marLeft w:val="0"/>
              <w:marRight w:val="0"/>
              <w:marTop w:val="0"/>
              <w:marBottom w:val="0"/>
              <w:divBdr>
                <w:top w:val="none" w:sz="0" w:space="0" w:color="auto"/>
                <w:left w:val="none" w:sz="0" w:space="0" w:color="auto"/>
                <w:bottom w:val="none" w:sz="0" w:space="0" w:color="auto"/>
                <w:right w:val="none" w:sz="0" w:space="0" w:color="auto"/>
              </w:divBdr>
            </w:div>
          </w:divsChild>
        </w:div>
        <w:div w:id="588120831">
          <w:marLeft w:val="0"/>
          <w:marRight w:val="0"/>
          <w:marTop w:val="0"/>
          <w:marBottom w:val="0"/>
          <w:divBdr>
            <w:top w:val="none" w:sz="0" w:space="0" w:color="auto"/>
            <w:left w:val="none" w:sz="0" w:space="0" w:color="auto"/>
            <w:bottom w:val="none" w:sz="0" w:space="0" w:color="auto"/>
            <w:right w:val="none" w:sz="0" w:space="0" w:color="auto"/>
          </w:divBdr>
          <w:divsChild>
            <w:div w:id="286861252">
              <w:marLeft w:val="0"/>
              <w:marRight w:val="0"/>
              <w:marTop w:val="0"/>
              <w:marBottom w:val="0"/>
              <w:divBdr>
                <w:top w:val="none" w:sz="0" w:space="0" w:color="auto"/>
                <w:left w:val="none" w:sz="0" w:space="0" w:color="auto"/>
                <w:bottom w:val="none" w:sz="0" w:space="0" w:color="auto"/>
                <w:right w:val="none" w:sz="0" w:space="0" w:color="auto"/>
              </w:divBdr>
            </w:div>
          </w:divsChild>
        </w:div>
        <w:div w:id="766003330">
          <w:marLeft w:val="0"/>
          <w:marRight w:val="0"/>
          <w:marTop w:val="0"/>
          <w:marBottom w:val="0"/>
          <w:divBdr>
            <w:top w:val="none" w:sz="0" w:space="0" w:color="auto"/>
            <w:left w:val="none" w:sz="0" w:space="0" w:color="auto"/>
            <w:bottom w:val="none" w:sz="0" w:space="0" w:color="auto"/>
            <w:right w:val="none" w:sz="0" w:space="0" w:color="auto"/>
          </w:divBdr>
          <w:divsChild>
            <w:div w:id="1876843848">
              <w:marLeft w:val="0"/>
              <w:marRight w:val="0"/>
              <w:marTop w:val="0"/>
              <w:marBottom w:val="0"/>
              <w:divBdr>
                <w:top w:val="none" w:sz="0" w:space="0" w:color="auto"/>
                <w:left w:val="none" w:sz="0" w:space="0" w:color="auto"/>
                <w:bottom w:val="none" w:sz="0" w:space="0" w:color="auto"/>
                <w:right w:val="none" w:sz="0" w:space="0" w:color="auto"/>
              </w:divBdr>
            </w:div>
          </w:divsChild>
        </w:div>
        <w:div w:id="1788112415">
          <w:marLeft w:val="0"/>
          <w:marRight w:val="0"/>
          <w:marTop w:val="0"/>
          <w:marBottom w:val="0"/>
          <w:divBdr>
            <w:top w:val="none" w:sz="0" w:space="0" w:color="auto"/>
            <w:left w:val="none" w:sz="0" w:space="0" w:color="auto"/>
            <w:bottom w:val="none" w:sz="0" w:space="0" w:color="auto"/>
            <w:right w:val="none" w:sz="0" w:space="0" w:color="auto"/>
          </w:divBdr>
          <w:divsChild>
            <w:div w:id="1176311769">
              <w:marLeft w:val="0"/>
              <w:marRight w:val="0"/>
              <w:marTop w:val="0"/>
              <w:marBottom w:val="0"/>
              <w:divBdr>
                <w:top w:val="none" w:sz="0" w:space="0" w:color="auto"/>
                <w:left w:val="none" w:sz="0" w:space="0" w:color="auto"/>
                <w:bottom w:val="none" w:sz="0" w:space="0" w:color="auto"/>
                <w:right w:val="none" w:sz="0" w:space="0" w:color="auto"/>
              </w:divBdr>
            </w:div>
          </w:divsChild>
        </w:div>
        <w:div w:id="1847405822">
          <w:marLeft w:val="0"/>
          <w:marRight w:val="0"/>
          <w:marTop w:val="0"/>
          <w:marBottom w:val="0"/>
          <w:divBdr>
            <w:top w:val="none" w:sz="0" w:space="0" w:color="auto"/>
            <w:left w:val="none" w:sz="0" w:space="0" w:color="auto"/>
            <w:bottom w:val="none" w:sz="0" w:space="0" w:color="auto"/>
            <w:right w:val="none" w:sz="0" w:space="0" w:color="auto"/>
          </w:divBdr>
          <w:divsChild>
            <w:div w:id="1444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gov.uk/government/publications/dbs-code-of-practice" TargetMode="External"/><Relationship Id="rId3" Type="http://schemas.openxmlformats.org/officeDocument/2006/relationships/customXml" Target="../customXml/item3.xml"/><Relationship Id="rId21" Type="http://schemas.openxmlformats.org/officeDocument/2006/relationships/hyperlink" Target="mailto:Chloe.Bullen@northyorks.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v.uk/government/publications/dbs-code-of-practi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sample-policy-on-the-recruitment-of-ex-offenders/sample-policy-on-the-recruitment-of-ex-offender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northyorks.gov.uk/working-u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orthyorks.gov.uk/your-council/our-role-structure-and-objectives" TargetMode="External"/><Relationship Id="rId27" Type="http://schemas.openxmlformats.org/officeDocument/2006/relationships/header" Target="header1.xml"/><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purl.org/dc/elements/1.1/"/>
    <ds:schemaRef ds:uri="3e411e7d-219f-43f3-962d-6e6d84178a5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e6f9d4e9-2521-43ec-b19a-29926a86ba20"/>
    <ds:schemaRef ds:uri="http://www.w3.org/XML/1998/namespac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8AB1E-C214-4C04-8504-9CC48693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4971</Words>
  <Characters>29402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34305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Claire Barber</cp:lastModifiedBy>
  <cp:revision>2</cp:revision>
  <cp:lastPrinted>2022-09-15T13:05:00Z</cp:lastPrinted>
  <dcterms:created xsi:type="dcterms:W3CDTF">2026-06-04T10:06:00Z</dcterms:created>
  <dcterms:modified xsi:type="dcterms:W3CDTF">2026-06-04T10:06:00Z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