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C06686" w:rsidRDefault="00C06686">
      <w:pPr>
        <w:jc w:val="center"/>
        <w:rPr>
          <w:b/>
          <w:sz w:val="36"/>
          <w:szCs w:val="36"/>
        </w:rPr>
      </w:pPr>
      <w:bookmarkStart w:id="0" w:name="_gjdgxs" w:colFirst="0" w:colLast="0"/>
      <w:bookmarkEnd w:id="0"/>
    </w:p>
    <w:p w14:paraId="0A37501D" w14:textId="77777777" w:rsidR="00C06686" w:rsidRDefault="00FF28A1">
      <w:pPr>
        <w:jc w:val="center"/>
        <w:rPr>
          <w:b/>
          <w:sz w:val="32"/>
          <w:szCs w:val="32"/>
        </w:rPr>
      </w:pPr>
      <w:r>
        <w:rPr>
          <w:rFonts w:ascii="Arial" w:hAnsi="Arial" w:cs="Arial"/>
          <w:noProof/>
          <w:color w:val="0000FF"/>
          <w:sz w:val="27"/>
          <w:szCs w:val="27"/>
          <w:shd w:val="clear" w:color="auto" w:fill="FFFFFF"/>
        </w:rPr>
        <w:drawing>
          <wp:inline distT="0" distB="0" distL="0" distR="0" wp14:anchorId="21999E22" wp14:editId="1D57DCD4">
            <wp:extent cx="2230755" cy="2058670"/>
            <wp:effectExtent l="0" t="0" r="0" b="0"/>
            <wp:docPr id="8" name="Picture 8"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2058670"/>
                    </a:xfrm>
                    <a:prstGeom prst="rect">
                      <a:avLst/>
                    </a:prstGeom>
                    <a:noFill/>
                    <a:ln>
                      <a:noFill/>
                    </a:ln>
                  </pic:spPr>
                </pic:pic>
              </a:graphicData>
            </a:graphic>
          </wp:inline>
        </w:drawing>
      </w:r>
    </w:p>
    <w:p w14:paraId="5DAB6C7B" w14:textId="77777777" w:rsidR="00C06686" w:rsidRDefault="00C06686">
      <w:pPr>
        <w:jc w:val="center"/>
        <w:rPr>
          <w:rFonts w:ascii="Questrial" w:eastAsia="Questrial" w:hAnsi="Questrial" w:cs="Questrial"/>
          <w:b/>
          <w:sz w:val="32"/>
          <w:szCs w:val="32"/>
        </w:rPr>
      </w:pPr>
    </w:p>
    <w:p w14:paraId="02EB378F" w14:textId="77777777" w:rsidR="00C06686" w:rsidRDefault="00C06686">
      <w:pPr>
        <w:rPr>
          <w:rFonts w:ascii="Questrial" w:eastAsia="Questrial" w:hAnsi="Questrial" w:cs="Questrial"/>
          <w:b/>
          <w:sz w:val="28"/>
          <w:szCs w:val="28"/>
        </w:rPr>
      </w:pPr>
    </w:p>
    <w:p w14:paraId="6C072857" w14:textId="77777777" w:rsidR="00C06686" w:rsidRDefault="00FF28A1">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r w:rsidRPr="00DF74F3">
        <w:rPr>
          <w:rFonts w:ascii="Century Gothic" w:eastAsia="Century Gothic" w:hAnsi="Century Gothic" w:cs="Century Gothic"/>
          <w:b/>
          <w:color w:val="FF0000"/>
          <w:sz w:val="36"/>
          <w:szCs w:val="36"/>
        </w:rPr>
        <w:t>Working to Learn Together</w:t>
      </w:r>
    </w:p>
    <w:p w14:paraId="6A05A809" w14:textId="77777777" w:rsidR="00C06686" w:rsidRDefault="00C06686">
      <w:pPr>
        <w:jc w:val="center"/>
        <w:rPr>
          <w:rFonts w:ascii="Questrial" w:eastAsia="Questrial" w:hAnsi="Questrial" w:cs="Questrial"/>
          <w:b/>
          <w:sz w:val="32"/>
          <w:szCs w:val="32"/>
        </w:rPr>
      </w:pPr>
    </w:p>
    <w:p w14:paraId="5A39BBE3" w14:textId="77777777" w:rsidR="00C06686" w:rsidRDefault="00FF28A1">
      <w:pPr>
        <w:jc w:val="center"/>
        <w:rPr>
          <w:rFonts w:ascii="Questrial" w:eastAsia="Questrial" w:hAnsi="Questrial" w:cs="Questrial"/>
          <w:b/>
          <w:sz w:val="32"/>
          <w:szCs w:val="32"/>
        </w:rPr>
      </w:pPr>
      <w:r>
        <w:rPr>
          <w:noProof/>
        </w:rPr>
        <w:drawing>
          <wp:inline distT="0" distB="0" distL="0" distR="0" wp14:anchorId="43EACEA5" wp14:editId="55600878">
            <wp:extent cx="5746115" cy="3593465"/>
            <wp:effectExtent l="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115" cy="3593465"/>
                    </a:xfrm>
                    <a:prstGeom prst="rect">
                      <a:avLst/>
                    </a:prstGeom>
                  </pic:spPr>
                </pic:pic>
              </a:graphicData>
            </a:graphic>
          </wp:inline>
        </w:drawing>
      </w:r>
    </w:p>
    <w:p w14:paraId="41C8F396" w14:textId="77777777" w:rsidR="00C06686" w:rsidRDefault="00C06686">
      <w:pPr>
        <w:rPr>
          <w:rFonts w:ascii="Questrial" w:eastAsia="Questrial" w:hAnsi="Questrial" w:cs="Questrial"/>
          <w:b/>
          <w:sz w:val="32"/>
          <w:szCs w:val="32"/>
        </w:rPr>
      </w:pPr>
    </w:p>
    <w:p w14:paraId="0E1774DA" w14:textId="0A60A0C9" w:rsidR="0088279B" w:rsidRDefault="003134D3" w:rsidP="120470E8">
      <w:pPr>
        <w:rPr>
          <w:rFonts w:ascii="Century Gothic" w:eastAsia="Century Gothic" w:hAnsi="Century Gothic" w:cs="Century Gothic"/>
          <w:b/>
          <w:bCs/>
          <w:color w:val="FF0000"/>
          <w:sz w:val="36"/>
          <w:szCs w:val="36"/>
        </w:rPr>
      </w:pPr>
      <w:r>
        <w:rPr>
          <w:rFonts w:ascii="Century Gothic" w:eastAsia="Century Gothic" w:hAnsi="Century Gothic" w:cs="Century Gothic"/>
          <w:b/>
          <w:bCs/>
          <w:color w:val="FF0000"/>
          <w:sz w:val="36"/>
          <w:szCs w:val="36"/>
        </w:rPr>
        <w:t>General Assistant</w:t>
      </w:r>
      <w:r w:rsidR="00C659D3">
        <w:rPr>
          <w:rFonts w:ascii="Century Gothic" w:eastAsia="Century Gothic" w:hAnsi="Century Gothic" w:cs="Century Gothic"/>
          <w:b/>
          <w:bCs/>
          <w:color w:val="FF0000"/>
          <w:sz w:val="36"/>
          <w:szCs w:val="36"/>
        </w:rPr>
        <w:t xml:space="preserve"> – Maternity Cover</w:t>
      </w:r>
    </w:p>
    <w:p w14:paraId="2980B852" w14:textId="77777777" w:rsidR="00C06686" w:rsidRPr="00A86A83" w:rsidRDefault="00CF0CBB">
      <w:pPr>
        <w:rPr>
          <w:rFonts w:ascii="Century Gothic" w:eastAsia="Century Gothic" w:hAnsi="Century Gothic" w:cs="Century Gothic"/>
          <w:b/>
          <w:color w:val="FF0000"/>
          <w:sz w:val="32"/>
          <w:szCs w:val="32"/>
        </w:rPr>
      </w:pPr>
      <w:r>
        <w:rPr>
          <w:rFonts w:ascii="Century Gothic" w:eastAsia="Century Gothic" w:hAnsi="Century Gothic" w:cs="Century Gothic"/>
          <w:b/>
          <w:color w:val="FF0000"/>
          <w:sz w:val="32"/>
          <w:szCs w:val="32"/>
        </w:rPr>
        <w:t>Required for as soon as possible</w:t>
      </w:r>
    </w:p>
    <w:p w14:paraId="44293CB2" w14:textId="77777777" w:rsidR="00C06686" w:rsidRPr="00A86A83" w:rsidRDefault="008079BD">
      <w:pPr>
        <w:rPr>
          <w:rFonts w:ascii="Century Gothic" w:eastAsia="Century Gothic" w:hAnsi="Century Gothic" w:cs="Century Gothic"/>
          <w:b/>
          <w:color w:val="FF0000"/>
          <w:sz w:val="32"/>
          <w:szCs w:val="32"/>
        </w:rPr>
      </w:pPr>
      <w:r w:rsidRPr="00A86A83">
        <w:rPr>
          <w:rFonts w:ascii="Century Gothic" w:eastAsia="Century Gothic" w:hAnsi="Century Gothic" w:cs="Century Gothic"/>
          <w:b/>
          <w:color w:val="FF0000"/>
          <w:sz w:val="32"/>
          <w:szCs w:val="32"/>
        </w:rPr>
        <w:t>Recruitment Information Pack</w:t>
      </w:r>
    </w:p>
    <w:p w14:paraId="07A94FE4" w14:textId="77777777" w:rsidR="00B779F2" w:rsidRDefault="00FF28A1">
      <w:pPr>
        <w:rPr>
          <w:rFonts w:ascii="Century Gothic" w:eastAsia="Century Gothic" w:hAnsi="Century Gothic" w:cs="Century Gothic"/>
          <w:sz w:val="32"/>
          <w:szCs w:val="32"/>
        </w:rPr>
      </w:pPr>
      <w:r>
        <w:rPr>
          <w:rFonts w:ascii="Century Gothic" w:eastAsia="Century Gothic" w:hAnsi="Century Gothic" w:cs="Century Gothic"/>
          <w:sz w:val="32"/>
          <w:szCs w:val="32"/>
        </w:rPr>
        <w:t>Newby &amp; Scalby Primary School</w:t>
      </w:r>
    </w:p>
    <w:p w14:paraId="089F5824" w14:textId="77777777" w:rsidR="00C06686" w:rsidRDefault="00C97F82">
      <w:pPr>
        <w:rPr>
          <w:rFonts w:ascii="Century Gothic" w:eastAsia="Century Gothic" w:hAnsi="Century Gothic" w:cs="Century Gothic"/>
          <w:sz w:val="32"/>
          <w:szCs w:val="32"/>
        </w:rPr>
      </w:pPr>
      <w:r>
        <w:rPr>
          <w:rFonts w:ascii="Century Gothic" w:eastAsia="Century Gothic" w:hAnsi="Century Gothic" w:cs="Century Gothic"/>
          <w:sz w:val="32"/>
          <w:szCs w:val="32"/>
        </w:rPr>
        <w:t>The Green, Scarborough, YO12 5J</w:t>
      </w:r>
      <w:r w:rsidR="00FF28A1">
        <w:rPr>
          <w:rFonts w:ascii="Century Gothic" w:eastAsia="Century Gothic" w:hAnsi="Century Gothic" w:cs="Century Gothic"/>
          <w:sz w:val="32"/>
          <w:szCs w:val="32"/>
        </w:rPr>
        <w:t xml:space="preserve">A </w:t>
      </w:r>
    </w:p>
    <w:p w14:paraId="5512C82E" w14:textId="77777777" w:rsidR="00C06686" w:rsidRDefault="008079BD">
      <w:pPr>
        <w:rPr>
          <w:sz w:val="32"/>
          <w:szCs w:val="32"/>
        </w:rPr>
      </w:pPr>
      <w:r>
        <w:rPr>
          <w:sz w:val="32"/>
          <w:szCs w:val="32"/>
        </w:rPr>
        <w:t xml:space="preserve">                </w:t>
      </w:r>
    </w:p>
    <w:p w14:paraId="72A3D3EC" w14:textId="77777777" w:rsidR="00C06686" w:rsidRDefault="00C06686"/>
    <w:p w14:paraId="0D0B940D" w14:textId="77777777" w:rsidR="00B779F2" w:rsidRDefault="00B779F2"/>
    <w:p w14:paraId="0E27B00A" w14:textId="77777777" w:rsidR="00C06686" w:rsidRDefault="00C06686"/>
    <w:p w14:paraId="406425CA"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60061E4C"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C7C6C6A" w14:textId="77777777"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31E283DE"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staff</w:t>
      </w:r>
      <w:r w:rsidR="008079BD" w:rsidRPr="008079BD">
        <w:rPr>
          <w:rFonts w:ascii="Century Gothic" w:eastAsia="Century Gothic" w:hAnsi="Century Gothic" w:cs="Century Gothic"/>
        </w:rPr>
        <w:tab/>
        <w:t>4</w:t>
      </w:r>
    </w:p>
    <w:p w14:paraId="4D084371" w14:textId="77777777" w:rsidR="00C06686"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D4139D">
        <w:rPr>
          <w:rFonts w:ascii="Century Gothic" w:eastAsia="Century Gothic" w:hAnsi="Century Gothic" w:cs="Century Gothic"/>
        </w:rPr>
        <w:tab/>
      </w:r>
    </w:p>
    <w:p w14:paraId="272C4BED" w14:textId="7777777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E86052">
        <w:rPr>
          <w:rFonts w:ascii="Century Gothic" w:eastAsia="Century Gothic" w:hAnsi="Century Gothic" w:cs="Century Gothic"/>
        </w:rPr>
        <w:t>ation process and how to apply</w:t>
      </w:r>
      <w:r w:rsidR="00E86052">
        <w:rPr>
          <w:rFonts w:ascii="Century Gothic" w:eastAsia="Century Gothic" w:hAnsi="Century Gothic" w:cs="Century Gothic"/>
        </w:rPr>
        <w:tab/>
        <w:t>6</w:t>
      </w:r>
    </w:p>
    <w:p w14:paraId="776141F6" w14:textId="77777777" w:rsidR="00E86052" w:rsidRPr="008079BD" w:rsidRDefault="00E86052">
      <w:pPr>
        <w:ind w:left="8222" w:hanging="7655"/>
        <w:rPr>
          <w:rFonts w:ascii="Century Gothic" w:eastAsia="Century Gothic" w:hAnsi="Century Gothic" w:cs="Century Gothic"/>
        </w:rPr>
      </w:pPr>
      <w:r>
        <w:rPr>
          <w:rFonts w:ascii="Century Gothic" w:eastAsia="Century Gothic" w:hAnsi="Century Gothic" w:cs="Century Gothic"/>
        </w:rPr>
        <w:t>Job Description and Person Specification</w:t>
      </w:r>
      <w:r>
        <w:rPr>
          <w:rFonts w:ascii="Century Gothic" w:eastAsia="Century Gothic" w:hAnsi="Century Gothic" w:cs="Century Gothic"/>
        </w:rPr>
        <w:tab/>
      </w:r>
      <w:r w:rsidR="0088279B">
        <w:rPr>
          <w:rFonts w:ascii="Century Gothic" w:eastAsia="Century Gothic" w:hAnsi="Century Gothic" w:cs="Century Gothic"/>
        </w:rPr>
        <w:t>7-11</w:t>
      </w:r>
    </w:p>
    <w:p w14:paraId="44EAFD9C" w14:textId="77777777" w:rsidR="00C06686" w:rsidRDefault="00B779F2">
      <w:pPr>
        <w:ind w:left="8222" w:hanging="7655"/>
        <w:rPr>
          <w:rFonts w:ascii="Century Gothic" w:eastAsia="Century Gothic" w:hAnsi="Century Gothic" w:cs="Century Gothic"/>
          <w:sz w:val="22"/>
          <w:szCs w:val="22"/>
        </w:rPr>
      </w:pPr>
      <w:r>
        <w:rPr>
          <w:rFonts w:ascii="Century Gothic" w:eastAsia="Century Gothic" w:hAnsi="Century Gothic" w:cs="Century Gothic"/>
          <w:sz w:val="22"/>
          <w:szCs w:val="22"/>
        </w:rPr>
        <w:tab/>
      </w:r>
    </w:p>
    <w:p w14:paraId="4B94D5A5" w14:textId="77777777" w:rsidR="00C06686" w:rsidRDefault="00C06686">
      <w:pPr>
        <w:rPr>
          <w:rFonts w:ascii="Century Gothic" w:eastAsia="Century Gothic" w:hAnsi="Century Gothic" w:cs="Century Gothic"/>
        </w:rPr>
      </w:pPr>
    </w:p>
    <w:p w14:paraId="3DEEC669" w14:textId="77777777" w:rsidR="00C06686" w:rsidRDefault="00C06686"/>
    <w:p w14:paraId="3656B9AB" w14:textId="77777777" w:rsidR="00C06686" w:rsidRDefault="00C06686"/>
    <w:p w14:paraId="45FB0818" w14:textId="77777777" w:rsidR="00C06686" w:rsidRDefault="00FF28A1">
      <w:r>
        <w:rPr>
          <w:noProof/>
        </w:rPr>
        <w:drawing>
          <wp:inline distT="0" distB="0" distL="0" distR="0" wp14:anchorId="57B86D46" wp14:editId="21C5F2FA">
            <wp:extent cx="5746115" cy="295846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2958465"/>
                    </a:xfrm>
                    <a:prstGeom prst="rect">
                      <a:avLst/>
                    </a:prstGeom>
                  </pic:spPr>
                </pic:pic>
              </a:graphicData>
            </a:graphic>
          </wp:inline>
        </w:drawing>
      </w:r>
    </w:p>
    <w:p w14:paraId="049F31CB" w14:textId="77777777" w:rsidR="00C06686" w:rsidRDefault="00C06686"/>
    <w:p w14:paraId="53128261" w14:textId="77777777" w:rsidR="00C06686" w:rsidRDefault="00C06686"/>
    <w:p w14:paraId="62486C05" w14:textId="77777777" w:rsidR="00FF28A1" w:rsidRDefault="00FF28A1"/>
    <w:p w14:paraId="4101652C" w14:textId="77777777" w:rsidR="00FF28A1" w:rsidRDefault="00FF28A1"/>
    <w:p w14:paraId="4B99056E" w14:textId="77777777" w:rsidR="00FF28A1" w:rsidRDefault="00FF28A1"/>
    <w:p w14:paraId="1299C43A" w14:textId="77777777" w:rsidR="00FF28A1" w:rsidRDefault="00FF28A1"/>
    <w:p w14:paraId="4DDBEF00" w14:textId="77777777" w:rsidR="00FF28A1" w:rsidRDefault="00FF28A1"/>
    <w:p w14:paraId="3461D779" w14:textId="77777777" w:rsidR="00FF28A1" w:rsidRDefault="00FF28A1"/>
    <w:p w14:paraId="3CF2D8B6" w14:textId="77777777" w:rsidR="00C06686" w:rsidRDefault="00C06686">
      <w:pPr>
        <w:rPr>
          <w:noProof/>
          <w:color w:val="0000FF"/>
        </w:rPr>
      </w:pPr>
    </w:p>
    <w:p w14:paraId="0FB78278" w14:textId="77777777" w:rsidR="00FF28A1" w:rsidRDefault="00FF28A1">
      <w:pPr>
        <w:rPr>
          <w:noProof/>
          <w:color w:val="0000FF"/>
        </w:rPr>
      </w:pPr>
    </w:p>
    <w:p w14:paraId="1FC39945" w14:textId="77777777" w:rsidR="00FF28A1" w:rsidRDefault="00FF28A1">
      <w:pPr>
        <w:rPr>
          <w:noProof/>
          <w:color w:val="0000FF"/>
        </w:rPr>
      </w:pPr>
    </w:p>
    <w:p w14:paraId="0562CB0E" w14:textId="77777777" w:rsidR="00FF28A1" w:rsidRDefault="00FF28A1">
      <w:pPr>
        <w:rPr>
          <w:noProof/>
          <w:color w:val="0000FF"/>
        </w:rPr>
      </w:pPr>
    </w:p>
    <w:p w14:paraId="34CE0A41" w14:textId="77777777" w:rsidR="00FF28A1" w:rsidRDefault="00FF28A1">
      <w:pPr>
        <w:rPr>
          <w:noProof/>
          <w:color w:val="0000FF"/>
        </w:rPr>
      </w:pPr>
    </w:p>
    <w:p w14:paraId="62EBF3C5" w14:textId="77777777" w:rsidR="00FF28A1" w:rsidRDefault="00FF28A1">
      <w:pPr>
        <w:rPr>
          <w:noProof/>
          <w:color w:val="0000FF"/>
        </w:rPr>
      </w:pPr>
    </w:p>
    <w:p w14:paraId="6D98A12B" w14:textId="77777777" w:rsidR="00FF28A1" w:rsidRDefault="00FF28A1">
      <w:pPr>
        <w:rPr>
          <w:noProof/>
          <w:color w:val="0000FF"/>
        </w:rPr>
      </w:pPr>
    </w:p>
    <w:p w14:paraId="2946DB82" w14:textId="77777777" w:rsidR="00FF28A1" w:rsidRDefault="00FF28A1"/>
    <w:p w14:paraId="134C5D63" w14:textId="77777777" w:rsidR="00C06686" w:rsidRPr="00DF74F3" w:rsidRDefault="008079BD">
      <w:pPr>
        <w:rPr>
          <w:rFonts w:ascii="Century Gothic" w:eastAsia="Century Gothic" w:hAnsi="Century Gothic" w:cs="Century Gothic"/>
          <w:b/>
        </w:rPr>
      </w:pPr>
      <w:r w:rsidRPr="00DF74F3">
        <w:rPr>
          <w:rFonts w:ascii="Century Gothic" w:eastAsia="Century Gothic" w:hAnsi="Century Gothic" w:cs="Century Gothic"/>
          <w:b/>
        </w:rPr>
        <w:lastRenderedPageBreak/>
        <w:t>Dear applicant,</w:t>
      </w:r>
      <w:r w:rsidR="00D9165A" w:rsidRPr="00DF74F3">
        <w:rPr>
          <w:b/>
          <w:noProof/>
          <w:color w:val="0000FF"/>
        </w:rPr>
        <w:t xml:space="preserve"> </w:t>
      </w:r>
    </w:p>
    <w:p w14:paraId="5997CC1D" w14:textId="77777777" w:rsidR="00C06686" w:rsidRDefault="00C06686">
      <w:pPr>
        <w:rPr>
          <w:rFonts w:ascii="Century Gothic" w:eastAsia="Century Gothic" w:hAnsi="Century Gothic" w:cs="Century Gothic"/>
          <w:sz w:val="8"/>
          <w:szCs w:val="8"/>
        </w:rPr>
      </w:pPr>
    </w:p>
    <w:p w14:paraId="041C52FF" w14:textId="77777777" w:rsidR="00FF28A1" w:rsidRPr="00FF28A1" w:rsidRDefault="008079BD" w:rsidP="00FF28A1">
      <w:pPr>
        <w:pStyle w:val="NoSpacing"/>
        <w:rPr>
          <w:rFonts w:ascii="Century Gothic" w:hAnsi="Century Gothic"/>
        </w:rPr>
      </w:pPr>
      <w:r w:rsidRPr="00FF28A1">
        <w:rPr>
          <w:rFonts w:ascii="Century Gothic" w:hAnsi="Century Gothic"/>
        </w:rPr>
        <w:t>Allow me to extend a warm welcome from a</w:t>
      </w:r>
      <w:r w:rsidR="00FF28A1" w:rsidRPr="00FF28A1">
        <w:rPr>
          <w:rFonts w:ascii="Century Gothic" w:hAnsi="Century Gothic"/>
        </w:rPr>
        <w:t>ll governors, staff and children of Newby &amp; Scalby Primary</w:t>
      </w:r>
      <w:r w:rsidR="00B779F2" w:rsidRPr="00FF28A1">
        <w:rPr>
          <w:rFonts w:ascii="Century Gothic" w:hAnsi="Century Gothic"/>
        </w:rPr>
        <w:t xml:space="preserve"> School.</w:t>
      </w:r>
      <w:r w:rsidR="00FF28A1">
        <w:rPr>
          <w:rFonts w:ascii="Century Gothic" w:hAnsi="Century Gothic"/>
        </w:rPr>
        <w:t xml:space="preserve"> </w:t>
      </w:r>
      <w:r w:rsidR="00FF28A1" w:rsidRPr="00FF28A1">
        <w:rPr>
          <w:rFonts w:ascii="Century Gothic" w:hAnsi="Century Gothic"/>
        </w:rPr>
        <w:t>I am delighted you have shown interest in joining us and I look forward to sharing with you what makes our school a very special place to work.</w:t>
      </w:r>
    </w:p>
    <w:p w14:paraId="110FFD37" w14:textId="77777777" w:rsidR="00FF28A1" w:rsidRDefault="00FF28A1" w:rsidP="00FF28A1">
      <w:pPr>
        <w:pStyle w:val="NoSpacing"/>
        <w:jc w:val="both"/>
        <w:rPr>
          <w:rFonts w:ascii="Century Gothic" w:hAnsi="Century Gothic"/>
        </w:rPr>
      </w:pPr>
    </w:p>
    <w:p w14:paraId="7AEB8522" w14:textId="77777777" w:rsidR="00FF28A1" w:rsidRDefault="00FF28A1" w:rsidP="00FF28A1">
      <w:pPr>
        <w:pStyle w:val="NoSpacing"/>
        <w:jc w:val="both"/>
        <w:rPr>
          <w:rFonts w:ascii="Century Gothic" w:hAnsi="Century Gothic"/>
        </w:rPr>
      </w:pPr>
      <w:r>
        <w:rPr>
          <w:rFonts w:ascii="Century Gothic" w:hAnsi="Century Gothic"/>
        </w:rPr>
        <w:t xml:space="preserve">Our children </w:t>
      </w:r>
      <w:r w:rsidRPr="00FF28A1">
        <w:rPr>
          <w:rFonts w:ascii="Century Gothic" w:hAnsi="Century Gothic"/>
        </w:rPr>
        <w:t>are delightful, happy, confident and energetic. They are passionate about their le</w:t>
      </w:r>
      <w:r w:rsidR="00C97F82">
        <w:rPr>
          <w:rFonts w:ascii="Century Gothic" w:hAnsi="Century Gothic"/>
        </w:rPr>
        <w:t>arning, be it in the</w:t>
      </w:r>
      <w:r w:rsidRPr="00FF28A1">
        <w:rPr>
          <w:rFonts w:ascii="Century Gothic" w:hAnsi="Century Gothic"/>
        </w:rPr>
        <w:t xml:space="preserve"> classroom or through</w:t>
      </w:r>
      <w:r>
        <w:rPr>
          <w:rFonts w:ascii="Century Gothic" w:hAnsi="Century Gothic"/>
        </w:rPr>
        <w:t xml:space="preserve"> other areas of our developed</w:t>
      </w:r>
      <w:r w:rsidRPr="00FF28A1">
        <w:rPr>
          <w:rFonts w:ascii="Century Gothic" w:hAnsi="Century Gothic"/>
        </w:rPr>
        <w:t xml:space="preserve"> curriculum such as dance, art, PE and music. </w:t>
      </w:r>
    </w:p>
    <w:p w14:paraId="6B699379" w14:textId="77777777" w:rsidR="00FF28A1" w:rsidRDefault="00FF28A1" w:rsidP="00FF28A1">
      <w:pPr>
        <w:pStyle w:val="NoSpacing"/>
        <w:jc w:val="both"/>
        <w:rPr>
          <w:rFonts w:ascii="Century Gothic" w:hAnsi="Century Gothic"/>
        </w:rPr>
      </w:pPr>
    </w:p>
    <w:p w14:paraId="76FE069D" w14:textId="77777777" w:rsidR="00FF28A1" w:rsidRDefault="00FF28A1" w:rsidP="00FF28A1">
      <w:pPr>
        <w:pStyle w:val="NoSpacing"/>
        <w:jc w:val="both"/>
        <w:rPr>
          <w:rFonts w:ascii="Century Gothic" w:hAnsi="Century Gothic"/>
        </w:rPr>
      </w:pPr>
      <w:r>
        <w:rPr>
          <w:rFonts w:ascii="Century Gothic" w:hAnsi="Century Gothic"/>
        </w:rPr>
        <w:t xml:space="preserve">Over </w:t>
      </w:r>
      <w:r w:rsidR="00C97F82">
        <w:rPr>
          <w:rFonts w:ascii="Century Gothic" w:hAnsi="Century Gothic"/>
        </w:rPr>
        <w:t xml:space="preserve">many </w:t>
      </w:r>
      <w:r>
        <w:rPr>
          <w:rFonts w:ascii="Century Gothic" w:hAnsi="Century Gothic"/>
        </w:rPr>
        <w:t>years together we have built a learning community that puts the whole child and their development, along with harnessing the skills of our staff at our very heart. You will be joining a school with low staff turnover and high staff retention and as Headteacher it is my job to make sure colleagues are supported and challenged to be lifelong learners.</w:t>
      </w:r>
    </w:p>
    <w:p w14:paraId="3FE9F23F" w14:textId="77777777" w:rsidR="00FF28A1" w:rsidRDefault="00FF28A1" w:rsidP="00FF28A1">
      <w:pPr>
        <w:pStyle w:val="NoSpacing"/>
        <w:jc w:val="both"/>
        <w:rPr>
          <w:rFonts w:ascii="Century Gothic" w:hAnsi="Century Gothic"/>
        </w:rPr>
      </w:pPr>
    </w:p>
    <w:p w14:paraId="1F72F646" w14:textId="77777777" w:rsidR="00C97F82" w:rsidRPr="00FF28A1" w:rsidRDefault="00C97F82" w:rsidP="00FF28A1">
      <w:pPr>
        <w:pStyle w:val="NoSpacing"/>
        <w:jc w:val="both"/>
        <w:rPr>
          <w:rFonts w:ascii="Century Gothic" w:hAnsi="Century Gothic"/>
          <w:sz w:val="2"/>
          <w:szCs w:val="2"/>
        </w:rPr>
      </w:pPr>
    </w:p>
    <w:p w14:paraId="08CE6F91" w14:textId="77777777" w:rsidR="00FF28A1" w:rsidRPr="00FF28A1" w:rsidRDefault="00FF28A1" w:rsidP="00FF28A1">
      <w:pPr>
        <w:pStyle w:val="NoSpacing"/>
        <w:jc w:val="both"/>
        <w:rPr>
          <w:rFonts w:ascii="Century Gothic" w:hAnsi="Century Gothic"/>
          <w:sz w:val="2"/>
          <w:szCs w:val="2"/>
        </w:rPr>
      </w:pPr>
    </w:p>
    <w:p w14:paraId="61CDCEAD" w14:textId="77777777" w:rsidR="00FF28A1" w:rsidRPr="00FF28A1" w:rsidRDefault="00FF28A1" w:rsidP="00FF28A1">
      <w:pPr>
        <w:pStyle w:val="NoSpacing"/>
        <w:jc w:val="both"/>
        <w:rPr>
          <w:rFonts w:ascii="Century Gothic" w:hAnsi="Century Gothic"/>
          <w:sz w:val="2"/>
          <w:szCs w:val="2"/>
        </w:rPr>
      </w:pPr>
    </w:p>
    <w:p w14:paraId="6BB9E253" w14:textId="77777777" w:rsidR="00FF28A1" w:rsidRPr="00FF28A1" w:rsidRDefault="00FF28A1" w:rsidP="00FF28A1">
      <w:pPr>
        <w:pStyle w:val="NoSpacing"/>
        <w:jc w:val="both"/>
        <w:rPr>
          <w:rFonts w:ascii="Century Gothic" w:hAnsi="Century Gothic"/>
          <w:sz w:val="2"/>
          <w:szCs w:val="2"/>
        </w:rPr>
      </w:pPr>
    </w:p>
    <w:p w14:paraId="23DE523C" w14:textId="77777777" w:rsidR="00FF28A1" w:rsidRPr="00FF28A1" w:rsidRDefault="00FF28A1" w:rsidP="00FF28A1">
      <w:pPr>
        <w:pStyle w:val="NoSpacing"/>
        <w:jc w:val="both"/>
        <w:rPr>
          <w:rFonts w:ascii="Century Gothic" w:hAnsi="Century Gothic"/>
          <w:sz w:val="2"/>
          <w:szCs w:val="2"/>
        </w:rPr>
      </w:pPr>
    </w:p>
    <w:p w14:paraId="1C8E130C" w14:textId="77777777" w:rsidR="00FF28A1" w:rsidRDefault="00CF0CBB" w:rsidP="00FF28A1">
      <w:pPr>
        <w:pStyle w:val="NoSpacing"/>
        <w:jc w:val="both"/>
        <w:rPr>
          <w:rFonts w:ascii="Century Gothic" w:hAnsi="Century Gothic"/>
        </w:rPr>
      </w:pPr>
      <w:r>
        <w:rPr>
          <w:rFonts w:ascii="Century Gothic" w:hAnsi="Century Gothic"/>
        </w:rPr>
        <w:t xml:space="preserve">Working </w:t>
      </w:r>
      <w:r w:rsidR="00FF28A1" w:rsidRPr="00FF28A1">
        <w:rPr>
          <w:rFonts w:ascii="Century Gothic" w:hAnsi="Century Gothic"/>
        </w:rPr>
        <w:t xml:space="preserve">at </w:t>
      </w:r>
      <w:r w:rsidR="00FF28A1">
        <w:rPr>
          <w:rFonts w:ascii="Century Gothic" w:hAnsi="Century Gothic"/>
        </w:rPr>
        <w:t xml:space="preserve">Newby &amp;Scalby </w:t>
      </w:r>
      <w:r w:rsidR="00FF28A1" w:rsidRPr="00FF28A1">
        <w:rPr>
          <w:rFonts w:ascii="Century Gothic" w:hAnsi="Century Gothic"/>
        </w:rPr>
        <w:t xml:space="preserve">is incredibly </w:t>
      </w:r>
      <w:r w:rsidR="00FF28A1">
        <w:rPr>
          <w:rFonts w:ascii="Century Gothic" w:hAnsi="Century Gothic"/>
        </w:rPr>
        <w:t xml:space="preserve">rewarding. Due to our </w:t>
      </w:r>
      <w:r w:rsidR="00A86A83">
        <w:rPr>
          <w:rFonts w:ascii="Century Gothic" w:hAnsi="Century Gothic"/>
        </w:rPr>
        <w:t>well-deserved</w:t>
      </w:r>
      <w:r w:rsidR="00FF28A1">
        <w:rPr>
          <w:rFonts w:ascii="Century Gothic" w:hAnsi="Century Gothic"/>
        </w:rPr>
        <w:t xml:space="preserve"> reputation across </w:t>
      </w:r>
      <w:r w:rsidR="00C97F82">
        <w:rPr>
          <w:rFonts w:ascii="Century Gothic" w:hAnsi="Century Gothic"/>
        </w:rPr>
        <w:t>the area we place huge importance</w:t>
      </w:r>
      <w:r w:rsidR="00FF28A1">
        <w:rPr>
          <w:rFonts w:ascii="Century Gothic" w:hAnsi="Century Gothic"/>
        </w:rPr>
        <w:t xml:space="preserve"> on developing talent – and in many ways our ‘research school’ ethos </w:t>
      </w:r>
      <w:r w:rsidR="00C97F82">
        <w:rPr>
          <w:rFonts w:ascii="Century Gothic" w:hAnsi="Century Gothic"/>
        </w:rPr>
        <w:t xml:space="preserve">has resulted in </w:t>
      </w:r>
      <w:r>
        <w:rPr>
          <w:rFonts w:ascii="Century Gothic" w:hAnsi="Century Gothic"/>
        </w:rPr>
        <w:t>many staff being developed as a support professional</w:t>
      </w:r>
      <w:r w:rsidR="00FF28A1">
        <w:rPr>
          <w:rFonts w:ascii="Century Gothic" w:hAnsi="Century Gothic"/>
        </w:rPr>
        <w:t>. I still get an incredible buzz from seeing our children reach their full potential through our staff training and development focus.</w:t>
      </w:r>
    </w:p>
    <w:p w14:paraId="29D6B04F" w14:textId="77777777" w:rsidR="00FF28A1" w:rsidRPr="00FF28A1" w:rsidRDefault="00FF28A1" w:rsidP="00FF28A1">
      <w:pPr>
        <w:pStyle w:val="NoSpacing"/>
        <w:jc w:val="both"/>
        <w:rPr>
          <w:rFonts w:ascii="Century Gothic" w:hAnsi="Century Gothic"/>
        </w:rPr>
      </w:pPr>
      <w:r>
        <w:rPr>
          <w:rFonts w:ascii="Century Gothic" w:hAnsi="Century Gothic"/>
        </w:rPr>
        <w:t xml:space="preserve"> </w:t>
      </w:r>
    </w:p>
    <w:p w14:paraId="12D95FBD" w14:textId="77777777" w:rsidR="00FF28A1" w:rsidRDefault="00FF28A1" w:rsidP="00FF28A1">
      <w:pPr>
        <w:pStyle w:val="NoSpacing"/>
        <w:jc w:val="both"/>
        <w:rPr>
          <w:rFonts w:ascii="Century Gothic" w:hAnsi="Century Gothic"/>
        </w:rPr>
      </w:pPr>
      <w:r>
        <w:rPr>
          <w:rFonts w:ascii="Century Gothic" w:hAnsi="Century Gothic"/>
        </w:rPr>
        <w:t>This is an exciting time to join us. As the founding primary member of the Scalby Learning Trust (along with Scalby School) our team are working in partnership with our siste</w:t>
      </w:r>
      <w:r w:rsidR="00A86A83">
        <w:rPr>
          <w:rFonts w:ascii="Century Gothic" w:hAnsi="Century Gothic"/>
        </w:rPr>
        <w:t xml:space="preserve">r school Friarage Primary </w:t>
      </w:r>
      <w:r>
        <w:rPr>
          <w:rFonts w:ascii="Century Gothic" w:hAnsi="Century Gothic"/>
        </w:rPr>
        <w:t>to share, learn and create a primary hub our area can be proud of. Through our Trust we are able to access the support and resources from our Teaching School</w:t>
      </w:r>
      <w:r w:rsidR="00A86A83">
        <w:rPr>
          <w:rFonts w:ascii="Century Gothic" w:hAnsi="Century Gothic"/>
        </w:rPr>
        <w:t>,</w:t>
      </w:r>
      <w:r>
        <w:rPr>
          <w:rFonts w:ascii="Century Gothic" w:hAnsi="Century Gothic"/>
        </w:rPr>
        <w:t xml:space="preserve"> which means as a staff member you have a wide range of colleagues, tools and resources to help you develop not just in the classroom but beyond.</w:t>
      </w:r>
    </w:p>
    <w:p w14:paraId="0A6959E7" w14:textId="77777777" w:rsidR="00D9165A" w:rsidRDefault="00FF28A1" w:rsidP="00A86A83">
      <w:pPr>
        <w:pStyle w:val="NoSpacing"/>
        <w:jc w:val="both"/>
        <w:rPr>
          <w:rFonts w:ascii="Century Gothic" w:eastAsia="Century Gothic" w:hAnsi="Century Gothic" w:cs="Century Gothic"/>
          <w:sz w:val="8"/>
          <w:szCs w:val="8"/>
        </w:rPr>
      </w:pPr>
      <w:r>
        <w:rPr>
          <w:rFonts w:ascii="Century Gothic" w:hAnsi="Century Gothic"/>
        </w:rPr>
        <w:t xml:space="preserve"> </w:t>
      </w:r>
    </w:p>
    <w:p w14:paraId="52E56223" w14:textId="77777777" w:rsidR="00C06686" w:rsidRDefault="00C06686">
      <w:pPr>
        <w:rPr>
          <w:rFonts w:ascii="Century Gothic" w:eastAsia="Century Gothic" w:hAnsi="Century Gothic" w:cs="Century Gothic"/>
          <w:sz w:val="6"/>
          <w:szCs w:val="6"/>
        </w:rPr>
      </w:pPr>
    </w:p>
    <w:p w14:paraId="2C38523C" w14:textId="77777777"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14:paraId="07547A01" w14:textId="77777777" w:rsidR="00C06686" w:rsidRDefault="00C06686">
      <w:pPr>
        <w:rPr>
          <w:rFonts w:ascii="Century Gothic" w:eastAsia="Century Gothic" w:hAnsi="Century Gothic" w:cs="Century Gothic"/>
          <w:sz w:val="12"/>
          <w:szCs w:val="12"/>
        </w:rPr>
      </w:pPr>
    </w:p>
    <w:p w14:paraId="7C3ED815" w14:textId="77777777"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r w:rsidR="00A86A83">
        <w:rPr>
          <w:rFonts w:ascii="Century Gothic" w:eastAsia="Century Gothic" w:hAnsi="Century Gothic" w:cs="Century Gothic"/>
        </w:rPr>
        <w:t xml:space="preserve"> I look forward to reading it.</w:t>
      </w:r>
    </w:p>
    <w:p w14:paraId="5043CB0F" w14:textId="77777777" w:rsidR="00C06686" w:rsidRDefault="00C06686">
      <w:pPr>
        <w:rPr>
          <w:rFonts w:ascii="Century Gothic" w:eastAsia="Century Gothic" w:hAnsi="Century Gothic" w:cs="Century Gothic"/>
        </w:rPr>
      </w:pPr>
    </w:p>
    <w:p w14:paraId="4E65F232" w14:textId="77777777" w:rsidR="00C06686" w:rsidRPr="00E86052" w:rsidRDefault="00A86A83">
      <w:pPr>
        <w:rPr>
          <w:rFonts w:ascii="Century Gothic" w:eastAsia="Century Gothic" w:hAnsi="Century Gothic" w:cs="Century Gothic"/>
          <w:b/>
        </w:rPr>
      </w:pPr>
      <w:r w:rsidRPr="00E86052">
        <w:rPr>
          <w:rFonts w:ascii="Century Gothic" w:eastAsia="Century Gothic" w:hAnsi="Century Gothic" w:cs="Century Gothic"/>
          <w:b/>
        </w:rPr>
        <w:t>Chris Kirkham- Knowles</w:t>
      </w:r>
    </w:p>
    <w:p w14:paraId="2402DD7A" w14:textId="77777777" w:rsidR="00C06686" w:rsidRDefault="008079BD">
      <w:pPr>
        <w:rPr>
          <w:rFonts w:ascii="Century Gothic" w:eastAsia="Century Gothic" w:hAnsi="Century Gothic" w:cs="Century Gothic"/>
        </w:rPr>
      </w:pPr>
      <w:r w:rsidRPr="00E86052">
        <w:rPr>
          <w:rFonts w:ascii="Century Gothic" w:eastAsia="Century Gothic" w:hAnsi="Century Gothic" w:cs="Century Gothic"/>
          <w:b/>
        </w:rPr>
        <w:t>Headteacher</w:t>
      </w:r>
      <w:r>
        <w:rPr>
          <w:rFonts w:ascii="Century Gothic" w:eastAsia="Century Gothic" w:hAnsi="Century Gothic" w:cs="Century Gothic"/>
        </w:rPr>
        <w:t xml:space="preserve"> </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7459315" w14:textId="77777777" w:rsidR="00C06686" w:rsidRDefault="00C06686"/>
    <w:p w14:paraId="6537F28F" w14:textId="77777777" w:rsidR="00A21875" w:rsidRDefault="00A21875">
      <w:pPr>
        <w:jc w:val="both"/>
        <w:rPr>
          <w:rFonts w:ascii="Century Gothic" w:eastAsia="Century Gothic" w:hAnsi="Century Gothic" w:cs="Century Gothic"/>
          <w:color w:val="000000"/>
        </w:rPr>
      </w:pPr>
      <w:bookmarkStart w:id="1" w:name="_30j0zll" w:colFirst="0" w:colLast="0"/>
      <w:bookmarkEnd w:id="1"/>
    </w:p>
    <w:p w14:paraId="6DFB9E20" w14:textId="77777777" w:rsidR="00A21875" w:rsidRDefault="00A21875">
      <w:pPr>
        <w:jc w:val="both"/>
        <w:rPr>
          <w:rFonts w:ascii="Century Gothic" w:eastAsia="Century Gothic" w:hAnsi="Century Gothic" w:cs="Century Gothic"/>
          <w:color w:val="000000"/>
        </w:rPr>
      </w:pPr>
    </w:p>
    <w:p w14:paraId="46272F3D" w14:textId="77777777" w:rsidR="00A21875" w:rsidRDefault="00A86A83">
      <w:pPr>
        <w:jc w:val="both"/>
        <w:rPr>
          <w:rFonts w:ascii="Century Gothic" w:eastAsia="Century Gothic" w:hAnsi="Century Gothic" w:cs="Century Gothic"/>
          <w:color w:val="000000"/>
        </w:rPr>
      </w:pPr>
      <w:r>
        <w:rPr>
          <w:noProof/>
        </w:rPr>
        <w:lastRenderedPageBreak/>
        <w:drawing>
          <wp:anchor distT="0" distB="0" distL="114300" distR="114300" simplePos="0" relativeHeight="251670016" behindDoc="0" locked="0" layoutInCell="1" allowOverlap="1" wp14:anchorId="57B109EE" wp14:editId="07777777">
            <wp:simplePos x="0" y="0"/>
            <wp:positionH relativeFrom="page">
              <wp:align>right</wp:align>
            </wp:positionH>
            <wp:positionV relativeFrom="paragraph">
              <wp:posOffset>4239</wp:posOffset>
            </wp:positionV>
            <wp:extent cx="2412365" cy="1787525"/>
            <wp:effectExtent l="0" t="0" r="6985"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365" cy="1787525"/>
                    </a:xfrm>
                    <a:prstGeom prst="rect">
                      <a:avLst/>
                    </a:prstGeom>
                  </pic:spPr>
                </pic:pic>
              </a:graphicData>
            </a:graphic>
          </wp:anchor>
        </w:drawing>
      </w:r>
    </w:p>
    <w:p w14:paraId="070310C5"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Our staff</w:t>
      </w:r>
      <w:r w:rsidRPr="00A86A83">
        <w:rPr>
          <w:noProof/>
        </w:rPr>
        <w:t xml:space="preserve"> </w:t>
      </w:r>
    </w:p>
    <w:p w14:paraId="7E51E44F" w14:textId="77777777" w:rsidR="00A86A83" w:rsidRDefault="00A86A83" w:rsidP="00A86A83">
      <w:pPr>
        <w:pStyle w:val="NormalWeb"/>
        <w:shd w:val="clear" w:color="auto" w:fill="FFFFFF"/>
        <w:rPr>
          <w:rFonts w:ascii="Calibri" w:hAnsi="Calibri"/>
          <w:color w:val="000000"/>
        </w:rPr>
      </w:pPr>
      <w:r>
        <w:rPr>
          <w:rFonts w:ascii="Century Gothic" w:hAnsi="Century Gothic"/>
          <w:b/>
          <w:bCs/>
          <w:color w:val="000000"/>
        </w:rPr>
        <w:t>Maddie Blakeley is an Early Career Teacher at Newby and Scalby Primary School in Scarborough. She has worked at the school since June 2017.</w:t>
      </w:r>
    </w:p>
    <w:p w14:paraId="2CBBD7DC"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do you enjoy most about your job?</w:t>
      </w:r>
    </w:p>
    <w:p w14:paraId="3DFC680C"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there is any job that can be as varied as teaching is. You can't beat working with children: getting to know them as people; sharing their hopes and aspirations for the future; celebrating their successes and watching them finally get something they have been struggling with. That is when you truly know you have made a difference. Finding a school where this ethos is shared and where children are the driving force is what I have managed to do and I work alongside an incredible group of dedicated people that share that same goal. Not only have I found a group of work colleagues but also a group of friends that support me and make me laugh often.</w:t>
      </w:r>
    </w:p>
    <w:p w14:paraId="12CD8D7A"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What’s the best thing about the community that your school serves?</w:t>
      </w:r>
    </w:p>
    <w:p w14:paraId="12FAD7B9" w14:textId="77777777" w:rsidR="00A86A83" w:rsidRDefault="00A86A83" w:rsidP="00A86A83">
      <w:pPr>
        <w:pStyle w:val="NormalWeb"/>
        <w:shd w:val="clear" w:color="auto" w:fill="FFFFFF"/>
        <w:rPr>
          <w:rFonts w:ascii="Calibri" w:hAnsi="Calibri"/>
          <w:color w:val="323130"/>
        </w:rPr>
      </w:pPr>
      <w:r>
        <w:rPr>
          <w:rFonts w:ascii="Century Gothic" w:hAnsi="Century Gothic"/>
          <w:color w:val="323130"/>
        </w:rPr>
        <w:t>The community plays a large role in our teaching and learning and is a lovely area to work. We are lucky to work so closely with many services. Whether it be borrowing a book from the local library, visiting the local church for a tour of the war memorial or </w:t>
      </w:r>
      <w:r>
        <w:rPr>
          <w:rFonts w:ascii="Century Gothic" w:hAnsi="Century Gothic"/>
          <w:color w:val="323130"/>
          <w:shd w:val="clear" w:color="auto" w:fill="FFFFFF"/>
        </w:rPr>
        <w:t>sharing harvest gifts with local residents, we gain a lot from this. Having open days and workshops means people are welcome to see how the school runs and how their children are getting on.  It is a great way to get to know the school and teachers.</w:t>
      </w:r>
    </w:p>
    <w:p w14:paraId="68E6680E" w14:textId="77777777" w:rsidR="00A86A83" w:rsidRDefault="00A86A83" w:rsidP="00A86A83">
      <w:pPr>
        <w:pStyle w:val="NormalWeb"/>
        <w:shd w:val="clear" w:color="auto" w:fill="FFFFFF"/>
        <w:rPr>
          <w:rFonts w:ascii="Calibri" w:hAnsi="Calibri"/>
          <w:color w:val="323130"/>
        </w:rPr>
      </w:pPr>
      <w:r>
        <w:rPr>
          <w:rFonts w:ascii="Century Gothic" w:hAnsi="Century Gothic"/>
          <w:b/>
          <w:bCs/>
          <w:color w:val="323130"/>
        </w:rPr>
        <w:t>What would you say to a teacher thinking about moving to a school on the Yorkshire Coast?</w:t>
      </w:r>
    </w:p>
    <w:p w14:paraId="270CB96F" w14:textId="77777777" w:rsidR="00A86A83" w:rsidRDefault="00A86A83" w:rsidP="00A86A83">
      <w:pPr>
        <w:pStyle w:val="NormalWeb"/>
        <w:shd w:val="clear" w:color="auto" w:fill="FFFFFF"/>
        <w:rPr>
          <w:rFonts w:ascii="Segoe UI" w:hAnsi="Segoe UI" w:cs="Segoe UI"/>
          <w:color w:val="323130"/>
        </w:rPr>
      </w:pPr>
      <w:r>
        <w:rPr>
          <w:rFonts w:ascii="Century Gothic" w:hAnsi="Century Gothic" w:cs="Segoe UI"/>
          <w:color w:val="323130"/>
        </w:rPr>
        <w:t>I don't think you can beat working on the coast. Personally, I was brought up in Scarborough but after going to university in Lincoln and working in city schools and village schools I always knew that the coast would be where I ended up. Having the beach on your doorstep is ideal and I'm sure some of our children would agree, especially our Year 6s who have spent an afternoon surfing in the past with trained lifeguards. Trips to the beach and the local parks all add to the different experiences that children in our school are exposed to. We have a bit of everything that is only a walk or short drive away.</w:t>
      </w:r>
    </w:p>
    <w:p w14:paraId="70DF9E56" w14:textId="77777777" w:rsidR="00A86A83" w:rsidRDefault="00A86A83" w:rsidP="00A86A83">
      <w:pPr>
        <w:rPr>
          <w:rFonts w:eastAsia="Times New Roman" w:cs="Times New Roman"/>
          <w:color w:val="000000"/>
        </w:rPr>
      </w:pPr>
    </w:p>
    <w:p w14:paraId="44E871BC" w14:textId="77777777" w:rsidR="00A86A83" w:rsidRDefault="00A86A83" w:rsidP="00A86A83">
      <w:pPr>
        <w:rPr>
          <w:rFonts w:eastAsia="Times New Roman"/>
          <w:color w:val="000000"/>
        </w:rPr>
      </w:pPr>
    </w:p>
    <w:p w14:paraId="144A5D23" w14:textId="77777777" w:rsidR="00A86A83" w:rsidRDefault="00A86A83" w:rsidP="00A86A83">
      <w:pPr>
        <w:rPr>
          <w:rFonts w:eastAsia="Times New Roman"/>
          <w:color w:val="000000"/>
        </w:rPr>
      </w:pPr>
    </w:p>
    <w:p w14:paraId="3B475E2C"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lastRenderedPageBreak/>
        <w:drawing>
          <wp:anchor distT="0" distB="0" distL="114300" distR="114300" simplePos="0" relativeHeight="251673088" behindDoc="0" locked="0" layoutInCell="1" allowOverlap="1" wp14:anchorId="4218C946" wp14:editId="07777777">
            <wp:simplePos x="0" y="0"/>
            <wp:positionH relativeFrom="column">
              <wp:posOffset>5547922</wp:posOffset>
            </wp:positionH>
            <wp:positionV relativeFrom="paragraph">
              <wp:posOffset>190</wp:posOffset>
            </wp:positionV>
            <wp:extent cx="1100455" cy="1015365"/>
            <wp:effectExtent l="0" t="0" r="4445" b="0"/>
            <wp:wrapSquare wrapText="bothSides"/>
            <wp:docPr id="23" name="Picture 23" descr="Image result for Newby Scalby Primary Schoo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0455" cy="1015365"/>
                    </a:xfrm>
                    <a:prstGeom prst="rect">
                      <a:avLst/>
                    </a:prstGeom>
                    <a:noFill/>
                    <a:ln>
                      <a:noFill/>
                    </a:ln>
                  </pic:spPr>
                </pic:pic>
              </a:graphicData>
            </a:graphic>
          </wp:anchor>
        </w:drawing>
      </w:r>
      <w:r>
        <w:rPr>
          <w:rFonts w:ascii="Century Gothic" w:hAnsi="Century Gothic" w:cs="Arial"/>
          <w:b/>
          <w:color w:val="000000"/>
          <w:lang w:val="en"/>
        </w:rPr>
        <w:t>Our schools</w:t>
      </w:r>
    </w:p>
    <w:p w14:paraId="738610EB"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7B36096F"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14:paraId="637805D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5B59F152" w14:textId="77777777" w:rsidR="00E86052" w:rsidRPr="00217ED1" w:rsidRDefault="00E86052" w:rsidP="00E86052">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sidR="00C97F82">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sidR="00C97F82">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14:paraId="4C1E221F" w14:textId="77777777" w:rsidR="00E86052" w:rsidRPr="00217ED1" w:rsidRDefault="00E86052" w:rsidP="00E86052">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4818F1B3" w14:textId="77777777" w:rsidR="00E86052" w:rsidRDefault="00E86052" w:rsidP="00E86052">
      <w:pPr>
        <w:pBdr>
          <w:top w:val="nil"/>
          <w:left w:val="nil"/>
          <w:bottom w:val="nil"/>
          <w:right w:val="nil"/>
          <w:between w:val="nil"/>
        </w:pBdr>
        <w:rPr>
          <w:rStyle w:val="Hyperlink"/>
          <w:rFonts w:ascii="Century Gothic" w:hAnsi="Century Gothic" w:cs="Arial"/>
          <w:b/>
          <w:lang w:val="en"/>
        </w:rPr>
      </w:pPr>
      <w:r>
        <w:rPr>
          <w:rFonts w:ascii="Century Gothic" w:hAnsi="Century Gothic" w:cs="Arial"/>
          <w:b/>
          <w:color w:val="000000"/>
          <w:lang w:val="en"/>
        </w:rPr>
        <w:t xml:space="preserve">To learn more about us please visit us at </w:t>
      </w:r>
      <w:hyperlink r:id="rId12" w:history="1">
        <w:r w:rsidRPr="00F34FEE">
          <w:rPr>
            <w:rStyle w:val="Hyperlink"/>
            <w:rFonts w:ascii="Century Gothic" w:hAnsi="Century Gothic" w:cs="Arial"/>
            <w:b/>
            <w:lang w:val="en"/>
          </w:rPr>
          <w:t>http://www.thelifecloud.net/schools/NewbyandScalbyPrimarySchool</w:t>
        </w:r>
      </w:hyperlink>
    </w:p>
    <w:p w14:paraId="488AF91D" w14:textId="77777777" w:rsidR="00E86052" w:rsidRDefault="00E86052" w:rsidP="00E86052">
      <w:pPr>
        <w:pBdr>
          <w:top w:val="nil"/>
          <w:left w:val="nil"/>
          <w:bottom w:val="nil"/>
          <w:right w:val="nil"/>
          <w:between w:val="nil"/>
        </w:pBdr>
        <w:rPr>
          <w:rStyle w:val="Hyperlink"/>
          <w:rFonts w:ascii="Century Gothic" w:hAnsi="Century Gothic" w:cs="Arial"/>
          <w:b/>
          <w:lang w:val="en"/>
        </w:rPr>
      </w:pPr>
      <w:r>
        <w:rPr>
          <w:noProof/>
        </w:rPr>
        <w:drawing>
          <wp:anchor distT="0" distB="0" distL="114300" distR="114300" simplePos="0" relativeHeight="251675136" behindDoc="1" locked="0" layoutInCell="1" allowOverlap="1" wp14:anchorId="2A94B900" wp14:editId="2689F9F0">
            <wp:simplePos x="0" y="0"/>
            <wp:positionH relativeFrom="margin">
              <wp:posOffset>5682050</wp:posOffset>
            </wp:positionH>
            <wp:positionV relativeFrom="paragraph">
              <wp:posOffset>80037</wp:posOffset>
            </wp:positionV>
            <wp:extent cx="952500" cy="956310"/>
            <wp:effectExtent l="0" t="0" r="0" b="0"/>
            <wp:wrapTight wrapText="bothSides">
              <wp:wrapPolygon edited="0">
                <wp:start x="0" y="0"/>
                <wp:lineTo x="0" y="21084"/>
                <wp:lineTo x="21168" y="21084"/>
                <wp:lineTo x="21168" y="0"/>
                <wp:lineTo x="0" y="0"/>
              </wp:wrapPolygon>
            </wp:wrapTight>
            <wp:docPr id="24" name="Picture 3" descr="Friarage Logo JPE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iarage Logo JPEG form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8E2D3"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463F29E8" w14:textId="77777777" w:rsidR="00E86052" w:rsidRDefault="00E86052" w:rsidP="00E86052">
      <w:pPr>
        <w:pBdr>
          <w:top w:val="nil"/>
          <w:left w:val="nil"/>
          <w:bottom w:val="nil"/>
          <w:right w:val="nil"/>
          <w:between w:val="nil"/>
        </w:pBdr>
        <w:rPr>
          <w:rStyle w:val="Hyperlink"/>
          <w:rFonts w:ascii="Century Gothic" w:hAnsi="Century Gothic" w:cs="Arial"/>
          <w:b/>
          <w:color w:val="000000" w:themeColor="text1"/>
          <w:u w:val="none"/>
          <w:lang w:val="en"/>
        </w:rPr>
      </w:pPr>
    </w:p>
    <w:p w14:paraId="74C4C03F"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B7B4B86" w14:textId="77777777" w:rsidR="00E86052" w:rsidRPr="00E86052" w:rsidRDefault="00E86052" w:rsidP="00E86052">
      <w:pPr>
        <w:pStyle w:val="NoSpacing"/>
        <w:rPr>
          <w:rFonts w:ascii="Century Gothic" w:hAnsi="Century Gothic" w:cs="Arial"/>
        </w:rPr>
      </w:pPr>
    </w:p>
    <w:p w14:paraId="7CFE0C4B" w14:textId="77777777" w:rsidR="00E86052" w:rsidRPr="00E86052" w:rsidRDefault="00E86052" w:rsidP="00E86052">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53571AE5" w14:textId="77777777" w:rsidR="00E86052" w:rsidRDefault="00E86052" w:rsidP="00E86052">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3A0FF5F2" w14:textId="77777777" w:rsidR="00E86052" w:rsidRDefault="00E86052" w:rsidP="00E86052">
      <w:pPr>
        <w:pStyle w:val="NoSpacing"/>
        <w:rPr>
          <w:rFonts w:ascii="Century Gothic" w:hAnsi="Century Gothic" w:cs="Arial"/>
        </w:rPr>
      </w:pPr>
    </w:p>
    <w:p w14:paraId="593300CF" w14:textId="77777777" w:rsidR="00E86052" w:rsidRPr="00E86052" w:rsidRDefault="00E86052" w:rsidP="00E86052">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4" w:history="1">
        <w:r w:rsidRPr="00834BE9">
          <w:rPr>
            <w:rStyle w:val="Hyperlink"/>
            <w:rFonts w:ascii="Century Gothic" w:hAnsi="Century Gothic" w:cs="Arial"/>
            <w:b/>
            <w:lang w:val="en"/>
          </w:rPr>
          <w:t>https://friarageprimary.org.uk/</w:t>
        </w:r>
      </w:hyperlink>
      <w:r>
        <w:rPr>
          <w:rFonts w:ascii="Century Gothic" w:hAnsi="Century Gothic" w:cs="Arial"/>
          <w:b/>
          <w:color w:val="000000"/>
          <w:lang w:val="en"/>
        </w:rPr>
        <w:t xml:space="preserve"> </w:t>
      </w:r>
    </w:p>
    <w:p w14:paraId="5630AD66" w14:textId="77777777" w:rsidR="00E86052" w:rsidRPr="00654992" w:rsidRDefault="00E86052" w:rsidP="00E86052">
      <w:pPr>
        <w:autoSpaceDE w:val="0"/>
        <w:autoSpaceDN w:val="0"/>
        <w:adjustRightInd w:val="0"/>
        <w:rPr>
          <w:rFonts w:ascii="Arial" w:hAnsi="Arial" w:cs="Arial"/>
          <w:color w:val="000000"/>
          <w:sz w:val="23"/>
          <w:szCs w:val="23"/>
        </w:rPr>
      </w:pPr>
    </w:p>
    <w:p w14:paraId="5EEF01E0"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61829076"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6D155208" w14:textId="77777777" w:rsidR="00E86052" w:rsidRPr="00217ED1" w:rsidRDefault="00E86052" w:rsidP="00E86052">
      <w:pPr>
        <w:spacing w:after="150"/>
        <w:rPr>
          <w:rFonts w:ascii="Century Gothic" w:eastAsia="Times New Roman" w:hAnsi="Century Gothic" w:cs="Times New Roman"/>
          <w:color w:val="222222"/>
          <w:lang w:val="en"/>
        </w:rPr>
      </w:pPr>
      <w:r w:rsidRPr="0078747F">
        <w:rPr>
          <w:b/>
          <w:noProof/>
          <w:sz w:val="32"/>
          <w:szCs w:val="32"/>
        </w:rPr>
        <w:drawing>
          <wp:anchor distT="0" distB="0" distL="114300" distR="114300" simplePos="0" relativeHeight="251672064" behindDoc="0" locked="0" layoutInCell="1" allowOverlap="1" wp14:anchorId="34F3CF23" wp14:editId="085E42B7">
            <wp:simplePos x="0" y="0"/>
            <wp:positionH relativeFrom="rightMargin">
              <wp:align>left</wp:align>
            </wp:positionH>
            <wp:positionV relativeFrom="paragraph">
              <wp:posOffset>6350</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83EFC8E"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us please visit us at </w:t>
      </w:r>
      <w:hyperlink r:id="rId16" w:history="1">
        <w:r w:rsidRPr="00F34FEE">
          <w:rPr>
            <w:rStyle w:val="Hyperlink"/>
            <w:rFonts w:ascii="Century Gothic" w:hAnsi="Century Gothic" w:cs="Arial"/>
            <w:b/>
            <w:lang w:val="en"/>
          </w:rPr>
          <w:t>http://www.scalbyschool.org.uk/</w:t>
        </w:r>
      </w:hyperlink>
      <w:r>
        <w:rPr>
          <w:rFonts w:ascii="Century Gothic" w:hAnsi="Century Gothic" w:cs="Arial"/>
          <w:b/>
          <w:color w:val="000000"/>
          <w:lang w:val="en"/>
        </w:rPr>
        <w:t xml:space="preserve"> </w:t>
      </w:r>
    </w:p>
    <w:p w14:paraId="2BA226A1"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100C5B58" w14:textId="77777777" w:rsidR="00E86052" w:rsidRDefault="00E86052" w:rsidP="00E86052">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 </w:t>
      </w:r>
    </w:p>
    <w:p w14:paraId="17AD93B2" w14:textId="77777777" w:rsidR="00E86052" w:rsidRDefault="00E86052" w:rsidP="00E86052">
      <w:pPr>
        <w:pBdr>
          <w:top w:val="nil"/>
          <w:left w:val="nil"/>
          <w:bottom w:val="nil"/>
          <w:right w:val="nil"/>
          <w:between w:val="nil"/>
        </w:pBdr>
        <w:rPr>
          <w:rFonts w:ascii="Century Gothic" w:hAnsi="Century Gothic" w:cs="Arial"/>
          <w:b/>
          <w:color w:val="000000"/>
          <w:lang w:val="en"/>
        </w:rPr>
      </w:pPr>
    </w:p>
    <w:p w14:paraId="0DE4B5B7" w14:textId="77777777" w:rsidR="00A86A83" w:rsidRDefault="00A86A83" w:rsidP="00A86A83">
      <w:pPr>
        <w:pStyle w:val="NormalWeb"/>
        <w:rPr>
          <w:rFonts w:ascii="Calibri" w:hAnsi="Calibri"/>
          <w:color w:val="000000"/>
        </w:rPr>
      </w:pPr>
    </w:p>
    <w:p w14:paraId="66204FF1" w14:textId="77777777" w:rsidR="00E174DD" w:rsidRPr="00E174DD" w:rsidRDefault="00E174DD" w:rsidP="00E174DD">
      <w:pPr>
        <w:pBdr>
          <w:top w:val="nil"/>
          <w:left w:val="nil"/>
          <w:bottom w:val="nil"/>
          <w:right w:val="nil"/>
          <w:between w:val="nil"/>
        </w:pBdr>
        <w:rPr>
          <w:rFonts w:ascii="Arial" w:hAnsi="Arial" w:cs="Arial"/>
          <w:b/>
          <w:color w:val="000000"/>
          <w:u w:val="single"/>
          <w:lang w:val="en"/>
        </w:rPr>
      </w:pPr>
    </w:p>
    <w:p w14:paraId="62720BED" w14:textId="77777777" w:rsidR="00C06686" w:rsidRDefault="008079BD">
      <w:pPr>
        <w:pStyle w:val="Heading2"/>
        <w:rPr>
          <w:rFonts w:ascii="Century Gothic" w:eastAsia="Century Gothic" w:hAnsi="Century Gothic" w:cs="Century Gothic"/>
        </w:rPr>
      </w:pPr>
      <w:r>
        <w:rPr>
          <w:rFonts w:ascii="Century Gothic" w:eastAsia="Century Gothic" w:hAnsi="Century Gothic" w:cs="Century Gothic"/>
        </w:rPr>
        <w:t>Application Process</w:t>
      </w:r>
    </w:p>
    <w:p w14:paraId="75924DD4" w14:textId="24E39F8A" w:rsidR="00C06686" w:rsidRPr="00A86A83" w:rsidRDefault="008079BD">
      <w:pPr>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is </w:t>
      </w:r>
      <w:r w:rsidR="00CF0CBB">
        <w:rPr>
          <w:rFonts w:ascii="Century Gothic" w:eastAsia="Century Gothic" w:hAnsi="Century Gothic" w:cs="Century Gothic"/>
          <w:b/>
        </w:rPr>
        <w:t xml:space="preserve">9am on </w:t>
      </w:r>
      <w:r w:rsidR="003640A5">
        <w:rPr>
          <w:rFonts w:ascii="Century Gothic" w:eastAsia="Century Gothic" w:hAnsi="Century Gothic" w:cs="Century Gothic"/>
          <w:b/>
        </w:rPr>
        <w:t>Monday 29</w:t>
      </w:r>
      <w:r w:rsidR="003134D3" w:rsidRPr="003134D3">
        <w:rPr>
          <w:rFonts w:ascii="Century Gothic" w:eastAsia="Century Gothic" w:hAnsi="Century Gothic" w:cs="Century Gothic"/>
          <w:b/>
          <w:vertAlign w:val="superscript"/>
        </w:rPr>
        <w:t>th</w:t>
      </w:r>
      <w:r w:rsidR="003640A5">
        <w:rPr>
          <w:rFonts w:ascii="Century Gothic" w:eastAsia="Century Gothic" w:hAnsi="Century Gothic" w:cs="Century Gothic"/>
          <w:b/>
        </w:rPr>
        <w:t xml:space="preserve"> November</w:t>
      </w:r>
      <w:r w:rsidR="003134D3">
        <w:rPr>
          <w:rFonts w:ascii="Century Gothic" w:eastAsia="Century Gothic" w:hAnsi="Century Gothic" w:cs="Century Gothic"/>
          <w:b/>
        </w:rPr>
        <w:t xml:space="preserve"> 2021</w:t>
      </w:r>
    </w:p>
    <w:p w14:paraId="2DBF0D7D" w14:textId="77777777" w:rsidR="00A36143" w:rsidRPr="00A86A83" w:rsidRDefault="00A36143">
      <w:pPr>
        <w:rPr>
          <w:rFonts w:ascii="Century Gothic" w:eastAsia="Century Gothic" w:hAnsi="Century Gothic" w:cs="Century Gothic"/>
        </w:rPr>
      </w:pPr>
    </w:p>
    <w:p w14:paraId="5C59D2AB" w14:textId="6FBDB30D" w:rsidR="00C06686" w:rsidRPr="00A86A83" w:rsidRDefault="00594F9E">
      <w:pPr>
        <w:rPr>
          <w:rFonts w:ascii="Century Gothic" w:eastAsia="Century Gothic" w:hAnsi="Century Gothic" w:cs="Century Gothic"/>
        </w:rPr>
      </w:pPr>
      <w:r w:rsidRPr="00A86A83">
        <w:rPr>
          <w:rFonts w:ascii="Century Gothic" w:eastAsia="Century Gothic" w:hAnsi="Century Gothic" w:cs="Century Gothic"/>
        </w:rPr>
        <w:t xml:space="preserve">Interviews will be held </w:t>
      </w:r>
      <w:r w:rsidR="003640A5">
        <w:rPr>
          <w:rFonts w:ascii="Century Gothic" w:eastAsia="Century Gothic" w:hAnsi="Century Gothic" w:cs="Century Gothic"/>
        </w:rPr>
        <w:t>on Wednesday 1</w:t>
      </w:r>
      <w:r w:rsidR="003640A5" w:rsidRPr="003640A5">
        <w:rPr>
          <w:rFonts w:ascii="Century Gothic" w:eastAsia="Century Gothic" w:hAnsi="Century Gothic" w:cs="Century Gothic"/>
          <w:vertAlign w:val="superscript"/>
        </w:rPr>
        <w:t>st</w:t>
      </w:r>
      <w:r w:rsidR="003640A5">
        <w:rPr>
          <w:rFonts w:ascii="Century Gothic" w:eastAsia="Century Gothic" w:hAnsi="Century Gothic" w:cs="Century Gothic"/>
        </w:rPr>
        <w:t xml:space="preserve"> December 2021</w:t>
      </w:r>
      <w:r w:rsidRPr="00A86A83">
        <w:rPr>
          <w:rFonts w:ascii="Century Gothic" w:eastAsia="Century Gothic" w:hAnsi="Century Gothic" w:cs="Century Gothic"/>
        </w:rPr>
        <w:t>.</w:t>
      </w:r>
    </w:p>
    <w:p w14:paraId="6B62F1B3" w14:textId="77777777" w:rsidR="00C06686" w:rsidRPr="00A86A83" w:rsidRDefault="00C06686">
      <w:pPr>
        <w:jc w:val="both"/>
        <w:rPr>
          <w:rFonts w:ascii="Century Gothic" w:eastAsia="Century Gothic" w:hAnsi="Century Gothic" w:cs="Century Gothic"/>
        </w:rPr>
      </w:pPr>
    </w:p>
    <w:p w14:paraId="7B6C4765" w14:textId="42A9E3ED" w:rsidR="00C06686" w:rsidRPr="00A86A83" w:rsidRDefault="008079BD" w:rsidP="00DA7268">
      <w:pPr>
        <w:pStyle w:val="NoSpacing"/>
        <w:rPr>
          <w:rFonts w:ascii="Century Gothic" w:hAnsi="Century Gothic"/>
        </w:rPr>
      </w:pPr>
      <w:r w:rsidRPr="00A86A83">
        <w:rPr>
          <w:rFonts w:ascii="Century Gothic" w:hAnsi="Century Gothic"/>
        </w:rPr>
        <w:t xml:space="preserve">Completed applications must be returned to </w:t>
      </w:r>
      <w:r w:rsidR="003640A5">
        <w:rPr>
          <w:rFonts w:ascii="Century Gothic" w:hAnsi="Century Gothic"/>
        </w:rPr>
        <w:t>Garry Morrison</w:t>
      </w:r>
      <w:r w:rsidR="00DA7268" w:rsidRPr="00A86A83">
        <w:rPr>
          <w:rFonts w:ascii="Century Gothic" w:hAnsi="Century Gothic"/>
        </w:rPr>
        <w:t xml:space="preserve"> at </w:t>
      </w:r>
      <w:r w:rsidR="003640A5" w:rsidRPr="003640A5">
        <w:rPr>
          <w:rFonts w:ascii="Century Gothic" w:hAnsi="Century Gothic"/>
        </w:rPr>
        <w:t>garry.morrison@northyorks.gov.uk</w:t>
      </w:r>
    </w:p>
    <w:p w14:paraId="02F2C34E" w14:textId="77777777" w:rsidR="00C06686" w:rsidRPr="00A86A83" w:rsidRDefault="00C06686">
      <w:pPr>
        <w:jc w:val="both"/>
        <w:rPr>
          <w:rFonts w:ascii="Century Gothic" w:eastAsia="Century Gothic" w:hAnsi="Century Gothic" w:cs="Century Gothic"/>
        </w:rPr>
      </w:pPr>
    </w:p>
    <w:p w14:paraId="56317D4B" w14:textId="6177D564"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If you do not receive confirmation of receipt of your application within one working day please call </w:t>
      </w:r>
      <w:r w:rsidR="00584FC9">
        <w:rPr>
          <w:rFonts w:ascii="Century Gothic" w:eastAsia="Century Gothic" w:hAnsi="Century Gothic" w:cs="Century Gothic"/>
        </w:rPr>
        <w:t>Garry on  07814935700</w:t>
      </w:r>
    </w:p>
    <w:p w14:paraId="680A4E5D" w14:textId="77777777" w:rsidR="00C06686" w:rsidRPr="00A86A83" w:rsidRDefault="008079BD">
      <w:pPr>
        <w:tabs>
          <w:tab w:val="left" w:pos="5190"/>
        </w:tabs>
        <w:jc w:val="both"/>
        <w:rPr>
          <w:rFonts w:ascii="Century Gothic" w:eastAsia="Century Gothic" w:hAnsi="Century Gothic" w:cs="Century Gothic"/>
        </w:rPr>
      </w:pPr>
      <w:r w:rsidRPr="00A86A83">
        <w:rPr>
          <w:rFonts w:ascii="Century Gothic" w:eastAsia="Century Gothic" w:hAnsi="Century Gothic" w:cs="Century Gothic"/>
        </w:rPr>
        <w:tab/>
      </w:r>
    </w:p>
    <w:p w14:paraId="69D78FCE" w14:textId="77777777" w:rsidR="00C06686" w:rsidRDefault="008079BD">
      <w:pPr>
        <w:jc w:val="both"/>
        <w:rPr>
          <w:rFonts w:ascii="Century Gothic" w:eastAsia="Century Gothic" w:hAnsi="Century Gothic" w:cs="Century Gothic"/>
          <w:b/>
        </w:rPr>
      </w:pPr>
      <w:r w:rsidRPr="00A86A83">
        <w:rPr>
          <w:rFonts w:ascii="Century Gothic" w:eastAsia="Century Gothic" w:hAnsi="Century Gothic" w:cs="Century Gothic"/>
          <w:b/>
        </w:rPr>
        <w:t xml:space="preserve">If you think you’re the person for the job, please complete the enclosed application form </w:t>
      </w:r>
      <w:r w:rsidR="00CF0CBB">
        <w:rPr>
          <w:rFonts w:ascii="Century Gothic" w:eastAsia="Century Gothic" w:hAnsi="Century Gothic" w:cs="Century Gothic"/>
          <w:b/>
        </w:rPr>
        <w:t>having looked at the job description and person specification.</w:t>
      </w:r>
    </w:p>
    <w:p w14:paraId="19219836" w14:textId="77777777" w:rsidR="00CF0CBB" w:rsidRPr="00A86A83" w:rsidRDefault="00CF0CBB">
      <w:pPr>
        <w:jc w:val="both"/>
        <w:rPr>
          <w:rFonts w:ascii="Century Gothic" w:eastAsia="Century Gothic" w:hAnsi="Century Gothic" w:cs="Century Gothic"/>
        </w:rPr>
      </w:pPr>
    </w:p>
    <w:p w14:paraId="55E83221" w14:textId="77777777" w:rsidR="00C06686" w:rsidRPr="00A86A83" w:rsidRDefault="008079BD">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96FEF7D" w14:textId="77777777" w:rsidR="00C06686" w:rsidRPr="00A86A83" w:rsidRDefault="00C06686">
      <w:pPr>
        <w:jc w:val="both"/>
        <w:rPr>
          <w:rFonts w:ascii="Century Gothic" w:eastAsia="Century Gothic" w:hAnsi="Century Gothic" w:cs="Century Gothic"/>
        </w:rPr>
      </w:pPr>
    </w:p>
    <w:p w14:paraId="23727BC8" w14:textId="77777777" w:rsidR="00C06686" w:rsidRPr="00A86A83" w:rsidRDefault="008079BD">
      <w:pPr>
        <w:pStyle w:val="Heading2"/>
        <w:rPr>
          <w:rFonts w:ascii="Century Gothic" w:eastAsia="Century Gothic" w:hAnsi="Century Gothic" w:cs="Century Gothic"/>
        </w:rPr>
      </w:pPr>
      <w:bookmarkStart w:id="2" w:name="_3znysh7" w:colFirst="0" w:colLast="0"/>
      <w:bookmarkEnd w:id="2"/>
      <w:r w:rsidRPr="00A86A83">
        <w:rPr>
          <w:rFonts w:ascii="Century Gothic" w:eastAsia="Century Gothic" w:hAnsi="Century Gothic" w:cs="Century Gothic"/>
        </w:rPr>
        <w:t>Queries</w:t>
      </w:r>
    </w:p>
    <w:p w14:paraId="7194DBDC" w14:textId="77777777" w:rsidR="00DA7268" w:rsidRPr="00A86A83" w:rsidRDefault="00DA7268"/>
    <w:p w14:paraId="72955825" w14:textId="22A4FC99" w:rsidR="00C06686" w:rsidRPr="00A86A83" w:rsidRDefault="008079BD">
      <w:pPr>
        <w:rPr>
          <w:b/>
        </w:rPr>
      </w:pPr>
      <w:r w:rsidRPr="00A86A83">
        <w:rPr>
          <w:rFonts w:ascii="Century Gothic" w:eastAsia="Century Gothic" w:hAnsi="Century Gothic" w:cs="Century Gothic"/>
        </w:rPr>
        <w:t>We actively wel</w:t>
      </w:r>
      <w:r w:rsidR="00C659D3">
        <w:rPr>
          <w:rFonts w:ascii="Century Gothic" w:eastAsia="Century Gothic" w:hAnsi="Century Gothic" w:cs="Century Gothic"/>
        </w:rPr>
        <w:t xml:space="preserve">come you to contact Garry </w:t>
      </w:r>
      <w:bookmarkStart w:id="3" w:name="_GoBack"/>
      <w:bookmarkEnd w:id="3"/>
      <w:r w:rsidR="00DA7268" w:rsidRPr="00A86A83">
        <w:rPr>
          <w:rFonts w:ascii="Century Gothic" w:eastAsia="Century Gothic" w:hAnsi="Century Gothic" w:cs="Century Gothic"/>
        </w:rPr>
        <w:t>at North Yorkshire County Council to chat through the role and t</w:t>
      </w:r>
      <w:r w:rsidR="00594F9E" w:rsidRPr="00A86A83">
        <w:rPr>
          <w:rFonts w:ascii="Century Gothic" w:eastAsia="Century Gothic" w:hAnsi="Century Gothic" w:cs="Century Gothic"/>
        </w:rPr>
        <w:t>alk informally about the school/post and how working here will make a real difference to the children and young people on the coast.</w:t>
      </w:r>
    </w:p>
    <w:p w14:paraId="769D0D3C" w14:textId="77777777" w:rsidR="00C06686" w:rsidRPr="00A86A83" w:rsidRDefault="00C06686">
      <w:pPr>
        <w:jc w:val="center"/>
        <w:rPr>
          <w:b/>
        </w:rPr>
      </w:pPr>
    </w:p>
    <w:p w14:paraId="54CD245A" w14:textId="77777777" w:rsidR="00C06686" w:rsidRPr="00A86A83" w:rsidRDefault="00A86A83">
      <w:r>
        <w:rPr>
          <w:noProof/>
        </w:rPr>
        <w:drawing>
          <wp:inline distT="0" distB="0" distL="0" distR="0" wp14:anchorId="3DEAD77E" wp14:editId="6D994A28">
            <wp:extent cx="5342777" cy="302594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0348" cy="3030228"/>
                    </a:xfrm>
                    <a:prstGeom prst="rect">
                      <a:avLst/>
                    </a:prstGeom>
                  </pic:spPr>
                </pic:pic>
              </a:graphicData>
            </a:graphic>
          </wp:inline>
        </w:drawing>
      </w:r>
    </w:p>
    <w:p w14:paraId="1231BE67" w14:textId="77777777" w:rsidR="00D919B7" w:rsidRDefault="00D919B7"/>
    <w:p w14:paraId="36FEB5B0" w14:textId="77777777" w:rsidR="00D919B7" w:rsidRDefault="00D919B7"/>
    <w:p w14:paraId="30D7AA69" w14:textId="77777777" w:rsidR="00D919B7" w:rsidRDefault="00D919B7"/>
    <w:p w14:paraId="5FE928B3" w14:textId="77777777" w:rsidR="00C06686" w:rsidRDefault="00D919B7">
      <w:pPr>
        <w:rPr>
          <w:rFonts w:ascii="Century Gothic" w:hAnsi="Century Gothic"/>
          <w:b/>
          <w:u w:val="single"/>
        </w:rPr>
      </w:pPr>
      <w:r w:rsidRPr="00940ABD">
        <w:rPr>
          <w:rFonts w:ascii="Century Gothic" w:hAnsi="Century Gothic"/>
          <w:b/>
          <w:u w:val="single"/>
        </w:rPr>
        <w:t>Job Description</w:t>
      </w:r>
    </w:p>
    <w:p w14:paraId="7196D064" w14:textId="77777777" w:rsidR="0078747F" w:rsidRDefault="0078747F">
      <w:pPr>
        <w:rPr>
          <w:rFonts w:ascii="Century Gothic" w:hAnsi="Century Gothic"/>
          <w:b/>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424"/>
        <w:gridCol w:w="1977"/>
        <w:gridCol w:w="1585"/>
        <w:gridCol w:w="2418"/>
      </w:tblGrid>
      <w:tr w:rsidR="0088279B" w:rsidRPr="0088279B" w14:paraId="450568AA" w14:textId="77777777" w:rsidTr="120470E8">
        <w:tc>
          <w:tcPr>
            <w:tcW w:w="1575" w:type="pct"/>
            <w:gridSpan w:val="2"/>
            <w:tcBorders>
              <w:right w:val="nil"/>
            </w:tcBorders>
            <w:shd w:val="clear" w:color="auto" w:fill="auto"/>
          </w:tcPr>
          <w:p w14:paraId="4BAC58EC" w14:textId="77777777" w:rsidR="0088279B" w:rsidRPr="0088279B" w:rsidRDefault="0088279B" w:rsidP="001F00A1">
            <w:pPr>
              <w:pStyle w:val="BodyText"/>
              <w:jc w:val="both"/>
              <w:rPr>
                <w:rFonts w:ascii="Century Gothic" w:hAnsi="Century Gothic" w:cs="Arial"/>
              </w:rPr>
            </w:pPr>
            <w:bookmarkStart w:id="4" w:name="_JOB_DESCRIPTION_1"/>
            <w:bookmarkEnd w:id="4"/>
            <w:r w:rsidRPr="0088279B">
              <w:rPr>
                <w:rFonts w:ascii="Century Gothic" w:hAnsi="Century Gothic" w:cs="Arial"/>
              </w:rPr>
              <w:t>POST:</w:t>
            </w:r>
          </w:p>
        </w:tc>
        <w:tc>
          <w:tcPr>
            <w:tcW w:w="3425" w:type="pct"/>
            <w:gridSpan w:val="3"/>
            <w:tcBorders>
              <w:left w:val="nil"/>
            </w:tcBorders>
            <w:shd w:val="clear" w:color="auto" w:fill="auto"/>
          </w:tcPr>
          <w:p w14:paraId="5A598D8C" w14:textId="46D6E9C3" w:rsidR="0088279B" w:rsidRPr="0088279B" w:rsidRDefault="120470E8" w:rsidP="001F00A1">
            <w:pPr>
              <w:pStyle w:val="BodyText"/>
              <w:jc w:val="both"/>
              <w:rPr>
                <w:rFonts w:ascii="Century Gothic" w:hAnsi="Century Gothic" w:cs="Arial"/>
              </w:rPr>
            </w:pPr>
            <w:r w:rsidRPr="120470E8">
              <w:rPr>
                <w:rFonts w:ascii="Century Gothic" w:hAnsi="Century Gothic" w:cs="Arial"/>
              </w:rPr>
              <w:t>General Assistant (GA)</w:t>
            </w:r>
          </w:p>
        </w:tc>
      </w:tr>
      <w:tr w:rsidR="0088279B" w:rsidRPr="0088279B" w14:paraId="78DB6603" w14:textId="77777777" w:rsidTr="120470E8">
        <w:tc>
          <w:tcPr>
            <w:tcW w:w="1575" w:type="pct"/>
            <w:gridSpan w:val="2"/>
            <w:tcBorders>
              <w:right w:val="nil"/>
            </w:tcBorders>
            <w:shd w:val="clear" w:color="auto" w:fill="auto"/>
          </w:tcPr>
          <w:p w14:paraId="70B9336C" w14:textId="77777777" w:rsidR="0088279B" w:rsidRPr="0088279B" w:rsidRDefault="0088279B" w:rsidP="001F00A1">
            <w:pPr>
              <w:pStyle w:val="BodyText"/>
              <w:jc w:val="both"/>
              <w:rPr>
                <w:rFonts w:ascii="Century Gothic" w:hAnsi="Century Gothic" w:cs="Arial"/>
              </w:rPr>
            </w:pPr>
            <w:r w:rsidRPr="0088279B">
              <w:rPr>
                <w:rFonts w:ascii="Century Gothic" w:hAnsi="Century Gothic" w:cs="Arial"/>
              </w:rPr>
              <w:t>GRADE:</w:t>
            </w:r>
            <w:r w:rsidRPr="0088279B">
              <w:rPr>
                <w:rFonts w:ascii="Century Gothic" w:hAnsi="Century Gothic" w:cs="Arial"/>
              </w:rPr>
              <w:tab/>
            </w:r>
          </w:p>
        </w:tc>
        <w:tc>
          <w:tcPr>
            <w:tcW w:w="3425" w:type="pct"/>
            <w:gridSpan w:val="3"/>
            <w:tcBorders>
              <w:left w:val="nil"/>
            </w:tcBorders>
            <w:shd w:val="clear" w:color="auto" w:fill="auto"/>
          </w:tcPr>
          <w:p w14:paraId="11966FE7" w14:textId="0B4C01BD" w:rsidR="0088279B" w:rsidRPr="0088279B" w:rsidRDefault="003640A5" w:rsidP="001F00A1">
            <w:pPr>
              <w:pStyle w:val="BodyText"/>
              <w:jc w:val="both"/>
              <w:rPr>
                <w:rFonts w:ascii="Century Gothic" w:hAnsi="Century Gothic" w:cs="Arial"/>
                <w:b/>
              </w:rPr>
            </w:pPr>
            <w:r>
              <w:rPr>
                <w:rFonts w:ascii="Century Gothic" w:hAnsi="Century Gothic" w:cs="Arial"/>
              </w:rPr>
              <w:t>Grade C</w:t>
            </w:r>
          </w:p>
        </w:tc>
      </w:tr>
      <w:tr w:rsidR="0088279B" w:rsidRPr="0088279B" w14:paraId="27EBF32A" w14:textId="77777777" w:rsidTr="120470E8">
        <w:tc>
          <w:tcPr>
            <w:tcW w:w="1575" w:type="pct"/>
            <w:gridSpan w:val="2"/>
            <w:tcBorders>
              <w:right w:val="nil"/>
            </w:tcBorders>
            <w:shd w:val="clear" w:color="auto" w:fill="auto"/>
          </w:tcPr>
          <w:p w14:paraId="6A427573" w14:textId="77777777" w:rsidR="0088279B" w:rsidRPr="0088279B" w:rsidRDefault="0088279B" w:rsidP="001F00A1">
            <w:pPr>
              <w:pStyle w:val="BodyText"/>
              <w:jc w:val="both"/>
              <w:rPr>
                <w:rFonts w:ascii="Century Gothic" w:hAnsi="Century Gothic" w:cs="Arial"/>
              </w:rPr>
            </w:pPr>
            <w:r w:rsidRPr="0088279B">
              <w:rPr>
                <w:rFonts w:ascii="Century Gothic" w:hAnsi="Century Gothic" w:cs="Arial"/>
              </w:rPr>
              <w:t>RESPONSIBLE TO:</w:t>
            </w:r>
          </w:p>
        </w:tc>
        <w:tc>
          <w:tcPr>
            <w:tcW w:w="3425" w:type="pct"/>
            <w:gridSpan w:val="3"/>
            <w:tcBorders>
              <w:left w:val="nil"/>
            </w:tcBorders>
            <w:shd w:val="clear" w:color="auto" w:fill="auto"/>
          </w:tcPr>
          <w:p w14:paraId="7A1056E7" w14:textId="77777777" w:rsidR="0088279B" w:rsidRPr="0088279B" w:rsidRDefault="0088279B" w:rsidP="001F00A1">
            <w:pPr>
              <w:pStyle w:val="BodyText"/>
              <w:jc w:val="both"/>
              <w:rPr>
                <w:rFonts w:ascii="Century Gothic" w:hAnsi="Century Gothic" w:cs="Arial"/>
                <w:b/>
              </w:rPr>
            </w:pPr>
            <w:r w:rsidRPr="0088279B">
              <w:rPr>
                <w:rFonts w:ascii="Century Gothic" w:hAnsi="Century Gothic" w:cs="Arial"/>
              </w:rPr>
              <w:t xml:space="preserve">Head Teacher </w:t>
            </w:r>
          </w:p>
        </w:tc>
      </w:tr>
      <w:tr w:rsidR="0088279B" w:rsidRPr="0088279B" w14:paraId="421C6F21" w14:textId="77777777" w:rsidTr="120470E8">
        <w:tc>
          <w:tcPr>
            <w:tcW w:w="1575" w:type="pct"/>
            <w:gridSpan w:val="2"/>
            <w:tcBorders>
              <w:right w:val="nil"/>
            </w:tcBorders>
            <w:shd w:val="clear" w:color="auto" w:fill="auto"/>
          </w:tcPr>
          <w:p w14:paraId="5D7D8CA2" w14:textId="77777777" w:rsidR="0088279B" w:rsidRPr="0088279B" w:rsidRDefault="0088279B" w:rsidP="001F00A1">
            <w:pPr>
              <w:pStyle w:val="BodyText"/>
              <w:jc w:val="both"/>
              <w:rPr>
                <w:rFonts w:ascii="Century Gothic" w:hAnsi="Century Gothic" w:cs="Arial"/>
              </w:rPr>
            </w:pPr>
            <w:r w:rsidRPr="0088279B">
              <w:rPr>
                <w:rFonts w:ascii="Century Gothic" w:hAnsi="Century Gothic" w:cs="Arial"/>
              </w:rPr>
              <w:t>STAFF MANAGED:</w:t>
            </w:r>
          </w:p>
        </w:tc>
        <w:tc>
          <w:tcPr>
            <w:tcW w:w="3425" w:type="pct"/>
            <w:gridSpan w:val="3"/>
            <w:tcBorders>
              <w:left w:val="nil"/>
            </w:tcBorders>
            <w:shd w:val="clear" w:color="auto" w:fill="auto"/>
          </w:tcPr>
          <w:p w14:paraId="48C9DA01" w14:textId="77777777" w:rsidR="0088279B" w:rsidRPr="0088279B" w:rsidRDefault="0088279B" w:rsidP="001F00A1">
            <w:pPr>
              <w:pStyle w:val="BodyText"/>
              <w:jc w:val="both"/>
              <w:rPr>
                <w:rFonts w:ascii="Century Gothic" w:hAnsi="Century Gothic" w:cs="Arial"/>
                <w:b/>
              </w:rPr>
            </w:pPr>
            <w:r w:rsidRPr="0088279B">
              <w:rPr>
                <w:rFonts w:ascii="Century Gothic" w:hAnsi="Century Gothic" w:cs="Arial"/>
              </w:rPr>
              <w:t>None</w:t>
            </w:r>
          </w:p>
        </w:tc>
      </w:tr>
      <w:tr w:rsidR="0088279B" w:rsidRPr="0088279B" w14:paraId="5FAA32A9" w14:textId="77777777" w:rsidTr="120470E8">
        <w:trPr>
          <w:trHeight w:val="149"/>
        </w:trPr>
        <w:tc>
          <w:tcPr>
            <w:tcW w:w="1575" w:type="pct"/>
            <w:gridSpan w:val="2"/>
            <w:tcBorders>
              <w:right w:val="nil"/>
            </w:tcBorders>
            <w:shd w:val="clear" w:color="auto" w:fill="auto"/>
          </w:tcPr>
          <w:p w14:paraId="58BA1125" w14:textId="77777777" w:rsidR="0088279B" w:rsidRPr="0088279B" w:rsidRDefault="0088279B" w:rsidP="001F00A1">
            <w:pPr>
              <w:pStyle w:val="BodyText"/>
              <w:jc w:val="both"/>
              <w:rPr>
                <w:rFonts w:ascii="Century Gothic" w:hAnsi="Century Gothic" w:cs="Arial"/>
                <w:b/>
              </w:rPr>
            </w:pPr>
            <w:r w:rsidRPr="0088279B">
              <w:rPr>
                <w:rFonts w:ascii="Century Gothic" w:hAnsi="Century Gothic" w:cs="Arial"/>
              </w:rPr>
              <w:t>POST REF:</w:t>
            </w:r>
          </w:p>
        </w:tc>
        <w:tc>
          <w:tcPr>
            <w:tcW w:w="1133" w:type="pct"/>
            <w:tcBorders>
              <w:left w:val="nil"/>
              <w:right w:val="nil"/>
            </w:tcBorders>
            <w:shd w:val="clear" w:color="auto" w:fill="auto"/>
          </w:tcPr>
          <w:p w14:paraId="34FF1C98" w14:textId="77777777" w:rsidR="0088279B" w:rsidRPr="0088279B" w:rsidRDefault="0088279B" w:rsidP="001F00A1">
            <w:pPr>
              <w:pStyle w:val="BodyText"/>
              <w:jc w:val="both"/>
              <w:rPr>
                <w:rFonts w:ascii="Century Gothic" w:hAnsi="Century Gothic" w:cs="Arial"/>
                <w:b/>
              </w:rPr>
            </w:pPr>
          </w:p>
        </w:tc>
        <w:tc>
          <w:tcPr>
            <w:tcW w:w="916" w:type="pct"/>
            <w:tcBorders>
              <w:left w:val="nil"/>
              <w:right w:val="nil"/>
            </w:tcBorders>
            <w:shd w:val="clear" w:color="auto" w:fill="auto"/>
          </w:tcPr>
          <w:p w14:paraId="6D072C0D" w14:textId="77777777" w:rsidR="0088279B" w:rsidRPr="0088279B" w:rsidRDefault="0088279B" w:rsidP="001F00A1">
            <w:pPr>
              <w:pStyle w:val="BodyText"/>
              <w:jc w:val="both"/>
              <w:rPr>
                <w:rFonts w:ascii="Century Gothic" w:hAnsi="Century Gothic" w:cs="Arial"/>
                <w:b/>
              </w:rPr>
            </w:pPr>
          </w:p>
        </w:tc>
        <w:tc>
          <w:tcPr>
            <w:tcW w:w="1377" w:type="pct"/>
            <w:tcBorders>
              <w:left w:val="nil"/>
            </w:tcBorders>
            <w:shd w:val="clear" w:color="auto" w:fill="auto"/>
          </w:tcPr>
          <w:p w14:paraId="48A21919" w14:textId="77777777" w:rsidR="0088279B" w:rsidRPr="0088279B" w:rsidRDefault="0088279B" w:rsidP="001F00A1">
            <w:pPr>
              <w:pStyle w:val="BodyText"/>
              <w:jc w:val="both"/>
              <w:rPr>
                <w:rFonts w:ascii="Century Gothic" w:hAnsi="Century Gothic" w:cs="Arial"/>
                <w:b/>
              </w:rPr>
            </w:pPr>
          </w:p>
        </w:tc>
      </w:tr>
      <w:tr w:rsidR="0088279B" w:rsidRPr="0088279B" w14:paraId="5C47447F" w14:textId="77777777" w:rsidTr="120470E8">
        <w:tc>
          <w:tcPr>
            <w:tcW w:w="1301" w:type="pct"/>
            <w:tcBorders>
              <w:right w:val="nil"/>
            </w:tcBorders>
            <w:shd w:val="clear" w:color="auto" w:fill="auto"/>
          </w:tcPr>
          <w:p w14:paraId="1CBEEA25" w14:textId="77777777" w:rsidR="0088279B" w:rsidRPr="0088279B" w:rsidRDefault="0088279B" w:rsidP="001F00A1">
            <w:pPr>
              <w:pStyle w:val="BodyText"/>
              <w:jc w:val="both"/>
              <w:rPr>
                <w:rFonts w:ascii="Century Gothic" w:hAnsi="Century Gothic" w:cs="Arial"/>
              </w:rPr>
            </w:pPr>
            <w:r w:rsidRPr="0088279B">
              <w:rPr>
                <w:rFonts w:ascii="Century Gothic" w:hAnsi="Century Gothic" w:cs="Arial"/>
              </w:rPr>
              <w:t>JOB PURPOSE:</w:t>
            </w:r>
          </w:p>
        </w:tc>
        <w:tc>
          <w:tcPr>
            <w:tcW w:w="3699" w:type="pct"/>
            <w:gridSpan w:val="4"/>
            <w:tcBorders>
              <w:left w:val="nil"/>
            </w:tcBorders>
            <w:shd w:val="clear" w:color="auto" w:fill="auto"/>
          </w:tcPr>
          <w:tbl>
            <w:tblPr>
              <w:tblW w:w="5000" w:type="pct"/>
              <w:tblBorders>
                <w:top w:val="nil"/>
                <w:left w:val="nil"/>
                <w:bottom w:val="nil"/>
                <w:right w:val="nil"/>
              </w:tblBorders>
              <w:tblLook w:val="0000" w:firstRow="0" w:lastRow="0" w:firstColumn="0" w:lastColumn="0" w:noHBand="0" w:noVBand="0"/>
            </w:tblPr>
            <w:tblGrid>
              <w:gridCol w:w="6188"/>
            </w:tblGrid>
            <w:tr w:rsidR="0088279B" w:rsidRPr="0088279B" w14:paraId="7305D99F" w14:textId="77777777" w:rsidTr="001F00A1">
              <w:trPr>
                <w:trHeight w:val="989"/>
              </w:trPr>
              <w:tc>
                <w:tcPr>
                  <w:tcW w:w="5000" w:type="pct"/>
                </w:tcPr>
                <w:p w14:paraId="49814846" w14:textId="77777777" w:rsidR="0088279B" w:rsidRPr="0088279B" w:rsidRDefault="0088279B" w:rsidP="001F00A1">
                  <w:pPr>
                    <w:pStyle w:val="Default"/>
                    <w:rPr>
                      <w:rFonts w:ascii="Century Gothic" w:hAnsi="Century Gothic"/>
                    </w:rPr>
                  </w:pPr>
                  <w:r w:rsidRPr="0088279B">
                    <w:rPr>
                      <w:rFonts w:ascii="Century Gothic" w:hAnsi="Century Gothic"/>
                    </w:rPr>
                    <w:t xml:space="preserve">To work, under the direction of the class teacher and other appropriate staff, in assisting in and contributing to the planning, delivery and evaluation of the learning process. The post holder will work in classes, or other appropriate locations with access to support and guidance, supervising groups and /or individual pupils. </w:t>
                  </w:r>
                </w:p>
                <w:p w14:paraId="43582C3D" w14:textId="77777777" w:rsidR="0088279B" w:rsidRPr="0088279B" w:rsidRDefault="0088279B" w:rsidP="001F00A1">
                  <w:pPr>
                    <w:pStyle w:val="Default"/>
                    <w:rPr>
                      <w:rFonts w:ascii="Century Gothic" w:hAnsi="Century Gothic"/>
                    </w:rPr>
                  </w:pPr>
                  <w:r w:rsidRPr="0088279B">
                    <w:rPr>
                      <w:rFonts w:ascii="Century Gothic" w:hAnsi="Century Gothic"/>
                    </w:rPr>
                    <w:t xml:space="preserve">To assist in the induction and development of classroom support staff as required. </w:t>
                  </w:r>
                </w:p>
              </w:tc>
            </w:tr>
          </w:tbl>
          <w:p w14:paraId="54F9AE05" w14:textId="77777777" w:rsidR="0088279B" w:rsidRPr="0088279B" w:rsidRDefault="0088279B" w:rsidP="001F00A1">
            <w:pPr>
              <w:rPr>
                <w:rFonts w:ascii="Century Gothic" w:hAnsi="Century Gothic" w:cs="Arial"/>
                <w:color w:val="FF0000"/>
              </w:rPr>
            </w:pPr>
            <w:r w:rsidRPr="0088279B">
              <w:rPr>
                <w:rFonts w:ascii="Century Gothic" w:hAnsi="Century Gothic" w:cs="Arial"/>
                <w:color w:val="FF0000"/>
              </w:rPr>
              <w:t xml:space="preserve">   </w:t>
            </w:r>
          </w:p>
          <w:p w14:paraId="6BD18F9B" w14:textId="77777777" w:rsidR="0088279B" w:rsidRPr="0088279B" w:rsidRDefault="0088279B" w:rsidP="001F00A1">
            <w:pPr>
              <w:ind w:left="180"/>
              <w:jc w:val="both"/>
              <w:rPr>
                <w:rFonts w:ascii="Century Gothic" w:hAnsi="Century Gothic" w:cs="Arial"/>
              </w:rPr>
            </w:pPr>
          </w:p>
        </w:tc>
      </w:tr>
      <w:tr w:rsidR="0088279B" w:rsidRPr="0088279B" w14:paraId="3AA51BA8" w14:textId="77777777" w:rsidTr="120470E8">
        <w:tc>
          <w:tcPr>
            <w:tcW w:w="5000" w:type="pct"/>
            <w:gridSpan w:val="5"/>
            <w:shd w:val="clear" w:color="auto" w:fill="auto"/>
          </w:tcPr>
          <w:p w14:paraId="238601FE" w14:textId="77777777" w:rsidR="0088279B" w:rsidRPr="0088279B" w:rsidRDefault="0088279B" w:rsidP="001F00A1">
            <w:pPr>
              <w:ind w:left="180"/>
              <w:jc w:val="both"/>
              <w:rPr>
                <w:rFonts w:ascii="Century Gothic" w:hAnsi="Century Gothic" w:cs="Arial"/>
                <w:b/>
              </w:rPr>
            </w:pPr>
          </w:p>
          <w:p w14:paraId="7194FB11" w14:textId="77777777" w:rsidR="0088279B" w:rsidRPr="0088279B" w:rsidRDefault="0088279B" w:rsidP="001F00A1">
            <w:pPr>
              <w:jc w:val="both"/>
              <w:rPr>
                <w:rFonts w:ascii="Century Gothic" w:hAnsi="Century Gothic" w:cs="Arial"/>
              </w:rPr>
            </w:pPr>
            <w:r w:rsidRPr="0088279B">
              <w:rPr>
                <w:rFonts w:ascii="Century Gothic" w:hAnsi="Century Gothic" w:cs="Arial"/>
                <w:b/>
              </w:rPr>
              <w:t>ACCOUNTABILITIES / MAIN RESPONSIBILITIES</w:t>
            </w:r>
          </w:p>
        </w:tc>
      </w:tr>
      <w:tr w:rsidR="0088279B" w:rsidRPr="0088279B" w14:paraId="7AB803E3" w14:textId="77777777" w:rsidTr="120470E8">
        <w:tc>
          <w:tcPr>
            <w:tcW w:w="1301" w:type="pct"/>
            <w:shd w:val="clear" w:color="auto" w:fill="auto"/>
          </w:tcPr>
          <w:p w14:paraId="0F3CABC7" w14:textId="77777777" w:rsidR="0088279B" w:rsidRPr="0088279B" w:rsidRDefault="0088279B" w:rsidP="001F00A1">
            <w:pPr>
              <w:jc w:val="both"/>
              <w:rPr>
                <w:rFonts w:ascii="Century Gothic" w:hAnsi="Century Gothic" w:cs="Arial"/>
              </w:rPr>
            </w:pPr>
          </w:p>
          <w:p w14:paraId="371D8B6E" w14:textId="77777777" w:rsidR="0088279B" w:rsidRPr="0088279B" w:rsidRDefault="0088279B" w:rsidP="001F00A1">
            <w:pPr>
              <w:jc w:val="both"/>
              <w:rPr>
                <w:rFonts w:ascii="Century Gothic" w:hAnsi="Century Gothic" w:cs="Arial"/>
                <w:b/>
              </w:rPr>
            </w:pPr>
            <w:r w:rsidRPr="0088279B">
              <w:rPr>
                <w:rFonts w:ascii="Century Gothic" w:hAnsi="Century Gothic" w:cs="Arial"/>
                <w:b/>
              </w:rPr>
              <w:t>Supporting Learning &amp; Development</w:t>
            </w:r>
          </w:p>
          <w:p w14:paraId="5B08B5D1" w14:textId="77777777" w:rsidR="0088279B" w:rsidRPr="0088279B" w:rsidRDefault="0088279B" w:rsidP="001F00A1">
            <w:pPr>
              <w:jc w:val="both"/>
              <w:rPr>
                <w:rFonts w:ascii="Century Gothic" w:hAnsi="Century Gothic" w:cs="Arial"/>
              </w:rPr>
            </w:pPr>
          </w:p>
        </w:tc>
        <w:tc>
          <w:tcPr>
            <w:tcW w:w="3699" w:type="pct"/>
            <w:gridSpan w:val="4"/>
            <w:shd w:val="clear" w:color="auto" w:fill="auto"/>
          </w:tcPr>
          <w:p w14:paraId="16DEB4AB" w14:textId="77777777" w:rsidR="0088279B" w:rsidRPr="0088279B" w:rsidRDefault="0088279B" w:rsidP="001F00A1">
            <w:pPr>
              <w:jc w:val="both"/>
              <w:rPr>
                <w:rFonts w:ascii="Century Gothic" w:hAnsi="Century Gothic" w:cs="Arial"/>
              </w:rPr>
            </w:pPr>
          </w:p>
          <w:p w14:paraId="60B4335B" w14:textId="77777777" w:rsidR="0088279B" w:rsidRPr="0088279B" w:rsidRDefault="0088279B" w:rsidP="0088279B">
            <w:pPr>
              <w:numPr>
                <w:ilvl w:val="0"/>
                <w:numId w:val="19"/>
              </w:numPr>
              <w:tabs>
                <w:tab w:val="clear" w:pos="6120"/>
                <w:tab w:val="num" w:pos="525"/>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Support pre planned learning/behaviour activities as directed by the class teacher</w:t>
            </w:r>
          </w:p>
          <w:p w14:paraId="2D78E09F" w14:textId="77777777" w:rsidR="0088279B" w:rsidRPr="0088279B" w:rsidRDefault="0088279B" w:rsidP="0088279B">
            <w:pPr>
              <w:numPr>
                <w:ilvl w:val="0"/>
                <w:numId w:val="19"/>
              </w:numPr>
              <w:tabs>
                <w:tab w:val="clear" w:pos="6120"/>
                <w:tab w:val="num" w:pos="525"/>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Using agreed structured observation as directed by the class teacher to feedback on learning, behaviour, participation and achievement, to support the planning and evaluation of the learning process for children.</w:t>
            </w:r>
          </w:p>
          <w:p w14:paraId="2164E2ED" w14:textId="77777777" w:rsidR="0088279B" w:rsidRPr="0088279B" w:rsidRDefault="0088279B" w:rsidP="0088279B">
            <w:pPr>
              <w:numPr>
                <w:ilvl w:val="0"/>
                <w:numId w:val="19"/>
              </w:numPr>
              <w:tabs>
                <w:tab w:val="clear" w:pos="6120"/>
                <w:tab w:val="num" w:pos="525"/>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Interact with pupils in ways that support the development of their ability to think and learn, including the use of careful questioning </w:t>
            </w:r>
          </w:p>
          <w:p w14:paraId="02AF68C0" w14:textId="77777777" w:rsidR="0088279B" w:rsidRPr="0088279B" w:rsidRDefault="0088279B" w:rsidP="0088279B">
            <w:pPr>
              <w:numPr>
                <w:ilvl w:val="0"/>
                <w:numId w:val="19"/>
              </w:numPr>
              <w:tabs>
                <w:tab w:val="clear" w:pos="6120"/>
                <w:tab w:val="num" w:pos="407"/>
              </w:tabs>
              <w:overflowPunct w:val="0"/>
              <w:autoSpaceDE w:val="0"/>
              <w:autoSpaceDN w:val="0"/>
              <w:adjustRightInd w:val="0"/>
              <w:ind w:left="448" w:hanging="312"/>
              <w:jc w:val="both"/>
              <w:textAlignment w:val="baseline"/>
              <w:rPr>
                <w:rFonts w:ascii="Century Gothic" w:hAnsi="Century Gothic" w:cs="Arial"/>
              </w:rPr>
            </w:pPr>
            <w:r w:rsidRPr="0088279B">
              <w:rPr>
                <w:rFonts w:ascii="Century Gothic" w:hAnsi="Century Gothic" w:cs="Arial"/>
              </w:rPr>
              <w:t xml:space="preserve"> Assist teachers in the implementation of appropriate behaviour management and teaching &amp; learning strategies</w:t>
            </w:r>
          </w:p>
          <w:p w14:paraId="10860CF0" w14:textId="77777777" w:rsidR="0088279B" w:rsidRPr="0088279B" w:rsidRDefault="0088279B" w:rsidP="0088279B">
            <w:pPr>
              <w:numPr>
                <w:ilvl w:val="0"/>
                <w:numId w:val="19"/>
              </w:numPr>
              <w:tabs>
                <w:tab w:val="clear" w:pos="6120"/>
                <w:tab w:val="num" w:pos="432"/>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 Support pupils in their social and emotional wellbeing, in  implementing related programmes, including social, health and physical needs</w:t>
            </w:r>
          </w:p>
          <w:p w14:paraId="636D371D" w14:textId="77777777" w:rsidR="0088279B" w:rsidRPr="0088279B" w:rsidRDefault="0088279B" w:rsidP="0088279B">
            <w:pPr>
              <w:numPr>
                <w:ilvl w:val="0"/>
                <w:numId w:val="19"/>
              </w:numPr>
              <w:tabs>
                <w:tab w:val="clear" w:pos="6120"/>
                <w:tab w:val="num" w:pos="432"/>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 Assist in escorting and supervising pupils on educational visits and out of school activities</w:t>
            </w:r>
          </w:p>
          <w:p w14:paraId="521E09A8" w14:textId="77777777" w:rsidR="0088279B" w:rsidRPr="0088279B" w:rsidRDefault="0088279B" w:rsidP="0088279B">
            <w:pPr>
              <w:numPr>
                <w:ilvl w:val="0"/>
                <w:numId w:val="19"/>
              </w:numPr>
              <w:tabs>
                <w:tab w:val="clear" w:pos="6120"/>
                <w:tab w:val="num" w:pos="525"/>
              </w:tabs>
              <w:overflowPunct w:val="0"/>
              <w:autoSpaceDE w:val="0"/>
              <w:autoSpaceDN w:val="0"/>
              <w:adjustRightInd w:val="0"/>
              <w:ind w:left="493" w:hanging="357"/>
              <w:textAlignment w:val="baseline"/>
              <w:rPr>
                <w:rFonts w:ascii="Century Gothic" w:hAnsi="Century Gothic" w:cs="Arial"/>
              </w:rPr>
            </w:pPr>
            <w:r w:rsidRPr="0088279B">
              <w:rPr>
                <w:rFonts w:ascii="Century Gothic" w:hAnsi="Century Gothic" w:cs="Arial"/>
              </w:rPr>
              <w:t xml:space="preserve">Undertake break supervision as required </w:t>
            </w:r>
          </w:p>
          <w:p w14:paraId="0C05867D" w14:textId="77777777" w:rsidR="0088279B" w:rsidRPr="0088279B" w:rsidRDefault="0088279B" w:rsidP="0088279B">
            <w:pPr>
              <w:numPr>
                <w:ilvl w:val="0"/>
                <w:numId w:val="19"/>
              </w:numPr>
              <w:tabs>
                <w:tab w:val="clear" w:pos="6120"/>
                <w:tab w:val="num" w:pos="525"/>
              </w:tabs>
              <w:overflowPunct w:val="0"/>
              <w:autoSpaceDE w:val="0"/>
              <w:autoSpaceDN w:val="0"/>
              <w:adjustRightInd w:val="0"/>
              <w:ind w:left="493" w:hanging="357"/>
              <w:textAlignment w:val="baseline"/>
              <w:rPr>
                <w:rFonts w:ascii="Century Gothic" w:hAnsi="Century Gothic" w:cs="Arial"/>
                <w:color w:val="000000" w:themeColor="text1"/>
              </w:rPr>
            </w:pPr>
            <w:r w:rsidRPr="0088279B">
              <w:rPr>
                <w:rFonts w:ascii="Century Gothic" w:hAnsi="Century Gothic" w:cs="Arial"/>
                <w:color w:val="000000" w:themeColor="text1"/>
              </w:rPr>
              <w:t>To encourage pupils to interact with others and engage in activities led by the teacher</w:t>
            </w:r>
          </w:p>
          <w:p w14:paraId="0AD9C6F4" w14:textId="77777777" w:rsidR="0088279B" w:rsidRPr="0088279B" w:rsidRDefault="0088279B" w:rsidP="001F00A1">
            <w:pPr>
              <w:overflowPunct w:val="0"/>
              <w:autoSpaceDE w:val="0"/>
              <w:autoSpaceDN w:val="0"/>
              <w:adjustRightInd w:val="0"/>
              <w:ind w:left="493"/>
              <w:textAlignment w:val="baseline"/>
              <w:rPr>
                <w:rFonts w:ascii="Century Gothic" w:hAnsi="Century Gothic" w:cs="Arial"/>
              </w:rPr>
            </w:pPr>
          </w:p>
        </w:tc>
      </w:tr>
      <w:tr w:rsidR="0088279B" w:rsidRPr="0088279B" w14:paraId="2679571A" w14:textId="77777777" w:rsidTr="120470E8">
        <w:tc>
          <w:tcPr>
            <w:tcW w:w="1301" w:type="pct"/>
            <w:shd w:val="clear" w:color="auto" w:fill="auto"/>
          </w:tcPr>
          <w:p w14:paraId="4B1F511A" w14:textId="77777777" w:rsidR="0088279B" w:rsidRPr="0088279B" w:rsidRDefault="0088279B" w:rsidP="001F00A1">
            <w:pPr>
              <w:jc w:val="both"/>
              <w:rPr>
                <w:rFonts w:ascii="Century Gothic" w:hAnsi="Century Gothic" w:cs="Arial"/>
              </w:rPr>
            </w:pPr>
          </w:p>
          <w:p w14:paraId="3CACDAF6" w14:textId="77777777" w:rsidR="0088279B" w:rsidRPr="0088279B" w:rsidRDefault="0088279B" w:rsidP="001F00A1">
            <w:pPr>
              <w:jc w:val="both"/>
              <w:rPr>
                <w:rFonts w:ascii="Century Gothic" w:hAnsi="Century Gothic" w:cs="Arial"/>
              </w:rPr>
            </w:pPr>
            <w:r w:rsidRPr="0088279B">
              <w:rPr>
                <w:rFonts w:ascii="Century Gothic" w:hAnsi="Century Gothic" w:cs="Arial"/>
                <w:b/>
              </w:rPr>
              <w:t>Communication</w:t>
            </w:r>
          </w:p>
        </w:tc>
        <w:tc>
          <w:tcPr>
            <w:tcW w:w="3699" w:type="pct"/>
            <w:gridSpan w:val="4"/>
            <w:shd w:val="clear" w:color="auto" w:fill="auto"/>
          </w:tcPr>
          <w:p w14:paraId="65F9C3DC" w14:textId="77777777" w:rsidR="0088279B" w:rsidRPr="0088279B" w:rsidRDefault="0088279B" w:rsidP="001F00A1">
            <w:pPr>
              <w:jc w:val="both"/>
              <w:rPr>
                <w:rFonts w:ascii="Century Gothic" w:hAnsi="Century Gothic" w:cs="Arial"/>
              </w:rPr>
            </w:pPr>
          </w:p>
          <w:p w14:paraId="69FD4EC4" w14:textId="77777777" w:rsidR="0088279B" w:rsidRPr="0088279B" w:rsidRDefault="0088279B" w:rsidP="0088279B">
            <w:pPr>
              <w:numPr>
                <w:ilvl w:val="0"/>
                <w:numId w:val="18"/>
              </w:numPr>
              <w:tabs>
                <w:tab w:val="clear" w:pos="6120"/>
                <w:tab w:val="num" w:pos="420"/>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 Under the general direction of the teacher participate in establishing and  maintaining effective relationships with pupils, parents/carers and with other agencies/professionals</w:t>
            </w:r>
          </w:p>
          <w:p w14:paraId="75EAE7C2" w14:textId="77777777" w:rsidR="0088279B" w:rsidRPr="0088279B" w:rsidRDefault="0088279B" w:rsidP="0088279B">
            <w:pPr>
              <w:numPr>
                <w:ilvl w:val="0"/>
                <w:numId w:val="18"/>
              </w:numPr>
              <w:tabs>
                <w:tab w:val="clear" w:pos="6120"/>
                <w:tab w:val="num" w:pos="458"/>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Communicate effectively with all pupils, families, carers and other agencies / professionals </w:t>
            </w:r>
          </w:p>
        </w:tc>
      </w:tr>
      <w:tr w:rsidR="0088279B" w:rsidRPr="0088279B" w14:paraId="3BF04568" w14:textId="77777777" w:rsidTr="120470E8">
        <w:tc>
          <w:tcPr>
            <w:tcW w:w="1301" w:type="pct"/>
            <w:shd w:val="clear" w:color="auto" w:fill="auto"/>
          </w:tcPr>
          <w:p w14:paraId="5023141B" w14:textId="77777777" w:rsidR="0088279B" w:rsidRPr="0088279B" w:rsidRDefault="0088279B" w:rsidP="001F00A1">
            <w:pPr>
              <w:jc w:val="both"/>
              <w:rPr>
                <w:rFonts w:ascii="Century Gothic" w:hAnsi="Century Gothic" w:cs="Arial"/>
              </w:rPr>
            </w:pPr>
          </w:p>
          <w:p w14:paraId="1BDAF717" w14:textId="77777777" w:rsidR="0088279B" w:rsidRPr="0088279B" w:rsidRDefault="0088279B" w:rsidP="001F00A1">
            <w:pPr>
              <w:jc w:val="both"/>
              <w:rPr>
                <w:rFonts w:ascii="Century Gothic" w:hAnsi="Century Gothic" w:cs="Arial"/>
                <w:b/>
              </w:rPr>
            </w:pPr>
            <w:r w:rsidRPr="0088279B">
              <w:rPr>
                <w:rFonts w:ascii="Century Gothic" w:hAnsi="Century Gothic" w:cs="Arial"/>
                <w:b/>
              </w:rPr>
              <w:t>Sharing information</w:t>
            </w:r>
          </w:p>
          <w:p w14:paraId="1F3B1409" w14:textId="77777777" w:rsidR="0088279B" w:rsidRPr="0088279B" w:rsidRDefault="0088279B" w:rsidP="001F00A1">
            <w:pPr>
              <w:jc w:val="both"/>
              <w:rPr>
                <w:rFonts w:ascii="Century Gothic" w:hAnsi="Century Gothic" w:cs="Arial"/>
              </w:rPr>
            </w:pPr>
          </w:p>
        </w:tc>
        <w:tc>
          <w:tcPr>
            <w:tcW w:w="3699" w:type="pct"/>
            <w:gridSpan w:val="4"/>
            <w:shd w:val="clear" w:color="auto" w:fill="auto"/>
          </w:tcPr>
          <w:p w14:paraId="562C75D1" w14:textId="77777777" w:rsidR="0088279B" w:rsidRPr="0088279B" w:rsidRDefault="0088279B" w:rsidP="001F00A1">
            <w:pPr>
              <w:jc w:val="both"/>
              <w:rPr>
                <w:rFonts w:ascii="Century Gothic" w:hAnsi="Century Gothic" w:cs="Arial"/>
              </w:rPr>
            </w:pPr>
          </w:p>
          <w:p w14:paraId="23A26A78" w14:textId="77777777" w:rsidR="0088279B" w:rsidRPr="0088279B" w:rsidRDefault="0088279B" w:rsidP="0088279B">
            <w:pPr>
              <w:numPr>
                <w:ilvl w:val="0"/>
                <w:numId w:val="21"/>
              </w:numPr>
              <w:tabs>
                <w:tab w:val="clear" w:pos="6120"/>
                <w:tab w:val="num" w:pos="378"/>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  Share information confidentially about pupils with teachers and other professional as required</w:t>
            </w:r>
          </w:p>
          <w:p w14:paraId="66E67C5C" w14:textId="77777777" w:rsidR="0088279B" w:rsidRPr="0088279B" w:rsidRDefault="0088279B" w:rsidP="0088279B">
            <w:pPr>
              <w:numPr>
                <w:ilvl w:val="0"/>
                <w:numId w:val="21"/>
              </w:numPr>
              <w:tabs>
                <w:tab w:val="clear" w:pos="6120"/>
                <w:tab w:val="num" w:pos="378"/>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  Pay due regard to professional boundaries, maintaining appropriate levels of confidentiality</w:t>
            </w:r>
          </w:p>
          <w:p w14:paraId="5D04BDC8" w14:textId="77777777" w:rsidR="0088279B" w:rsidRPr="0088279B" w:rsidRDefault="0088279B" w:rsidP="0088279B">
            <w:pPr>
              <w:numPr>
                <w:ilvl w:val="0"/>
                <w:numId w:val="21"/>
              </w:numPr>
              <w:tabs>
                <w:tab w:val="clear" w:pos="6120"/>
                <w:tab w:val="num" w:pos="466"/>
              </w:tabs>
              <w:ind w:left="466" w:hanging="330"/>
              <w:jc w:val="both"/>
              <w:rPr>
                <w:rFonts w:ascii="Century Gothic" w:hAnsi="Century Gothic" w:cs="Arial"/>
              </w:rPr>
            </w:pPr>
            <w:r w:rsidRPr="0088279B">
              <w:rPr>
                <w:rFonts w:ascii="Century Gothic" w:hAnsi="Century Gothic" w:cs="Arial"/>
              </w:rPr>
              <w:t>Participate in staff meetings</w:t>
            </w:r>
          </w:p>
        </w:tc>
      </w:tr>
      <w:tr w:rsidR="0088279B" w:rsidRPr="0088279B" w14:paraId="6DF8AA47" w14:textId="77777777" w:rsidTr="120470E8">
        <w:tc>
          <w:tcPr>
            <w:tcW w:w="1301" w:type="pct"/>
            <w:shd w:val="clear" w:color="auto" w:fill="auto"/>
          </w:tcPr>
          <w:p w14:paraId="664355AD" w14:textId="77777777" w:rsidR="0088279B" w:rsidRPr="0088279B" w:rsidRDefault="0088279B" w:rsidP="001F00A1">
            <w:pPr>
              <w:jc w:val="both"/>
              <w:rPr>
                <w:rFonts w:ascii="Century Gothic" w:hAnsi="Century Gothic" w:cs="Arial"/>
              </w:rPr>
            </w:pPr>
          </w:p>
          <w:p w14:paraId="2ADA4C42" w14:textId="77777777" w:rsidR="0088279B" w:rsidRPr="0088279B" w:rsidRDefault="0088279B" w:rsidP="001F00A1">
            <w:pPr>
              <w:rPr>
                <w:rFonts w:ascii="Century Gothic" w:hAnsi="Century Gothic" w:cs="Arial"/>
                <w:b/>
              </w:rPr>
            </w:pPr>
            <w:r w:rsidRPr="0088279B">
              <w:rPr>
                <w:rFonts w:ascii="Century Gothic" w:hAnsi="Century Gothic" w:cs="Arial"/>
                <w:b/>
              </w:rPr>
              <w:t>Safeguarding and Promoting the Welfare of Children/Young People</w:t>
            </w:r>
          </w:p>
          <w:p w14:paraId="1A965116" w14:textId="77777777" w:rsidR="0088279B" w:rsidRPr="0088279B" w:rsidRDefault="0088279B" w:rsidP="001F00A1">
            <w:pPr>
              <w:jc w:val="both"/>
              <w:rPr>
                <w:rFonts w:ascii="Century Gothic" w:hAnsi="Century Gothic" w:cs="Arial"/>
              </w:rPr>
            </w:pPr>
          </w:p>
        </w:tc>
        <w:tc>
          <w:tcPr>
            <w:tcW w:w="3699" w:type="pct"/>
            <w:gridSpan w:val="4"/>
            <w:shd w:val="clear" w:color="auto" w:fill="auto"/>
          </w:tcPr>
          <w:p w14:paraId="7DF4E37C" w14:textId="77777777" w:rsidR="0088279B" w:rsidRPr="0088279B" w:rsidRDefault="0088279B" w:rsidP="001F00A1">
            <w:pPr>
              <w:jc w:val="both"/>
              <w:rPr>
                <w:rFonts w:ascii="Century Gothic" w:hAnsi="Century Gothic" w:cs="Arial"/>
              </w:rPr>
            </w:pPr>
          </w:p>
          <w:p w14:paraId="4A0763D9" w14:textId="77777777" w:rsidR="0088279B" w:rsidRPr="0088279B" w:rsidRDefault="0088279B" w:rsidP="0088279B">
            <w:pPr>
              <w:numPr>
                <w:ilvl w:val="0"/>
                <w:numId w:val="20"/>
              </w:numPr>
              <w:tabs>
                <w:tab w:val="clear" w:pos="6120"/>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Carry out tasks associated with pupils’ personal hygiene, (including personal intimate care) and welfare, including physical and medical needs, whilst encouraging independence </w:t>
            </w:r>
          </w:p>
          <w:p w14:paraId="06D11450" w14:textId="77777777" w:rsidR="0088279B" w:rsidRPr="0088279B" w:rsidRDefault="0088279B" w:rsidP="0088279B">
            <w:pPr>
              <w:numPr>
                <w:ilvl w:val="0"/>
                <w:numId w:val="20"/>
              </w:numPr>
              <w:tabs>
                <w:tab w:val="clear" w:pos="6120"/>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Be responsible for promoting and safeguarding the welfare of pupils in line with policy and legislation, raising concerns as appropriate</w:t>
            </w:r>
          </w:p>
        </w:tc>
      </w:tr>
      <w:tr w:rsidR="0088279B" w:rsidRPr="0088279B" w14:paraId="19C8BE26" w14:textId="77777777" w:rsidTr="120470E8">
        <w:tc>
          <w:tcPr>
            <w:tcW w:w="1301" w:type="pct"/>
            <w:shd w:val="clear" w:color="auto" w:fill="auto"/>
          </w:tcPr>
          <w:p w14:paraId="44FB30F8" w14:textId="77777777" w:rsidR="0088279B" w:rsidRPr="0088279B" w:rsidRDefault="0088279B" w:rsidP="001F00A1">
            <w:pPr>
              <w:jc w:val="both"/>
              <w:rPr>
                <w:rFonts w:ascii="Century Gothic" w:hAnsi="Century Gothic" w:cs="Arial"/>
                <w:b/>
              </w:rPr>
            </w:pPr>
          </w:p>
          <w:p w14:paraId="53AB00EC" w14:textId="77777777" w:rsidR="0088279B" w:rsidRPr="0088279B" w:rsidRDefault="0088279B" w:rsidP="001F00A1">
            <w:pPr>
              <w:jc w:val="both"/>
              <w:rPr>
                <w:rFonts w:ascii="Century Gothic" w:hAnsi="Century Gothic" w:cs="Arial"/>
                <w:b/>
              </w:rPr>
            </w:pPr>
            <w:r w:rsidRPr="0088279B">
              <w:rPr>
                <w:rFonts w:ascii="Century Gothic" w:hAnsi="Century Gothic" w:cs="Arial"/>
                <w:b/>
              </w:rPr>
              <w:t>Administration/Other</w:t>
            </w:r>
          </w:p>
          <w:p w14:paraId="1DA6542E" w14:textId="77777777" w:rsidR="0088279B" w:rsidRPr="0088279B" w:rsidRDefault="0088279B" w:rsidP="001F00A1">
            <w:pPr>
              <w:jc w:val="both"/>
              <w:rPr>
                <w:rFonts w:ascii="Century Gothic" w:hAnsi="Century Gothic" w:cs="Arial"/>
              </w:rPr>
            </w:pPr>
          </w:p>
        </w:tc>
        <w:tc>
          <w:tcPr>
            <w:tcW w:w="3699" w:type="pct"/>
            <w:gridSpan w:val="4"/>
            <w:shd w:val="clear" w:color="auto" w:fill="auto"/>
          </w:tcPr>
          <w:p w14:paraId="3041E394" w14:textId="77777777" w:rsidR="0088279B" w:rsidRPr="0088279B" w:rsidRDefault="0088279B" w:rsidP="001F00A1">
            <w:pPr>
              <w:jc w:val="both"/>
              <w:rPr>
                <w:rFonts w:ascii="Century Gothic" w:hAnsi="Century Gothic" w:cs="Arial"/>
              </w:rPr>
            </w:pPr>
          </w:p>
          <w:p w14:paraId="2101335D" w14:textId="77777777" w:rsidR="0088279B" w:rsidRPr="0088279B" w:rsidRDefault="0088279B" w:rsidP="0088279B">
            <w:pPr>
              <w:numPr>
                <w:ilvl w:val="0"/>
                <w:numId w:val="22"/>
              </w:numPr>
              <w:tabs>
                <w:tab w:val="clear" w:pos="6120"/>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Prepare classroom materials and learning areas, and undertake minor clerical duties e.g. photocopying and displaying pupils work</w:t>
            </w:r>
          </w:p>
          <w:p w14:paraId="27251D9B" w14:textId="77777777" w:rsidR="0088279B" w:rsidRPr="0088279B" w:rsidRDefault="0088279B" w:rsidP="0088279B">
            <w:pPr>
              <w:numPr>
                <w:ilvl w:val="0"/>
                <w:numId w:val="22"/>
              </w:numPr>
              <w:tabs>
                <w:tab w:val="clear" w:pos="6120"/>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Support the use of ICT and adhere to relevant policies</w:t>
            </w:r>
          </w:p>
          <w:p w14:paraId="334B976B" w14:textId="77777777" w:rsidR="0088279B" w:rsidRPr="0088279B" w:rsidRDefault="0088279B" w:rsidP="0088279B">
            <w:pPr>
              <w:numPr>
                <w:ilvl w:val="0"/>
                <w:numId w:val="22"/>
              </w:numPr>
              <w:tabs>
                <w:tab w:val="clear" w:pos="6120"/>
                <w:tab w:val="num" w:pos="252"/>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    Supervise and provide access arrangements for pupils sitting internal and external examinations  and tests as required, ensuring that examinations comply with the Examination Board Regulations</w:t>
            </w:r>
          </w:p>
          <w:p w14:paraId="3F1DDC2C" w14:textId="77777777" w:rsidR="0088279B" w:rsidRPr="0088279B" w:rsidRDefault="0088279B" w:rsidP="0088279B">
            <w:pPr>
              <w:numPr>
                <w:ilvl w:val="0"/>
                <w:numId w:val="22"/>
              </w:numPr>
              <w:tabs>
                <w:tab w:val="clear" w:pos="6120"/>
                <w:tab w:val="num" w:pos="252"/>
              </w:tabs>
              <w:overflowPunct w:val="0"/>
              <w:autoSpaceDE w:val="0"/>
              <w:autoSpaceDN w:val="0"/>
              <w:adjustRightInd w:val="0"/>
              <w:ind w:left="493" w:hanging="357"/>
              <w:jc w:val="both"/>
              <w:textAlignment w:val="baseline"/>
              <w:rPr>
                <w:rFonts w:ascii="Century Gothic" w:hAnsi="Century Gothic" w:cs="Arial"/>
              </w:rPr>
            </w:pPr>
            <w:r w:rsidRPr="0088279B">
              <w:rPr>
                <w:rFonts w:ascii="Century Gothic" w:hAnsi="Century Gothic" w:cs="Arial"/>
              </w:rPr>
              <w:t xml:space="preserve">    Participate in appraisal, training and other learning activities</w:t>
            </w:r>
          </w:p>
          <w:p w14:paraId="53522634" w14:textId="77777777" w:rsidR="0088279B" w:rsidRPr="0088279B" w:rsidRDefault="0088279B" w:rsidP="0088279B">
            <w:pPr>
              <w:numPr>
                <w:ilvl w:val="0"/>
                <w:numId w:val="22"/>
              </w:numPr>
              <w:tabs>
                <w:tab w:val="clear" w:pos="6120"/>
              </w:tabs>
              <w:overflowPunct w:val="0"/>
              <w:autoSpaceDE w:val="0"/>
              <w:autoSpaceDN w:val="0"/>
              <w:adjustRightInd w:val="0"/>
              <w:ind w:left="493" w:hanging="357"/>
              <w:textAlignment w:val="baseline"/>
              <w:rPr>
                <w:rFonts w:ascii="Century Gothic" w:hAnsi="Century Gothic" w:cs="Arial"/>
                <w:color w:val="FF0000"/>
              </w:rPr>
            </w:pPr>
            <w:r w:rsidRPr="0088279B">
              <w:rPr>
                <w:rFonts w:ascii="Century Gothic" w:hAnsi="Century Gothic" w:cs="Arial"/>
                <w:color w:val="000000" w:themeColor="text1"/>
              </w:rPr>
              <w:t>To contribute to the overall ethos/work/aims of the school</w:t>
            </w:r>
          </w:p>
        </w:tc>
      </w:tr>
      <w:tr w:rsidR="0088279B" w:rsidRPr="0088279B" w14:paraId="70C236D5" w14:textId="77777777" w:rsidTr="120470E8">
        <w:tc>
          <w:tcPr>
            <w:tcW w:w="1301" w:type="pct"/>
            <w:shd w:val="clear" w:color="auto" w:fill="auto"/>
          </w:tcPr>
          <w:p w14:paraId="30DBBD16" w14:textId="77777777" w:rsidR="0088279B" w:rsidRPr="0088279B" w:rsidRDefault="0088279B" w:rsidP="001F00A1">
            <w:pPr>
              <w:jc w:val="both"/>
              <w:rPr>
                <w:rFonts w:ascii="Century Gothic" w:hAnsi="Century Gothic" w:cs="Arial"/>
                <w:b/>
              </w:rPr>
            </w:pPr>
            <w:r w:rsidRPr="0088279B">
              <w:rPr>
                <w:rFonts w:ascii="Century Gothic" w:hAnsi="Century Gothic" w:cs="Arial"/>
                <w:b/>
              </w:rPr>
              <w:t xml:space="preserve">Health &amp; Safety </w:t>
            </w:r>
          </w:p>
          <w:p w14:paraId="722B00AE" w14:textId="77777777" w:rsidR="0088279B" w:rsidRPr="0088279B" w:rsidRDefault="0088279B" w:rsidP="001F00A1">
            <w:pPr>
              <w:jc w:val="both"/>
              <w:rPr>
                <w:rFonts w:ascii="Century Gothic" w:hAnsi="Century Gothic" w:cs="Arial"/>
                <w:b/>
              </w:rPr>
            </w:pPr>
          </w:p>
        </w:tc>
        <w:tc>
          <w:tcPr>
            <w:tcW w:w="3699" w:type="pct"/>
            <w:gridSpan w:val="4"/>
            <w:shd w:val="clear" w:color="auto" w:fill="auto"/>
          </w:tcPr>
          <w:p w14:paraId="1C7D544B" w14:textId="77777777" w:rsidR="0088279B" w:rsidRPr="0088279B" w:rsidRDefault="0088279B" w:rsidP="0088279B">
            <w:pPr>
              <w:numPr>
                <w:ilvl w:val="0"/>
                <w:numId w:val="23"/>
              </w:numPr>
              <w:tabs>
                <w:tab w:val="clear" w:pos="6120"/>
              </w:tabs>
              <w:ind w:left="542"/>
              <w:jc w:val="both"/>
              <w:rPr>
                <w:rFonts w:ascii="Century Gothic" w:hAnsi="Century Gothic" w:cs="Arial"/>
              </w:rPr>
            </w:pPr>
            <w:r w:rsidRPr="0088279B">
              <w:rPr>
                <w:rFonts w:ascii="Century Gothic" w:hAnsi="Century Gothic" w:cs="Arial"/>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6E4FD534" w14:textId="77777777" w:rsidR="0088279B" w:rsidRPr="0088279B" w:rsidRDefault="0088279B" w:rsidP="0088279B">
            <w:pPr>
              <w:numPr>
                <w:ilvl w:val="0"/>
                <w:numId w:val="23"/>
              </w:numPr>
              <w:tabs>
                <w:tab w:val="clear" w:pos="6120"/>
              </w:tabs>
              <w:ind w:left="542"/>
              <w:jc w:val="both"/>
              <w:rPr>
                <w:rFonts w:ascii="Century Gothic" w:hAnsi="Century Gothic" w:cs="Arial"/>
              </w:rPr>
            </w:pPr>
            <w:r w:rsidRPr="0088279B">
              <w:rPr>
                <w:rFonts w:ascii="Century Gothic" w:hAnsi="Century Gothic" w:cs="Arial"/>
              </w:rPr>
              <w:t>Work with colleagues and others to maintain health, safety and welfare within the working environment</w:t>
            </w:r>
          </w:p>
          <w:p w14:paraId="42C6D796" w14:textId="77777777" w:rsidR="0088279B" w:rsidRPr="0088279B" w:rsidRDefault="0088279B" w:rsidP="001F00A1">
            <w:pPr>
              <w:jc w:val="both"/>
              <w:rPr>
                <w:rFonts w:ascii="Century Gothic" w:hAnsi="Century Gothic" w:cs="Arial"/>
              </w:rPr>
            </w:pPr>
          </w:p>
        </w:tc>
      </w:tr>
      <w:tr w:rsidR="0088279B" w:rsidRPr="0088279B" w14:paraId="2726C15A" w14:textId="77777777" w:rsidTr="120470E8">
        <w:tc>
          <w:tcPr>
            <w:tcW w:w="1301" w:type="pct"/>
            <w:shd w:val="clear" w:color="auto" w:fill="auto"/>
          </w:tcPr>
          <w:p w14:paraId="6373C92A" w14:textId="77777777" w:rsidR="0088279B" w:rsidRPr="0088279B" w:rsidRDefault="0088279B" w:rsidP="001F00A1">
            <w:pPr>
              <w:jc w:val="both"/>
              <w:rPr>
                <w:rFonts w:ascii="Century Gothic" w:hAnsi="Century Gothic" w:cs="Arial"/>
                <w:b/>
              </w:rPr>
            </w:pPr>
            <w:r w:rsidRPr="0088279B">
              <w:rPr>
                <w:rFonts w:ascii="Century Gothic" w:hAnsi="Century Gothic" w:cs="Arial"/>
                <w:b/>
              </w:rPr>
              <w:lastRenderedPageBreak/>
              <w:t>Data Protection</w:t>
            </w:r>
          </w:p>
        </w:tc>
        <w:tc>
          <w:tcPr>
            <w:tcW w:w="3699" w:type="pct"/>
            <w:gridSpan w:val="4"/>
            <w:shd w:val="clear" w:color="auto" w:fill="auto"/>
          </w:tcPr>
          <w:p w14:paraId="3D5E1F92" w14:textId="77777777" w:rsidR="0088279B" w:rsidRPr="0088279B" w:rsidRDefault="0088279B" w:rsidP="0088279B">
            <w:pPr>
              <w:numPr>
                <w:ilvl w:val="0"/>
                <w:numId w:val="25"/>
              </w:numPr>
              <w:jc w:val="both"/>
              <w:rPr>
                <w:rFonts w:ascii="Century Gothic" w:hAnsi="Century Gothic" w:cs="Arial"/>
              </w:rPr>
            </w:pPr>
            <w:r w:rsidRPr="0088279B">
              <w:rPr>
                <w:rFonts w:ascii="Century Gothic" w:hAnsi="Century Gothic" w:cs="Arial"/>
              </w:rPr>
              <w:t>To comply with the County Council’s policies and supporting documentation in relation to Information Governance this includes Data Protection, Information Security and Confidentiality</w:t>
            </w:r>
          </w:p>
        </w:tc>
      </w:tr>
      <w:tr w:rsidR="0088279B" w:rsidRPr="0088279B" w14:paraId="4554679B" w14:textId="77777777" w:rsidTr="120470E8">
        <w:tc>
          <w:tcPr>
            <w:tcW w:w="1301" w:type="pct"/>
            <w:shd w:val="clear" w:color="auto" w:fill="auto"/>
          </w:tcPr>
          <w:p w14:paraId="4D0E3F35" w14:textId="77777777" w:rsidR="0088279B" w:rsidRPr="0088279B" w:rsidRDefault="0088279B" w:rsidP="001F00A1">
            <w:pPr>
              <w:jc w:val="both"/>
              <w:rPr>
                <w:rFonts w:ascii="Century Gothic" w:hAnsi="Century Gothic" w:cs="Arial"/>
                <w:b/>
              </w:rPr>
            </w:pPr>
            <w:r w:rsidRPr="0088279B">
              <w:rPr>
                <w:rFonts w:ascii="Century Gothic" w:hAnsi="Century Gothic" w:cs="Arial"/>
                <w:b/>
              </w:rPr>
              <w:t>Equalities</w:t>
            </w:r>
          </w:p>
        </w:tc>
        <w:tc>
          <w:tcPr>
            <w:tcW w:w="3699" w:type="pct"/>
            <w:gridSpan w:val="4"/>
            <w:shd w:val="clear" w:color="auto" w:fill="auto"/>
          </w:tcPr>
          <w:p w14:paraId="2A5BD118" w14:textId="77777777" w:rsidR="0088279B" w:rsidRPr="0088279B" w:rsidRDefault="0088279B" w:rsidP="0088279B">
            <w:pPr>
              <w:numPr>
                <w:ilvl w:val="0"/>
                <w:numId w:val="23"/>
              </w:numPr>
              <w:tabs>
                <w:tab w:val="clear" w:pos="6120"/>
              </w:tabs>
              <w:ind w:left="538" w:hanging="357"/>
              <w:jc w:val="both"/>
              <w:rPr>
                <w:rFonts w:ascii="Century Gothic" w:hAnsi="Century Gothic" w:cs="Arial"/>
              </w:rPr>
            </w:pPr>
            <w:r w:rsidRPr="0088279B">
              <w:rPr>
                <w:rFonts w:ascii="Century Gothic" w:hAnsi="Century Gothic" w:cs="Arial"/>
              </w:rPr>
              <w:t>Promote inclusion and acceptance of all pupils</w:t>
            </w:r>
          </w:p>
          <w:p w14:paraId="228F067F" w14:textId="77777777" w:rsidR="0088279B" w:rsidRPr="0088279B" w:rsidRDefault="0088279B" w:rsidP="0088279B">
            <w:pPr>
              <w:numPr>
                <w:ilvl w:val="0"/>
                <w:numId w:val="23"/>
              </w:numPr>
              <w:tabs>
                <w:tab w:val="clear" w:pos="6120"/>
              </w:tabs>
              <w:ind w:left="538" w:hanging="357"/>
              <w:jc w:val="both"/>
              <w:rPr>
                <w:rFonts w:ascii="Century Gothic" w:hAnsi="Century Gothic" w:cs="Arial"/>
              </w:rPr>
            </w:pPr>
            <w:r w:rsidRPr="0088279B">
              <w:rPr>
                <w:rFonts w:ascii="Century Gothic" w:hAnsi="Century Gothic" w:cs="Arial"/>
              </w:rPr>
              <w:t>Within own area of responsibility work in accordance with the aims of the Equality policy, treating people with respect for their diversity, culture and values</w:t>
            </w:r>
          </w:p>
        </w:tc>
      </w:tr>
      <w:tr w:rsidR="0088279B" w:rsidRPr="0088279B" w14:paraId="0DA345AF" w14:textId="77777777" w:rsidTr="120470E8">
        <w:tc>
          <w:tcPr>
            <w:tcW w:w="1301" w:type="pct"/>
            <w:shd w:val="clear" w:color="auto" w:fill="auto"/>
          </w:tcPr>
          <w:p w14:paraId="4CD5B471" w14:textId="77777777" w:rsidR="0088279B" w:rsidRPr="0088279B" w:rsidRDefault="0088279B" w:rsidP="001F00A1">
            <w:pPr>
              <w:pStyle w:val="BodyText"/>
              <w:jc w:val="both"/>
              <w:rPr>
                <w:rFonts w:ascii="Century Gothic" w:hAnsi="Century Gothic" w:cs="Arial"/>
              </w:rPr>
            </w:pPr>
            <w:r w:rsidRPr="0088279B">
              <w:rPr>
                <w:rFonts w:ascii="Century Gothic" w:hAnsi="Century Gothic" w:cs="Arial"/>
              </w:rPr>
              <w:t>Customer Service</w:t>
            </w:r>
          </w:p>
        </w:tc>
        <w:tc>
          <w:tcPr>
            <w:tcW w:w="3699" w:type="pct"/>
            <w:gridSpan w:val="4"/>
            <w:shd w:val="clear" w:color="auto" w:fill="auto"/>
          </w:tcPr>
          <w:p w14:paraId="743FA598" w14:textId="77777777" w:rsidR="0088279B" w:rsidRPr="0088279B" w:rsidRDefault="0088279B" w:rsidP="0088279B">
            <w:pPr>
              <w:pStyle w:val="Heading2"/>
              <w:numPr>
                <w:ilvl w:val="0"/>
                <w:numId w:val="24"/>
              </w:numPr>
              <w:tabs>
                <w:tab w:val="clear" w:pos="720"/>
                <w:tab w:val="num" w:pos="432"/>
              </w:tabs>
              <w:spacing w:after="0"/>
              <w:ind w:left="432" w:hanging="432"/>
              <w:jc w:val="both"/>
              <w:rPr>
                <w:rFonts w:ascii="Century Gothic" w:hAnsi="Century Gothic" w:cs="Arial"/>
                <w:b w:val="0"/>
                <w:i/>
              </w:rPr>
            </w:pPr>
            <w:r w:rsidRPr="0088279B">
              <w:rPr>
                <w:rFonts w:ascii="Century Gothic" w:hAnsi="Century Gothic" w:cs="Arial"/>
                <w:b w:val="0"/>
              </w:rPr>
              <w:t>The County Council requires a commitment to equity of access and outcomes, this will include due regard to equality, diversity, dignity, respect and human rights and working with others to keep vulnerable people safe from abuse and mistreatment</w:t>
            </w:r>
          </w:p>
          <w:p w14:paraId="707FA6A0" w14:textId="77777777" w:rsidR="0088279B" w:rsidRPr="0088279B" w:rsidRDefault="0088279B" w:rsidP="0088279B">
            <w:pPr>
              <w:numPr>
                <w:ilvl w:val="0"/>
                <w:numId w:val="24"/>
              </w:numPr>
              <w:tabs>
                <w:tab w:val="clear" w:pos="720"/>
                <w:tab w:val="num" w:pos="432"/>
              </w:tabs>
              <w:ind w:left="432" w:hanging="432"/>
              <w:jc w:val="both"/>
              <w:rPr>
                <w:rFonts w:ascii="Century Gothic" w:hAnsi="Century Gothic" w:cs="Arial"/>
                <w:lang w:eastAsia="en-US"/>
              </w:rPr>
            </w:pPr>
            <w:r w:rsidRPr="0088279B">
              <w:rPr>
                <w:rFonts w:ascii="Century Gothic" w:hAnsi="Century Gothic" w:cs="Arial"/>
                <w:lang w:eastAsia="en-US"/>
              </w:rPr>
              <w:t xml:space="preserve">The County Council </w:t>
            </w:r>
            <w:r w:rsidRPr="0088279B">
              <w:rPr>
                <w:rFonts w:ascii="Century Gothic" w:hAnsi="Century Gothic" w:cs="Arial"/>
              </w:rPr>
              <w:t>requires that staff offer the best level of service to their customers and behave in a way that gives them confidence.  Customers will be treated as individuals, with respect for their diversity, culture and values</w:t>
            </w:r>
          </w:p>
        </w:tc>
      </w:tr>
    </w:tbl>
    <w:p w14:paraId="6E1831B3" w14:textId="77777777" w:rsidR="00CF0CBB" w:rsidRDefault="00CF0CBB" w:rsidP="00374090">
      <w:pPr>
        <w:pStyle w:val="NoSpacing"/>
        <w:rPr>
          <w:rFonts w:ascii="Century Gothic" w:hAnsi="Century Gothic" w:cs="Arial"/>
          <w:b/>
          <w:color w:val="111111"/>
        </w:rPr>
      </w:pPr>
    </w:p>
    <w:p w14:paraId="54E11D2A" w14:textId="77777777" w:rsidR="00CF0CBB" w:rsidRDefault="00CF0CBB" w:rsidP="00374090">
      <w:pPr>
        <w:pStyle w:val="NoSpacing"/>
        <w:rPr>
          <w:rFonts w:ascii="Century Gothic" w:hAnsi="Century Gothic" w:cs="Arial"/>
          <w:b/>
          <w:color w:val="111111"/>
        </w:rPr>
      </w:pPr>
    </w:p>
    <w:p w14:paraId="31126E5D" w14:textId="77777777" w:rsidR="00CF0CBB" w:rsidRDefault="00CF0CBB" w:rsidP="00374090">
      <w:pPr>
        <w:pStyle w:val="NoSpacing"/>
        <w:rPr>
          <w:rFonts w:ascii="Century Gothic" w:hAnsi="Century Gothic" w:cs="Arial"/>
          <w:b/>
          <w:color w:val="111111"/>
        </w:rPr>
      </w:pPr>
    </w:p>
    <w:p w14:paraId="2DE403A5" w14:textId="77777777" w:rsidR="00CF0CBB" w:rsidRDefault="00CF0CBB" w:rsidP="00374090">
      <w:pPr>
        <w:pStyle w:val="NoSpacing"/>
        <w:rPr>
          <w:rFonts w:ascii="Century Gothic" w:hAnsi="Century Gothic" w:cs="Arial"/>
          <w:b/>
          <w:color w:val="111111"/>
        </w:rPr>
      </w:pPr>
    </w:p>
    <w:p w14:paraId="62431CDC" w14:textId="77777777" w:rsidR="00CF0CBB" w:rsidRDefault="00CF0CBB" w:rsidP="00374090">
      <w:pPr>
        <w:pStyle w:val="NoSpacing"/>
        <w:rPr>
          <w:rFonts w:ascii="Century Gothic" w:hAnsi="Century Gothic" w:cs="Arial"/>
          <w:b/>
          <w:color w:val="111111"/>
        </w:rPr>
      </w:pPr>
    </w:p>
    <w:p w14:paraId="49E398E2" w14:textId="77777777" w:rsidR="00CF0CBB" w:rsidRDefault="00CF0CBB" w:rsidP="00374090">
      <w:pPr>
        <w:pStyle w:val="NoSpacing"/>
        <w:rPr>
          <w:rFonts w:ascii="Century Gothic" w:hAnsi="Century Gothic" w:cs="Arial"/>
          <w:b/>
          <w:color w:val="111111"/>
        </w:rPr>
      </w:pPr>
    </w:p>
    <w:p w14:paraId="16287F21" w14:textId="77777777" w:rsidR="00CF0CBB" w:rsidRDefault="00CF0CBB" w:rsidP="00374090">
      <w:pPr>
        <w:pStyle w:val="NoSpacing"/>
        <w:rPr>
          <w:rFonts w:ascii="Century Gothic" w:hAnsi="Century Gothic" w:cs="Arial"/>
          <w:b/>
          <w:color w:val="111111"/>
        </w:rPr>
      </w:pPr>
    </w:p>
    <w:p w14:paraId="5BE93A62" w14:textId="77777777" w:rsidR="00CF0CBB" w:rsidRDefault="00CF0CBB" w:rsidP="00374090">
      <w:pPr>
        <w:pStyle w:val="NoSpacing"/>
        <w:rPr>
          <w:rFonts w:ascii="Century Gothic" w:hAnsi="Century Gothic" w:cs="Arial"/>
          <w:b/>
          <w:color w:val="111111"/>
        </w:rPr>
      </w:pPr>
    </w:p>
    <w:p w14:paraId="384BA73E" w14:textId="77777777" w:rsidR="00CF0CBB" w:rsidRDefault="00CF0CBB" w:rsidP="00374090">
      <w:pPr>
        <w:pStyle w:val="NoSpacing"/>
        <w:rPr>
          <w:rFonts w:ascii="Century Gothic" w:hAnsi="Century Gothic" w:cs="Arial"/>
          <w:b/>
          <w:color w:val="111111"/>
        </w:rPr>
      </w:pPr>
    </w:p>
    <w:p w14:paraId="34B3F2EB" w14:textId="77777777" w:rsidR="00CF0CBB" w:rsidRDefault="00CF0CBB" w:rsidP="00374090">
      <w:pPr>
        <w:pStyle w:val="NoSpacing"/>
        <w:rPr>
          <w:rFonts w:ascii="Century Gothic" w:hAnsi="Century Gothic" w:cs="Arial"/>
          <w:b/>
          <w:color w:val="111111"/>
        </w:rPr>
      </w:pPr>
    </w:p>
    <w:p w14:paraId="7D34F5C7" w14:textId="77777777" w:rsidR="00CF0CBB" w:rsidRDefault="00CF0CBB" w:rsidP="00374090">
      <w:pPr>
        <w:pStyle w:val="NoSpacing"/>
        <w:rPr>
          <w:rFonts w:ascii="Century Gothic" w:hAnsi="Century Gothic" w:cs="Arial"/>
          <w:b/>
          <w:color w:val="111111"/>
        </w:rPr>
      </w:pPr>
    </w:p>
    <w:p w14:paraId="0B4020A7" w14:textId="77777777" w:rsidR="00CF0CBB" w:rsidRDefault="00CF0CBB" w:rsidP="00374090">
      <w:pPr>
        <w:pStyle w:val="NoSpacing"/>
        <w:rPr>
          <w:rFonts w:ascii="Century Gothic" w:hAnsi="Century Gothic" w:cs="Arial"/>
          <w:b/>
          <w:color w:val="111111"/>
        </w:rPr>
      </w:pPr>
    </w:p>
    <w:p w14:paraId="1D7B270A" w14:textId="77777777" w:rsidR="00CF0CBB" w:rsidRDefault="00CF0CBB" w:rsidP="00374090">
      <w:pPr>
        <w:pStyle w:val="NoSpacing"/>
        <w:rPr>
          <w:rFonts w:ascii="Century Gothic" w:hAnsi="Century Gothic" w:cs="Arial"/>
          <w:b/>
          <w:color w:val="111111"/>
        </w:rPr>
      </w:pPr>
    </w:p>
    <w:p w14:paraId="4F904CB7" w14:textId="77777777" w:rsidR="00CF0CBB" w:rsidRDefault="00CF0CBB" w:rsidP="00374090">
      <w:pPr>
        <w:pStyle w:val="NoSpacing"/>
        <w:rPr>
          <w:rFonts w:ascii="Century Gothic" w:hAnsi="Century Gothic" w:cs="Arial"/>
          <w:b/>
          <w:color w:val="111111"/>
        </w:rPr>
      </w:pPr>
    </w:p>
    <w:p w14:paraId="06971CD3" w14:textId="77777777" w:rsidR="00CF0CBB" w:rsidRDefault="00CF0CBB" w:rsidP="00374090">
      <w:pPr>
        <w:pStyle w:val="NoSpacing"/>
        <w:rPr>
          <w:rFonts w:ascii="Century Gothic" w:hAnsi="Century Gothic" w:cs="Arial"/>
          <w:b/>
          <w:color w:val="111111"/>
        </w:rPr>
      </w:pPr>
    </w:p>
    <w:p w14:paraId="2A1F701D" w14:textId="77777777" w:rsidR="00CF0CBB" w:rsidRDefault="00CF0CBB" w:rsidP="00374090">
      <w:pPr>
        <w:pStyle w:val="NoSpacing"/>
        <w:rPr>
          <w:rFonts w:ascii="Century Gothic" w:hAnsi="Century Gothic" w:cs="Arial"/>
          <w:b/>
          <w:color w:val="111111"/>
        </w:rPr>
      </w:pPr>
    </w:p>
    <w:p w14:paraId="03EFCA41" w14:textId="77777777" w:rsidR="00CF0CBB" w:rsidRDefault="00CF0CBB" w:rsidP="00374090">
      <w:pPr>
        <w:pStyle w:val="NoSpacing"/>
        <w:rPr>
          <w:rFonts w:ascii="Century Gothic" w:hAnsi="Century Gothic" w:cs="Arial"/>
          <w:b/>
          <w:color w:val="111111"/>
        </w:rPr>
      </w:pPr>
    </w:p>
    <w:p w14:paraId="5F96A722" w14:textId="77777777" w:rsidR="00CF0CBB" w:rsidRDefault="00CF0CBB" w:rsidP="00374090">
      <w:pPr>
        <w:pStyle w:val="NoSpacing"/>
        <w:rPr>
          <w:rFonts w:ascii="Century Gothic" w:hAnsi="Century Gothic" w:cs="Arial"/>
          <w:b/>
          <w:color w:val="111111"/>
        </w:rPr>
      </w:pPr>
    </w:p>
    <w:p w14:paraId="5B95CD12" w14:textId="77777777" w:rsidR="00CF0CBB" w:rsidRDefault="00CF0CBB" w:rsidP="00374090">
      <w:pPr>
        <w:pStyle w:val="NoSpacing"/>
        <w:rPr>
          <w:rFonts w:ascii="Century Gothic" w:hAnsi="Century Gothic" w:cs="Arial"/>
          <w:b/>
          <w:color w:val="111111"/>
        </w:rPr>
      </w:pPr>
    </w:p>
    <w:p w14:paraId="5220BBB2" w14:textId="77777777" w:rsidR="00CF0CBB" w:rsidRDefault="00CF0CBB" w:rsidP="00374090">
      <w:pPr>
        <w:pStyle w:val="NoSpacing"/>
        <w:rPr>
          <w:rFonts w:ascii="Century Gothic" w:hAnsi="Century Gothic" w:cs="Arial"/>
          <w:b/>
          <w:color w:val="111111"/>
        </w:rPr>
      </w:pPr>
    </w:p>
    <w:p w14:paraId="13CB595B" w14:textId="77777777" w:rsidR="00374090" w:rsidRDefault="00374090" w:rsidP="00374090">
      <w:pPr>
        <w:pStyle w:val="NoSpacing"/>
        <w:rPr>
          <w:rFonts w:ascii="Century Gothic" w:hAnsi="Century Gothic" w:cs="Arial"/>
          <w:b/>
          <w:color w:val="111111"/>
        </w:rPr>
      </w:pPr>
    </w:p>
    <w:p w14:paraId="6D9C8D39" w14:textId="77777777" w:rsidR="00374090" w:rsidRDefault="00374090" w:rsidP="00374090">
      <w:pPr>
        <w:pStyle w:val="NoSpacing"/>
        <w:rPr>
          <w:rFonts w:ascii="Century Gothic" w:hAnsi="Century Gothic" w:cs="Arial"/>
          <w:b/>
          <w:color w:val="111111"/>
        </w:rPr>
      </w:pPr>
    </w:p>
    <w:p w14:paraId="675E05EE" w14:textId="77777777" w:rsidR="00374090" w:rsidRDefault="00374090" w:rsidP="00374090">
      <w:pPr>
        <w:pStyle w:val="NoSpacing"/>
        <w:rPr>
          <w:rFonts w:ascii="Century Gothic" w:hAnsi="Century Gothic" w:cs="Arial"/>
          <w:b/>
          <w:color w:val="111111"/>
        </w:rPr>
      </w:pPr>
    </w:p>
    <w:p w14:paraId="2FC17F8B" w14:textId="77777777" w:rsidR="0088279B" w:rsidRDefault="0088279B" w:rsidP="00374090">
      <w:pPr>
        <w:pStyle w:val="NoSpacing"/>
        <w:rPr>
          <w:rFonts w:ascii="Century Gothic" w:hAnsi="Century Gothic" w:cs="Arial"/>
          <w:b/>
          <w:color w:val="111111"/>
        </w:rPr>
      </w:pPr>
    </w:p>
    <w:p w14:paraId="0A4F7224" w14:textId="77777777" w:rsidR="00374090" w:rsidRDefault="00374090" w:rsidP="00374090">
      <w:pPr>
        <w:pStyle w:val="NoSpacing"/>
        <w:rPr>
          <w:rFonts w:ascii="Century Gothic" w:hAnsi="Century Gothic" w:cs="Arial"/>
          <w:b/>
          <w:color w:val="111111"/>
        </w:rPr>
      </w:pPr>
    </w:p>
    <w:p w14:paraId="0495E737" w14:textId="77777777" w:rsidR="00374090" w:rsidRPr="00374090" w:rsidRDefault="00374090" w:rsidP="00374090">
      <w:pPr>
        <w:pStyle w:val="NoSpacing"/>
        <w:rPr>
          <w:rFonts w:ascii="Century Gothic" w:hAnsi="Century Gothic" w:cs="Arial"/>
          <w:b/>
          <w:color w:val="111111"/>
        </w:rPr>
      </w:pPr>
      <w:r w:rsidRPr="00374090">
        <w:rPr>
          <w:rFonts w:ascii="Century Gothic" w:hAnsi="Century Gothic" w:cs="Arial"/>
          <w:b/>
          <w:color w:val="111111"/>
        </w:rPr>
        <w:lastRenderedPageBreak/>
        <w:t>Person Specification</w:t>
      </w:r>
    </w:p>
    <w:p w14:paraId="5AE48A43" w14:textId="77777777" w:rsidR="00374090" w:rsidRPr="00374090" w:rsidRDefault="00374090" w:rsidP="00374090">
      <w:pPr>
        <w:pStyle w:val="NoSpacing"/>
        <w:rPr>
          <w:rFonts w:ascii="Century Gothic" w:hAnsi="Century Gothic" w:cs="Arial"/>
          <w:color w:val="111111"/>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129"/>
      </w:tblGrid>
      <w:tr w:rsidR="0088279B" w:rsidRPr="0088279B" w14:paraId="3BA831B4" w14:textId="77777777" w:rsidTr="0088279B">
        <w:trPr>
          <w:tblHeader/>
        </w:trPr>
        <w:tc>
          <w:tcPr>
            <w:tcW w:w="2716" w:type="pct"/>
            <w:tcBorders>
              <w:bottom w:val="single" w:sz="4" w:space="0" w:color="auto"/>
            </w:tcBorders>
            <w:shd w:val="clear" w:color="auto" w:fill="auto"/>
          </w:tcPr>
          <w:p w14:paraId="64BA82E5" w14:textId="77777777" w:rsidR="0088279B" w:rsidRPr="0088279B" w:rsidRDefault="0088279B" w:rsidP="001F00A1">
            <w:pPr>
              <w:jc w:val="both"/>
              <w:rPr>
                <w:rFonts w:ascii="Century Gothic" w:hAnsi="Century Gothic" w:cs="Arial"/>
                <w:b/>
              </w:rPr>
            </w:pPr>
            <w:r w:rsidRPr="0088279B">
              <w:rPr>
                <w:rFonts w:ascii="Century Gothic" w:hAnsi="Century Gothic" w:cs="Arial"/>
                <w:b/>
              </w:rPr>
              <w:t>Essential upon appointment</w:t>
            </w:r>
          </w:p>
        </w:tc>
        <w:tc>
          <w:tcPr>
            <w:tcW w:w="2284" w:type="pct"/>
            <w:tcBorders>
              <w:bottom w:val="single" w:sz="4" w:space="0" w:color="auto"/>
            </w:tcBorders>
            <w:shd w:val="clear" w:color="auto" w:fill="auto"/>
          </w:tcPr>
          <w:p w14:paraId="02C515B2" w14:textId="77777777" w:rsidR="0088279B" w:rsidRPr="0088279B" w:rsidRDefault="0088279B" w:rsidP="001F00A1">
            <w:pPr>
              <w:jc w:val="both"/>
              <w:rPr>
                <w:rFonts w:ascii="Century Gothic" w:hAnsi="Century Gothic" w:cs="Arial"/>
                <w:b/>
              </w:rPr>
            </w:pPr>
            <w:r w:rsidRPr="0088279B">
              <w:rPr>
                <w:rFonts w:ascii="Century Gothic" w:hAnsi="Century Gothic" w:cs="Arial"/>
                <w:b/>
              </w:rPr>
              <w:t>Desirable on appointment</w:t>
            </w:r>
            <w:r w:rsidRPr="0088279B">
              <w:rPr>
                <w:rFonts w:ascii="Century Gothic" w:hAnsi="Century Gothic" w:cs="Arial"/>
              </w:rPr>
              <w:t xml:space="preserve"> (if not attained, development may be provided for successful candidate)</w:t>
            </w:r>
          </w:p>
        </w:tc>
      </w:tr>
      <w:tr w:rsidR="0088279B" w:rsidRPr="0088279B" w14:paraId="1FB917AD" w14:textId="77777777" w:rsidTr="0088279B">
        <w:tc>
          <w:tcPr>
            <w:tcW w:w="2716" w:type="pct"/>
            <w:tcBorders>
              <w:bottom w:val="nil"/>
            </w:tcBorders>
            <w:shd w:val="clear" w:color="auto" w:fill="auto"/>
          </w:tcPr>
          <w:p w14:paraId="63DFC56B" w14:textId="77777777" w:rsidR="0088279B" w:rsidRPr="0088279B" w:rsidRDefault="0088279B" w:rsidP="001F00A1">
            <w:pPr>
              <w:jc w:val="both"/>
              <w:rPr>
                <w:rFonts w:ascii="Century Gothic" w:hAnsi="Century Gothic" w:cs="Arial"/>
                <w:b/>
              </w:rPr>
            </w:pPr>
            <w:r w:rsidRPr="0088279B">
              <w:rPr>
                <w:rFonts w:ascii="Century Gothic" w:hAnsi="Century Gothic" w:cs="Arial"/>
                <w:b/>
              </w:rPr>
              <w:t>Knowledge</w:t>
            </w:r>
          </w:p>
        </w:tc>
        <w:tc>
          <w:tcPr>
            <w:tcW w:w="2284" w:type="pct"/>
            <w:tcBorders>
              <w:bottom w:val="nil"/>
            </w:tcBorders>
            <w:shd w:val="clear" w:color="auto" w:fill="auto"/>
          </w:tcPr>
          <w:p w14:paraId="50F40DEB" w14:textId="77777777" w:rsidR="0088279B" w:rsidRPr="0088279B" w:rsidRDefault="0088279B" w:rsidP="001F00A1">
            <w:pPr>
              <w:jc w:val="both"/>
              <w:rPr>
                <w:rFonts w:ascii="Century Gothic" w:hAnsi="Century Gothic" w:cs="Arial"/>
                <w:b/>
              </w:rPr>
            </w:pPr>
          </w:p>
        </w:tc>
      </w:tr>
      <w:tr w:rsidR="0088279B" w:rsidRPr="0088279B" w14:paraId="242444E4" w14:textId="77777777" w:rsidTr="0088279B">
        <w:tc>
          <w:tcPr>
            <w:tcW w:w="2716" w:type="pct"/>
            <w:tcBorders>
              <w:top w:val="nil"/>
              <w:bottom w:val="single" w:sz="4" w:space="0" w:color="auto"/>
            </w:tcBorders>
            <w:shd w:val="clear" w:color="auto" w:fill="auto"/>
          </w:tcPr>
          <w:p w14:paraId="3EA39946"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 xml:space="preserve">An awareness of child/young person’s development and learning </w:t>
            </w:r>
          </w:p>
          <w:p w14:paraId="791FB43C"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 xml:space="preserve">An understanding that children/Young people have differing needs </w:t>
            </w:r>
          </w:p>
        </w:tc>
        <w:tc>
          <w:tcPr>
            <w:tcW w:w="2284" w:type="pct"/>
            <w:tcBorders>
              <w:top w:val="nil"/>
              <w:bottom w:val="single" w:sz="4" w:space="0" w:color="auto"/>
            </w:tcBorders>
            <w:shd w:val="clear" w:color="auto" w:fill="auto"/>
          </w:tcPr>
          <w:p w14:paraId="3ACFBD3C"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Good understanding of child development and learning processes</w:t>
            </w:r>
          </w:p>
          <w:p w14:paraId="2FD58DB3"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Knowledge of Behaviour management techniques</w:t>
            </w:r>
          </w:p>
          <w:p w14:paraId="0AB6227B"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 xml:space="preserve">Knowledge of Child Protection and Health &amp; Safety policies and procedures </w:t>
            </w:r>
          </w:p>
          <w:p w14:paraId="7F9F70EE" w14:textId="77777777" w:rsidR="0088279B" w:rsidRPr="0088279B" w:rsidRDefault="0088279B" w:rsidP="0088279B">
            <w:pPr>
              <w:numPr>
                <w:ilvl w:val="0"/>
                <w:numId w:val="13"/>
              </w:numPr>
              <w:jc w:val="both"/>
              <w:rPr>
                <w:rFonts w:ascii="Century Gothic" w:hAnsi="Century Gothic" w:cs="Arial"/>
              </w:rPr>
            </w:pPr>
            <w:r w:rsidRPr="0088279B">
              <w:rPr>
                <w:rFonts w:ascii="Century Gothic" w:hAnsi="Century Gothic" w:cs="Arial"/>
              </w:rPr>
              <w:t>Knowledge of inclusive practice</w:t>
            </w:r>
          </w:p>
        </w:tc>
      </w:tr>
      <w:tr w:rsidR="0088279B" w:rsidRPr="0088279B" w14:paraId="718EE1A2" w14:textId="77777777" w:rsidTr="0088279B">
        <w:tc>
          <w:tcPr>
            <w:tcW w:w="2716" w:type="pct"/>
            <w:tcBorders>
              <w:bottom w:val="nil"/>
            </w:tcBorders>
            <w:shd w:val="clear" w:color="auto" w:fill="auto"/>
          </w:tcPr>
          <w:p w14:paraId="1F4D91DB" w14:textId="77777777" w:rsidR="0088279B" w:rsidRPr="0088279B" w:rsidRDefault="0088279B" w:rsidP="001F00A1">
            <w:pPr>
              <w:ind w:left="72"/>
              <w:jc w:val="both"/>
              <w:rPr>
                <w:rFonts w:ascii="Century Gothic" w:hAnsi="Century Gothic" w:cs="Arial"/>
                <w:b/>
              </w:rPr>
            </w:pPr>
            <w:r w:rsidRPr="0088279B">
              <w:rPr>
                <w:rFonts w:ascii="Century Gothic" w:hAnsi="Century Gothic" w:cs="Arial"/>
                <w:b/>
              </w:rPr>
              <w:t>Experience</w:t>
            </w:r>
          </w:p>
        </w:tc>
        <w:tc>
          <w:tcPr>
            <w:tcW w:w="2284" w:type="pct"/>
            <w:tcBorders>
              <w:bottom w:val="nil"/>
            </w:tcBorders>
            <w:shd w:val="clear" w:color="auto" w:fill="auto"/>
          </w:tcPr>
          <w:p w14:paraId="77A52294" w14:textId="77777777" w:rsidR="0088279B" w:rsidRPr="0088279B" w:rsidRDefault="0088279B" w:rsidP="001F00A1">
            <w:pPr>
              <w:jc w:val="both"/>
              <w:rPr>
                <w:rFonts w:ascii="Century Gothic" w:hAnsi="Century Gothic" w:cs="Arial"/>
                <w:b/>
              </w:rPr>
            </w:pPr>
          </w:p>
        </w:tc>
      </w:tr>
      <w:tr w:rsidR="0088279B" w:rsidRPr="0088279B" w14:paraId="0D53D68A" w14:textId="77777777" w:rsidTr="0088279B">
        <w:tc>
          <w:tcPr>
            <w:tcW w:w="2716" w:type="pct"/>
            <w:tcBorders>
              <w:top w:val="nil"/>
              <w:bottom w:val="single" w:sz="4" w:space="0" w:color="auto"/>
            </w:tcBorders>
            <w:shd w:val="clear" w:color="auto" w:fill="auto"/>
          </w:tcPr>
          <w:p w14:paraId="075A8677" w14:textId="77777777" w:rsidR="0088279B" w:rsidRPr="0088279B" w:rsidRDefault="0088279B" w:rsidP="0088279B">
            <w:pPr>
              <w:numPr>
                <w:ilvl w:val="0"/>
                <w:numId w:val="14"/>
              </w:numPr>
              <w:jc w:val="both"/>
              <w:rPr>
                <w:rFonts w:ascii="Century Gothic" w:hAnsi="Century Gothic" w:cs="Arial"/>
              </w:rPr>
            </w:pPr>
            <w:r w:rsidRPr="0088279B">
              <w:rPr>
                <w:rFonts w:ascii="Century Gothic" w:hAnsi="Century Gothic" w:cs="Arial"/>
              </w:rPr>
              <w:t>Experience appropriate to working with children in an learning environment</w:t>
            </w:r>
          </w:p>
        </w:tc>
        <w:tc>
          <w:tcPr>
            <w:tcW w:w="2284" w:type="pct"/>
            <w:tcBorders>
              <w:top w:val="nil"/>
              <w:bottom w:val="single" w:sz="4" w:space="0" w:color="auto"/>
            </w:tcBorders>
            <w:shd w:val="clear" w:color="auto" w:fill="auto"/>
          </w:tcPr>
          <w:p w14:paraId="007DCDA8" w14:textId="77777777" w:rsidR="0088279B" w:rsidRPr="0088279B" w:rsidRDefault="0088279B" w:rsidP="001F00A1">
            <w:pPr>
              <w:jc w:val="both"/>
              <w:rPr>
                <w:rFonts w:ascii="Century Gothic" w:hAnsi="Century Gothic" w:cs="Arial"/>
                <w:strike/>
              </w:rPr>
            </w:pPr>
          </w:p>
        </w:tc>
      </w:tr>
      <w:tr w:rsidR="0088279B" w:rsidRPr="0088279B" w14:paraId="1029D731" w14:textId="77777777" w:rsidTr="0088279B">
        <w:tc>
          <w:tcPr>
            <w:tcW w:w="2716" w:type="pct"/>
            <w:tcBorders>
              <w:bottom w:val="nil"/>
            </w:tcBorders>
            <w:shd w:val="clear" w:color="auto" w:fill="auto"/>
          </w:tcPr>
          <w:p w14:paraId="7124364C" w14:textId="77777777" w:rsidR="0088279B" w:rsidRPr="0088279B" w:rsidRDefault="0088279B" w:rsidP="001F00A1">
            <w:pPr>
              <w:ind w:left="72"/>
              <w:jc w:val="both"/>
              <w:rPr>
                <w:rFonts w:ascii="Century Gothic" w:hAnsi="Century Gothic" w:cs="Arial"/>
                <w:b/>
              </w:rPr>
            </w:pPr>
            <w:r w:rsidRPr="0088279B">
              <w:rPr>
                <w:rFonts w:ascii="Century Gothic" w:hAnsi="Century Gothic" w:cs="Arial"/>
                <w:b/>
              </w:rPr>
              <w:t>Qualifications</w:t>
            </w:r>
          </w:p>
        </w:tc>
        <w:tc>
          <w:tcPr>
            <w:tcW w:w="2284" w:type="pct"/>
            <w:tcBorders>
              <w:bottom w:val="nil"/>
            </w:tcBorders>
            <w:shd w:val="clear" w:color="auto" w:fill="auto"/>
          </w:tcPr>
          <w:p w14:paraId="450EA2D7" w14:textId="77777777" w:rsidR="0088279B" w:rsidRPr="0088279B" w:rsidRDefault="0088279B" w:rsidP="001F00A1">
            <w:pPr>
              <w:jc w:val="both"/>
              <w:rPr>
                <w:rFonts w:ascii="Century Gothic" w:hAnsi="Century Gothic" w:cs="Arial"/>
                <w:b/>
              </w:rPr>
            </w:pPr>
          </w:p>
        </w:tc>
      </w:tr>
      <w:tr w:rsidR="0088279B" w:rsidRPr="0088279B" w14:paraId="4218361E" w14:textId="77777777" w:rsidTr="0088279B">
        <w:tc>
          <w:tcPr>
            <w:tcW w:w="2716" w:type="pct"/>
            <w:tcBorders>
              <w:top w:val="nil"/>
              <w:bottom w:val="single" w:sz="4" w:space="0" w:color="auto"/>
            </w:tcBorders>
            <w:shd w:val="clear" w:color="auto" w:fill="auto"/>
          </w:tcPr>
          <w:p w14:paraId="43D3B39D" w14:textId="77777777" w:rsidR="0088279B" w:rsidRPr="0088279B" w:rsidRDefault="0088279B" w:rsidP="0088279B">
            <w:pPr>
              <w:numPr>
                <w:ilvl w:val="0"/>
                <w:numId w:val="15"/>
              </w:numPr>
              <w:jc w:val="both"/>
              <w:rPr>
                <w:rFonts w:ascii="Century Gothic" w:hAnsi="Century Gothic" w:cs="Arial"/>
              </w:rPr>
            </w:pPr>
            <w:r w:rsidRPr="0088279B">
              <w:rPr>
                <w:rFonts w:ascii="Century Gothic" w:hAnsi="Century Gothic" w:cs="Arial"/>
              </w:rPr>
              <w:t xml:space="preserve">Relevant NVQ Level 2 qualification or equivalent </w:t>
            </w:r>
          </w:p>
          <w:p w14:paraId="0E226B79" w14:textId="77777777" w:rsidR="0088279B" w:rsidRPr="0088279B" w:rsidRDefault="0088279B" w:rsidP="0088279B">
            <w:pPr>
              <w:numPr>
                <w:ilvl w:val="0"/>
                <w:numId w:val="15"/>
              </w:numPr>
              <w:jc w:val="both"/>
              <w:rPr>
                <w:rFonts w:ascii="Century Gothic" w:hAnsi="Century Gothic" w:cs="Arial"/>
              </w:rPr>
            </w:pPr>
            <w:r w:rsidRPr="0088279B">
              <w:rPr>
                <w:rFonts w:ascii="Century Gothic" w:hAnsi="Century Gothic" w:cs="Arial"/>
              </w:rPr>
              <w:t>GCSE Grade C or above in Maths and English (or equivalent)</w:t>
            </w:r>
          </w:p>
        </w:tc>
        <w:tc>
          <w:tcPr>
            <w:tcW w:w="2284" w:type="pct"/>
            <w:tcBorders>
              <w:top w:val="nil"/>
              <w:bottom w:val="single" w:sz="4" w:space="0" w:color="auto"/>
            </w:tcBorders>
            <w:shd w:val="clear" w:color="auto" w:fill="auto"/>
          </w:tcPr>
          <w:p w14:paraId="742CF022" w14:textId="77777777" w:rsidR="0088279B" w:rsidRPr="0088279B" w:rsidRDefault="0088279B" w:rsidP="0088279B">
            <w:pPr>
              <w:numPr>
                <w:ilvl w:val="0"/>
                <w:numId w:val="15"/>
              </w:numPr>
              <w:jc w:val="both"/>
              <w:rPr>
                <w:rFonts w:ascii="Century Gothic" w:hAnsi="Century Gothic" w:cs="Arial"/>
              </w:rPr>
            </w:pPr>
            <w:r w:rsidRPr="0088279B">
              <w:rPr>
                <w:rFonts w:ascii="Century Gothic" w:hAnsi="Century Gothic" w:cs="Arial"/>
              </w:rPr>
              <w:t xml:space="preserve">Relevant NVQ level 3 </w:t>
            </w:r>
          </w:p>
          <w:p w14:paraId="3DD355C9" w14:textId="77777777" w:rsidR="0088279B" w:rsidRPr="0088279B" w:rsidRDefault="0088279B" w:rsidP="001F00A1">
            <w:pPr>
              <w:ind w:left="360"/>
              <w:jc w:val="both"/>
              <w:rPr>
                <w:rFonts w:ascii="Century Gothic" w:hAnsi="Century Gothic" w:cs="Arial"/>
              </w:rPr>
            </w:pPr>
          </w:p>
        </w:tc>
      </w:tr>
      <w:tr w:rsidR="0088279B" w:rsidRPr="0088279B" w14:paraId="0EF23DBB" w14:textId="77777777" w:rsidTr="0088279B">
        <w:tc>
          <w:tcPr>
            <w:tcW w:w="2716" w:type="pct"/>
            <w:tcBorders>
              <w:top w:val="nil"/>
              <w:bottom w:val="single" w:sz="4" w:space="0" w:color="auto"/>
            </w:tcBorders>
            <w:shd w:val="clear" w:color="auto" w:fill="auto"/>
          </w:tcPr>
          <w:p w14:paraId="39667B91" w14:textId="77777777" w:rsidR="0088279B" w:rsidRPr="0088279B" w:rsidRDefault="0088279B" w:rsidP="001F00A1">
            <w:pPr>
              <w:jc w:val="both"/>
              <w:rPr>
                <w:rFonts w:ascii="Century Gothic" w:hAnsi="Century Gothic" w:cs="Arial"/>
                <w:b/>
              </w:rPr>
            </w:pPr>
            <w:r w:rsidRPr="0088279B">
              <w:rPr>
                <w:rFonts w:ascii="Century Gothic" w:hAnsi="Century Gothic" w:cs="Arial"/>
                <w:b/>
              </w:rPr>
              <w:t>Occupational Skills</w:t>
            </w:r>
          </w:p>
          <w:p w14:paraId="58D7FE77" w14:textId="77777777" w:rsidR="0088279B" w:rsidRPr="0088279B" w:rsidRDefault="0088279B" w:rsidP="0088279B">
            <w:pPr>
              <w:numPr>
                <w:ilvl w:val="0"/>
                <w:numId w:val="26"/>
              </w:numPr>
              <w:jc w:val="both"/>
              <w:rPr>
                <w:rFonts w:ascii="Century Gothic" w:hAnsi="Century Gothic" w:cs="Arial"/>
              </w:rPr>
            </w:pPr>
            <w:r w:rsidRPr="0088279B">
              <w:rPr>
                <w:rFonts w:ascii="Century Gothic" w:hAnsi="Century Gothic" w:cs="Arial"/>
              </w:rPr>
              <w:t>Good written and verbal communication skills: able to communicate effectively and clearly and build relationships with a range of staff, children, young people, their families and carers</w:t>
            </w:r>
          </w:p>
          <w:p w14:paraId="6B143C8E" w14:textId="77777777" w:rsidR="0088279B" w:rsidRPr="0088279B" w:rsidRDefault="0088279B" w:rsidP="0088279B">
            <w:pPr>
              <w:numPr>
                <w:ilvl w:val="0"/>
                <w:numId w:val="26"/>
              </w:numPr>
              <w:jc w:val="both"/>
              <w:rPr>
                <w:rFonts w:ascii="Century Gothic" w:hAnsi="Century Gothic" w:cs="Arial"/>
              </w:rPr>
            </w:pPr>
            <w:r w:rsidRPr="0088279B">
              <w:rPr>
                <w:rFonts w:ascii="Century Gothic" w:hAnsi="Century Gothic" w:cs="Arial"/>
              </w:rPr>
              <w:t>Good reading, writing and numeracy Skills</w:t>
            </w:r>
          </w:p>
        </w:tc>
        <w:tc>
          <w:tcPr>
            <w:tcW w:w="2284" w:type="pct"/>
            <w:tcBorders>
              <w:top w:val="nil"/>
              <w:bottom w:val="single" w:sz="4" w:space="0" w:color="auto"/>
            </w:tcBorders>
            <w:shd w:val="clear" w:color="auto" w:fill="auto"/>
          </w:tcPr>
          <w:p w14:paraId="6BBA53EF" w14:textId="77777777" w:rsidR="0088279B" w:rsidRPr="0088279B" w:rsidRDefault="0088279B" w:rsidP="0088279B">
            <w:pPr>
              <w:numPr>
                <w:ilvl w:val="0"/>
                <w:numId w:val="26"/>
              </w:numPr>
              <w:jc w:val="both"/>
              <w:rPr>
                <w:rFonts w:ascii="Century Gothic" w:hAnsi="Century Gothic" w:cs="Arial"/>
              </w:rPr>
            </w:pPr>
            <w:r w:rsidRPr="0088279B">
              <w:rPr>
                <w:rFonts w:ascii="Century Gothic" w:hAnsi="Century Gothic" w:cs="Arial"/>
              </w:rPr>
              <w:t>Basic ICT Skills</w:t>
            </w:r>
          </w:p>
        </w:tc>
      </w:tr>
      <w:tr w:rsidR="0088279B" w:rsidRPr="0088279B" w14:paraId="4ED10752" w14:textId="77777777" w:rsidTr="0088279B">
        <w:trPr>
          <w:trHeight w:val="237"/>
        </w:trPr>
        <w:tc>
          <w:tcPr>
            <w:tcW w:w="2716" w:type="pct"/>
            <w:tcBorders>
              <w:bottom w:val="nil"/>
            </w:tcBorders>
            <w:shd w:val="clear" w:color="auto" w:fill="auto"/>
          </w:tcPr>
          <w:p w14:paraId="7A9B0AE1" w14:textId="77777777" w:rsidR="0088279B" w:rsidRPr="0088279B" w:rsidRDefault="0088279B" w:rsidP="001F00A1">
            <w:pPr>
              <w:ind w:left="72"/>
              <w:jc w:val="both"/>
              <w:rPr>
                <w:rFonts w:ascii="Century Gothic" w:hAnsi="Century Gothic" w:cs="Arial"/>
                <w:b/>
              </w:rPr>
            </w:pPr>
            <w:r w:rsidRPr="0088279B">
              <w:rPr>
                <w:rFonts w:ascii="Century Gothic" w:hAnsi="Century Gothic" w:cs="Arial"/>
                <w:b/>
              </w:rPr>
              <w:t>Personal Qualities</w:t>
            </w:r>
          </w:p>
        </w:tc>
        <w:tc>
          <w:tcPr>
            <w:tcW w:w="2284" w:type="pct"/>
            <w:tcBorders>
              <w:bottom w:val="nil"/>
            </w:tcBorders>
            <w:shd w:val="clear" w:color="auto" w:fill="auto"/>
          </w:tcPr>
          <w:p w14:paraId="1A81F0B1" w14:textId="77777777" w:rsidR="0088279B" w:rsidRPr="0088279B" w:rsidRDefault="0088279B" w:rsidP="001F00A1">
            <w:pPr>
              <w:jc w:val="both"/>
              <w:rPr>
                <w:rFonts w:ascii="Century Gothic" w:hAnsi="Century Gothic" w:cs="Arial"/>
                <w:b/>
              </w:rPr>
            </w:pPr>
          </w:p>
        </w:tc>
      </w:tr>
      <w:tr w:rsidR="0088279B" w:rsidRPr="0088279B" w14:paraId="2CFD839A" w14:textId="77777777" w:rsidTr="0088279B">
        <w:trPr>
          <w:trHeight w:val="561"/>
        </w:trPr>
        <w:tc>
          <w:tcPr>
            <w:tcW w:w="2716" w:type="pct"/>
            <w:tcBorders>
              <w:top w:val="nil"/>
              <w:bottom w:val="single" w:sz="4" w:space="0" w:color="auto"/>
            </w:tcBorders>
            <w:shd w:val="clear" w:color="auto" w:fill="auto"/>
          </w:tcPr>
          <w:p w14:paraId="7B704623"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t>Demonstrable interpersonal skills.</w:t>
            </w:r>
          </w:p>
          <w:p w14:paraId="11AC8074"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t>Ability to work successfully in a team.</w:t>
            </w:r>
          </w:p>
          <w:p w14:paraId="0928E0A4"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t>Confidentiality</w:t>
            </w:r>
          </w:p>
          <w:p w14:paraId="75937AE8"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t>Flexibility</w:t>
            </w:r>
          </w:p>
          <w:p w14:paraId="52E0BB05" w14:textId="77777777" w:rsidR="0088279B" w:rsidRPr="0088279B" w:rsidRDefault="0088279B" w:rsidP="0088279B">
            <w:pPr>
              <w:numPr>
                <w:ilvl w:val="0"/>
                <w:numId w:val="16"/>
              </w:numPr>
              <w:ind w:left="374"/>
              <w:jc w:val="both"/>
              <w:rPr>
                <w:rFonts w:ascii="Century Gothic" w:hAnsi="Century Gothic" w:cs="Arial"/>
                <w:color w:val="000000" w:themeColor="text1"/>
              </w:rPr>
            </w:pPr>
            <w:r w:rsidRPr="0088279B">
              <w:rPr>
                <w:rFonts w:ascii="Century Gothic" w:hAnsi="Century Gothic" w:cs="Arial"/>
                <w:color w:val="000000" w:themeColor="text1"/>
              </w:rPr>
              <w:t>Resilience</w:t>
            </w:r>
          </w:p>
          <w:p w14:paraId="5ED08000" w14:textId="77777777" w:rsidR="0088279B" w:rsidRPr="0088279B" w:rsidRDefault="0088279B" w:rsidP="0088279B">
            <w:pPr>
              <w:numPr>
                <w:ilvl w:val="0"/>
                <w:numId w:val="16"/>
              </w:numPr>
              <w:ind w:left="374"/>
              <w:jc w:val="both"/>
              <w:rPr>
                <w:rFonts w:ascii="Century Gothic" w:hAnsi="Century Gothic" w:cs="Arial"/>
                <w:color w:val="000000" w:themeColor="text1"/>
              </w:rPr>
            </w:pPr>
            <w:r w:rsidRPr="0088279B">
              <w:rPr>
                <w:rFonts w:ascii="Century Gothic" w:hAnsi="Century Gothic" w:cs="Arial"/>
                <w:color w:val="000000" w:themeColor="text1"/>
              </w:rPr>
              <w:t>Patience</w:t>
            </w:r>
          </w:p>
          <w:p w14:paraId="7AC7065D" w14:textId="77777777" w:rsidR="0088279B" w:rsidRPr="0088279B" w:rsidRDefault="0088279B" w:rsidP="0088279B">
            <w:pPr>
              <w:pStyle w:val="ListParagraph"/>
              <w:numPr>
                <w:ilvl w:val="0"/>
                <w:numId w:val="16"/>
              </w:numPr>
              <w:rPr>
                <w:rFonts w:ascii="Century Gothic" w:hAnsi="Century Gothic" w:cs="Arial"/>
                <w:color w:val="000000" w:themeColor="text1"/>
              </w:rPr>
            </w:pPr>
            <w:r w:rsidRPr="0088279B">
              <w:rPr>
                <w:rFonts w:ascii="Century Gothic" w:hAnsi="Century Gothic" w:cs="Arial"/>
                <w:color w:val="000000" w:themeColor="text1"/>
              </w:rPr>
              <w:t>Ability to form and maintain appropriate relationships and personal boundaries with children and young people.</w:t>
            </w:r>
          </w:p>
          <w:p w14:paraId="717AAFBA" w14:textId="77777777" w:rsidR="0088279B" w:rsidRPr="0088279B" w:rsidRDefault="0088279B" w:rsidP="001F00A1">
            <w:pPr>
              <w:ind w:left="374"/>
              <w:jc w:val="both"/>
              <w:rPr>
                <w:rFonts w:ascii="Century Gothic" w:hAnsi="Century Gothic" w:cs="Arial"/>
              </w:rPr>
            </w:pPr>
          </w:p>
        </w:tc>
        <w:tc>
          <w:tcPr>
            <w:tcW w:w="2284" w:type="pct"/>
            <w:tcBorders>
              <w:top w:val="nil"/>
              <w:bottom w:val="single" w:sz="4" w:space="0" w:color="auto"/>
            </w:tcBorders>
            <w:shd w:val="clear" w:color="auto" w:fill="auto"/>
          </w:tcPr>
          <w:p w14:paraId="003FEBD6" w14:textId="77777777" w:rsidR="0088279B" w:rsidRPr="0088279B" w:rsidRDefault="0088279B" w:rsidP="0088279B">
            <w:pPr>
              <w:numPr>
                <w:ilvl w:val="0"/>
                <w:numId w:val="16"/>
              </w:numPr>
              <w:ind w:left="374"/>
              <w:jc w:val="both"/>
              <w:rPr>
                <w:rFonts w:ascii="Century Gothic" w:hAnsi="Century Gothic" w:cs="Arial"/>
              </w:rPr>
            </w:pPr>
            <w:r w:rsidRPr="0088279B">
              <w:rPr>
                <w:rFonts w:ascii="Century Gothic" w:hAnsi="Century Gothic" w:cs="Arial"/>
              </w:rPr>
              <w:lastRenderedPageBreak/>
              <w:t xml:space="preserve">Creativity </w:t>
            </w:r>
          </w:p>
        </w:tc>
      </w:tr>
      <w:tr w:rsidR="0088279B" w:rsidRPr="0088279B" w14:paraId="00460A06" w14:textId="77777777" w:rsidTr="0088279B">
        <w:tc>
          <w:tcPr>
            <w:tcW w:w="2716" w:type="pct"/>
            <w:tcBorders>
              <w:bottom w:val="nil"/>
            </w:tcBorders>
            <w:shd w:val="clear" w:color="auto" w:fill="auto"/>
          </w:tcPr>
          <w:p w14:paraId="0922D13A" w14:textId="77777777" w:rsidR="0088279B" w:rsidRPr="0088279B" w:rsidRDefault="0088279B" w:rsidP="001F00A1">
            <w:pPr>
              <w:ind w:left="72"/>
              <w:jc w:val="both"/>
              <w:rPr>
                <w:rFonts w:ascii="Century Gothic" w:hAnsi="Century Gothic" w:cs="Arial"/>
                <w:b/>
              </w:rPr>
            </w:pPr>
            <w:r w:rsidRPr="0088279B">
              <w:rPr>
                <w:rFonts w:ascii="Century Gothic" w:hAnsi="Century Gothic" w:cs="Arial"/>
                <w:b/>
              </w:rPr>
              <w:t>Other Requirements</w:t>
            </w:r>
          </w:p>
        </w:tc>
        <w:tc>
          <w:tcPr>
            <w:tcW w:w="2284" w:type="pct"/>
            <w:tcBorders>
              <w:bottom w:val="nil"/>
            </w:tcBorders>
            <w:shd w:val="clear" w:color="auto" w:fill="auto"/>
          </w:tcPr>
          <w:p w14:paraId="56EE48EE" w14:textId="77777777" w:rsidR="0088279B" w:rsidRPr="0088279B" w:rsidRDefault="0088279B" w:rsidP="001F00A1">
            <w:pPr>
              <w:jc w:val="both"/>
              <w:rPr>
                <w:rFonts w:ascii="Century Gothic" w:hAnsi="Century Gothic" w:cs="Arial"/>
                <w:b/>
              </w:rPr>
            </w:pPr>
          </w:p>
        </w:tc>
      </w:tr>
      <w:tr w:rsidR="0088279B" w:rsidRPr="0088279B" w14:paraId="11F14937" w14:textId="77777777" w:rsidTr="0088279B">
        <w:trPr>
          <w:trHeight w:val="812"/>
        </w:trPr>
        <w:tc>
          <w:tcPr>
            <w:tcW w:w="2716" w:type="pct"/>
            <w:tcBorders>
              <w:top w:val="nil"/>
            </w:tcBorders>
            <w:shd w:val="clear" w:color="auto" w:fill="auto"/>
          </w:tcPr>
          <w:p w14:paraId="6E8A54B6"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Enhanced DBS Clearance</w:t>
            </w:r>
          </w:p>
          <w:p w14:paraId="0F3B3F6F"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To be committed to the school’s policies and ethos</w:t>
            </w:r>
          </w:p>
          <w:p w14:paraId="4F352CBA"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To be committed to Continuing Professional Development</w:t>
            </w:r>
          </w:p>
          <w:p w14:paraId="65C3D6F8"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Motivation to work with children and young people</w:t>
            </w:r>
          </w:p>
          <w:p w14:paraId="5F49F31B" w14:textId="77777777" w:rsidR="0088279B" w:rsidRPr="0088279B" w:rsidRDefault="0088279B" w:rsidP="0088279B">
            <w:pPr>
              <w:numPr>
                <w:ilvl w:val="0"/>
                <w:numId w:val="17"/>
              </w:numPr>
              <w:jc w:val="both"/>
              <w:rPr>
                <w:rFonts w:ascii="Century Gothic" w:hAnsi="Century Gothic" w:cs="Arial"/>
              </w:rPr>
            </w:pPr>
            <w:r w:rsidRPr="0088279B">
              <w:rPr>
                <w:rFonts w:ascii="Century Gothic" w:hAnsi="Century Gothic" w:cs="Arial"/>
              </w:rPr>
              <w:t>Ability to form and maintain appropriate relationships and personal boundaries with children and young people</w:t>
            </w:r>
          </w:p>
          <w:p w14:paraId="02DF914E" w14:textId="77777777" w:rsidR="0088279B" w:rsidRPr="0088279B" w:rsidRDefault="0088279B" w:rsidP="0088279B">
            <w:pPr>
              <w:numPr>
                <w:ilvl w:val="0"/>
                <w:numId w:val="17"/>
              </w:numPr>
              <w:tabs>
                <w:tab w:val="num" w:pos="432"/>
              </w:tabs>
              <w:jc w:val="both"/>
              <w:rPr>
                <w:rFonts w:ascii="Century Gothic" w:hAnsi="Century Gothic" w:cs="Arial"/>
              </w:rPr>
            </w:pPr>
            <w:r w:rsidRPr="0088279B">
              <w:rPr>
                <w:rFonts w:ascii="Century Gothic" w:hAnsi="Century Gothic" w:cs="Arial"/>
              </w:rPr>
              <w:t>Emotional resilience in working with challenging behaviours and attitudes</w:t>
            </w:r>
          </w:p>
          <w:p w14:paraId="025FC156" w14:textId="77777777" w:rsidR="0088279B" w:rsidRPr="0088279B" w:rsidRDefault="0088279B" w:rsidP="0088279B">
            <w:pPr>
              <w:numPr>
                <w:ilvl w:val="0"/>
                <w:numId w:val="17"/>
              </w:numPr>
              <w:tabs>
                <w:tab w:val="num" w:pos="432"/>
              </w:tabs>
              <w:jc w:val="both"/>
              <w:rPr>
                <w:rFonts w:ascii="Century Gothic" w:hAnsi="Century Gothic" w:cs="Arial"/>
              </w:rPr>
            </w:pPr>
            <w:r w:rsidRPr="0088279B">
              <w:rPr>
                <w:rFonts w:ascii="Century Gothic" w:hAnsi="Century Gothic" w:cs="Arial"/>
              </w:rPr>
              <w:t>Ability to use authority and maintaining discipline</w:t>
            </w:r>
          </w:p>
          <w:p w14:paraId="40B12352" w14:textId="77777777" w:rsidR="0088279B" w:rsidRPr="0088279B" w:rsidRDefault="0088279B" w:rsidP="0088279B">
            <w:pPr>
              <w:numPr>
                <w:ilvl w:val="0"/>
                <w:numId w:val="17"/>
              </w:numPr>
              <w:tabs>
                <w:tab w:val="num" w:pos="432"/>
              </w:tabs>
              <w:jc w:val="both"/>
              <w:rPr>
                <w:rFonts w:ascii="Century Gothic" w:hAnsi="Century Gothic" w:cs="Arial"/>
              </w:rPr>
            </w:pPr>
            <w:r w:rsidRPr="0088279B">
              <w:rPr>
                <w:rFonts w:ascii="Century Gothic" w:hAnsi="Century Gothic" w:cs="Arial"/>
              </w:rPr>
              <w:t>An empathy for equality &amp; diversity</w:t>
            </w:r>
          </w:p>
        </w:tc>
        <w:tc>
          <w:tcPr>
            <w:tcW w:w="2284" w:type="pct"/>
            <w:tcBorders>
              <w:top w:val="nil"/>
            </w:tcBorders>
            <w:shd w:val="clear" w:color="auto" w:fill="auto"/>
          </w:tcPr>
          <w:p w14:paraId="2908EB2C" w14:textId="77777777" w:rsidR="0088279B" w:rsidRPr="0088279B" w:rsidRDefault="0088279B" w:rsidP="001F00A1">
            <w:pPr>
              <w:jc w:val="both"/>
              <w:rPr>
                <w:rFonts w:ascii="Century Gothic" w:hAnsi="Century Gothic" w:cs="Arial"/>
              </w:rPr>
            </w:pPr>
          </w:p>
        </w:tc>
      </w:tr>
    </w:tbl>
    <w:p w14:paraId="121FD38A" w14:textId="77777777" w:rsidR="00CF0CBB" w:rsidRDefault="00CF0CBB" w:rsidP="00CF0CBB">
      <w:pPr>
        <w:rPr>
          <w:rFonts w:cs="Arial"/>
          <w:sz w:val="22"/>
          <w:szCs w:val="22"/>
        </w:rPr>
      </w:pPr>
    </w:p>
    <w:p w14:paraId="1FE2DD96" w14:textId="77777777" w:rsidR="00CF0CBB" w:rsidRDefault="00CF0CBB" w:rsidP="00CF0CBB">
      <w:pPr>
        <w:rPr>
          <w:rFonts w:cs="Arial"/>
          <w:sz w:val="22"/>
          <w:szCs w:val="22"/>
        </w:rPr>
      </w:pPr>
    </w:p>
    <w:p w14:paraId="3646CB91" w14:textId="77777777" w:rsidR="00374090" w:rsidRPr="00374090" w:rsidRDefault="00374090" w:rsidP="00374090">
      <w:pPr>
        <w:pStyle w:val="NoSpacing"/>
        <w:rPr>
          <w:rFonts w:ascii="Century Gothic" w:hAnsi="Century Gothic" w:cs="Arial"/>
          <w:b/>
          <w:bCs/>
        </w:rPr>
      </w:pPr>
      <w:r w:rsidRPr="00374090">
        <w:rPr>
          <w:rFonts w:ascii="Century Gothic" w:hAnsi="Century Gothic" w:cs="Arial"/>
          <w:b/>
          <w:bCs/>
        </w:rPr>
        <w:t>We are committed to safeguarding and promoting the welfare of children and young people and expects all staff and volunteers to share this commitment.</w:t>
      </w:r>
    </w:p>
    <w:p w14:paraId="73EEA224" w14:textId="77777777" w:rsidR="00374090" w:rsidRPr="00374090" w:rsidRDefault="00374090" w:rsidP="00374090">
      <w:pPr>
        <w:pStyle w:val="NoSpacing"/>
        <w:rPr>
          <w:rFonts w:ascii="Century Gothic" w:hAnsi="Century Gothic" w:cs="Arial"/>
        </w:rPr>
      </w:pPr>
      <w:r w:rsidRPr="00374090">
        <w:rPr>
          <w:rFonts w:ascii="Century Gothic" w:hAnsi="Century Gothic" w:cs="Arial"/>
          <w:bCs/>
        </w:rPr>
        <w:t>This post is exempt from the Rehabilitation of Offenders Act 1974 and the appointment is subject to a satisfactory enhanced level disclosure and S128 clearance from the Disclosure &amp; Barring Service (DBS).</w:t>
      </w:r>
      <w:r w:rsidRPr="00374090">
        <w:rPr>
          <w:rFonts w:ascii="Century Gothic" w:hAnsi="Century Gothic" w:cs="Arial"/>
        </w:rPr>
        <w:t xml:space="preserve"> </w:t>
      </w:r>
    </w:p>
    <w:p w14:paraId="27357532" w14:textId="77777777" w:rsidR="00374090" w:rsidRDefault="00374090" w:rsidP="00374090">
      <w:pPr>
        <w:pStyle w:val="NoSpacing"/>
        <w:rPr>
          <w:rFonts w:ascii="Century Gothic" w:hAnsi="Century Gothic"/>
          <w:b/>
          <w:u w:val="single"/>
        </w:rPr>
      </w:pPr>
    </w:p>
    <w:p w14:paraId="07F023C8" w14:textId="77777777" w:rsidR="00E86052" w:rsidRPr="00374090" w:rsidRDefault="00E86052" w:rsidP="00374090">
      <w:pPr>
        <w:pStyle w:val="NoSpacing"/>
        <w:rPr>
          <w:rFonts w:ascii="Century Gothic" w:hAnsi="Century Gothic"/>
          <w:b/>
          <w:u w:val="single"/>
        </w:rPr>
      </w:pPr>
    </w:p>
    <w:sectPr w:rsidR="00E86052" w:rsidRPr="00374090">
      <w:headerReference w:type="default" r:id="rId18"/>
      <w:footerReference w:type="default" r:id="rId19"/>
      <w:headerReference w:type="first" r:id="rId20"/>
      <w:footerReference w:type="first" r:id="rId21"/>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B5498" w14:textId="77777777" w:rsidR="003E6899" w:rsidRDefault="003E6899">
      <w:r>
        <w:separator/>
      </w:r>
    </w:p>
  </w:endnote>
  <w:endnote w:type="continuationSeparator" w:id="0">
    <w:p w14:paraId="2916C19D" w14:textId="77777777"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95C87"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133E3E40" wp14:editId="07777777">
          <wp:simplePos x="0" y="0"/>
          <wp:positionH relativeFrom="margin">
            <wp:posOffset>-1359534</wp:posOffset>
          </wp:positionH>
          <wp:positionV relativeFrom="paragraph">
            <wp:posOffset>-488949</wp:posOffset>
          </wp:positionV>
          <wp:extent cx="8639175" cy="892810"/>
          <wp:effectExtent l="0" t="0" r="9525" b="254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6BB14"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0EA26BBE" wp14:editId="07777777">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duotone>
                      <a:prstClr val="black"/>
                      <a:schemeClr val="accent2">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69460" w14:textId="77777777" w:rsidR="003E6899" w:rsidRDefault="003E6899">
      <w:r>
        <w:separator/>
      </w:r>
    </w:p>
  </w:footnote>
  <w:footnote w:type="continuationSeparator" w:id="0">
    <w:p w14:paraId="187F57B8" w14:textId="77777777"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E115F"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6B335F0B" wp14:editId="07777777">
          <wp:simplePos x="0" y="0"/>
          <wp:positionH relativeFrom="margin">
            <wp:posOffset>-1742616</wp:posOffset>
          </wp:positionH>
          <wp:positionV relativeFrom="paragraph">
            <wp:posOffset>-334481</wp:posOffset>
          </wp:positionV>
          <wp:extent cx="8635852" cy="891230"/>
          <wp:effectExtent l="0" t="0" r="0" b="4445"/>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0494"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6471FD55" wp14:editId="07777777">
          <wp:simplePos x="0" y="0"/>
          <wp:positionH relativeFrom="margin">
            <wp:posOffset>-1974682</wp:posOffset>
          </wp:positionH>
          <wp:positionV relativeFrom="paragraph">
            <wp:posOffset>-323849</wp:posOffset>
          </wp:positionV>
          <wp:extent cx="8641715" cy="895350"/>
          <wp:effectExtent l="0" t="0" r="6985"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2">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4A1677"/>
    <w:multiLevelType w:val="hybridMultilevel"/>
    <w:tmpl w:val="A14A07CC"/>
    <w:lvl w:ilvl="0" w:tplc="8012A5E4">
      <w:start w:val="1"/>
      <w:numFmt w:val="bullet"/>
      <w:lvlText w:val=""/>
      <w:lvlJc w:val="left"/>
      <w:pPr>
        <w:tabs>
          <w:tab w:val="num" w:pos="379"/>
        </w:tabs>
        <w:ind w:left="379"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CD465A9"/>
    <w:multiLevelType w:val="hybridMultilevel"/>
    <w:tmpl w:val="C2C6C5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8621BBD"/>
    <w:multiLevelType w:val="hybridMultilevel"/>
    <w:tmpl w:val="93B615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D72BB9"/>
    <w:multiLevelType w:val="hybridMultilevel"/>
    <w:tmpl w:val="BAD88814"/>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6"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8" w15:restartNumberingAfterBreak="0">
    <w:nsid w:val="33253FA2"/>
    <w:multiLevelType w:val="hybridMultilevel"/>
    <w:tmpl w:val="4FF8471A"/>
    <w:lvl w:ilvl="0" w:tplc="EEFCF286">
      <w:start w:val="1"/>
      <w:numFmt w:val="bullet"/>
      <w:lvlText w:val=""/>
      <w:lvlJc w:val="left"/>
      <w:pPr>
        <w:tabs>
          <w:tab w:val="num" w:pos="6087"/>
        </w:tabs>
        <w:ind w:left="6087" w:hanging="360"/>
      </w:pPr>
      <w:rPr>
        <w:rFonts w:ascii="Symbol" w:hAnsi="Symbol" w:hint="default"/>
        <w:color w:val="auto"/>
      </w:rPr>
    </w:lvl>
    <w:lvl w:ilvl="1" w:tplc="08090003">
      <w:start w:val="1"/>
      <w:numFmt w:val="bullet"/>
      <w:lvlText w:val="o"/>
      <w:lvlJc w:val="left"/>
      <w:pPr>
        <w:tabs>
          <w:tab w:val="num" w:pos="1407"/>
        </w:tabs>
        <w:ind w:left="1407" w:hanging="360"/>
      </w:pPr>
      <w:rPr>
        <w:rFonts w:ascii="Courier New" w:hAnsi="Courier New" w:cs="Courier New" w:hint="default"/>
      </w:rPr>
    </w:lvl>
    <w:lvl w:ilvl="2" w:tplc="08090005">
      <w:start w:val="1"/>
      <w:numFmt w:val="bullet"/>
      <w:lvlText w:val=""/>
      <w:lvlJc w:val="left"/>
      <w:pPr>
        <w:tabs>
          <w:tab w:val="num" w:pos="2127"/>
        </w:tabs>
        <w:ind w:left="2127" w:hanging="360"/>
      </w:pPr>
      <w:rPr>
        <w:rFonts w:ascii="Wingdings" w:hAnsi="Wingdings" w:hint="default"/>
      </w:rPr>
    </w:lvl>
    <w:lvl w:ilvl="3" w:tplc="08090001">
      <w:start w:val="1"/>
      <w:numFmt w:val="bullet"/>
      <w:lvlText w:val=""/>
      <w:lvlJc w:val="left"/>
      <w:pPr>
        <w:tabs>
          <w:tab w:val="num" w:pos="2847"/>
        </w:tabs>
        <w:ind w:left="2847" w:hanging="360"/>
      </w:pPr>
      <w:rPr>
        <w:rFonts w:ascii="Symbol" w:hAnsi="Symbol" w:hint="default"/>
      </w:rPr>
    </w:lvl>
    <w:lvl w:ilvl="4" w:tplc="08090003">
      <w:start w:val="1"/>
      <w:numFmt w:val="bullet"/>
      <w:lvlText w:val="o"/>
      <w:lvlJc w:val="left"/>
      <w:pPr>
        <w:tabs>
          <w:tab w:val="num" w:pos="3567"/>
        </w:tabs>
        <w:ind w:left="3567" w:hanging="360"/>
      </w:pPr>
      <w:rPr>
        <w:rFonts w:ascii="Courier New" w:hAnsi="Courier New" w:cs="Courier New" w:hint="default"/>
      </w:rPr>
    </w:lvl>
    <w:lvl w:ilvl="5" w:tplc="08090005">
      <w:start w:val="1"/>
      <w:numFmt w:val="bullet"/>
      <w:lvlText w:val=""/>
      <w:lvlJc w:val="left"/>
      <w:pPr>
        <w:tabs>
          <w:tab w:val="num" w:pos="4287"/>
        </w:tabs>
        <w:ind w:left="4287" w:hanging="360"/>
      </w:pPr>
      <w:rPr>
        <w:rFonts w:ascii="Wingdings" w:hAnsi="Wingdings" w:hint="default"/>
      </w:rPr>
    </w:lvl>
    <w:lvl w:ilvl="6" w:tplc="08090001">
      <w:start w:val="1"/>
      <w:numFmt w:val="bullet"/>
      <w:lvlText w:val=""/>
      <w:lvlJc w:val="left"/>
      <w:pPr>
        <w:tabs>
          <w:tab w:val="num" w:pos="5007"/>
        </w:tabs>
        <w:ind w:left="5007" w:hanging="360"/>
      </w:pPr>
      <w:rPr>
        <w:rFonts w:ascii="Symbol" w:hAnsi="Symbol" w:hint="default"/>
      </w:rPr>
    </w:lvl>
    <w:lvl w:ilvl="7" w:tplc="08090003">
      <w:start w:val="1"/>
      <w:numFmt w:val="bullet"/>
      <w:lvlText w:val="o"/>
      <w:lvlJc w:val="left"/>
      <w:pPr>
        <w:tabs>
          <w:tab w:val="num" w:pos="5727"/>
        </w:tabs>
        <w:ind w:left="5727" w:hanging="360"/>
      </w:pPr>
      <w:rPr>
        <w:rFonts w:ascii="Courier New" w:hAnsi="Courier New" w:cs="Courier New" w:hint="default"/>
      </w:rPr>
    </w:lvl>
    <w:lvl w:ilvl="8" w:tplc="08090005">
      <w:start w:val="1"/>
      <w:numFmt w:val="bullet"/>
      <w:lvlText w:val=""/>
      <w:lvlJc w:val="left"/>
      <w:pPr>
        <w:tabs>
          <w:tab w:val="num" w:pos="6447"/>
        </w:tabs>
        <w:ind w:left="6447" w:hanging="360"/>
      </w:pPr>
      <w:rPr>
        <w:rFonts w:ascii="Wingdings" w:hAnsi="Wingdings" w:hint="default"/>
      </w:rPr>
    </w:lvl>
  </w:abstractNum>
  <w:abstractNum w:abstractNumId="9" w15:restartNumberingAfterBreak="0">
    <w:nsid w:val="379058D1"/>
    <w:multiLevelType w:val="hybridMultilevel"/>
    <w:tmpl w:val="BDF28F4C"/>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104361"/>
    <w:multiLevelType w:val="hybridMultilevel"/>
    <w:tmpl w:val="E068A1E4"/>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4" w15:restartNumberingAfterBreak="0">
    <w:nsid w:val="5AD9772A"/>
    <w:multiLevelType w:val="hybridMultilevel"/>
    <w:tmpl w:val="09FC74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B42406E"/>
    <w:multiLevelType w:val="hybridMultilevel"/>
    <w:tmpl w:val="2DB4E17E"/>
    <w:lvl w:ilvl="0" w:tplc="43F4537A">
      <w:start w:val="1"/>
      <w:numFmt w:val="bullet"/>
      <w:lvlText w:val=""/>
      <w:lvlJc w:val="left"/>
      <w:pPr>
        <w:tabs>
          <w:tab w:val="num" w:pos="6120"/>
        </w:tabs>
        <w:ind w:left="612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E159D6"/>
    <w:multiLevelType w:val="hybridMultilevel"/>
    <w:tmpl w:val="6CF2E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18A062F"/>
    <w:multiLevelType w:val="hybridMultilevel"/>
    <w:tmpl w:val="D5CC83FE"/>
    <w:lvl w:ilvl="0" w:tplc="EEFCF286">
      <w:start w:val="1"/>
      <w:numFmt w:val="bullet"/>
      <w:lvlText w:val=""/>
      <w:lvlJc w:val="left"/>
      <w:pPr>
        <w:tabs>
          <w:tab w:val="num" w:pos="6254"/>
        </w:tabs>
        <w:ind w:left="6254" w:hanging="360"/>
      </w:pPr>
      <w:rPr>
        <w:rFonts w:ascii="Symbol" w:hAnsi="Symbol" w:hint="default"/>
        <w:color w:val="auto"/>
      </w:rPr>
    </w:lvl>
    <w:lvl w:ilvl="1" w:tplc="08090003">
      <w:start w:val="1"/>
      <w:numFmt w:val="bullet"/>
      <w:lvlText w:val="o"/>
      <w:lvlJc w:val="left"/>
      <w:pPr>
        <w:tabs>
          <w:tab w:val="num" w:pos="1574"/>
        </w:tabs>
        <w:ind w:left="1574" w:hanging="360"/>
      </w:pPr>
      <w:rPr>
        <w:rFonts w:ascii="Courier New" w:hAnsi="Courier New" w:cs="Courier New" w:hint="default"/>
      </w:rPr>
    </w:lvl>
    <w:lvl w:ilvl="2" w:tplc="08090005">
      <w:start w:val="1"/>
      <w:numFmt w:val="bullet"/>
      <w:lvlText w:val=""/>
      <w:lvlJc w:val="left"/>
      <w:pPr>
        <w:tabs>
          <w:tab w:val="num" w:pos="2294"/>
        </w:tabs>
        <w:ind w:left="2294" w:hanging="360"/>
      </w:pPr>
      <w:rPr>
        <w:rFonts w:ascii="Wingdings" w:hAnsi="Wingdings" w:hint="default"/>
      </w:rPr>
    </w:lvl>
    <w:lvl w:ilvl="3" w:tplc="08090001">
      <w:start w:val="1"/>
      <w:numFmt w:val="bullet"/>
      <w:lvlText w:val=""/>
      <w:lvlJc w:val="left"/>
      <w:pPr>
        <w:tabs>
          <w:tab w:val="num" w:pos="3014"/>
        </w:tabs>
        <w:ind w:left="3014" w:hanging="360"/>
      </w:pPr>
      <w:rPr>
        <w:rFonts w:ascii="Symbol" w:hAnsi="Symbol" w:hint="default"/>
      </w:rPr>
    </w:lvl>
    <w:lvl w:ilvl="4" w:tplc="08090003">
      <w:start w:val="1"/>
      <w:numFmt w:val="bullet"/>
      <w:lvlText w:val="o"/>
      <w:lvlJc w:val="left"/>
      <w:pPr>
        <w:tabs>
          <w:tab w:val="num" w:pos="3734"/>
        </w:tabs>
        <w:ind w:left="3734" w:hanging="360"/>
      </w:pPr>
      <w:rPr>
        <w:rFonts w:ascii="Courier New" w:hAnsi="Courier New" w:cs="Courier New" w:hint="default"/>
      </w:rPr>
    </w:lvl>
    <w:lvl w:ilvl="5" w:tplc="08090005">
      <w:start w:val="1"/>
      <w:numFmt w:val="bullet"/>
      <w:lvlText w:val=""/>
      <w:lvlJc w:val="left"/>
      <w:pPr>
        <w:tabs>
          <w:tab w:val="num" w:pos="4454"/>
        </w:tabs>
        <w:ind w:left="4454" w:hanging="360"/>
      </w:pPr>
      <w:rPr>
        <w:rFonts w:ascii="Wingdings" w:hAnsi="Wingdings" w:hint="default"/>
      </w:rPr>
    </w:lvl>
    <w:lvl w:ilvl="6" w:tplc="08090001">
      <w:start w:val="1"/>
      <w:numFmt w:val="bullet"/>
      <w:lvlText w:val=""/>
      <w:lvlJc w:val="left"/>
      <w:pPr>
        <w:tabs>
          <w:tab w:val="num" w:pos="5174"/>
        </w:tabs>
        <w:ind w:left="5174" w:hanging="360"/>
      </w:pPr>
      <w:rPr>
        <w:rFonts w:ascii="Symbol" w:hAnsi="Symbol" w:hint="default"/>
      </w:rPr>
    </w:lvl>
    <w:lvl w:ilvl="7" w:tplc="08090003">
      <w:start w:val="1"/>
      <w:numFmt w:val="bullet"/>
      <w:lvlText w:val="o"/>
      <w:lvlJc w:val="left"/>
      <w:pPr>
        <w:tabs>
          <w:tab w:val="num" w:pos="5894"/>
        </w:tabs>
        <w:ind w:left="5894" w:hanging="360"/>
      </w:pPr>
      <w:rPr>
        <w:rFonts w:ascii="Courier New" w:hAnsi="Courier New" w:cs="Courier New" w:hint="default"/>
      </w:rPr>
    </w:lvl>
    <w:lvl w:ilvl="8" w:tplc="08090005">
      <w:start w:val="1"/>
      <w:numFmt w:val="bullet"/>
      <w:lvlText w:val=""/>
      <w:lvlJc w:val="left"/>
      <w:pPr>
        <w:tabs>
          <w:tab w:val="num" w:pos="6614"/>
        </w:tabs>
        <w:ind w:left="6614" w:hanging="360"/>
      </w:pPr>
      <w:rPr>
        <w:rFonts w:ascii="Wingdings" w:hAnsi="Wingdings" w:hint="default"/>
      </w:rPr>
    </w:lvl>
  </w:abstractNum>
  <w:abstractNum w:abstractNumId="20"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F74F8E"/>
    <w:multiLevelType w:val="hybridMultilevel"/>
    <w:tmpl w:val="C49ACBC8"/>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22" w15:restartNumberingAfterBreak="0">
    <w:nsid w:val="774D066E"/>
    <w:multiLevelType w:val="hybridMultilevel"/>
    <w:tmpl w:val="4356CE6E"/>
    <w:lvl w:ilvl="0" w:tplc="FC40A930">
      <w:start w:val="1"/>
      <w:numFmt w:val="bullet"/>
      <w:lvlText w:val=""/>
      <w:lvlJc w:val="left"/>
      <w:pPr>
        <w:tabs>
          <w:tab w:val="num" w:pos="6120"/>
        </w:tabs>
        <w:ind w:left="6120" w:hanging="360"/>
      </w:pPr>
      <w:rPr>
        <w:rFonts w:ascii="Symbol" w:hAnsi="Symbol" w:hint="default"/>
        <w:color w:val="auto"/>
        <w:sz w:val="24"/>
        <w:szCs w:val="24"/>
      </w:rPr>
    </w:lvl>
    <w:lvl w:ilvl="1" w:tplc="08090001">
      <w:start w:val="1"/>
      <w:numFmt w:val="bullet"/>
      <w:lvlText w:val=""/>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num w:numId="1">
    <w:abstractNumId w:val="18"/>
  </w:num>
  <w:num w:numId="2">
    <w:abstractNumId w:val="22"/>
  </w:num>
  <w:num w:numId="3">
    <w:abstractNumId w:val="19"/>
  </w:num>
  <w:num w:numId="4">
    <w:abstractNumId w:val="15"/>
  </w:num>
  <w:num w:numId="5">
    <w:abstractNumId w:val="12"/>
  </w:num>
  <w:num w:numId="6">
    <w:abstractNumId w:val="9"/>
  </w:num>
  <w:num w:numId="7">
    <w:abstractNumId w:val="8"/>
  </w:num>
  <w:num w:numId="8">
    <w:abstractNumId w:val="2"/>
  </w:num>
  <w:num w:numId="9">
    <w:abstractNumId w:val="3"/>
  </w:num>
  <w:num w:numId="10">
    <w:abstractNumId w:val="20"/>
  </w:num>
  <w:num w:numId="11">
    <w:abstractNumId w:val="14"/>
  </w:num>
  <w:num w:numId="12">
    <w:abstractNumId w:val="16"/>
  </w:num>
  <w:num w:numId="13">
    <w:abstractNumId w:val="5"/>
  </w:num>
  <w:num w:numId="14">
    <w:abstractNumId w:val="21"/>
  </w:num>
  <w:num w:numId="15">
    <w:abstractNumId w:val="7"/>
  </w:num>
  <w:num w:numId="16">
    <w:abstractNumId w:val="11"/>
  </w:num>
  <w:num w:numId="17">
    <w:abstractNumId w:val="4"/>
  </w:num>
  <w:num w:numId="18">
    <w:abstractNumId w:val="6"/>
  </w:num>
  <w:num w:numId="19">
    <w:abstractNumId w:val="17"/>
  </w:num>
  <w:num w:numId="20">
    <w:abstractNumId w:val="1"/>
  </w:num>
  <w:num w:numId="21">
    <w:abstractNumId w:val="10"/>
  </w:num>
  <w:num w:numId="22">
    <w:abstractNumId w:val="0"/>
  </w:num>
  <w:num w:numId="23">
    <w:abstractNumId w:val="20"/>
  </w:num>
  <w:num w:numId="24">
    <w:abstractNumId w:val="16"/>
  </w:num>
  <w:num w:numId="25">
    <w:abstractNumId w:val="13"/>
  </w:num>
  <w:num w:numId="26">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F1571"/>
    <w:rsid w:val="00141456"/>
    <w:rsid w:val="00153B8B"/>
    <w:rsid w:val="00270703"/>
    <w:rsid w:val="002F095D"/>
    <w:rsid w:val="003134D3"/>
    <w:rsid w:val="003640A5"/>
    <w:rsid w:val="00374090"/>
    <w:rsid w:val="003E105C"/>
    <w:rsid w:val="003E6899"/>
    <w:rsid w:val="00400E71"/>
    <w:rsid w:val="0043636C"/>
    <w:rsid w:val="00584FC9"/>
    <w:rsid w:val="00594F9E"/>
    <w:rsid w:val="006D1004"/>
    <w:rsid w:val="006F1FEE"/>
    <w:rsid w:val="006F35C1"/>
    <w:rsid w:val="0078747F"/>
    <w:rsid w:val="007B48BF"/>
    <w:rsid w:val="007B5083"/>
    <w:rsid w:val="008079BD"/>
    <w:rsid w:val="00846B30"/>
    <w:rsid w:val="0088279B"/>
    <w:rsid w:val="00940ABD"/>
    <w:rsid w:val="00A21875"/>
    <w:rsid w:val="00A36143"/>
    <w:rsid w:val="00A77C7D"/>
    <w:rsid w:val="00A86A83"/>
    <w:rsid w:val="00B779F2"/>
    <w:rsid w:val="00C06686"/>
    <w:rsid w:val="00C17A79"/>
    <w:rsid w:val="00C659D3"/>
    <w:rsid w:val="00C97F82"/>
    <w:rsid w:val="00CF0CBB"/>
    <w:rsid w:val="00D15630"/>
    <w:rsid w:val="00D4139D"/>
    <w:rsid w:val="00D9165A"/>
    <w:rsid w:val="00D919B7"/>
    <w:rsid w:val="00DA7268"/>
    <w:rsid w:val="00DF74F3"/>
    <w:rsid w:val="00E118EC"/>
    <w:rsid w:val="00E174DD"/>
    <w:rsid w:val="00E86052"/>
    <w:rsid w:val="00EE6DE3"/>
    <w:rsid w:val="00FE39D4"/>
    <w:rsid w:val="00FF28A1"/>
    <w:rsid w:val="12047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71E74D"/>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2" Type="http://schemas.openxmlformats.org/officeDocument/2006/relationships/hyperlink" Target="http://www.thelifecloud.net/schools/NewbyandScalbyPrimarySchoo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scalbyschool.org.u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riarageprimary.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2105</Words>
  <Characters>12000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4</cp:revision>
  <dcterms:created xsi:type="dcterms:W3CDTF">2021-11-15T15:24:00Z</dcterms:created>
  <dcterms:modified xsi:type="dcterms:W3CDTF">2021-11-16T15:49:00Z</dcterms:modified>
</cp:coreProperties>
</file>