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83483" w14:textId="3E743E46" w:rsidR="001F5395" w:rsidRPr="008F49A0" w:rsidRDefault="001B333F" w:rsidP="001F5395">
      <w:pPr>
        <w:rPr>
          <w:rFonts w:ascii="Tahoma" w:hAnsi="Tahoma" w:cs="Tahoma"/>
          <w:b/>
        </w:rPr>
      </w:pPr>
      <w:r w:rsidRPr="001B333F">
        <w:rPr>
          <w:rFonts w:ascii="Tahoma" w:hAnsi="Tahoma" w:cs="Tahoma"/>
          <w:b/>
          <w:color w:val="C00000"/>
        </w:rPr>
        <w:t>Job Advert for SEND Teaching Assistant Role</w:t>
      </w:r>
    </w:p>
    <w:p w14:paraId="2A436FC4" w14:textId="77777777" w:rsidR="001F5395" w:rsidRPr="008F49A0" w:rsidRDefault="001F5395" w:rsidP="001F5395">
      <w:pPr>
        <w:rPr>
          <w:rFonts w:ascii="Tahoma" w:hAnsi="Tahoma" w:cs="Tahoma"/>
          <w:b/>
        </w:rPr>
      </w:pPr>
    </w:p>
    <w:p w14:paraId="0339BC48" w14:textId="77777777" w:rsidR="00877781" w:rsidRPr="008F49A0" w:rsidRDefault="00877781" w:rsidP="00877781">
      <w:pPr>
        <w:rPr>
          <w:rFonts w:ascii="Tahoma" w:hAnsi="Tahoma" w:cs="Tahoma"/>
          <w:b/>
        </w:rPr>
      </w:pPr>
    </w:p>
    <w:p w14:paraId="77F6B627" w14:textId="77777777" w:rsidR="00BF49FD" w:rsidRPr="00445920" w:rsidRDefault="00BF49FD" w:rsidP="00BF49FD">
      <w:pPr>
        <w:pStyle w:val="Footer"/>
        <w:rPr>
          <w:rFonts w:ascii="Arial" w:hAnsi="Arial" w:cs="Arial"/>
          <w:sz w:val="24"/>
          <w:szCs w:val="24"/>
          <w:lang w:val="en-GB"/>
        </w:rPr>
      </w:pPr>
      <w:r w:rsidRPr="00445920">
        <w:rPr>
          <w:rFonts w:ascii="Arial" w:hAnsi="Arial" w:cs="Arial"/>
          <w:b/>
          <w:color w:val="000000"/>
          <w:sz w:val="24"/>
          <w:szCs w:val="24"/>
        </w:rPr>
        <w:t>Name of School</w:t>
      </w:r>
      <w:r w:rsidRPr="00445920">
        <w:rPr>
          <w:rFonts w:ascii="Arial" w:hAnsi="Arial" w:cs="Arial"/>
          <w:bCs/>
          <w:color w:val="000000"/>
          <w:sz w:val="24"/>
          <w:szCs w:val="24"/>
        </w:rPr>
        <w:t xml:space="preserve">:  </w:t>
      </w:r>
      <w:r w:rsidRPr="00445920">
        <w:rPr>
          <w:rFonts w:ascii="Arial" w:hAnsi="Arial" w:cs="Arial"/>
          <w:sz w:val="24"/>
          <w:szCs w:val="24"/>
          <w:lang w:val="en-GB"/>
        </w:rPr>
        <w:t xml:space="preserve">Federation </w:t>
      </w:r>
      <w:r>
        <w:rPr>
          <w:rFonts w:ascii="Arial" w:hAnsi="Arial" w:cs="Arial"/>
          <w:sz w:val="24"/>
          <w:szCs w:val="24"/>
          <w:lang w:val="en-GB"/>
        </w:rPr>
        <w:t>o</w:t>
      </w:r>
      <w:r w:rsidRPr="00445920">
        <w:rPr>
          <w:rFonts w:ascii="Arial" w:hAnsi="Arial" w:cs="Arial"/>
          <w:sz w:val="24"/>
          <w:szCs w:val="24"/>
          <w:lang w:val="en-GB"/>
        </w:rPr>
        <w:t>f St Joseph’s Catholic Infant &amp; Junior Schools</w:t>
      </w:r>
    </w:p>
    <w:p w14:paraId="4EB6DE51" w14:textId="77777777" w:rsidR="00BF49FD" w:rsidRPr="00445920" w:rsidRDefault="00BF49FD" w:rsidP="00BF49FD">
      <w:pPr>
        <w:autoSpaceDE w:val="0"/>
        <w:autoSpaceDN w:val="0"/>
        <w:ind w:right="249"/>
        <w:jc w:val="left"/>
        <w:rPr>
          <w:rFonts w:cs="Arial"/>
        </w:rPr>
      </w:pPr>
      <w:r w:rsidRPr="00445920">
        <w:rPr>
          <w:rFonts w:cs="Arial"/>
          <w:b/>
          <w:color w:val="000000"/>
        </w:rPr>
        <w:t>Address of Infant School</w:t>
      </w:r>
      <w:r w:rsidRPr="00445920">
        <w:rPr>
          <w:rFonts w:cs="Arial"/>
          <w:bCs/>
          <w:color w:val="000000"/>
        </w:rPr>
        <w:t>: Waverley Avenue, Wembley, HA9 6TA</w:t>
      </w:r>
    </w:p>
    <w:p w14:paraId="587BB5D9" w14:textId="77777777" w:rsidR="00BF49FD" w:rsidRPr="00445920" w:rsidRDefault="00BF49FD" w:rsidP="00BF49FD">
      <w:pPr>
        <w:autoSpaceDE w:val="0"/>
        <w:autoSpaceDN w:val="0"/>
        <w:ind w:right="249"/>
        <w:jc w:val="left"/>
        <w:rPr>
          <w:rFonts w:cs="Arial"/>
          <w:bCs/>
          <w:color w:val="000000"/>
        </w:rPr>
      </w:pPr>
      <w:r w:rsidRPr="00445920">
        <w:rPr>
          <w:rFonts w:cs="Arial"/>
          <w:b/>
          <w:color w:val="000000"/>
        </w:rPr>
        <w:t>Address of Junior School</w:t>
      </w:r>
      <w:r w:rsidRPr="00445920">
        <w:rPr>
          <w:rFonts w:cs="Arial"/>
          <w:bCs/>
          <w:color w:val="000000"/>
        </w:rPr>
        <w:t>: Chatsworth Avenue, Wembley HA9 6BE</w:t>
      </w:r>
    </w:p>
    <w:p w14:paraId="1CFC194E" w14:textId="77777777" w:rsidR="00BF49FD" w:rsidRPr="00445920" w:rsidRDefault="00BF49FD" w:rsidP="00BF49FD">
      <w:pPr>
        <w:autoSpaceDE w:val="0"/>
        <w:autoSpaceDN w:val="0"/>
        <w:spacing w:line="288" w:lineRule="auto"/>
        <w:ind w:right="252"/>
        <w:jc w:val="left"/>
        <w:rPr>
          <w:rFonts w:cs="Arial"/>
          <w:bCs/>
          <w:color w:val="000000"/>
        </w:rPr>
      </w:pPr>
      <w:r w:rsidRPr="00445920">
        <w:rPr>
          <w:rFonts w:cs="Arial"/>
          <w:b/>
          <w:color w:val="000000"/>
        </w:rPr>
        <w:t>Name of Executive Head Teacher</w:t>
      </w:r>
      <w:r w:rsidRPr="00445920">
        <w:rPr>
          <w:rFonts w:cs="Arial"/>
          <w:bCs/>
          <w:color w:val="000000"/>
        </w:rPr>
        <w:t xml:space="preserve">: Mrs A Whelan </w:t>
      </w:r>
    </w:p>
    <w:p w14:paraId="0E638627" w14:textId="77777777" w:rsidR="00BF49FD" w:rsidRPr="00445920" w:rsidRDefault="00BF49FD" w:rsidP="00BF49FD">
      <w:pPr>
        <w:autoSpaceDE w:val="0"/>
        <w:autoSpaceDN w:val="0"/>
        <w:spacing w:line="288" w:lineRule="auto"/>
        <w:ind w:right="252"/>
        <w:jc w:val="left"/>
        <w:rPr>
          <w:rFonts w:cs="Arial"/>
          <w:bCs/>
          <w:color w:val="000000"/>
        </w:rPr>
      </w:pPr>
      <w:r w:rsidRPr="00445920">
        <w:rPr>
          <w:rFonts w:cs="Arial"/>
          <w:b/>
          <w:color w:val="000000"/>
        </w:rPr>
        <w:t>Te</w:t>
      </w:r>
      <w:r w:rsidRPr="00445920">
        <w:rPr>
          <w:rFonts w:cs="Arial"/>
          <w:bCs/>
          <w:color w:val="000000"/>
        </w:rPr>
        <w:t>l: 0208903 6032 (Infant) or 0208 902 3438 (Junior)</w:t>
      </w:r>
    </w:p>
    <w:p w14:paraId="34D196C8" w14:textId="77777777" w:rsidR="00BF49FD" w:rsidRDefault="00BF49FD" w:rsidP="00BF49FD">
      <w:pPr>
        <w:autoSpaceDE w:val="0"/>
        <w:autoSpaceDN w:val="0"/>
        <w:ind w:right="249"/>
        <w:jc w:val="left"/>
        <w:rPr>
          <w:rFonts w:cs="Arial"/>
          <w:bCs/>
          <w:color w:val="000000"/>
        </w:rPr>
      </w:pPr>
      <w:r w:rsidRPr="00445920">
        <w:rPr>
          <w:rFonts w:cs="Arial"/>
          <w:b/>
          <w:color w:val="000000"/>
        </w:rPr>
        <w:t>Job Title</w:t>
      </w:r>
      <w:r w:rsidRPr="00445920">
        <w:rPr>
          <w:rFonts w:cs="Arial"/>
          <w:bCs/>
          <w:color w:val="000000"/>
        </w:rPr>
        <w:t xml:space="preserve">: </w:t>
      </w:r>
      <w:r w:rsidRPr="00BF49FD">
        <w:rPr>
          <w:rFonts w:cs="Arial"/>
          <w:bCs/>
          <w:color w:val="000000"/>
        </w:rPr>
        <w:t xml:space="preserve">SEND Teaching Assistant </w:t>
      </w:r>
    </w:p>
    <w:p w14:paraId="724598B9" w14:textId="5AB6E08E" w:rsidR="00BF49FD" w:rsidRPr="00445920" w:rsidRDefault="00BF49FD" w:rsidP="00BF49FD">
      <w:pPr>
        <w:autoSpaceDE w:val="0"/>
        <w:autoSpaceDN w:val="0"/>
        <w:ind w:right="249"/>
        <w:jc w:val="left"/>
        <w:rPr>
          <w:rFonts w:cs="Arial"/>
          <w:bCs/>
          <w:color w:val="000000"/>
        </w:rPr>
      </w:pPr>
      <w:r w:rsidRPr="00445920">
        <w:rPr>
          <w:rFonts w:cs="Arial"/>
          <w:b/>
          <w:color w:val="000000"/>
        </w:rPr>
        <w:t>Salary range</w:t>
      </w:r>
      <w:r w:rsidRPr="00445920">
        <w:rPr>
          <w:rFonts w:cs="Arial"/>
          <w:bCs/>
          <w:color w:val="000000"/>
        </w:rPr>
        <w:t>: Scale 2 points 3- 4 (£22,737- £23,114 plus London weighting £2,175)</w:t>
      </w:r>
    </w:p>
    <w:p w14:paraId="7300DBC1" w14:textId="77777777" w:rsidR="00BF49FD" w:rsidRPr="00445920" w:rsidRDefault="00BF49FD" w:rsidP="00BF49FD">
      <w:pPr>
        <w:autoSpaceDE w:val="0"/>
        <w:autoSpaceDN w:val="0"/>
        <w:ind w:right="249"/>
        <w:rPr>
          <w:rFonts w:cs="Arial"/>
          <w:bCs/>
          <w:color w:val="000000"/>
        </w:rPr>
      </w:pPr>
      <w:r w:rsidRPr="00445920">
        <w:rPr>
          <w:rFonts w:cs="Arial"/>
          <w:b/>
          <w:color w:val="000000"/>
        </w:rPr>
        <w:t>Actual Pro rata salary</w:t>
      </w:r>
      <w:r w:rsidRPr="00445920">
        <w:rPr>
          <w:rFonts w:cs="Arial"/>
          <w:bCs/>
          <w:color w:val="000000"/>
        </w:rPr>
        <w:t xml:space="preserve"> is £19,496 - £19,791 (inclusive of. L.W.)</w:t>
      </w:r>
      <w:r w:rsidRPr="00445920">
        <w:t xml:space="preserve"> (</w:t>
      </w:r>
      <w:r w:rsidRPr="00445920">
        <w:rPr>
          <w:rFonts w:cs="Arial"/>
          <w:bCs/>
          <w:color w:val="000000"/>
        </w:rPr>
        <w:t>Depending on experience and qualifications)</w:t>
      </w:r>
    </w:p>
    <w:p w14:paraId="02FB6058" w14:textId="5A4BCF63" w:rsidR="00BF49FD" w:rsidRPr="00445920" w:rsidRDefault="00BF49FD" w:rsidP="00BF49FD">
      <w:pPr>
        <w:shd w:val="clear" w:color="auto" w:fill="FFFFFF"/>
        <w:rPr>
          <w:rFonts w:ascii="Tahoma" w:hAnsi="Tahoma" w:cs="Tahoma"/>
          <w:color w:val="222222"/>
        </w:rPr>
      </w:pPr>
      <w:r w:rsidRPr="00445920">
        <w:rPr>
          <w:rFonts w:ascii="Tahoma" w:hAnsi="Tahoma" w:cs="Tahoma"/>
          <w:b/>
          <w:bCs/>
          <w:color w:val="000000"/>
        </w:rPr>
        <w:t xml:space="preserve">Hours: </w:t>
      </w:r>
      <w:r w:rsidRPr="00445920">
        <w:rPr>
          <w:rFonts w:ascii="Tahoma" w:hAnsi="Tahoma" w:cs="Tahoma"/>
          <w:bCs/>
          <w:color w:val="000000"/>
        </w:rPr>
        <w:t xml:space="preserve">Part Time – 8.30-3.30 Monday to Friday, term time only, 39 weeks a year </w:t>
      </w:r>
    </w:p>
    <w:p w14:paraId="00ABD2BC" w14:textId="77777777" w:rsidR="00BF49FD" w:rsidRPr="00445920" w:rsidRDefault="00BF49FD" w:rsidP="00BF49FD">
      <w:pPr>
        <w:autoSpaceDE w:val="0"/>
        <w:autoSpaceDN w:val="0"/>
        <w:spacing w:line="288" w:lineRule="auto"/>
        <w:ind w:right="252"/>
        <w:jc w:val="left"/>
        <w:rPr>
          <w:rFonts w:ascii="Tahoma" w:hAnsi="Tahoma" w:cs="Tahoma"/>
          <w:b/>
          <w:bCs/>
          <w:color w:val="000000"/>
        </w:rPr>
      </w:pPr>
      <w:r w:rsidRPr="00445920">
        <w:rPr>
          <w:rFonts w:ascii="Tahoma" w:hAnsi="Tahoma" w:cs="Tahoma"/>
          <w:b/>
          <w:bCs/>
          <w:color w:val="000000"/>
        </w:rPr>
        <w:t xml:space="preserve">Closing Date: To remain open until position is filled </w:t>
      </w:r>
      <w:r w:rsidRPr="00445920">
        <w:rPr>
          <w:rFonts w:ascii="Tahoma" w:hAnsi="Tahoma" w:cs="Tahoma"/>
          <w:b/>
          <w:bCs/>
          <w:color w:val="000000"/>
        </w:rPr>
        <w:tab/>
        <w:t xml:space="preserve"> </w:t>
      </w:r>
    </w:p>
    <w:p w14:paraId="5AC023B4" w14:textId="77777777" w:rsidR="00BF49FD" w:rsidRPr="00445920" w:rsidRDefault="00BF49FD" w:rsidP="00BF49FD">
      <w:pPr>
        <w:autoSpaceDE w:val="0"/>
        <w:autoSpaceDN w:val="0"/>
        <w:spacing w:line="288" w:lineRule="auto"/>
        <w:ind w:right="252"/>
        <w:jc w:val="left"/>
        <w:rPr>
          <w:rFonts w:ascii="Tahoma" w:hAnsi="Tahoma" w:cs="Tahoma"/>
          <w:b/>
          <w:bCs/>
          <w:color w:val="000000"/>
        </w:rPr>
      </w:pPr>
      <w:r w:rsidRPr="00445920">
        <w:rPr>
          <w:rFonts w:ascii="Tahoma" w:hAnsi="Tahoma" w:cs="Tahoma"/>
          <w:b/>
          <w:bCs/>
          <w:color w:val="000000"/>
        </w:rPr>
        <w:t xml:space="preserve">Interview Date: TBC </w:t>
      </w:r>
    </w:p>
    <w:p w14:paraId="1826A414" w14:textId="77777777" w:rsidR="00BF49FD" w:rsidRPr="008F49A0" w:rsidRDefault="00BF49FD" w:rsidP="00BF49FD">
      <w:pPr>
        <w:autoSpaceDE w:val="0"/>
        <w:autoSpaceDN w:val="0"/>
        <w:spacing w:line="288" w:lineRule="auto"/>
        <w:ind w:right="252"/>
        <w:jc w:val="left"/>
        <w:rPr>
          <w:rFonts w:ascii="Tahoma" w:hAnsi="Tahoma" w:cs="Tahoma"/>
          <w:b/>
          <w:bCs/>
          <w:color w:val="000000"/>
        </w:rPr>
      </w:pPr>
      <w:r w:rsidRPr="00445920">
        <w:rPr>
          <w:rFonts w:ascii="Tahoma" w:hAnsi="Tahoma" w:cs="Tahoma"/>
          <w:b/>
          <w:bCs/>
          <w:color w:val="000000"/>
        </w:rPr>
        <w:t>Start Date: As soon as possible</w:t>
      </w:r>
    </w:p>
    <w:p w14:paraId="2DDD07A3" w14:textId="77777777" w:rsidR="00AA2ABB" w:rsidRPr="008F49A0" w:rsidRDefault="00AA2ABB" w:rsidP="001F5395">
      <w:pPr>
        <w:rPr>
          <w:rFonts w:ascii="Tahoma" w:hAnsi="Tahoma" w:cs="Tahoma"/>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5"/>
      </w:tblGrid>
      <w:tr w:rsidR="001F5395" w:rsidRPr="008F49A0" w14:paraId="678ECF23" w14:textId="77777777" w:rsidTr="008F49A0">
        <w:trPr>
          <w:cantSplit/>
          <w:trHeight w:val="287"/>
        </w:trPr>
        <w:tc>
          <w:tcPr>
            <w:tcW w:w="10235" w:type="dxa"/>
          </w:tcPr>
          <w:p w14:paraId="137AC2C6" w14:textId="77777777" w:rsidR="008431C0" w:rsidRPr="008F49A0" w:rsidRDefault="00675342" w:rsidP="008431C0">
            <w:pPr>
              <w:rPr>
                <w:rFonts w:ascii="Tahoma" w:hAnsi="Tahoma" w:cs="Tahoma"/>
              </w:rPr>
            </w:pPr>
            <w:r w:rsidRPr="008F49A0">
              <w:rPr>
                <w:rFonts w:ascii="Tahoma" w:hAnsi="Tahoma" w:cs="Tahoma"/>
              </w:rPr>
              <w:t>We Follow Christ’s Footsteps in Love.</w:t>
            </w:r>
          </w:p>
        </w:tc>
      </w:tr>
      <w:tr w:rsidR="001F5395" w:rsidRPr="008F49A0" w14:paraId="3A59630D" w14:textId="77777777" w:rsidTr="008F49A0">
        <w:trPr>
          <w:cantSplit/>
          <w:trHeight w:val="522"/>
        </w:trPr>
        <w:tc>
          <w:tcPr>
            <w:tcW w:w="10235" w:type="dxa"/>
            <w:shd w:val="clear" w:color="auto" w:fill="CCFFFF"/>
          </w:tcPr>
          <w:p w14:paraId="6CAD6E2B" w14:textId="77777777" w:rsidR="001F5395" w:rsidRPr="008F49A0" w:rsidRDefault="001F5395" w:rsidP="005A759C">
            <w:pPr>
              <w:pStyle w:val="BodyText"/>
              <w:rPr>
                <w:rFonts w:ascii="Tahoma" w:hAnsi="Tahoma" w:cs="Tahoma"/>
                <w:szCs w:val="24"/>
              </w:rPr>
            </w:pPr>
          </w:p>
          <w:p w14:paraId="54685C82" w14:textId="4497C245" w:rsidR="00675342" w:rsidRPr="008F49A0" w:rsidRDefault="00675342" w:rsidP="00675342">
            <w:pPr>
              <w:autoSpaceDE w:val="0"/>
              <w:autoSpaceDN w:val="0"/>
              <w:adjustRightInd w:val="0"/>
              <w:jc w:val="left"/>
              <w:rPr>
                <w:rFonts w:ascii="Tahoma" w:hAnsi="Tahoma" w:cs="Tahoma"/>
                <w:lang w:val="en"/>
              </w:rPr>
            </w:pPr>
            <w:r w:rsidRPr="008F49A0">
              <w:rPr>
                <w:rFonts w:ascii="Tahoma" w:hAnsi="Tahoma" w:cs="Tahoma"/>
                <w:lang w:val="en"/>
              </w:rPr>
              <w:t>St. Joseph</w:t>
            </w:r>
            <w:r w:rsidR="002B19C0">
              <w:rPr>
                <w:rFonts w:ascii="Tahoma" w:hAnsi="Tahoma" w:cs="Tahoma"/>
                <w:lang w:val="en"/>
              </w:rPr>
              <w:t>’</w:t>
            </w:r>
            <w:r w:rsidRPr="008F49A0">
              <w:rPr>
                <w:rFonts w:ascii="Tahoma" w:hAnsi="Tahoma" w:cs="Tahoma"/>
                <w:lang w:val="en"/>
              </w:rPr>
              <w:t xml:space="preserve">s is a friendly, family focused school so you must be a flexible team player with a positive ‘can do’ approach.  </w:t>
            </w:r>
          </w:p>
          <w:p w14:paraId="42B1CEDA" w14:textId="77777777" w:rsidR="001F5395" w:rsidRPr="008F49A0" w:rsidRDefault="00675342" w:rsidP="003F531E">
            <w:pPr>
              <w:pStyle w:val="NormalWeb"/>
              <w:rPr>
                <w:rFonts w:ascii="Tahoma" w:hAnsi="Tahoma" w:cs="Tahoma"/>
                <w:lang w:val="en"/>
              </w:rPr>
            </w:pPr>
            <w:r w:rsidRPr="008F49A0">
              <w:rPr>
                <w:rFonts w:ascii="Tahoma" w:hAnsi="Tahoma" w:cs="Tahoma"/>
                <w:lang w:val="en"/>
              </w:rPr>
              <w:t>We believe that with everyone working together as a team, we can ensure that each individual child reaches their full potential in a secure and loving environment. By living out our Mission Statement daily, we aim to help each child to develop their relationship with God and each other.</w:t>
            </w:r>
          </w:p>
        </w:tc>
      </w:tr>
      <w:tr w:rsidR="006141F7" w:rsidRPr="008F49A0" w14:paraId="77D7C53D" w14:textId="77777777" w:rsidTr="008F49A0">
        <w:trPr>
          <w:cantSplit/>
          <w:trHeight w:val="522"/>
        </w:trPr>
        <w:tc>
          <w:tcPr>
            <w:tcW w:w="10235" w:type="dxa"/>
            <w:shd w:val="clear" w:color="auto" w:fill="CCFFFF"/>
          </w:tcPr>
          <w:p w14:paraId="06AE08EC" w14:textId="77777777" w:rsidR="00120A0E" w:rsidRPr="008F054F" w:rsidRDefault="00120A0E" w:rsidP="00120A0E">
            <w:pPr>
              <w:rPr>
                <w:rFonts w:cs="Arial"/>
                <w:b/>
                <w:bCs/>
              </w:rPr>
            </w:pPr>
            <w:r w:rsidRPr="008F054F">
              <w:rPr>
                <w:b/>
                <w:bCs/>
              </w:rPr>
              <w:t xml:space="preserve">An opportunity to </w:t>
            </w:r>
            <w:r>
              <w:rPr>
                <w:b/>
                <w:bCs/>
              </w:rPr>
              <w:t>join</w:t>
            </w:r>
            <w:r w:rsidRPr="008F054F">
              <w:rPr>
                <w:b/>
                <w:bCs/>
              </w:rPr>
              <w:t xml:space="preserve"> </w:t>
            </w:r>
            <w:r>
              <w:rPr>
                <w:b/>
                <w:bCs/>
              </w:rPr>
              <w:t xml:space="preserve">an </w:t>
            </w:r>
            <w:r w:rsidRPr="008F054F">
              <w:rPr>
                <w:b/>
                <w:bCs/>
              </w:rPr>
              <w:t xml:space="preserve">effective team at a successful school, who will be able to complement our dedicated hardworking staff. </w:t>
            </w:r>
          </w:p>
          <w:p w14:paraId="782D8E03" w14:textId="77777777" w:rsidR="00120A0E" w:rsidRDefault="00120A0E" w:rsidP="006141F7">
            <w:pPr>
              <w:shd w:val="clear" w:color="auto" w:fill="B6DDE8" w:themeFill="accent5" w:themeFillTint="66"/>
              <w:autoSpaceDE w:val="0"/>
              <w:autoSpaceDN w:val="0"/>
              <w:adjustRightInd w:val="0"/>
              <w:jc w:val="left"/>
              <w:rPr>
                <w:rFonts w:ascii="Tahoma" w:eastAsiaTheme="minorHAnsi" w:hAnsi="Tahoma" w:cs="Tahoma"/>
                <w:color w:val="000000"/>
                <w:lang w:eastAsia="en-US"/>
              </w:rPr>
            </w:pPr>
          </w:p>
          <w:p w14:paraId="7D83B02C" w14:textId="5A4337D1" w:rsidR="006141F7" w:rsidRDefault="006141F7" w:rsidP="006141F7">
            <w:pPr>
              <w:shd w:val="clear" w:color="auto" w:fill="B6DDE8" w:themeFill="accent5" w:themeFillTint="66"/>
              <w:autoSpaceDE w:val="0"/>
              <w:autoSpaceDN w:val="0"/>
              <w:adjustRightInd w:val="0"/>
              <w:jc w:val="left"/>
              <w:rPr>
                <w:rFonts w:ascii="Tahoma" w:eastAsiaTheme="minorHAnsi" w:hAnsi="Tahoma" w:cs="Tahoma"/>
                <w:color w:val="000000"/>
                <w:lang w:eastAsia="en-US"/>
              </w:rPr>
            </w:pPr>
            <w:r w:rsidRPr="008F49A0">
              <w:rPr>
                <w:rFonts w:ascii="Tahoma" w:eastAsiaTheme="minorHAnsi" w:hAnsi="Tahoma" w:cs="Tahoma"/>
                <w:color w:val="000000"/>
                <w:lang w:eastAsia="en-US"/>
              </w:rPr>
              <w:t>The Federation of St Joseph’s Catholic Infant &amp; Junior Schools are looking for an experienced and enthusiastic SEN</w:t>
            </w:r>
            <w:r>
              <w:rPr>
                <w:rFonts w:ascii="Tahoma" w:eastAsiaTheme="minorHAnsi" w:hAnsi="Tahoma" w:cs="Tahoma"/>
                <w:color w:val="000000"/>
                <w:lang w:eastAsia="en-US"/>
              </w:rPr>
              <w:t>D</w:t>
            </w:r>
            <w:r w:rsidRPr="008F49A0">
              <w:rPr>
                <w:rFonts w:ascii="Tahoma" w:eastAsiaTheme="minorHAnsi" w:hAnsi="Tahoma" w:cs="Tahoma"/>
                <w:color w:val="000000"/>
                <w:lang w:eastAsia="en-US"/>
              </w:rPr>
              <w:t xml:space="preserve"> Teaching Assistant who would like to work with primary aged children in our friendly and happy school. You will support children with Special needs in </w:t>
            </w:r>
            <w:r w:rsidR="00120A0E">
              <w:rPr>
                <w:rFonts w:ascii="Tahoma" w:eastAsiaTheme="minorHAnsi" w:hAnsi="Tahoma" w:cs="Tahoma"/>
                <w:color w:val="000000"/>
                <w:lang w:eastAsia="en-US"/>
              </w:rPr>
              <w:t xml:space="preserve">and out of </w:t>
            </w:r>
            <w:r w:rsidRPr="008F49A0">
              <w:rPr>
                <w:rFonts w:ascii="Tahoma" w:eastAsiaTheme="minorHAnsi" w:hAnsi="Tahoma" w:cs="Tahoma"/>
                <w:color w:val="000000"/>
                <w:lang w:eastAsia="en-US"/>
              </w:rPr>
              <w:t xml:space="preserve">the classroom. </w:t>
            </w:r>
          </w:p>
          <w:p w14:paraId="7D6FEFA3" w14:textId="40980AEB" w:rsidR="004E525A" w:rsidRDefault="004E525A" w:rsidP="006141F7">
            <w:pPr>
              <w:shd w:val="clear" w:color="auto" w:fill="B6DDE8" w:themeFill="accent5" w:themeFillTint="66"/>
              <w:autoSpaceDE w:val="0"/>
              <w:autoSpaceDN w:val="0"/>
              <w:adjustRightInd w:val="0"/>
              <w:jc w:val="left"/>
              <w:rPr>
                <w:rFonts w:ascii="Tahoma" w:eastAsiaTheme="minorHAnsi" w:hAnsi="Tahoma" w:cs="Tahoma"/>
                <w:color w:val="000000"/>
                <w:lang w:eastAsia="en-US"/>
              </w:rPr>
            </w:pPr>
            <w:r w:rsidRPr="004E525A">
              <w:rPr>
                <w:rFonts w:ascii="Tahoma" w:eastAsiaTheme="minorHAnsi" w:hAnsi="Tahoma" w:cs="Tahoma"/>
                <w:color w:val="000000"/>
                <w:lang w:eastAsia="en-US"/>
              </w:rPr>
              <w:t>We are looking for hard working, flexible and enthusiastic people, with a passion for working with children and the desire to make a difference.</w:t>
            </w:r>
          </w:p>
          <w:p w14:paraId="23E7A1FB" w14:textId="77777777" w:rsidR="004E525A" w:rsidRPr="008F49A0" w:rsidRDefault="004E525A" w:rsidP="006141F7">
            <w:pPr>
              <w:shd w:val="clear" w:color="auto" w:fill="B6DDE8" w:themeFill="accent5" w:themeFillTint="66"/>
              <w:autoSpaceDE w:val="0"/>
              <w:autoSpaceDN w:val="0"/>
              <w:adjustRightInd w:val="0"/>
              <w:jc w:val="left"/>
              <w:rPr>
                <w:rFonts w:ascii="Tahoma" w:eastAsiaTheme="minorHAnsi" w:hAnsi="Tahoma" w:cs="Tahoma"/>
                <w:color w:val="000000"/>
                <w:lang w:eastAsia="en-US"/>
              </w:rPr>
            </w:pPr>
          </w:p>
          <w:p w14:paraId="400A942D" w14:textId="25E41B7C" w:rsidR="006141F7" w:rsidRPr="006141F7" w:rsidRDefault="006141F7" w:rsidP="006141F7">
            <w:pPr>
              <w:pStyle w:val="ListParagraph"/>
              <w:numPr>
                <w:ilvl w:val="0"/>
                <w:numId w:val="12"/>
              </w:numPr>
              <w:shd w:val="clear" w:color="auto" w:fill="B6DDE8" w:themeFill="accent5" w:themeFillTint="66"/>
              <w:autoSpaceDE w:val="0"/>
              <w:autoSpaceDN w:val="0"/>
              <w:adjustRightInd w:val="0"/>
              <w:jc w:val="left"/>
              <w:rPr>
                <w:rFonts w:ascii="Tahoma" w:eastAsiaTheme="minorHAnsi" w:hAnsi="Tahoma" w:cs="Tahoma"/>
                <w:color w:val="000000"/>
                <w:lang w:eastAsia="en-US"/>
              </w:rPr>
            </w:pPr>
            <w:r w:rsidRPr="006141F7">
              <w:rPr>
                <w:rFonts w:ascii="Tahoma" w:eastAsiaTheme="minorHAnsi" w:hAnsi="Tahoma" w:cs="Tahoma"/>
                <w:color w:val="000000"/>
                <w:lang w:eastAsia="en-US"/>
              </w:rPr>
              <w:t>You must be able to commit to the aims and ethos of our Catholic School.</w:t>
            </w:r>
          </w:p>
          <w:p w14:paraId="70E3567D" w14:textId="77777777" w:rsidR="006141F7" w:rsidRPr="006141F7" w:rsidRDefault="006141F7" w:rsidP="006141F7">
            <w:pPr>
              <w:pStyle w:val="ListParagraph"/>
              <w:numPr>
                <w:ilvl w:val="0"/>
                <w:numId w:val="12"/>
              </w:numPr>
              <w:shd w:val="clear" w:color="auto" w:fill="B6DDE8" w:themeFill="accent5" w:themeFillTint="66"/>
              <w:autoSpaceDE w:val="0"/>
              <w:autoSpaceDN w:val="0"/>
              <w:adjustRightInd w:val="0"/>
              <w:jc w:val="left"/>
              <w:rPr>
                <w:rFonts w:ascii="Tahoma" w:eastAsiaTheme="minorHAnsi" w:hAnsi="Tahoma" w:cs="Tahoma"/>
                <w:color w:val="000000"/>
                <w:lang w:eastAsia="en-US"/>
              </w:rPr>
            </w:pPr>
            <w:r w:rsidRPr="006141F7">
              <w:rPr>
                <w:rFonts w:ascii="Tahoma" w:eastAsiaTheme="minorHAnsi" w:hAnsi="Tahoma" w:cs="Tahoma"/>
                <w:color w:val="000000"/>
                <w:lang w:eastAsia="en-US"/>
              </w:rPr>
              <w:t xml:space="preserve">You will be flexible and willing to work within the federation and primary age range. </w:t>
            </w:r>
          </w:p>
          <w:p w14:paraId="5C79F8F0" w14:textId="12ED0B28" w:rsidR="006141F7" w:rsidRPr="006141F7" w:rsidRDefault="006141F7" w:rsidP="006141F7">
            <w:pPr>
              <w:pStyle w:val="ListParagraph"/>
              <w:numPr>
                <w:ilvl w:val="0"/>
                <w:numId w:val="12"/>
              </w:numPr>
              <w:shd w:val="clear" w:color="auto" w:fill="B6DDE8" w:themeFill="accent5" w:themeFillTint="66"/>
              <w:autoSpaceDE w:val="0"/>
              <w:autoSpaceDN w:val="0"/>
              <w:adjustRightInd w:val="0"/>
              <w:jc w:val="left"/>
              <w:rPr>
                <w:rFonts w:ascii="Tahoma" w:eastAsiaTheme="minorHAnsi" w:hAnsi="Tahoma" w:cs="Tahoma"/>
                <w:color w:val="000000"/>
                <w:lang w:eastAsia="en-US"/>
              </w:rPr>
            </w:pPr>
            <w:r w:rsidRPr="006141F7">
              <w:rPr>
                <w:rFonts w:ascii="Tahoma" w:eastAsiaTheme="minorHAnsi" w:hAnsi="Tahoma" w:cs="Tahoma"/>
                <w:color w:val="000000"/>
                <w:lang w:eastAsia="en-US"/>
              </w:rPr>
              <w:t xml:space="preserve">We are looking for someone who is </w:t>
            </w:r>
            <w:r w:rsidR="00120A0E">
              <w:rPr>
                <w:rFonts w:ascii="Tahoma" w:eastAsiaTheme="minorHAnsi" w:hAnsi="Tahoma" w:cs="Tahoma"/>
                <w:color w:val="000000"/>
                <w:lang w:eastAsia="en-US"/>
              </w:rPr>
              <w:t xml:space="preserve">caring, kind and </w:t>
            </w:r>
            <w:r w:rsidRPr="006141F7">
              <w:rPr>
                <w:rFonts w:ascii="Tahoma" w:eastAsiaTheme="minorHAnsi" w:hAnsi="Tahoma" w:cs="Tahoma"/>
                <w:color w:val="000000"/>
                <w:lang w:eastAsia="en-US"/>
              </w:rPr>
              <w:t>patient</w:t>
            </w:r>
            <w:r w:rsidR="00120A0E">
              <w:rPr>
                <w:rFonts w:ascii="Tahoma" w:eastAsiaTheme="minorHAnsi" w:hAnsi="Tahoma" w:cs="Tahoma"/>
                <w:color w:val="000000"/>
                <w:lang w:eastAsia="en-US"/>
              </w:rPr>
              <w:t xml:space="preserve"> who is </w:t>
            </w:r>
            <w:r w:rsidRPr="006141F7">
              <w:rPr>
                <w:rFonts w:ascii="Tahoma" w:eastAsiaTheme="minorHAnsi" w:hAnsi="Tahoma" w:cs="Tahoma"/>
                <w:color w:val="000000"/>
                <w:lang w:eastAsia="en-US"/>
              </w:rPr>
              <w:t xml:space="preserve">able to implement school strategies. </w:t>
            </w:r>
          </w:p>
          <w:p w14:paraId="447526E4" w14:textId="15D93D55" w:rsidR="006141F7" w:rsidRDefault="006141F7" w:rsidP="006141F7">
            <w:pPr>
              <w:pStyle w:val="ListParagraph"/>
              <w:numPr>
                <w:ilvl w:val="0"/>
                <w:numId w:val="12"/>
              </w:numPr>
              <w:shd w:val="clear" w:color="auto" w:fill="B6DDE8" w:themeFill="accent5" w:themeFillTint="66"/>
              <w:autoSpaceDE w:val="0"/>
              <w:autoSpaceDN w:val="0"/>
              <w:adjustRightInd w:val="0"/>
              <w:jc w:val="left"/>
              <w:rPr>
                <w:rFonts w:ascii="Tahoma" w:eastAsiaTheme="minorHAnsi" w:hAnsi="Tahoma" w:cs="Tahoma"/>
                <w:color w:val="000000"/>
                <w:lang w:eastAsia="en-US"/>
              </w:rPr>
            </w:pPr>
            <w:r w:rsidRPr="00120A0E">
              <w:rPr>
                <w:rFonts w:ascii="Tahoma" w:eastAsiaTheme="minorHAnsi" w:hAnsi="Tahoma" w:cs="Tahoma"/>
                <w:color w:val="000000"/>
                <w:lang w:eastAsia="en-US"/>
              </w:rPr>
              <w:t>You must have experience of working with children and a personal or professional understanding of special needs</w:t>
            </w:r>
            <w:r w:rsidRPr="006141F7">
              <w:rPr>
                <w:rFonts w:ascii="Tahoma" w:eastAsiaTheme="minorHAnsi" w:hAnsi="Tahoma" w:cs="Tahoma"/>
                <w:b/>
                <w:bCs/>
                <w:color w:val="000000"/>
                <w:lang w:eastAsia="en-US"/>
              </w:rPr>
              <w:t>.</w:t>
            </w:r>
            <w:r w:rsidRPr="006141F7">
              <w:rPr>
                <w:rFonts w:ascii="Tahoma" w:eastAsiaTheme="minorHAnsi" w:hAnsi="Tahoma" w:cs="Tahoma"/>
                <w:color w:val="000000"/>
                <w:lang w:eastAsia="en-US"/>
              </w:rPr>
              <w:t xml:space="preserve"> </w:t>
            </w:r>
          </w:p>
          <w:p w14:paraId="4E4FEF05" w14:textId="14F98BCE" w:rsidR="006141F7" w:rsidRPr="006141F7" w:rsidRDefault="006141F7" w:rsidP="006141F7">
            <w:pPr>
              <w:pStyle w:val="ListParagraph"/>
              <w:numPr>
                <w:ilvl w:val="0"/>
                <w:numId w:val="12"/>
              </w:numPr>
              <w:shd w:val="clear" w:color="auto" w:fill="B6DDE8" w:themeFill="accent5" w:themeFillTint="66"/>
              <w:autoSpaceDE w:val="0"/>
              <w:autoSpaceDN w:val="0"/>
              <w:adjustRightInd w:val="0"/>
              <w:jc w:val="left"/>
              <w:rPr>
                <w:rFonts w:ascii="Tahoma" w:eastAsiaTheme="minorHAnsi" w:hAnsi="Tahoma" w:cs="Tahoma"/>
                <w:color w:val="000000"/>
                <w:lang w:eastAsia="en-US"/>
              </w:rPr>
            </w:pPr>
            <w:r w:rsidRPr="006141F7">
              <w:rPr>
                <w:rFonts w:ascii="Tahoma" w:eastAsiaTheme="minorHAnsi" w:hAnsi="Tahoma" w:cs="Tahoma"/>
                <w:color w:val="000000"/>
                <w:lang w:eastAsia="en-US"/>
              </w:rPr>
              <w:t xml:space="preserve">A flexible approach, a sense of humour, reliability, punctuality, stamina, resilience and the ability to work under pressure are essential. </w:t>
            </w:r>
          </w:p>
          <w:p w14:paraId="6B9178DE" w14:textId="77777777" w:rsidR="006141F7" w:rsidRPr="006141F7" w:rsidRDefault="006141F7" w:rsidP="006141F7">
            <w:pPr>
              <w:pStyle w:val="ListParagraph"/>
              <w:numPr>
                <w:ilvl w:val="0"/>
                <w:numId w:val="12"/>
              </w:numPr>
              <w:shd w:val="clear" w:color="auto" w:fill="B6DDE8" w:themeFill="accent5" w:themeFillTint="66"/>
              <w:autoSpaceDE w:val="0"/>
              <w:autoSpaceDN w:val="0"/>
              <w:adjustRightInd w:val="0"/>
              <w:jc w:val="left"/>
              <w:rPr>
                <w:rFonts w:ascii="Tahoma" w:eastAsiaTheme="minorHAnsi" w:hAnsi="Tahoma" w:cs="Tahoma"/>
                <w:color w:val="000000"/>
                <w:lang w:eastAsia="en-US"/>
              </w:rPr>
            </w:pPr>
            <w:r w:rsidRPr="006141F7">
              <w:rPr>
                <w:rFonts w:ascii="Tahoma" w:eastAsiaTheme="minorHAnsi" w:hAnsi="Tahoma" w:cs="Tahoma"/>
                <w:color w:val="000000"/>
                <w:lang w:eastAsia="en-US"/>
              </w:rPr>
              <w:t xml:space="preserve">You will need to be able to work well as part of a supportive team and take direction from the </w:t>
            </w:r>
            <w:r w:rsidRPr="00120A0E">
              <w:rPr>
                <w:rFonts w:ascii="Tahoma" w:eastAsiaTheme="minorHAnsi" w:hAnsi="Tahoma" w:cs="Tahoma"/>
                <w:color w:val="000000"/>
                <w:lang w:eastAsia="en-US"/>
              </w:rPr>
              <w:t>class teacher and SENDCO,</w:t>
            </w:r>
            <w:r w:rsidRPr="006141F7">
              <w:rPr>
                <w:rFonts w:ascii="Tahoma" w:eastAsiaTheme="minorHAnsi" w:hAnsi="Tahoma" w:cs="Tahoma"/>
                <w:color w:val="000000"/>
                <w:lang w:eastAsia="en-US"/>
              </w:rPr>
              <w:t xml:space="preserve"> use your own initiative and build a strong relationship with the children. </w:t>
            </w:r>
          </w:p>
          <w:p w14:paraId="46D6C59F" w14:textId="77777777" w:rsidR="006141F7" w:rsidRPr="006141F7" w:rsidRDefault="006141F7" w:rsidP="006141F7">
            <w:pPr>
              <w:pStyle w:val="ListParagraph"/>
              <w:numPr>
                <w:ilvl w:val="0"/>
                <w:numId w:val="12"/>
              </w:numPr>
              <w:shd w:val="clear" w:color="auto" w:fill="B6DDE8" w:themeFill="accent5" w:themeFillTint="66"/>
              <w:autoSpaceDE w:val="0"/>
              <w:autoSpaceDN w:val="0"/>
              <w:adjustRightInd w:val="0"/>
              <w:jc w:val="left"/>
              <w:rPr>
                <w:rFonts w:ascii="Tahoma" w:eastAsiaTheme="minorHAnsi" w:hAnsi="Tahoma" w:cs="Tahoma"/>
                <w:color w:val="000000"/>
                <w:lang w:eastAsia="en-US"/>
              </w:rPr>
            </w:pPr>
            <w:r w:rsidRPr="006141F7">
              <w:rPr>
                <w:rFonts w:ascii="Tahoma" w:eastAsiaTheme="minorHAnsi" w:hAnsi="Tahoma" w:cs="Tahoma"/>
                <w:color w:val="000000"/>
                <w:lang w:eastAsia="en-US"/>
              </w:rPr>
              <w:t>Your role will be to support teachers with classroom practice and pupils in their academic, social and emotional learning.</w:t>
            </w:r>
          </w:p>
          <w:p w14:paraId="38685109" w14:textId="112975D0" w:rsidR="006141F7" w:rsidRPr="006141F7" w:rsidRDefault="006141F7" w:rsidP="006141F7">
            <w:pPr>
              <w:pStyle w:val="ListParagraph"/>
              <w:numPr>
                <w:ilvl w:val="0"/>
                <w:numId w:val="12"/>
              </w:numPr>
              <w:shd w:val="clear" w:color="auto" w:fill="B6DDE8" w:themeFill="accent5" w:themeFillTint="66"/>
              <w:autoSpaceDE w:val="0"/>
              <w:autoSpaceDN w:val="0"/>
              <w:adjustRightInd w:val="0"/>
              <w:jc w:val="left"/>
              <w:rPr>
                <w:rFonts w:ascii="Tahoma" w:eastAsiaTheme="minorHAnsi" w:hAnsi="Tahoma" w:cs="Tahoma"/>
                <w:color w:val="000000"/>
                <w:lang w:eastAsia="en-US"/>
              </w:rPr>
            </w:pPr>
            <w:r w:rsidRPr="006141F7">
              <w:rPr>
                <w:rFonts w:ascii="Tahoma" w:eastAsiaTheme="minorHAnsi" w:hAnsi="Tahoma" w:cs="Tahoma"/>
                <w:color w:val="000000"/>
                <w:lang w:eastAsia="en-US"/>
              </w:rPr>
              <w:t xml:space="preserve">You will be committed to providing the best opportunities for </w:t>
            </w:r>
            <w:r w:rsidR="00120A0E">
              <w:rPr>
                <w:rFonts w:ascii="Tahoma" w:eastAsiaTheme="minorHAnsi" w:hAnsi="Tahoma" w:cs="Tahoma"/>
                <w:color w:val="000000"/>
                <w:lang w:eastAsia="en-US"/>
              </w:rPr>
              <w:t xml:space="preserve">all of </w:t>
            </w:r>
            <w:r w:rsidRPr="006141F7">
              <w:rPr>
                <w:rFonts w:ascii="Tahoma" w:eastAsiaTheme="minorHAnsi" w:hAnsi="Tahoma" w:cs="Tahoma"/>
                <w:color w:val="000000"/>
                <w:lang w:eastAsia="en-US"/>
              </w:rPr>
              <w:t xml:space="preserve">our </w:t>
            </w:r>
            <w:r w:rsidR="00120A0E">
              <w:rPr>
                <w:rFonts w:ascii="Tahoma" w:eastAsiaTheme="minorHAnsi" w:hAnsi="Tahoma" w:cs="Tahoma"/>
                <w:color w:val="000000"/>
                <w:lang w:eastAsia="en-US"/>
              </w:rPr>
              <w:t xml:space="preserve">children </w:t>
            </w:r>
            <w:r w:rsidRPr="006141F7">
              <w:rPr>
                <w:rFonts w:ascii="Tahoma" w:eastAsiaTheme="minorHAnsi" w:hAnsi="Tahoma" w:cs="Tahoma"/>
                <w:color w:val="000000"/>
                <w:lang w:eastAsia="en-US"/>
              </w:rPr>
              <w:t>and ensuring every child is supported to achieve their full potential</w:t>
            </w:r>
            <w:r w:rsidR="00120A0E">
              <w:rPr>
                <w:rFonts w:ascii="Tahoma" w:eastAsiaTheme="minorHAnsi" w:hAnsi="Tahoma" w:cs="Tahoma"/>
                <w:color w:val="000000"/>
                <w:lang w:eastAsia="en-US"/>
              </w:rPr>
              <w:t>.</w:t>
            </w:r>
          </w:p>
          <w:p w14:paraId="30E26209" w14:textId="77777777" w:rsidR="006141F7" w:rsidRPr="008F49A0" w:rsidRDefault="006141F7" w:rsidP="005A759C">
            <w:pPr>
              <w:pStyle w:val="BodyText"/>
              <w:rPr>
                <w:rFonts w:ascii="Tahoma" w:hAnsi="Tahoma" w:cs="Tahoma"/>
                <w:szCs w:val="24"/>
              </w:rPr>
            </w:pPr>
          </w:p>
        </w:tc>
      </w:tr>
      <w:tr w:rsidR="001F5395" w:rsidRPr="008F49A0" w14:paraId="79E7FD11" w14:textId="77777777" w:rsidTr="008F49A0">
        <w:trPr>
          <w:cantSplit/>
          <w:trHeight w:val="629"/>
        </w:trPr>
        <w:tc>
          <w:tcPr>
            <w:tcW w:w="10235" w:type="dxa"/>
            <w:shd w:val="clear" w:color="auto" w:fill="CCFFFF"/>
          </w:tcPr>
          <w:p w14:paraId="537D4B79" w14:textId="77777777" w:rsidR="006141F7" w:rsidRPr="008F49A0" w:rsidRDefault="006141F7" w:rsidP="006141F7">
            <w:pPr>
              <w:autoSpaceDE w:val="0"/>
              <w:autoSpaceDN w:val="0"/>
              <w:adjustRightInd w:val="0"/>
              <w:jc w:val="left"/>
              <w:rPr>
                <w:rFonts w:ascii="Tahoma" w:eastAsiaTheme="minorHAnsi" w:hAnsi="Tahoma" w:cs="Tahoma"/>
                <w:b/>
                <w:color w:val="000000"/>
                <w:lang w:eastAsia="en-US"/>
              </w:rPr>
            </w:pPr>
            <w:r w:rsidRPr="008F49A0">
              <w:rPr>
                <w:rFonts w:ascii="Tahoma" w:eastAsiaTheme="minorHAnsi" w:hAnsi="Tahoma" w:cs="Tahoma"/>
                <w:b/>
                <w:color w:val="000000"/>
                <w:lang w:eastAsia="en-US"/>
              </w:rPr>
              <w:lastRenderedPageBreak/>
              <w:t xml:space="preserve">We are looking for someone: </w:t>
            </w:r>
          </w:p>
          <w:p w14:paraId="08C5334F" w14:textId="77777777" w:rsidR="006141F7" w:rsidRPr="008F49A0" w:rsidRDefault="006141F7" w:rsidP="006141F7">
            <w:pPr>
              <w:autoSpaceDE w:val="0"/>
              <w:autoSpaceDN w:val="0"/>
              <w:adjustRightInd w:val="0"/>
              <w:jc w:val="left"/>
              <w:rPr>
                <w:rFonts w:ascii="Tahoma" w:eastAsiaTheme="minorHAnsi" w:hAnsi="Tahoma" w:cs="Tahoma"/>
                <w:color w:val="000000"/>
                <w:lang w:eastAsia="en-US"/>
              </w:rPr>
            </w:pPr>
          </w:p>
          <w:p w14:paraId="58ABC599" w14:textId="77777777" w:rsidR="004736A4" w:rsidRPr="004736A4" w:rsidRDefault="004736A4" w:rsidP="004736A4">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4736A4">
              <w:rPr>
                <w:rFonts w:ascii="Tahoma" w:eastAsiaTheme="minorHAnsi" w:hAnsi="Tahoma" w:cs="Tahoma"/>
                <w:color w:val="000000"/>
                <w:lang w:eastAsia="en-US"/>
              </w:rPr>
              <w:t xml:space="preserve">Experience of working on a one-to-one basis with students with specific needs </w:t>
            </w:r>
          </w:p>
          <w:p w14:paraId="77F4186E" w14:textId="5F75F59A" w:rsidR="004736A4" w:rsidRPr="007769F7" w:rsidRDefault="004736A4" w:rsidP="006B7C41">
            <w:pPr>
              <w:pStyle w:val="ListParagraph"/>
              <w:autoSpaceDE w:val="0"/>
              <w:autoSpaceDN w:val="0"/>
              <w:adjustRightInd w:val="0"/>
              <w:ind w:left="1080"/>
              <w:jc w:val="left"/>
              <w:rPr>
                <w:rFonts w:ascii="Tahoma" w:eastAsiaTheme="minorHAnsi" w:hAnsi="Tahoma" w:cs="Tahoma"/>
                <w:color w:val="000000"/>
                <w:lang w:eastAsia="en-US"/>
              </w:rPr>
            </w:pPr>
            <w:r w:rsidRPr="004736A4">
              <w:rPr>
                <w:rFonts w:ascii="Tahoma" w:eastAsiaTheme="minorHAnsi" w:hAnsi="Tahoma" w:cs="Tahoma"/>
                <w:color w:val="000000"/>
                <w:lang w:eastAsia="en-US"/>
              </w:rPr>
              <w:t>under the direction of teachers</w:t>
            </w:r>
            <w:r w:rsidR="009B32C5">
              <w:rPr>
                <w:rFonts w:ascii="Tahoma" w:eastAsiaTheme="minorHAnsi" w:hAnsi="Tahoma" w:cs="Tahoma"/>
                <w:color w:val="000000"/>
                <w:lang w:eastAsia="en-US"/>
              </w:rPr>
              <w:t>.</w:t>
            </w:r>
          </w:p>
          <w:p w14:paraId="1BCAF5FB" w14:textId="77777777" w:rsidR="006141F7" w:rsidRPr="007769F7" w:rsidRDefault="006141F7" w:rsidP="006141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7769F7">
              <w:rPr>
                <w:rFonts w:ascii="Tahoma" w:eastAsiaTheme="minorHAnsi" w:hAnsi="Tahoma" w:cs="Tahoma"/>
                <w:color w:val="000000"/>
                <w:lang w:eastAsia="en-US"/>
              </w:rPr>
              <w:t>Knowledge of relevant education policies, procedures and legislation.</w:t>
            </w:r>
          </w:p>
          <w:p w14:paraId="544B6D4F" w14:textId="487668FC" w:rsidR="006141F7" w:rsidRPr="007769F7" w:rsidRDefault="006141F7" w:rsidP="006141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7769F7">
              <w:rPr>
                <w:rFonts w:ascii="Tahoma" w:eastAsiaTheme="minorHAnsi" w:hAnsi="Tahoma" w:cs="Tahoma"/>
                <w:color w:val="000000"/>
                <w:lang w:eastAsia="en-US"/>
              </w:rPr>
              <w:t xml:space="preserve">Confidence working </w:t>
            </w:r>
            <w:r w:rsidR="00260691">
              <w:rPr>
                <w:rFonts w:ascii="Tahoma" w:eastAsiaTheme="minorHAnsi" w:hAnsi="Tahoma" w:cs="Tahoma"/>
                <w:color w:val="000000"/>
                <w:lang w:eastAsia="en-US"/>
              </w:rPr>
              <w:t xml:space="preserve">using your </w:t>
            </w:r>
            <w:r w:rsidRPr="007769F7">
              <w:rPr>
                <w:rFonts w:ascii="Tahoma" w:eastAsiaTheme="minorHAnsi" w:hAnsi="Tahoma" w:cs="Tahoma"/>
                <w:color w:val="000000"/>
                <w:lang w:eastAsia="en-US"/>
              </w:rPr>
              <w:t>own initiative and to prioritise between conflicting demands</w:t>
            </w:r>
          </w:p>
          <w:p w14:paraId="4DD71138" w14:textId="77777777" w:rsidR="006141F7" w:rsidRDefault="006141F7" w:rsidP="006141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7769F7">
              <w:rPr>
                <w:rFonts w:ascii="Tahoma" w:eastAsiaTheme="minorHAnsi" w:hAnsi="Tahoma" w:cs="Tahoma"/>
                <w:color w:val="000000"/>
                <w:lang w:eastAsia="en-US"/>
              </w:rPr>
              <w:t>Can work flexibly as a member of a team</w:t>
            </w:r>
          </w:p>
          <w:p w14:paraId="4EBC76DF" w14:textId="17F698FD" w:rsidR="006141F7" w:rsidRDefault="006141F7" w:rsidP="006141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426DF2">
              <w:rPr>
                <w:rFonts w:ascii="Tahoma" w:eastAsiaTheme="minorHAnsi" w:hAnsi="Tahoma" w:cs="Tahoma"/>
                <w:color w:val="000000"/>
                <w:lang w:eastAsia="en-US"/>
              </w:rPr>
              <w:t>Be an excellent communicator with good interpersonal</w:t>
            </w:r>
            <w:r w:rsidR="009B32C5">
              <w:rPr>
                <w:rFonts w:ascii="Tahoma" w:eastAsiaTheme="minorHAnsi" w:hAnsi="Tahoma" w:cs="Tahoma"/>
                <w:color w:val="000000"/>
                <w:lang w:eastAsia="en-US"/>
              </w:rPr>
              <w:t xml:space="preserve"> skills</w:t>
            </w:r>
          </w:p>
          <w:p w14:paraId="2F292793" w14:textId="77777777" w:rsidR="006141F7" w:rsidRDefault="006141F7" w:rsidP="006141F7">
            <w:pPr>
              <w:numPr>
                <w:ilvl w:val="0"/>
                <w:numId w:val="10"/>
              </w:numPr>
              <w:autoSpaceDE w:val="0"/>
              <w:autoSpaceDN w:val="0"/>
              <w:adjustRightInd w:val="0"/>
              <w:jc w:val="left"/>
              <w:rPr>
                <w:rFonts w:cs="Arial"/>
              </w:rPr>
            </w:pPr>
            <w:r>
              <w:rPr>
                <w:rFonts w:cs="Arial"/>
              </w:rPr>
              <w:t>Able to take responsibility for carrying out designated tasks in an accurate and timely manner</w:t>
            </w:r>
          </w:p>
          <w:p w14:paraId="21D5EB27" w14:textId="4DC7D22E" w:rsidR="006141F7" w:rsidRPr="009B32C5" w:rsidRDefault="006141F7" w:rsidP="009B32C5">
            <w:pPr>
              <w:numPr>
                <w:ilvl w:val="0"/>
                <w:numId w:val="10"/>
              </w:numPr>
              <w:autoSpaceDE w:val="0"/>
              <w:autoSpaceDN w:val="0"/>
              <w:adjustRightInd w:val="0"/>
              <w:jc w:val="left"/>
              <w:rPr>
                <w:rFonts w:cs="Arial"/>
              </w:rPr>
            </w:pPr>
            <w:r>
              <w:rPr>
                <w:rFonts w:cs="Arial"/>
              </w:rPr>
              <w:t>Excellent numeracy and literacy skills (candidate will be tested on these skills)</w:t>
            </w:r>
          </w:p>
          <w:p w14:paraId="26AAF6A2" w14:textId="77777777" w:rsidR="006141F7" w:rsidRDefault="006141F7" w:rsidP="006141F7">
            <w:pPr>
              <w:numPr>
                <w:ilvl w:val="0"/>
                <w:numId w:val="10"/>
              </w:numPr>
              <w:autoSpaceDE w:val="0"/>
              <w:autoSpaceDN w:val="0"/>
              <w:adjustRightInd w:val="0"/>
              <w:jc w:val="left"/>
              <w:rPr>
                <w:rFonts w:cs="Arial"/>
              </w:rPr>
            </w:pPr>
            <w:r>
              <w:rPr>
                <w:rFonts w:cs="Arial"/>
              </w:rPr>
              <w:t>Able to organise and prioritise their own workload</w:t>
            </w:r>
          </w:p>
          <w:p w14:paraId="07C478ED" w14:textId="4FA28A7B" w:rsidR="006141F7" w:rsidRDefault="006141F7" w:rsidP="006141F7">
            <w:pPr>
              <w:numPr>
                <w:ilvl w:val="0"/>
                <w:numId w:val="10"/>
              </w:numPr>
              <w:autoSpaceDE w:val="0"/>
              <w:autoSpaceDN w:val="0"/>
              <w:adjustRightInd w:val="0"/>
              <w:jc w:val="left"/>
              <w:rPr>
                <w:rFonts w:cs="Arial"/>
              </w:rPr>
            </w:pPr>
            <w:r>
              <w:rPr>
                <w:rFonts w:cs="Arial"/>
              </w:rPr>
              <w:t>Willing to provide support to colleagues</w:t>
            </w:r>
          </w:p>
          <w:p w14:paraId="175FC7EF" w14:textId="0DBC3505" w:rsidR="006141F7" w:rsidRDefault="006141F7" w:rsidP="006141F7">
            <w:pPr>
              <w:numPr>
                <w:ilvl w:val="0"/>
                <w:numId w:val="10"/>
              </w:numPr>
              <w:autoSpaceDE w:val="0"/>
              <w:autoSpaceDN w:val="0"/>
              <w:adjustRightInd w:val="0"/>
              <w:jc w:val="left"/>
              <w:rPr>
                <w:rFonts w:cs="Arial"/>
              </w:rPr>
            </w:pPr>
            <w:r>
              <w:rPr>
                <w:rFonts w:cs="Arial"/>
              </w:rPr>
              <w:t>Sensitive and understands confidentiality</w:t>
            </w:r>
            <w:r w:rsidR="009B32C5">
              <w:rPr>
                <w:rFonts w:cs="Arial"/>
              </w:rPr>
              <w:t xml:space="preserve"> and the importance of safeguarding.</w:t>
            </w:r>
          </w:p>
          <w:p w14:paraId="5085D944" w14:textId="77777777" w:rsidR="006141F7" w:rsidRDefault="006141F7" w:rsidP="006141F7">
            <w:pPr>
              <w:numPr>
                <w:ilvl w:val="0"/>
                <w:numId w:val="10"/>
              </w:numPr>
              <w:autoSpaceDE w:val="0"/>
              <w:autoSpaceDN w:val="0"/>
              <w:adjustRightInd w:val="0"/>
              <w:jc w:val="left"/>
              <w:rPr>
                <w:rFonts w:cs="Arial"/>
              </w:rPr>
            </w:pPr>
            <w:r>
              <w:rPr>
                <w:rFonts w:cs="Arial"/>
              </w:rPr>
              <w:t>Willing to attend any relevant training required for the role</w:t>
            </w:r>
          </w:p>
          <w:p w14:paraId="67CE96F0" w14:textId="77777777" w:rsidR="008B225B" w:rsidRPr="008F49A0" w:rsidRDefault="008B225B" w:rsidP="008B225B">
            <w:pPr>
              <w:autoSpaceDE w:val="0"/>
              <w:autoSpaceDN w:val="0"/>
              <w:adjustRightInd w:val="0"/>
              <w:jc w:val="left"/>
              <w:rPr>
                <w:rFonts w:ascii="Tahoma" w:eastAsiaTheme="minorHAnsi" w:hAnsi="Tahoma" w:cs="Tahoma"/>
                <w:color w:val="000000"/>
                <w:lang w:eastAsia="en-US"/>
              </w:rPr>
            </w:pPr>
          </w:p>
          <w:p w14:paraId="7B816042" w14:textId="6D3CBE4A" w:rsidR="009B7401" w:rsidRDefault="009B7401" w:rsidP="009B7401">
            <w:pPr>
              <w:autoSpaceDE w:val="0"/>
              <w:autoSpaceDN w:val="0"/>
              <w:adjustRightInd w:val="0"/>
              <w:jc w:val="left"/>
              <w:rPr>
                <w:rFonts w:ascii="Tahoma" w:eastAsiaTheme="minorHAnsi" w:hAnsi="Tahoma" w:cs="Tahoma"/>
                <w:b/>
                <w:color w:val="000000"/>
                <w:lang w:eastAsia="en-US"/>
              </w:rPr>
            </w:pPr>
            <w:r w:rsidRPr="008F49A0">
              <w:rPr>
                <w:rFonts w:ascii="Tahoma" w:eastAsiaTheme="minorHAnsi" w:hAnsi="Tahoma" w:cs="Tahoma"/>
                <w:b/>
                <w:color w:val="000000"/>
                <w:lang w:eastAsia="en-US"/>
              </w:rPr>
              <w:t>The main areas of responsibility will include:</w:t>
            </w:r>
          </w:p>
          <w:p w14:paraId="4E5D08B5" w14:textId="77777777" w:rsidR="007769F7" w:rsidRPr="008F49A0" w:rsidRDefault="007769F7" w:rsidP="009B7401">
            <w:pPr>
              <w:autoSpaceDE w:val="0"/>
              <w:autoSpaceDN w:val="0"/>
              <w:adjustRightInd w:val="0"/>
              <w:jc w:val="left"/>
              <w:rPr>
                <w:rFonts w:ascii="Tahoma" w:eastAsiaTheme="minorHAnsi" w:hAnsi="Tahoma" w:cs="Tahoma"/>
                <w:b/>
                <w:color w:val="000000"/>
                <w:lang w:eastAsia="en-US"/>
              </w:rPr>
            </w:pPr>
          </w:p>
          <w:p w14:paraId="2D56B379" w14:textId="4DE5BC02" w:rsidR="009B7401" w:rsidRPr="007769F7" w:rsidRDefault="009B7401" w:rsidP="007769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7769F7">
              <w:rPr>
                <w:rFonts w:ascii="Tahoma" w:eastAsiaTheme="minorHAnsi" w:hAnsi="Tahoma" w:cs="Tahoma"/>
                <w:color w:val="000000"/>
                <w:lang w:eastAsia="en-US"/>
              </w:rPr>
              <w:t>Be aware of and support school policies and procedures.</w:t>
            </w:r>
          </w:p>
          <w:p w14:paraId="722FE738" w14:textId="2485E90E" w:rsidR="009B7401" w:rsidRPr="007769F7" w:rsidRDefault="009B7401" w:rsidP="007769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7769F7">
              <w:rPr>
                <w:rFonts w:ascii="Tahoma" w:eastAsiaTheme="minorHAnsi" w:hAnsi="Tahoma" w:cs="Tahoma"/>
                <w:color w:val="000000"/>
                <w:lang w:eastAsia="en-US"/>
              </w:rPr>
              <w:t>Work</w:t>
            </w:r>
            <w:r w:rsidR="00012FEF">
              <w:rPr>
                <w:rFonts w:ascii="Tahoma" w:eastAsiaTheme="minorHAnsi" w:hAnsi="Tahoma" w:cs="Tahoma"/>
                <w:color w:val="000000"/>
                <w:lang w:eastAsia="en-US"/>
              </w:rPr>
              <w:t xml:space="preserve"> </w:t>
            </w:r>
            <w:r w:rsidRPr="007769F7">
              <w:rPr>
                <w:rFonts w:ascii="Tahoma" w:eastAsiaTheme="minorHAnsi" w:hAnsi="Tahoma" w:cs="Tahoma"/>
                <w:color w:val="000000"/>
                <w:lang w:eastAsia="en-US"/>
              </w:rPr>
              <w:t>with individuals, or small groups of children, to assist in</w:t>
            </w:r>
            <w:r w:rsidR="008F49A0" w:rsidRPr="007769F7">
              <w:rPr>
                <w:rFonts w:ascii="Tahoma" w:eastAsiaTheme="minorHAnsi" w:hAnsi="Tahoma" w:cs="Tahoma"/>
                <w:color w:val="000000"/>
                <w:lang w:eastAsia="en-US"/>
              </w:rPr>
              <w:t xml:space="preserve"> </w:t>
            </w:r>
            <w:r w:rsidRPr="007769F7">
              <w:rPr>
                <w:rFonts w:ascii="Tahoma" w:eastAsiaTheme="minorHAnsi" w:hAnsi="Tahoma" w:cs="Tahoma"/>
                <w:color w:val="000000"/>
                <w:lang w:eastAsia="en-US"/>
              </w:rPr>
              <w:t>the delivery of the planned curriculum, as directed by the Class Teacher.</w:t>
            </w:r>
          </w:p>
          <w:p w14:paraId="32C64D60" w14:textId="266A3B43" w:rsidR="009B7401" w:rsidRPr="007769F7" w:rsidRDefault="009B7401" w:rsidP="007769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7769F7">
              <w:rPr>
                <w:rFonts w:ascii="Tahoma" w:eastAsiaTheme="minorHAnsi" w:hAnsi="Tahoma" w:cs="Tahoma"/>
                <w:color w:val="000000"/>
                <w:lang w:eastAsia="en-US"/>
              </w:rPr>
              <w:t>Set up group activities under the guidance of the Class Teacher / Subject Leaders. Work with children on practical activities, giving assistance and encouragement.</w:t>
            </w:r>
          </w:p>
          <w:p w14:paraId="7C93236E" w14:textId="5B6F2F93" w:rsidR="009B7401" w:rsidRPr="007769F7" w:rsidRDefault="009B7401" w:rsidP="007769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7769F7">
              <w:rPr>
                <w:rFonts w:ascii="Tahoma" w:eastAsiaTheme="minorHAnsi" w:hAnsi="Tahoma" w:cs="Tahoma"/>
                <w:color w:val="000000"/>
                <w:lang w:eastAsia="en-US"/>
              </w:rPr>
              <w:t>Read to, and with, small groups of children, on curriculum activities.</w:t>
            </w:r>
          </w:p>
          <w:p w14:paraId="33C31EB5" w14:textId="6DDDADDF" w:rsidR="009B7401" w:rsidRPr="007769F7" w:rsidRDefault="009B7401" w:rsidP="007769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7769F7">
              <w:rPr>
                <w:rFonts w:ascii="Tahoma" w:eastAsiaTheme="minorHAnsi" w:hAnsi="Tahoma" w:cs="Tahoma"/>
                <w:color w:val="000000"/>
                <w:lang w:eastAsia="en-US"/>
              </w:rPr>
              <w:t>Assist in the planning, creation and mounting of displays of the children’s work.</w:t>
            </w:r>
          </w:p>
          <w:p w14:paraId="5F7DE762" w14:textId="6B51252B" w:rsidR="009B7401" w:rsidRPr="007769F7" w:rsidRDefault="009B7401" w:rsidP="007769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7769F7">
              <w:rPr>
                <w:rFonts w:ascii="Tahoma" w:eastAsiaTheme="minorHAnsi" w:hAnsi="Tahoma" w:cs="Tahoma"/>
                <w:color w:val="000000"/>
                <w:lang w:eastAsia="en-US"/>
              </w:rPr>
              <w:t>Provide support and assistance for children’s pastoral needs (</w:t>
            </w:r>
            <w:proofErr w:type="gramStart"/>
            <w:r w:rsidRPr="007769F7">
              <w:rPr>
                <w:rFonts w:ascii="Tahoma" w:eastAsiaTheme="minorHAnsi" w:hAnsi="Tahoma" w:cs="Tahoma"/>
                <w:color w:val="000000"/>
                <w:lang w:eastAsia="en-US"/>
              </w:rPr>
              <w:t>e.g.</w:t>
            </w:r>
            <w:proofErr w:type="gramEnd"/>
            <w:r w:rsidRPr="007769F7">
              <w:rPr>
                <w:rFonts w:ascii="Tahoma" w:eastAsiaTheme="minorHAnsi" w:hAnsi="Tahoma" w:cs="Tahoma"/>
                <w:color w:val="000000"/>
                <w:lang w:eastAsia="en-US"/>
              </w:rPr>
              <w:t xml:space="preserve"> promoting self-esteem, and overall well-being of the child).</w:t>
            </w:r>
          </w:p>
          <w:p w14:paraId="7C228E70" w14:textId="0BC8A677" w:rsidR="009B7401" w:rsidRPr="007769F7" w:rsidRDefault="009B7401" w:rsidP="007769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7769F7">
              <w:rPr>
                <w:rFonts w:ascii="Tahoma" w:eastAsiaTheme="minorHAnsi" w:hAnsi="Tahoma" w:cs="Tahoma"/>
                <w:color w:val="000000"/>
                <w:lang w:eastAsia="en-US"/>
              </w:rPr>
              <w:t>Report any concerns regarding children’s welfare or education to Class</w:t>
            </w:r>
            <w:r w:rsidR="008F49A0" w:rsidRPr="007769F7">
              <w:rPr>
                <w:rFonts w:ascii="Tahoma" w:eastAsiaTheme="minorHAnsi" w:hAnsi="Tahoma" w:cs="Tahoma"/>
                <w:color w:val="000000"/>
                <w:lang w:eastAsia="en-US"/>
              </w:rPr>
              <w:t xml:space="preserve"> </w:t>
            </w:r>
            <w:r w:rsidRPr="007769F7">
              <w:rPr>
                <w:rFonts w:ascii="Tahoma" w:eastAsiaTheme="minorHAnsi" w:hAnsi="Tahoma" w:cs="Tahoma"/>
                <w:color w:val="000000"/>
                <w:lang w:eastAsia="en-US"/>
              </w:rPr>
              <w:t>Teacher.</w:t>
            </w:r>
          </w:p>
          <w:p w14:paraId="54BF57D8" w14:textId="3CDAC330" w:rsidR="009B7401" w:rsidRPr="007769F7" w:rsidRDefault="009B7401" w:rsidP="007769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7769F7">
              <w:rPr>
                <w:rFonts w:ascii="Tahoma" w:eastAsiaTheme="minorHAnsi" w:hAnsi="Tahoma" w:cs="Tahoma"/>
                <w:color w:val="000000"/>
                <w:lang w:eastAsia="en-US"/>
              </w:rPr>
              <w:t>Assist with the preparation of resources</w:t>
            </w:r>
          </w:p>
          <w:p w14:paraId="4B99EEBB" w14:textId="0C3389D0" w:rsidR="009B7401" w:rsidRPr="007769F7" w:rsidRDefault="009B7401" w:rsidP="007769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7769F7">
              <w:rPr>
                <w:rFonts w:ascii="Tahoma" w:eastAsiaTheme="minorHAnsi" w:hAnsi="Tahoma" w:cs="Tahoma"/>
                <w:color w:val="000000"/>
                <w:lang w:eastAsia="en-US"/>
              </w:rPr>
              <w:t>Have awareness of and contribute to good behaviour throughout the</w:t>
            </w:r>
            <w:r w:rsidR="008F49A0" w:rsidRPr="007769F7">
              <w:rPr>
                <w:rFonts w:ascii="Tahoma" w:eastAsiaTheme="minorHAnsi" w:hAnsi="Tahoma" w:cs="Tahoma"/>
                <w:color w:val="000000"/>
                <w:lang w:eastAsia="en-US"/>
              </w:rPr>
              <w:t xml:space="preserve"> </w:t>
            </w:r>
            <w:r w:rsidRPr="007769F7">
              <w:rPr>
                <w:rFonts w:ascii="Tahoma" w:eastAsiaTheme="minorHAnsi" w:hAnsi="Tahoma" w:cs="Tahoma"/>
                <w:color w:val="000000"/>
                <w:lang w:eastAsia="en-US"/>
              </w:rPr>
              <w:t>school.</w:t>
            </w:r>
          </w:p>
          <w:p w14:paraId="6B686009" w14:textId="40E23B96" w:rsidR="009B7401" w:rsidRPr="007769F7" w:rsidRDefault="009B7401" w:rsidP="007769F7">
            <w:pPr>
              <w:pStyle w:val="ListParagraph"/>
              <w:numPr>
                <w:ilvl w:val="0"/>
                <w:numId w:val="10"/>
              </w:numPr>
              <w:autoSpaceDE w:val="0"/>
              <w:autoSpaceDN w:val="0"/>
              <w:adjustRightInd w:val="0"/>
              <w:jc w:val="left"/>
              <w:rPr>
                <w:rFonts w:ascii="Tahoma" w:eastAsiaTheme="minorHAnsi" w:hAnsi="Tahoma" w:cs="Tahoma"/>
                <w:color w:val="000000"/>
                <w:lang w:eastAsia="en-US"/>
              </w:rPr>
            </w:pPr>
            <w:r w:rsidRPr="007769F7">
              <w:rPr>
                <w:rFonts w:ascii="Tahoma" w:eastAsiaTheme="minorHAnsi" w:hAnsi="Tahoma" w:cs="Tahoma"/>
                <w:color w:val="000000"/>
                <w:lang w:eastAsia="en-US"/>
              </w:rPr>
              <w:t>Attend appropriate staff meetings and training days / events as</w:t>
            </w:r>
            <w:r w:rsidR="008F49A0" w:rsidRPr="007769F7">
              <w:rPr>
                <w:rFonts w:ascii="Tahoma" w:eastAsiaTheme="minorHAnsi" w:hAnsi="Tahoma" w:cs="Tahoma"/>
                <w:color w:val="000000"/>
                <w:lang w:eastAsia="en-US"/>
              </w:rPr>
              <w:t xml:space="preserve"> </w:t>
            </w:r>
            <w:r w:rsidRPr="007769F7">
              <w:rPr>
                <w:rFonts w:ascii="Tahoma" w:eastAsiaTheme="minorHAnsi" w:hAnsi="Tahoma" w:cs="Tahoma"/>
                <w:color w:val="000000"/>
                <w:lang w:eastAsia="en-US"/>
              </w:rPr>
              <w:t>requested.</w:t>
            </w:r>
          </w:p>
          <w:p w14:paraId="73EEFE30" w14:textId="511E94EE" w:rsidR="007769F7" w:rsidRPr="008F49A0" w:rsidRDefault="007769F7" w:rsidP="007769F7">
            <w:pPr>
              <w:pStyle w:val="BodyText"/>
              <w:numPr>
                <w:ilvl w:val="0"/>
                <w:numId w:val="11"/>
              </w:numPr>
              <w:rPr>
                <w:rFonts w:ascii="Tahoma" w:hAnsi="Tahoma" w:cs="Tahoma"/>
                <w:szCs w:val="24"/>
              </w:rPr>
            </w:pPr>
            <w:r w:rsidRPr="008F49A0">
              <w:rPr>
                <w:rFonts w:ascii="Tahoma" w:hAnsi="Tahoma" w:cs="Tahoma"/>
                <w:szCs w:val="24"/>
              </w:rPr>
              <w:t>Supervise and provide support and assistance to individuals and groups of pupils, ensuring their safety and access to learning activities.</w:t>
            </w:r>
          </w:p>
          <w:p w14:paraId="329A6908" w14:textId="77777777" w:rsidR="007769F7" w:rsidRPr="008F49A0" w:rsidRDefault="007769F7" w:rsidP="007769F7">
            <w:pPr>
              <w:pStyle w:val="BodyText"/>
              <w:numPr>
                <w:ilvl w:val="0"/>
                <w:numId w:val="11"/>
              </w:numPr>
              <w:rPr>
                <w:rFonts w:ascii="Tahoma" w:hAnsi="Tahoma" w:cs="Tahoma"/>
                <w:szCs w:val="24"/>
              </w:rPr>
            </w:pPr>
            <w:r w:rsidRPr="008F49A0">
              <w:rPr>
                <w:rFonts w:ascii="Tahoma" w:hAnsi="Tahoma" w:cs="Tahoma"/>
                <w:szCs w:val="24"/>
              </w:rPr>
              <w:t>Undertake structured and agreed learning activities and teaching programmes</w:t>
            </w:r>
          </w:p>
          <w:p w14:paraId="68BC1977" w14:textId="77777777" w:rsidR="007769F7" w:rsidRPr="008F49A0" w:rsidRDefault="007769F7" w:rsidP="007769F7">
            <w:pPr>
              <w:pStyle w:val="BodyText"/>
              <w:numPr>
                <w:ilvl w:val="0"/>
                <w:numId w:val="11"/>
              </w:numPr>
              <w:rPr>
                <w:rFonts w:ascii="Tahoma" w:hAnsi="Tahoma" w:cs="Tahoma"/>
                <w:szCs w:val="24"/>
              </w:rPr>
            </w:pPr>
            <w:r w:rsidRPr="008F49A0">
              <w:rPr>
                <w:rFonts w:ascii="Tahoma" w:hAnsi="Tahoma" w:cs="Tahoma"/>
                <w:szCs w:val="24"/>
              </w:rPr>
              <w:t>Adjust learning activities and teaching programmes to take account of pupil needs and responses.</w:t>
            </w:r>
          </w:p>
          <w:p w14:paraId="1329E7F7" w14:textId="77777777" w:rsidR="007769F7" w:rsidRPr="008F49A0" w:rsidRDefault="007769F7" w:rsidP="007769F7">
            <w:pPr>
              <w:pStyle w:val="BodyText"/>
              <w:numPr>
                <w:ilvl w:val="0"/>
                <w:numId w:val="11"/>
              </w:numPr>
              <w:rPr>
                <w:rFonts w:ascii="Tahoma" w:hAnsi="Tahoma" w:cs="Tahoma"/>
                <w:szCs w:val="24"/>
              </w:rPr>
            </w:pPr>
            <w:r w:rsidRPr="008F49A0">
              <w:rPr>
                <w:rFonts w:ascii="Tahoma" w:hAnsi="Tahoma" w:cs="Tahoma"/>
                <w:szCs w:val="24"/>
              </w:rPr>
              <w:t>Enable access to learning for pupils and assist the teacher in the management of pupils and the classroom.</w:t>
            </w:r>
          </w:p>
          <w:p w14:paraId="49B49A43" w14:textId="77777777" w:rsidR="007769F7" w:rsidRPr="008F49A0" w:rsidRDefault="007769F7" w:rsidP="007769F7">
            <w:pPr>
              <w:pStyle w:val="BodyText"/>
              <w:numPr>
                <w:ilvl w:val="0"/>
                <w:numId w:val="11"/>
              </w:numPr>
              <w:rPr>
                <w:rFonts w:ascii="Tahoma" w:hAnsi="Tahoma" w:cs="Tahoma"/>
                <w:szCs w:val="24"/>
              </w:rPr>
            </w:pPr>
            <w:r w:rsidRPr="008F49A0">
              <w:rPr>
                <w:rFonts w:ascii="Tahoma" w:hAnsi="Tahoma" w:cs="Tahoma"/>
                <w:szCs w:val="24"/>
              </w:rPr>
              <w:t>Contribute to the overall ethos, work and aims of the school.</w:t>
            </w:r>
          </w:p>
          <w:p w14:paraId="308EEAA3" w14:textId="709BC39B" w:rsidR="007769F7" w:rsidRDefault="007769F7" w:rsidP="007769F7">
            <w:pPr>
              <w:pStyle w:val="ListParagraph"/>
              <w:numPr>
                <w:ilvl w:val="0"/>
                <w:numId w:val="11"/>
              </w:numPr>
              <w:autoSpaceDE w:val="0"/>
              <w:autoSpaceDN w:val="0"/>
              <w:adjustRightInd w:val="0"/>
              <w:jc w:val="left"/>
              <w:rPr>
                <w:rFonts w:ascii="Tahoma" w:hAnsi="Tahoma" w:cs="Tahoma"/>
              </w:rPr>
            </w:pPr>
            <w:r w:rsidRPr="007769F7">
              <w:rPr>
                <w:rFonts w:ascii="Tahoma" w:hAnsi="Tahoma" w:cs="Tahoma"/>
              </w:rPr>
              <w:t>Establish constructive relationships with pupils and interact with them according to their individual needs.</w:t>
            </w:r>
          </w:p>
          <w:p w14:paraId="22AC073F" w14:textId="7AA5841B" w:rsidR="007769F7" w:rsidRPr="00012FEF" w:rsidRDefault="007769F7" w:rsidP="00012FEF">
            <w:pPr>
              <w:pStyle w:val="ListParagraph"/>
              <w:numPr>
                <w:ilvl w:val="0"/>
                <w:numId w:val="11"/>
              </w:numPr>
              <w:rPr>
                <w:rFonts w:ascii="Tahoma" w:hAnsi="Tahoma" w:cs="Tahoma"/>
              </w:rPr>
            </w:pPr>
            <w:r w:rsidRPr="007769F7">
              <w:rPr>
                <w:rFonts w:ascii="Tahoma" w:hAnsi="Tahoma" w:cs="Tahoma"/>
              </w:rPr>
              <w:t xml:space="preserve">Be a First Aider </w:t>
            </w:r>
            <w:r w:rsidR="00012FEF">
              <w:rPr>
                <w:rFonts w:ascii="Tahoma" w:hAnsi="Tahoma" w:cs="Tahoma"/>
              </w:rPr>
              <w:t>and meet the personal care needs of all pupils.</w:t>
            </w:r>
          </w:p>
          <w:p w14:paraId="4F2AEB30" w14:textId="22FBDC25" w:rsidR="007769F7" w:rsidRPr="00720DA1" w:rsidRDefault="007769F7" w:rsidP="007769F7">
            <w:pPr>
              <w:pStyle w:val="ListParagraph"/>
              <w:numPr>
                <w:ilvl w:val="0"/>
                <w:numId w:val="11"/>
              </w:numPr>
              <w:autoSpaceDE w:val="0"/>
              <w:autoSpaceDN w:val="0"/>
              <w:adjustRightInd w:val="0"/>
              <w:jc w:val="left"/>
              <w:rPr>
                <w:rFonts w:ascii="Tahoma" w:eastAsiaTheme="minorHAnsi" w:hAnsi="Tahoma" w:cs="Tahoma"/>
                <w:color w:val="000000"/>
                <w:lang w:eastAsia="en-US"/>
              </w:rPr>
            </w:pPr>
            <w:r w:rsidRPr="00720DA1">
              <w:rPr>
                <w:rFonts w:ascii="Tahoma" w:eastAsiaTheme="minorHAnsi" w:hAnsi="Tahoma" w:cs="Tahoma"/>
                <w:color w:val="000000"/>
                <w:lang w:eastAsia="en-US"/>
              </w:rPr>
              <w:t>SEND Learning Supports will remain responsible for their individual child and will assist with all the above.</w:t>
            </w:r>
          </w:p>
          <w:p w14:paraId="386C418B" w14:textId="2C1B3A1A" w:rsidR="007769F7" w:rsidRPr="007769F7" w:rsidRDefault="007769F7" w:rsidP="007769F7">
            <w:pPr>
              <w:pStyle w:val="ListParagraph"/>
              <w:numPr>
                <w:ilvl w:val="0"/>
                <w:numId w:val="11"/>
              </w:numPr>
              <w:autoSpaceDE w:val="0"/>
              <w:autoSpaceDN w:val="0"/>
              <w:adjustRightInd w:val="0"/>
              <w:jc w:val="left"/>
              <w:rPr>
                <w:rFonts w:ascii="Tahoma" w:hAnsi="Tahoma" w:cs="Tahoma"/>
              </w:rPr>
            </w:pPr>
            <w:r w:rsidRPr="007769F7">
              <w:rPr>
                <w:rFonts w:ascii="Tahoma" w:eastAsiaTheme="minorHAnsi" w:hAnsi="Tahoma" w:cs="Tahoma"/>
                <w:color w:val="000000"/>
                <w:lang w:eastAsia="en-US"/>
              </w:rPr>
              <w:t>Any other duties required by the Class Teacher / SENDCo, Headteacher, within the scope of this post</w:t>
            </w:r>
          </w:p>
          <w:p w14:paraId="7815C110" w14:textId="77777777" w:rsidR="006141F7" w:rsidRDefault="006141F7" w:rsidP="007769F7">
            <w:pPr>
              <w:autoSpaceDE w:val="0"/>
              <w:autoSpaceDN w:val="0"/>
              <w:adjustRightInd w:val="0"/>
              <w:jc w:val="left"/>
              <w:rPr>
                <w:rFonts w:ascii="Tahoma" w:eastAsiaTheme="minorHAnsi" w:hAnsi="Tahoma" w:cs="Tahoma"/>
                <w:b/>
                <w:bCs/>
                <w:color w:val="000000"/>
                <w:lang w:eastAsia="en-US"/>
              </w:rPr>
            </w:pPr>
          </w:p>
          <w:p w14:paraId="09646700" w14:textId="4DACC531" w:rsidR="007769F7" w:rsidRPr="008F49A0" w:rsidRDefault="007769F7" w:rsidP="007769F7">
            <w:pPr>
              <w:autoSpaceDE w:val="0"/>
              <w:autoSpaceDN w:val="0"/>
              <w:adjustRightInd w:val="0"/>
              <w:jc w:val="left"/>
              <w:rPr>
                <w:rFonts w:ascii="Tahoma" w:eastAsiaTheme="minorHAnsi" w:hAnsi="Tahoma" w:cs="Tahoma"/>
                <w:b/>
                <w:bCs/>
                <w:color w:val="000000"/>
                <w:lang w:eastAsia="en-US"/>
              </w:rPr>
            </w:pPr>
            <w:r w:rsidRPr="006141F7">
              <w:rPr>
                <w:rFonts w:ascii="Tahoma" w:eastAsiaTheme="minorHAnsi" w:hAnsi="Tahoma" w:cs="Tahoma"/>
                <w:b/>
                <w:bCs/>
                <w:color w:val="000000"/>
                <w:highlight w:val="yellow"/>
                <w:lang w:eastAsia="en-US"/>
              </w:rPr>
              <w:t>How to apply</w:t>
            </w:r>
          </w:p>
          <w:p w14:paraId="0FC70F67" w14:textId="77777777" w:rsidR="006141F7" w:rsidRPr="008F49A0" w:rsidRDefault="006141F7" w:rsidP="006141F7">
            <w:pPr>
              <w:autoSpaceDE w:val="0"/>
              <w:autoSpaceDN w:val="0"/>
              <w:adjustRightInd w:val="0"/>
              <w:spacing w:line="276" w:lineRule="auto"/>
              <w:jc w:val="left"/>
              <w:rPr>
                <w:rFonts w:ascii="Tahoma" w:hAnsi="Tahoma" w:cs="Tahoma"/>
              </w:rPr>
            </w:pPr>
            <w:r w:rsidRPr="008F49A0">
              <w:rPr>
                <w:rFonts w:ascii="Tahoma" w:hAnsi="Tahoma" w:cs="Tahoma"/>
              </w:rPr>
              <w:t xml:space="preserve">Please contact the schools on </w:t>
            </w:r>
            <w:r w:rsidRPr="008F49A0">
              <w:rPr>
                <w:rFonts w:ascii="Tahoma" w:hAnsi="Tahoma" w:cs="Tahoma"/>
                <w:b/>
                <w:bCs/>
              </w:rPr>
              <w:t xml:space="preserve">020 8903 6032 (Infant) </w:t>
            </w:r>
            <w:r w:rsidRPr="008F49A0">
              <w:rPr>
                <w:rFonts w:ascii="Tahoma" w:hAnsi="Tahoma" w:cs="Tahoma"/>
              </w:rPr>
              <w:t xml:space="preserve">or </w:t>
            </w:r>
            <w:r w:rsidRPr="008F49A0">
              <w:rPr>
                <w:rFonts w:ascii="Tahoma" w:hAnsi="Tahoma" w:cs="Tahoma"/>
                <w:b/>
                <w:bCs/>
              </w:rPr>
              <w:t xml:space="preserve">020 8902 3438 (Junior) </w:t>
            </w:r>
            <w:r w:rsidRPr="008F49A0">
              <w:rPr>
                <w:rFonts w:ascii="Tahoma" w:hAnsi="Tahoma" w:cs="Tahoma"/>
              </w:rPr>
              <w:t>for further details.</w:t>
            </w:r>
          </w:p>
          <w:p w14:paraId="62A6A208" w14:textId="77777777" w:rsidR="006141F7" w:rsidRPr="008F49A0" w:rsidRDefault="006141F7" w:rsidP="006141F7">
            <w:pPr>
              <w:autoSpaceDE w:val="0"/>
              <w:autoSpaceDN w:val="0"/>
              <w:adjustRightInd w:val="0"/>
              <w:spacing w:line="276" w:lineRule="auto"/>
              <w:jc w:val="left"/>
              <w:rPr>
                <w:rFonts w:ascii="Tahoma" w:hAnsi="Tahoma" w:cs="Tahoma"/>
              </w:rPr>
            </w:pPr>
          </w:p>
          <w:p w14:paraId="2DA2EEEA" w14:textId="77777777" w:rsidR="006141F7" w:rsidRPr="008F49A0" w:rsidRDefault="006141F7" w:rsidP="006141F7">
            <w:pPr>
              <w:autoSpaceDE w:val="0"/>
              <w:autoSpaceDN w:val="0"/>
              <w:adjustRightInd w:val="0"/>
              <w:spacing w:line="276" w:lineRule="auto"/>
              <w:jc w:val="left"/>
              <w:rPr>
                <w:rFonts w:ascii="Tahoma" w:hAnsi="Tahoma" w:cs="Tahoma"/>
              </w:rPr>
            </w:pPr>
            <w:r w:rsidRPr="008F49A0">
              <w:rPr>
                <w:rFonts w:ascii="Tahoma" w:hAnsi="Tahoma" w:cs="Tahoma"/>
              </w:rPr>
              <w:lastRenderedPageBreak/>
              <w:t xml:space="preserve">The application form may be downloaded from the school website: </w:t>
            </w:r>
            <w:hyperlink r:id="rId6" w:history="1">
              <w:r w:rsidRPr="008F49A0">
                <w:rPr>
                  <w:rStyle w:val="Hyperlink"/>
                  <w:rFonts w:ascii="Tahoma" w:eastAsia="Calibri" w:hAnsi="Tahoma" w:cs="Tahoma"/>
                </w:rPr>
                <w:t>www.sjinf.brent.sch.uk</w:t>
              </w:r>
            </w:hyperlink>
            <w:r w:rsidRPr="008F49A0">
              <w:rPr>
                <w:rFonts w:ascii="Tahoma" w:hAnsi="Tahoma" w:cs="Tahoma"/>
              </w:rPr>
              <w:t xml:space="preserve"> or </w:t>
            </w:r>
            <w:hyperlink r:id="rId7" w:history="1">
              <w:r w:rsidRPr="008F49A0">
                <w:rPr>
                  <w:rStyle w:val="Hyperlink"/>
                  <w:rFonts w:ascii="Tahoma" w:eastAsia="Calibri" w:hAnsi="Tahoma" w:cs="Tahoma"/>
                </w:rPr>
                <w:t>www.sjjnr.brent.sch.uk</w:t>
              </w:r>
            </w:hyperlink>
            <w:r w:rsidRPr="008F49A0">
              <w:rPr>
                <w:rFonts w:ascii="Tahoma" w:hAnsi="Tahoma" w:cs="Tahoma"/>
              </w:rPr>
              <w:t xml:space="preserve"> and forwarded to the Infant/Junior school offices or by post or e-mailed to: </w:t>
            </w:r>
            <w:hyperlink r:id="rId8" w:history="1">
              <w:r w:rsidRPr="008F49A0">
                <w:rPr>
                  <w:rStyle w:val="Hyperlink"/>
                  <w:rFonts w:ascii="Tahoma" w:eastAsia="Calibri" w:hAnsi="Tahoma" w:cs="Tahoma"/>
                </w:rPr>
                <w:t>rmolaie@sjjnr.brent.sch.uk</w:t>
              </w:r>
            </w:hyperlink>
            <w:r w:rsidRPr="008F49A0">
              <w:rPr>
                <w:rFonts w:ascii="Tahoma" w:hAnsi="Tahoma" w:cs="Tahoma"/>
              </w:rPr>
              <w:t>.</w:t>
            </w:r>
          </w:p>
          <w:p w14:paraId="5EB450F6" w14:textId="77777777" w:rsidR="006141F7" w:rsidRPr="008F49A0" w:rsidRDefault="006141F7" w:rsidP="006141F7">
            <w:pPr>
              <w:autoSpaceDE w:val="0"/>
              <w:autoSpaceDN w:val="0"/>
              <w:adjustRightInd w:val="0"/>
              <w:spacing w:line="276" w:lineRule="auto"/>
              <w:jc w:val="left"/>
              <w:rPr>
                <w:rFonts w:ascii="Tahoma" w:hAnsi="Tahoma" w:cs="Tahoma"/>
              </w:rPr>
            </w:pPr>
          </w:p>
          <w:p w14:paraId="4692D1EC" w14:textId="77777777" w:rsidR="006141F7" w:rsidRPr="008F49A0" w:rsidRDefault="006141F7" w:rsidP="006141F7">
            <w:pPr>
              <w:autoSpaceDE w:val="0"/>
              <w:autoSpaceDN w:val="0"/>
              <w:adjustRightInd w:val="0"/>
              <w:spacing w:line="276" w:lineRule="auto"/>
              <w:jc w:val="left"/>
              <w:rPr>
                <w:rFonts w:ascii="Tahoma" w:hAnsi="Tahoma" w:cs="Tahoma"/>
              </w:rPr>
            </w:pPr>
            <w:r w:rsidRPr="008F49A0">
              <w:rPr>
                <w:rFonts w:ascii="Tahoma" w:hAnsi="Tahoma" w:cs="Tahoma"/>
              </w:rPr>
              <w:t>Visits are welcomed and can be arranged by contacting Ms Roza Molaie, School Business Manager.</w:t>
            </w:r>
          </w:p>
          <w:p w14:paraId="098C1B70" w14:textId="77777777" w:rsidR="006141F7" w:rsidRPr="008F49A0" w:rsidRDefault="006141F7" w:rsidP="006141F7">
            <w:pPr>
              <w:autoSpaceDE w:val="0"/>
              <w:autoSpaceDN w:val="0"/>
              <w:adjustRightInd w:val="0"/>
              <w:spacing w:line="276" w:lineRule="auto"/>
              <w:jc w:val="left"/>
              <w:rPr>
                <w:rFonts w:ascii="Tahoma" w:hAnsi="Tahoma" w:cs="Tahoma"/>
                <w:b/>
                <w:bCs/>
              </w:rPr>
            </w:pPr>
            <w:r w:rsidRPr="008F49A0">
              <w:rPr>
                <w:rFonts w:ascii="Tahoma" w:hAnsi="Tahoma" w:cs="Tahoma"/>
                <w:b/>
                <w:bCs/>
              </w:rPr>
              <w:t xml:space="preserve">Closing Date: To remain open until position has been filled. </w:t>
            </w:r>
          </w:p>
          <w:p w14:paraId="5F053CDA" w14:textId="77777777" w:rsidR="006141F7" w:rsidRPr="008F49A0" w:rsidRDefault="006141F7" w:rsidP="006141F7">
            <w:pPr>
              <w:autoSpaceDE w:val="0"/>
              <w:autoSpaceDN w:val="0"/>
              <w:adjustRightInd w:val="0"/>
              <w:spacing w:line="276" w:lineRule="auto"/>
              <w:jc w:val="left"/>
              <w:rPr>
                <w:rFonts w:ascii="Tahoma" w:hAnsi="Tahoma" w:cs="Tahoma"/>
                <w:b/>
                <w:bCs/>
              </w:rPr>
            </w:pPr>
            <w:r w:rsidRPr="008F49A0">
              <w:rPr>
                <w:rFonts w:ascii="Tahoma" w:hAnsi="Tahoma" w:cs="Tahoma"/>
                <w:b/>
                <w:bCs/>
              </w:rPr>
              <w:t>Interview Date: TBC</w:t>
            </w:r>
          </w:p>
          <w:p w14:paraId="66FC54A1" w14:textId="77777777" w:rsidR="006141F7" w:rsidRPr="008F49A0" w:rsidRDefault="006141F7" w:rsidP="006141F7">
            <w:pPr>
              <w:autoSpaceDE w:val="0"/>
              <w:autoSpaceDN w:val="0"/>
              <w:adjustRightInd w:val="0"/>
              <w:spacing w:line="276" w:lineRule="auto"/>
              <w:jc w:val="left"/>
              <w:rPr>
                <w:rFonts w:ascii="Tahoma" w:hAnsi="Tahoma" w:cs="Tahoma"/>
                <w:b/>
                <w:bCs/>
              </w:rPr>
            </w:pPr>
          </w:p>
          <w:p w14:paraId="794791BB" w14:textId="77777777" w:rsidR="006141F7" w:rsidRPr="008F49A0" w:rsidRDefault="006141F7" w:rsidP="006141F7">
            <w:pPr>
              <w:autoSpaceDE w:val="0"/>
              <w:autoSpaceDN w:val="0"/>
              <w:adjustRightInd w:val="0"/>
              <w:spacing w:line="276" w:lineRule="auto"/>
              <w:jc w:val="left"/>
              <w:rPr>
                <w:rFonts w:ascii="Tahoma" w:hAnsi="Tahoma" w:cs="Tahoma"/>
              </w:rPr>
            </w:pPr>
            <w:r w:rsidRPr="008F49A0">
              <w:rPr>
                <w:rFonts w:ascii="Tahoma" w:hAnsi="Tahoma" w:cs="Tahoma"/>
              </w:rPr>
              <w:t>The schools are committed to safeguarding and promoting the welfare of its children and expect all staff and volunteers to share this commitment. All appointments are subject to satisfactory references and an enhanced DBS check</w:t>
            </w:r>
          </w:p>
          <w:p w14:paraId="61710838" w14:textId="77777777" w:rsidR="007769F7" w:rsidRDefault="007769F7" w:rsidP="008F49A0">
            <w:pPr>
              <w:autoSpaceDE w:val="0"/>
              <w:autoSpaceDN w:val="0"/>
              <w:adjustRightInd w:val="0"/>
              <w:jc w:val="left"/>
              <w:rPr>
                <w:rFonts w:ascii="Tahoma" w:eastAsiaTheme="minorHAnsi" w:hAnsi="Tahoma" w:cs="Tahoma"/>
                <w:color w:val="000000"/>
                <w:lang w:eastAsia="en-US"/>
              </w:rPr>
            </w:pPr>
          </w:p>
          <w:p w14:paraId="6297F03B" w14:textId="77777777" w:rsidR="008F49A0" w:rsidRPr="008F49A0" w:rsidRDefault="008F49A0" w:rsidP="009B7401">
            <w:pPr>
              <w:autoSpaceDE w:val="0"/>
              <w:autoSpaceDN w:val="0"/>
              <w:adjustRightInd w:val="0"/>
              <w:jc w:val="left"/>
              <w:rPr>
                <w:rFonts w:ascii="Tahoma" w:eastAsiaTheme="minorHAnsi" w:hAnsi="Tahoma" w:cs="Tahoma"/>
                <w:color w:val="000000"/>
                <w:lang w:eastAsia="en-US"/>
              </w:rPr>
            </w:pPr>
          </w:p>
        </w:tc>
      </w:tr>
      <w:tr w:rsidR="00F47FB7" w:rsidRPr="008F49A0" w14:paraId="3CA5EF48" w14:textId="77777777" w:rsidTr="008F49A0">
        <w:trPr>
          <w:cantSplit/>
          <w:trHeight w:val="522"/>
        </w:trPr>
        <w:tc>
          <w:tcPr>
            <w:tcW w:w="10235" w:type="dxa"/>
            <w:shd w:val="clear" w:color="auto" w:fill="auto"/>
          </w:tcPr>
          <w:p w14:paraId="248C7D0C" w14:textId="77777777" w:rsidR="00F47FB7" w:rsidRPr="008F49A0" w:rsidRDefault="00F47FB7" w:rsidP="00B26F8C">
            <w:pPr>
              <w:pStyle w:val="BodyText"/>
              <w:rPr>
                <w:rFonts w:ascii="Tahoma" w:hAnsi="Tahoma" w:cs="Tahoma"/>
                <w:b/>
                <w:szCs w:val="24"/>
              </w:rPr>
            </w:pPr>
            <w:r w:rsidRPr="008F49A0">
              <w:rPr>
                <w:rFonts w:ascii="Tahoma" w:hAnsi="Tahoma" w:cs="Tahoma"/>
                <w:b/>
                <w:szCs w:val="24"/>
              </w:rPr>
              <w:lastRenderedPageBreak/>
              <w:t xml:space="preserve">Brent Schools are committed to safeguarding and promoting the welfare of children. Successful applicants will be required to undergo a DBS </w:t>
            </w:r>
            <w:r w:rsidR="00B26F8C" w:rsidRPr="008F49A0">
              <w:rPr>
                <w:rFonts w:ascii="Tahoma" w:hAnsi="Tahoma" w:cs="Tahoma"/>
                <w:b/>
                <w:szCs w:val="24"/>
              </w:rPr>
              <w:t>c</w:t>
            </w:r>
            <w:r w:rsidRPr="008F49A0">
              <w:rPr>
                <w:rFonts w:ascii="Tahoma" w:hAnsi="Tahoma" w:cs="Tahoma"/>
                <w:b/>
                <w:szCs w:val="24"/>
              </w:rPr>
              <w:t>heck.</w:t>
            </w:r>
          </w:p>
        </w:tc>
      </w:tr>
    </w:tbl>
    <w:p w14:paraId="44D9604B" w14:textId="77777777" w:rsidR="001F5395" w:rsidRPr="008F49A0" w:rsidRDefault="001F5395" w:rsidP="001F5395">
      <w:pPr>
        <w:rPr>
          <w:rFonts w:ascii="Tahoma" w:eastAsiaTheme="minorHAnsi" w:hAnsi="Tahoma" w:cs="Tahoma"/>
          <w:lang w:eastAsia="en-US"/>
        </w:rPr>
      </w:pPr>
    </w:p>
    <w:p w14:paraId="624FED7E" w14:textId="77777777" w:rsidR="00AA2ABB" w:rsidRPr="008F49A0" w:rsidRDefault="00AA2ABB" w:rsidP="001F5395">
      <w:pPr>
        <w:rPr>
          <w:rFonts w:ascii="Tahoma" w:eastAsiaTheme="minorHAnsi" w:hAnsi="Tahoma" w:cs="Tahoma"/>
          <w:lang w:eastAsia="en-US"/>
        </w:rPr>
      </w:pPr>
    </w:p>
    <w:p w14:paraId="2F56E938" w14:textId="77777777" w:rsidR="00AA2ABB" w:rsidRPr="008F49A0" w:rsidRDefault="00AA2ABB" w:rsidP="001F5395">
      <w:pPr>
        <w:rPr>
          <w:rFonts w:ascii="Tahoma" w:eastAsiaTheme="minorHAnsi" w:hAnsi="Tahoma" w:cs="Tahoma"/>
          <w:lang w:eastAsia="en-US"/>
        </w:rPr>
      </w:pPr>
    </w:p>
    <w:p w14:paraId="343DD925" w14:textId="77777777" w:rsidR="001F5395" w:rsidRPr="008F49A0" w:rsidRDefault="001F5395" w:rsidP="001F5395">
      <w:pPr>
        <w:jc w:val="left"/>
        <w:rPr>
          <w:rFonts w:ascii="Tahoma" w:eastAsiaTheme="minorHAnsi" w:hAnsi="Tahoma" w:cs="Tahoma"/>
          <w:lang w:eastAsia="en-US"/>
        </w:rPr>
      </w:pPr>
    </w:p>
    <w:p w14:paraId="43C02513" w14:textId="77777777" w:rsidR="00223BFB" w:rsidRPr="008F49A0" w:rsidRDefault="00223BFB" w:rsidP="00C544D7">
      <w:pPr>
        <w:jc w:val="left"/>
        <w:rPr>
          <w:rFonts w:ascii="Tahoma" w:hAnsi="Tahoma" w:cs="Tahoma"/>
        </w:rPr>
      </w:pPr>
    </w:p>
    <w:sectPr w:rsidR="00223BFB" w:rsidRPr="008F49A0" w:rsidSect="008F49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0CA"/>
    <w:multiLevelType w:val="hybridMultilevel"/>
    <w:tmpl w:val="62B4F61A"/>
    <w:lvl w:ilvl="0" w:tplc="3900167E">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89215D"/>
    <w:multiLevelType w:val="hybridMultilevel"/>
    <w:tmpl w:val="3D625084"/>
    <w:lvl w:ilvl="0" w:tplc="5FD87DF2">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3798B"/>
    <w:multiLevelType w:val="multilevel"/>
    <w:tmpl w:val="27F8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E55F9"/>
    <w:multiLevelType w:val="multilevel"/>
    <w:tmpl w:val="DC72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114A3"/>
    <w:multiLevelType w:val="hybridMultilevel"/>
    <w:tmpl w:val="BDE2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267A31"/>
    <w:multiLevelType w:val="hybridMultilevel"/>
    <w:tmpl w:val="E7E4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61497"/>
    <w:multiLevelType w:val="multilevel"/>
    <w:tmpl w:val="1ABE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D79CF"/>
    <w:multiLevelType w:val="hybridMultilevel"/>
    <w:tmpl w:val="74963D2E"/>
    <w:lvl w:ilvl="0" w:tplc="5FD87DF2">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261E2"/>
    <w:multiLevelType w:val="hybridMultilevel"/>
    <w:tmpl w:val="AA36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DF6CBB"/>
    <w:multiLevelType w:val="multilevel"/>
    <w:tmpl w:val="1476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23578C"/>
    <w:multiLevelType w:val="hybridMultilevel"/>
    <w:tmpl w:val="34F2BA3C"/>
    <w:lvl w:ilvl="0" w:tplc="5FD87DF2">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9B6498"/>
    <w:multiLevelType w:val="hybridMultilevel"/>
    <w:tmpl w:val="D848C1C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0"/>
  </w:num>
  <w:num w:numId="2">
    <w:abstractNumId w:val="3"/>
  </w:num>
  <w:num w:numId="3">
    <w:abstractNumId w:val="9"/>
  </w:num>
  <w:num w:numId="4">
    <w:abstractNumId w:val="6"/>
  </w:num>
  <w:num w:numId="5">
    <w:abstractNumId w:val="4"/>
  </w:num>
  <w:num w:numId="6">
    <w:abstractNumId w:val="8"/>
  </w:num>
  <w:num w:numId="7">
    <w:abstractNumId w:val="2"/>
  </w:num>
  <w:num w:numId="8">
    <w:abstractNumId w:val="11"/>
  </w:num>
  <w:num w:numId="9">
    <w:abstractNumId w:val="5"/>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FB"/>
    <w:rsid w:val="00006F39"/>
    <w:rsid w:val="00012FEF"/>
    <w:rsid w:val="00092D9B"/>
    <w:rsid w:val="000E750D"/>
    <w:rsid w:val="001012A9"/>
    <w:rsid w:val="00120A0E"/>
    <w:rsid w:val="00144D3A"/>
    <w:rsid w:val="001B25A8"/>
    <w:rsid w:val="001B333F"/>
    <w:rsid w:val="001B444A"/>
    <w:rsid w:val="001B507A"/>
    <w:rsid w:val="001D59D3"/>
    <w:rsid w:val="001E2F3D"/>
    <w:rsid w:val="001E55A9"/>
    <w:rsid w:val="001F0B68"/>
    <w:rsid w:val="001F5395"/>
    <w:rsid w:val="00206C34"/>
    <w:rsid w:val="00206EAB"/>
    <w:rsid w:val="00223BFB"/>
    <w:rsid w:val="00223E4B"/>
    <w:rsid w:val="00243E03"/>
    <w:rsid w:val="00252CE6"/>
    <w:rsid w:val="00260691"/>
    <w:rsid w:val="00270C77"/>
    <w:rsid w:val="002848CB"/>
    <w:rsid w:val="00297646"/>
    <w:rsid w:val="002B19C0"/>
    <w:rsid w:val="002B44A2"/>
    <w:rsid w:val="002C00F1"/>
    <w:rsid w:val="002D7063"/>
    <w:rsid w:val="00314E7F"/>
    <w:rsid w:val="0034365D"/>
    <w:rsid w:val="00373E86"/>
    <w:rsid w:val="003F531E"/>
    <w:rsid w:val="004567A9"/>
    <w:rsid w:val="00464FE2"/>
    <w:rsid w:val="004736A4"/>
    <w:rsid w:val="00491C06"/>
    <w:rsid w:val="004E525A"/>
    <w:rsid w:val="0050190D"/>
    <w:rsid w:val="00503060"/>
    <w:rsid w:val="00521852"/>
    <w:rsid w:val="005A5865"/>
    <w:rsid w:val="006141F7"/>
    <w:rsid w:val="00626F37"/>
    <w:rsid w:val="0064613C"/>
    <w:rsid w:val="00650307"/>
    <w:rsid w:val="00675342"/>
    <w:rsid w:val="00681197"/>
    <w:rsid w:val="006829B8"/>
    <w:rsid w:val="006A4199"/>
    <w:rsid w:val="006B646C"/>
    <w:rsid w:val="006B7C41"/>
    <w:rsid w:val="006F5D48"/>
    <w:rsid w:val="00720DA1"/>
    <w:rsid w:val="00751AFE"/>
    <w:rsid w:val="007769F7"/>
    <w:rsid w:val="007850F0"/>
    <w:rsid w:val="007A1931"/>
    <w:rsid w:val="007A7193"/>
    <w:rsid w:val="007E3688"/>
    <w:rsid w:val="00817F34"/>
    <w:rsid w:val="0083060B"/>
    <w:rsid w:val="00842D85"/>
    <w:rsid w:val="008431C0"/>
    <w:rsid w:val="00877781"/>
    <w:rsid w:val="008971CE"/>
    <w:rsid w:val="008B225B"/>
    <w:rsid w:val="008D5678"/>
    <w:rsid w:val="008F49A0"/>
    <w:rsid w:val="008F67DF"/>
    <w:rsid w:val="00906969"/>
    <w:rsid w:val="00960E72"/>
    <w:rsid w:val="009B32C5"/>
    <w:rsid w:val="009B7401"/>
    <w:rsid w:val="009C2BEB"/>
    <w:rsid w:val="009F74E3"/>
    <w:rsid w:val="009F7DDF"/>
    <w:rsid w:val="00A05F85"/>
    <w:rsid w:val="00A45D25"/>
    <w:rsid w:val="00A50F84"/>
    <w:rsid w:val="00A902EF"/>
    <w:rsid w:val="00A941FC"/>
    <w:rsid w:val="00AA2ABB"/>
    <w:rsid w:val="00AD0EAF"/>
    <w:rsid w:val="00AF59E9"/>
    <w:rsid w:val="00B11D94"/>
    <w:rsid w:val="00B22C38"/>
    <w:rsid w:val="00B26F8C"/>
    <w:rsid w:val="00B46AA1"/>
    <w:rsid w:val="00B927B0"/>
    <w:rsid w:val="00BB52EC"/>
    <w:rsid w:val="00BF49FD"/>
    <w:rsid w:val="00C06711"/>
    <w:rsid w:val="00C245F4"/>
    <w:rsid w:val="00C544D7"/>
    <w:rsid w:val="00CD5879"/>
    <w:rsid w:val="00D00892"/>
    <w:rsid w:val="00D150D7"/>
    <w:rsid w:val="00D2178C"/>
    <w:rsid w:val="00D41DB8"/>
    <w:rsid w:val="00D451C5"/>
    <w:rsid w:val="00D51BD6"/>
    <w:rsid w:val="00D8423E"/>
    <w:rsid w:val="00D91BAA"/>
    <w:rsid w:val="00DA7A10"/>
    <w:rsid w:val="00DE0AF8"/>
    <w:rsid w:val="00E06405"/>
    <w:rsid w:val="00E957AE"/>
    <w:rsid w:val="00EC5FF9"/>
    <w:rsid w:val="00ED7DDB"/>
    <w:rsid w:val="00EE2D6A"/>
    <w:rsid w:val="00F335CE"/>
    <w:rsid w:val="00F36D30"/>
    <w:rsid w:val="00F47FB7"/>
    <w:rsid w:val="00F62389"/>
    <w:rsid w:val="00F812DA"/>
    <w:rsid w:val="00F818BF"/>
    <w:rsid w:val="00F93E36"/>
    <w:rsid w:val="00FE1815"/>
    <w:rsid w:val="00FE6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6858"/>
  <w15:docId w15:val="{D20C9469-D667-4D48-8702-BA95D7D4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9A0"/>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23BFB"/>
    <w:rPr>
      <w:b/>
      <w:bCs/>
    </w:rPr>
  </w:style>
  <w:style w:type="paragraph" w:styleId="BodyText">
    <w:name w:val="Body Text"/>
    <w:basedOn w:val="Normal"/>
    <w:link w:val="BodyTextChar"/>
    <w:rsid w:val="00223BFB"/>
    <w:pPr>
      <w:jc w:val="left"/>
    </w:pPr>
    <w:rPr>
      <w:rFonts w:ascii="Times New Roman" w:hAnsi="Times New Roman"/>
      <w:szCs w:val="20"/>
      <w:lang w:eastAsia="en-US"/>
    </w:rPr>
  </w:style>
  <w:style w:type="character" w:customStyle="1" w:styleId="BodyTextChar">
    <w:name w:val="Body Text Char"/>
    <w:basedOn w:val="DefaultParagraphFont"/>
    <w:link w:val="BodyText"/>
    <w:rsid w:val="00223BF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23BFB"/>
    <w:rPr>
      <w:rFonts w:ascii="Tahoma" w:hAnsi="Tahoma" w:cs="Tahoma"/>
      <w:sz w:val="16"/>
      <w:szCs w:val="16"/>
    </w:rPr>
  </w:style>
  <w:style w:type="character" w:customStyle="1" w:styleId="BalloonTextChar">
    <w:name w:val="Balloon Text Char"/>
    <w:basedOn w:val="DefaultParagraphFont"/>
    <w:link w:val="BalloonText"/>
    <w:uiPriority w:val="99"/>
    <w:semiHidden/>
    <w:rsid w:val="00223BFB"/>
    <w:rPr>
      <w:rFonts w:ascii="Tahoma" w:eastAsia="Times New Roman" w:hAnsi="Tahoma" w:cs="Tahoma"/>
      <w:sz w:val="16"/>
      <w:szCs w:val="16"/>
      <w:lang w:eastAsia="en-GB"/>
    </w:rPr>
  </w:style>
  <w:style w:type="table" w:styleId="TableGrid">
    <w:name w:val="Table Grid"/>
    <w:basedOn w:val="TableNormal"/>
    <w:uiPriority w:val="59"/>
    <w:rsid w:val="001F5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5342"/>
    <w:pPr>
      <w:spacing w:after="150"/>
      <w:jc w:val="left"/>
    </w:pPr>
    <w:rPr>
      <w:rFonts w:ascii="Times New Roman" w:hAnsi="Times New Roman"/>
      <w:lang w:val="en-US" w:eastAsia="en-US"/>
    </w:rPr>
  </w:style>
  <w:style w:type="paragraph" w:styleId="Footer">
    <w:name w:val="footer"/>
    <w:basedOn w:val="Normal"/>
    <w:link w:val="FooterChar"/>
    <w:uiPriority w:val="99"/>
    <w:unhideWhenUsed/>
    <w:rsid w:val="00675342"/>
    <w:pPr>
      <w:tabs>
        <w:tab w:val="center" w:pos="4680"/>
        <w:tab w:val="right" w:pos="9360"/>
      </w:tabs>
      <w:jc w:val="left"/>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675342"/>
    <w:rPr>
      <w:rFonts w:ascii="Calibri" w:eastAsia="Calibri" w:hAnsi="Calibri" w:cs="Times New Roman"/>
      <w:lang w:val="en-US"/>
    </w:rPr>
  </w:style>
  <w:style w:type="character" w:styleId="Hyperlink">
    <w:name w:val="Hyperlink"/>
    <w:uiPriority w:val="99"/>
    <w:unhideWhenUsed/>
    <w:rsid w:val="006B646C"/>
    <w:rPr>
      <w:color w:val="0000FF"/>
      <w:u w:val="single"/>
    </w:rPr>
  </w:style>
  <w:style w:type="paragraph" w:styleId="ListParagraph">
    <w:name w:val="List Paragraph"/>
    <w:basedOn w:val="Normal"/>
    <w:uiPriority w:val="34"/>
    <w:qFormat/>
    <w:rsid w:val="002C00F1"/>
    <w:pPr>
      <w:ind w:left="720"/>
      <w:contextualSpacing/>
    </w:pPr>
  </w:style>
  <w:style w:type="paragraph" w:customStyle="1" w:styleId="Default">
    <w:name w:val="Default"/>
    <w:rsid w:val="00F335C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63637">
      <w:bodyDiv w:val="1"/>
      <w:marLeft w:val="0"/>
      <w:marRight w:val="0"/>
      <w:marTop w:val="0"/>
      <w:marBottom w:val="0"/>
      <w:divBdr>
        <w:top w:val="none" w:sz="0" w:space="0" w:color="auto"/>
        <w:left w:val="none" w:sz="0" w:space="0" w:color="auto"/>
        <w:bottom w:val="none" w:sz="0" w:space="0" w:color="auto"/>
        <w:right w:val="none" w:sz="0" w:space="0" w:color="auto"/>
      </w:divBdr>
      <w:divsChild>
        <w:div w:id="1705254167">
          <w:marLeft w:val="0"/>
          <w:marRight w:val="0"/>
          <w:marTop w:val="0"/>
          <w:marBottom w:val="0"/>
          <w:divBdr>
            <w:top w:val="none" w:sz="0" w:space="0" w:color="auto"/>
            <w:left w:val="none" w:sz="0" w:space="0" w:color="auto"/>
            <w:bottom w:val="none" w:sz="0" w:space="0" w:color="auto"/>
            <w:right w:val="none" w:sz="0" w:space="0" w:color="auto"/>
          </w:divBdr>
          <w:divsChild>
            <w:div w:id="738406436">
              <w:marLeft w:val="0"/>
              <w:marRight w:val="0"/>
              <w:marTop w:val="0"/>
              <w:marBottom w:val="0"/>
              <w:divBdr>
                <w:top w:val="none" w:sz="0" w:space="0" w:color="auto"/>
                <w:left w:val="none" w:sz="0" w:space="0" w:color="auto"/>
                <w:bottom w:val="none" w:sz="0" w:space="0" w:color="auto"/>
                <w:right w:val="none" w:sz="0" w:space="0" w:color="auto"/>
              </w:divBdr>
              <w:divsChild>
                <w:div w:id="1069957139">
                  <w:marLeft w:val="0"/>
                  <w:marRight w:val="0"/>
                  <w:marTop w:val="0"/>
                  <w:marBottom w:val="0"/>
                  <w:divBdr>
                    <w:top w:val="none" w:sz="0" w:space="0" w:color="auto"/>
                    <w:left w:val="none" w:sz="0" w:space="0" w:color="auto"/>
                    <w:bottom w:val="none" w:sz="0" w:space="0" w:color="auto"/>
                    <w:right w:val="none" w:sz="0" w:space="0" w:color="auto"/>
                  </w:divBdr>
                  <w:divsChild>
                    <w:div w:id="60980351">
                      <w:marLeft w:val="0"/>
                      <w:marRight w:val="0"/>
                      <w:marTop w:val="0"/>
                      <w:marBottom w:val="0"/>
                      <w:divBdr>
                        <w:top w:val="none" w:sz="0" w:space="0" w:color="auto"/>
                        <w:left w:val="none" w:sz="0" w:space="0" w:color="auto"/>
                        <w:bottom w:val="none" w:sz="0" w:space="0" w:color="auto"/>
                        <w:right w:val="none" w:sz="0" w:space="0" w:color="auto"/>
                      </w:divBdr>
                      <w:divsChild>
                        <w:div w:id="965502860">
                          <w:marLeft w:val="0"/>
                          <w:marRight w:val="0"/>
                          <w:marTop w:val="0"/>
                          <w:marBottom w:val="0"/>
                          <w:divBdr>
                            <w:top w:val="none" w:sz="0" w:space="0" w:color="auto"/>
                            <w:left w:val="none" w:sz="0" w:space="0" w:color="auto"/>
                            <w:bottom w:val="none" w:sz="0" w:space="0" w:color="auto"/>
                            <w:right w:val="none" w:sz="0" w:space="0" w:color="auto"/>
                          </w:divBdr>
                          <w:divsChild>
                            <w:div w:id="1760248534">
                              <w:marLeft w:val="0"/>
                              <w:marRight w:val="0"/>
                              <w:marTop w:val="0"/>
                              <w:marBottom w:val="0"/>
                              <w:divBdr>
                                <w:top w:val="none" w:sz="0" w:space="0" w:color="auto"/>
                                <w:left w:val="none" w:sz="0" w:space="0" w:color="auto"/>
                                <w:bottom w:val="none" w:sz="0" w:space="0" w:color="auto"/>
                                <w:right w:val="none" w:sz="0" w:space="0" w:color="auto"/>
                              </w:divBdr>
                              <w:divsChild>
                                <w:div w:id="813911949">
                                  <w:marLeft w:val="0"/>
                                  <w:marRight w:val="0"/>
                                  <w:marTop w:val="0"/>
                                  <w:marBottom w:val="0"/>
                                  <w:divBdr>
                                    <w:top w:val="none" w:sz="0" w:space="0" w:color="auto"/>
                                    <w:left w:val="none" w:sz="0" w:space="0" w:color="auto"/>
                                    <w:bottom w:val="none" w:sz="0" w:space="0" w:color="auto"/>
                                    <w:right w:val="none" w:sz="0" w:space="0" w:color="auto"/>
                                  </w:divBdr>
                                  <w:divsChild>
                                    <w:div w:id="1584752428">
                                      <w:marLeft w:val="0"/>
                                      <w:marRight w:val="0"/>
                                      <w:marTop w:val="0"/>
                                      <w:marBottom w:val="0"/>
                                      <w:divBdr>
                                        <w:top w:val="none" w:sz="0" w:space="0" w:color="auto"/>
                                        <w:left w:val="none" w:sz="0" w:space="0" w:color="auto"/>
                                        <w:bottom w:val="none" w:sz="0" w:space="0" w:color="auto"/>
                                        <w:right w:val="none" w:sz="0" w:space="0" w:color="auto"/>
                                      </w:divBdr>
                                      <w:divsChild>
                                        <w:div w:id="17610998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236361">
      <w:bodyDiv w:val="1"/>
      <w:marLeft w:val="0"/>
      <w:marRight w:val="0"/>
      <w:marTop w:val="0"/>
      <w:marBottom w:val="0"/>
      <w:divBdr>
        <w:top w:val="none" w:sz="0" w:space="0" w:color="auto"/>
        <w:left w:val="none" w:sz="0" w:space="0" w:color="auto"/>
        <w:bottom w:val="none" w:sz="0" w:space="0" w:color="auto"/>
        <w:right w:val="none" w:sz="0" w:space="0" w:color="auto"/>
      </w:divBdr>
    </w:div>
    <w:div w:id="288972417">
      <w:bodyDiv w:val="1"/>
      <w:marLeft w:val="0"/>
      <w:marRight w:val="0"/>
      <w:marTop w:val="0"/>
      <w:marBottom w:val="0"/>
      <w:divBdr>
        <w:top w:val="none" w:sz="0" w:space="0" w:color="auto"/>
        <w:left w:val="none" w:sz="0" w:space="0" w:color="auto"/>
        <w:bottom w:val="none" w:sz="0" w:space="0" w:color="auto"/>
        <w:right w:val="none" w:sz="0" w:space="0" w:color="auto"/>
      </w:divBdr>
    </w:div>
    <w:div w:id="387647731">
      <w:bodyDiv w:val="1"/>
      <w:marLeft w:val="0"/>
      <w:marRight w:val="0"/>
      <w:marTop w:val="0"/>
      <w:marBottom w:val="0"/>
      <w:divBdr>
        <w:top w:val="none" w:sz="0" w:space="0" w:color="auto"/>
        <w:left w:val="none" w:sz="0" w:space="0" w:color="auto"/>
        <w:bottom w:val="none" w:sz="0" w:space="0" w:color="auto"/>
        <w:right w:val="none" w:sz="0" w:space="0" w:color="auto"/>
      </w:divBdr>
    </w:div>
    <w:div w:id="399211575">
      <w:bodyDiv w:val="1"/>
      <w:marLeft w:val="0"/>
      <w:marRight w:val="0"/>
      <w:marTop w:val="0"/>
      <w:marBottom w:val="0"/>
      <w:divBdr>
        <w:top w:val="none" w:sz="0" w:space="0" w:color="auto"/>
        <w:left w:val="none" w:sz="0" w:space="0" w:color="auto"/>
        <w:bottom w:val="none" w:sz="0" w:space="0" w:color="auto"/>
        <w:right w:val="none" w:sz="0" w:space="0" w:color="auto"/>
      </w:divBdr>
    </w:div>
    <w:div w:id="454057085">
      <w:bodyDiv w:val="1"/>
      <w:marLeft w:val="0"/>
      <w:marRight w:val="0"/>
      <w:marTop w:val="0"/>
      <w:marBottom w:val="0"/>
      <w:divBdr>
        <w:top w:val="none" w:sz="0" w:space="0" w:color="auto"/>
        <w:left w:val="none" w:sz="0" w:space="0" w:color="auto"/>
        <w:bottom w:val="none" w:sz="0" w:space="0" w:color="auto"/>
        <w:right w:val="none" w:sz="0" w:space="0" w:color="auto"/>
      </w:divBdr>
    </w:div>
    <w:div w:id="537401405">
      <w:bodyDiv w:val="1"/>
      <w:marLeft w:val="0"/>
      <w:marRight w:val="0"/>
      <w:marTop w:val="0"/>
      <w:marBottom w:val="0"/>
      <w:divBdr>
        <w:top w:val="none" w:sz="0" w:space="0" w:color="auto"/>
        <w:left w:val="none" w:sz="0" w:space="0" w:color="auto"/>
        <w:bottom w:val="none" w:sz="0" w:space="0" w:color="auto"/>
        <w:right w:val="none" w:sz="0" w:space="0" w:color="auto"/>
      </w:divBdr>
      <w:divsChild>
        <w:div w:id="912013155">
          <w:marLeft w:val="0"/>
          <w:marRight w:val="0"/>
          <w:marTop w:val="0"/>
          <w:marBottom w:val="0"/>
          <w:divBdr>
            <w:top w:val="none" w:sz="0" w:space="0" w:color="auto"/>
            <w:left w:val="none" w:sz="0" w:space="0" w:color="auto"/>
            <w:bottom w:val="none" w:sz="0" w:space="0" w:color="auto"/>
            <w:right w:val="none" w:sz="0" w:space="0" w:color="auto"/>
          </w:divBdr>
        </w:div>
        <w:div w:id="2018462376">
          <w:marLeft w:val="0"/>
          <w:marRight w:val="0"/>
          <w:marTop w:val="0"/>
          <w:marBottom w:val="0"/>
          <w:divBdr>
            <w:top w:val="none" w:sz="0" w:space="0" w:color="auto"/>
            <w:left w:val="none" w:sz="0" w:space="0" w:color="auto"/>
            <w:bottom w:val="none" w:sz="0" w:space="0" w:color="auto"/>
            <w:right w:val="none" w:sz="0" w:space="0" w:color="auto"/>
          </w:divBdr>
        </w:div>
        <w:div w:id="455297840">
          <w:marLeft w:val="0"/>
          <w:marRight w:val="0"/>
          <w:marTop w:val="0"/>
          <w:marBottom w:val="0"/>
          <w:divBdr>
            <w:top w:val="none" w:sz="0" w:space="0" w:color="auto"/>
            <w:left w:val="none" w:sz="0" w:space="0" w:color="auto"/>
            <w:bottom w:val="none" w:sz="0" w:space="0" w:color="auto"/>
            <w:right w:val="none" w:sz="0" w:space="0" w:color="auto"/>
          </w:divBdr>
        </w:div>
        <w:div w:id="174855460">
          <w:marLeft w:val="0"/>
          <w:marRight w:val="0"/>
          <w:marTop w:val="0"/>
          <w:marBottom w:val="0"/>
          <w:divBdr>
            <w:top w:val="none" w:sz="0" w:space="0" w:color="auto"/>
            <w:left w:val="none" w:sz="0" w:space="0" w:color="auto"/>
            <w:bottom w:val="none" w:sz="0" w:space="0" w:color="auto"/>
            <w:right w:val="none" w:sz="0" w:space="0" w:color="auto"/>
          </w:divBdr>
        </w:div>
      </w:divsChild>
    </w:div>
    <w:div w:id="676272858">
      <w:bodyDiv w:val="1"/>
      <w:marLeft w:val="0"/>
      <w:marRight w:val="0"/>
      <w:marTop w:val="0"/>
      <w:marBottom w:val="0"/>
      <w:divBdr>
        <w:top w:val="none" w:sz="0" w:space="0" w:color="auto"/>
        <w:left w:val="none" w:sz="0" w:space="0" w:color="auto"/>
        <w:bottom w:val="none" w:sz="0" w:space="0" w:color="auto"/>
        <w:right w:val="none" w:sz="0" w:space="0" w:color="auto"/>
      </w:divBdr>
    </w:div>
    <w:div w:id="683021844">
      <w:bodyDiv w:val="1"/>
      <w:marLeft w:val="0"/>
      <w:marRight w:val="0"/>
      <w:marTop w:val="0"/>
      <w:marBottom w:val="0"/>
      <w:divBdr>
        <w:top w:val="none" w:sz="0" w:space="0" w:color="auto"/>
        <w:left w:val="none" w:sz="0" w:space="0" w:color="auto"/>
        <w:bottom w:val="none" w:sz="0" w:space="0" w:color="auto"/>
        <w:right w:val="none" w:sz="0" w:space="0" w:color="auto"/>
      </w:divBdr>
    </w:div>
    <w:div w:id="787821200">
      <w:bodyDiv w:val="1"/>
      <w:marLeft w:val="0"/>
      <w:marRight w:val="0"/>
      <w:marTop w:val="0"/>
      <w:marBottom w:val="0"/>
      <w:divBdr>
        <w:top w:val="none" w:sz="0" w:space="0" w:color="auto"/>
        <w:left w:val="none" w:sz="0" w:space="0" w:color="auto"/>
        <w:bottom w:val="none" w:sz="0" w:space="0" w:color="auto"/>
        <w:right w:val="none" w:sz="0" w:space="0" w:color="auto"/>
      </w:divBdr>
      <w:divsChild>
        <w:div w:id="833646978">
          <w:marLeft w:val="0"/>
          <w:marRight w:val="0"/>
          <w:marTop w:val="0"/>
          <w:marBottom w:val="0"/>
          <w:divBdr>
            <w:top w:val="none" w:sz="0" w:space="0" w:color="auto"/>
            <w:left w:val="none" w:sz="0" w:space="0" w:color="auto"/>
            <w:bottom w:val="none" w:sz="0" w:space="0" w:color="auto"/>
            <w:right w:val="none" w:sz="0" w:space="0" w:color="auto"/>
          </w:divBdr>
          <w:divsChild>
            <w:div w:id="2116246345">
              <w:marLeft w:val="0"/>
              <w:marRight w:val="0"/>
              <w:marTop w:val="0"/>
              <w:marBottom w:val="0"/>
              <w:divBdr>
                <w:top w:val="none" w:sz="0" w:space="0" w:color="auto"/>
                <w:left w:val="none" w:sz="0" w:space="0" w:color="auto"/>
                <w:bottom w:val="none" w:sz="0" w:space="0" w:color="auto"/>
                <w:right w:val="none" w:sz="0" w:space="0" w:color="auto"/>
              </w:divBdr>
              <w:divsChild>
                <w:div w:id="6867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2440">
      <w:bodyDiv w:val="1"/>
      <w:marLeft w:val="0"/>
      <w:marRight w:val="0"/>
      <w:marTop w:val="0"/>
      <w:marBottom w:val="0"/>
      <w:divBdr>
        <w:top w:val="none" w:sz="0" w:space="0" w:color="auto"/>
        <w:left w:val="none" w:sz="0" w:space="0" w:color="auto"/>
        <w:bottom w:val="none" w:sz="0" w:space="0" w:color="auto"/>
        <w:right w:val="none" w:sz="0" w:space="0" w:color="auto"/>
      </w:divBdr>
    </w:div>
    <w:div w:id="1364751603">
      <w:bodyDiv w:val="1"/>
      <w:marLeft w:val="0"/>
      <w:marRight w:val="0"/>
      <w:marTop w:val="0"/>
      <w:marBottom w:val="0"/>
      <w:divBdr>
        <w:top w:val="none" w:sz="0" w:space="0" w:color="auto"/>
        <w:left w:val="none" w:sz="0" w:space="0" w:color="auto"/>
        <w:bottom w:val="none" w:sz="0" w:space="0" w:color="auto"/>
        <w:right w:val="none" w:sz="0" w:space="0" w:color="auto"/>
      </w:divBdr>
    </w:div>
    <w:div w:id="164380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olaie@sjjnr.brent.sch.uk" TargetMode="External"/><Relationship Id="rId3" Type="http://schemas.openxmlformats.org/officeDocument/2006/relationships/styles" Target="styles.xml"/><Relationship Id="rId7" Type="http://schemas.openxmlformats.org/officeDocument/2006/relationships/hyperlink" Target="http://www.sjjnr.brent.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jinf.brent.sch.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6D1AF-861E-4BF7-AEC7-F2A91EA59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London Borough of Brent</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Waller, Barry</dc:creator>
  <cp:lastModifiedBy>Roza Molaie</cp:lastModifiedBy>
  <cp:revision>2</cp:revision>
  <cp:lastPrinted>2024-02-09T11:41:00Z</cp:lastPrinted>
  <dcterms:created xsi:type="dcterms:W3CDTF">2024-02-13T13:39:00Z</dcterms:created>
  <dcterms:modified xsi:type="dcterms:W3CDTF">2024-02-13T13:39:00Z</dcterms:modified>
</cp:coreProperties>
</file>