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AE04" w14:textId="4E977179" w:rsidR="008F3E30" w:rsidRDefault="00EC5A1F" w:rsidP="008F3E30">
      <w:pPr>
        <w:rPr>
          <w:rFonts w:cs="Arial"/>
          <w:sz w:val="22"/>
          <w:szCs w:val="22"/>
        </w:rPr>
      </w:pPr>
      <w:r>
        <w:rPr>
          <w:noProof/>
          <w:sz w:val="22"/>
          <w:szCs w:val="22"/>
        </w:rPr>
        <w:drawing>
          <wp:anchor distT="0" distB="0" distL="114300" distR="114300" simplePos="0" relativeHeight="251659264" behindDoc="0" locked="0" layoutInCell="1" allowOverlap="1" wp14:anchorId="562BDE10" wp14:editId="5CC49339">
            <wp:simplePos x="0" y="0"/>
            <wp:positionH relativeFrom="column">
              <wp:posOffset>4603923</wp:posOffset>
            </wp:positionH>
            <wp:positionV relativeFrom="paragraph">
              <wp:posOffset>-657398</wp:posOffset>
            </wp:positionV>
            <wp:extent cx="1694815" cy="49657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815" cy="496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60288" behindDoc="0" locked="0" layoutInCell="1" allowOverlap="1" wp14:anchorId="1D3FFAC4" wp14:editId="50104BEC">
            <wp:simplePos x="0" y="0"/>
            <wp:positionH relativeFrom="page">
              <wp:align>center</wp:align>
            </wp:positionH>
            <wp:positionV relativeFrom="paragraph">
              <wp:posOffset>-665018</wp:posOffset>
            </wp:positionV>
            <wp:extent cx="3248891" cy="3248891"/>
            <wp:effectExtent l="0" t="0" r="0" b="0"/>
            <wp:wrapNone/>
            <wp:docPr id="74071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16392" name="Picture 7407163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891" cy="3248891"/>
                    </a:xfrm>
                    <a:prstGeom prst="rect">
                      <a:avLst/>
                    </a:prstGeom>
                  </pic:spPr>
                </pic:pic>
              </a:graphicData>
            </a:graphic>
          </wp:anchor>
        </w:drawing>
      </w:r>
    </w:p>
    <w:p w14:paraId="672A6659" w14:textId="77777777" w:rsidR="008F3E30" w:rsidRDefault="008F3E30" w:rsidP="008F3E30">
      <w:pPr>
        <w:rPr>
          <w:rFonts w:cs="Arial"/>
          <w:sz w:val="22"/>
          <w:szCs w:val="22"/>
        </w:rPr>
      </w:pPr>
    </w:p>
    <w:p w14:paraId="0A37501D" w14:textId="393E7CD2" w:rsidR="008F3E30" w:rsidRDefault="008F3E30" w:rsidP="008F3E30">
      <w:pPr>
        <w:rPr>
          <w:rFonts w:cs="Arial"/>
          <w:sz w:val="22"/>
          <w:szCs w:val="22"/>
        </w:rPr>
      </w:pPr>
    </w:p>
    <w:p w14:paraId="5DAB6C7B" w14:textId="77777777" w:rsidR="008F3E30" w:rsidRDefault="008F3E30" w:rsidP="008F3E30">
      <w:pPr>
        <w:rPr>
          <w:rFonts w:cs="Arial"/>
          <w:sz w:val="22"/>
          <w:szCs w:val="22"/>
        </w:rPr>
      </w:pPr>
    </w:p>
    <w:p w14:paraId="02EB378F" w14:textId="1E5EF5C4" w:rsidR="008F3E30" w:rsidRDefault="008F3E30" w:rsidP="008F3E30">
      <w:pPr>
        <w:rPr>
          <w:rFonts w:cs="Arial"/>
          <w:sz w:val="22"/>
          <w:szCs w:val="22"/>
        </w:rPr>
      </w:pPr>
    </w:p>
    <w:p w14:paraId="6A05A809" w14:textId="77777777" w:rsidR="008F3E30" w:rsidRDefault="008F3E30" w:rsidP="008F3E30">
      <w:pPr>
        <w:rPr>
          <w:rFonts w:cs="Arial"/>
          <w:sz w:val="22"/>
          <w:szCs w:val="22"/>
        </w:rPr>
      </w:pPr>
    </w:p>
    <w:p w14:paraId="5A39BBE3" w14:textId="77777777" w:rsidR="008F3E30" w:rsidRDefault="008F3E30" w:rsidP="008F3E30">
      <w:pPr>
        <w:rPr>
          <w:rFonts w:cs="Arial"/>
          <w:sz w:val="22"/>
          <w:szCs w:val="22"/>
        </w:rPr>
      </w:pPr>
    </w:p>
    <w:p w14:paraId="41C8F396" w14:textId="77777777" w:rsidR="008F3E30" w:rsidRDefault="008F3E30" w:rsidP="008F3E30">
      <w:pPr>
        <w:rPr>
          <w:rFonts w:cs="Arial"/>
          <w:sz w:val="22"/>
          <w:szCs w:val="22"/>
        </w:rPr>
      </w:pPr>
    </w:p>
    <w:p w14:paraId="56D8785E" w14:textId="0C081B82" w:rsidR="00EC5A1F" w:rsidRDefault="00EC5A1F" w:rsidP="008F3E30">
      <w:pPr>
        <w:rPr>
          <w:rFonts w:cs="Arial"/>
          <w:sz w:val="22"/>
          <w:szCs w:val="22"/>
        </w:rPr>
      </w:pPr>
    </w:p>
    <w:p w14:paraId="2857678D" w14:textId="77777777" w:rsidR="00EC5A1F" w:rsidRDefault="00EC5A1F" w:rsidP="008F3E30">
      <w:pPr>
        <w:rPr>
          <w:rFonts w:cs="Arial"/>
          <w:sz w:val="22"/>
          <w:szCs w:val="22"/>
        </w:rPr>
      </w:pPr>
    </w:p>
    <w:p w14:paraId="0C729D25" w14:textId="77777777" w:rsidR="00EC5A1F" w:rsidRDefault="00EC5A1F" w:rsidP="008F3E30">
      <w:pPr>
        <w:rPr>
          <w:rFonts w:cs="Arial"/>
          <w:sz w:val="22"/>
          <w:szCs w:val="22"/>
        </w:rPr>
      </w:pPr>
    </w:p>
    <w:p w14:paraId="2CA8B705" w14:textId="77777777" w:rsidR="00EC5A1F" w:rsidRDefault="00EC5A1F" w:rsidP="008F3E30">
      <w:pPr>
        <w:rPr>
          <w:rFonts w:cs="Arial"/>
          <w:sz w:val="22"/>
          <w:szCs w:val="22"/>
        </w:rPr>
      </w:pPr>
    </w:p>
    <w:p w14:paraId="19430687" w14:textId="77777777" w:rsidR="00EC5A1F" w:rsidRDefault="00EC5A1F" w:rsidP="008F3E30">
      <w:pPr>
        <w:rPr>
          <w:rFonts w:cs="Arial"/>
          <w:sz w:val="22"/>
          <w:szCs w:val="22"/>
        </w:rPr>
      </w:pPr>
    </w:p>
    <w:p w14:paraId="28C01AB8" w14:textId="77777777" w:rsidR="00EC5A1F" w:rsidRDefault="00EC5A1F" w:rsidP="008F3E30">
      <w:pPr>
        <w:rPr>
          <w:rFonts w:cs="Arial"/>
          <w:sz w:val="22"/>
          <w:szCs w:val="22"/>
        </w:rPr>
      </w:pPr>
    </w:p>
    <w:p w14:paraId="2B7E0F74" w14:textId="1D87F159" w:rsidR="00EC5A1F" w:rsidRDefault="00EC5A1F" w:rsidP="008F3E30">
      <w:pPr>
        <w:rPr>
          <w:rFonts w:cs="Arial"/>
          <w:sz w:val="22"/>
          <w:szCs w:val="22"/>
        </w:rPr>
      </w:pPr>
    </w:p>
    <w:p w14:paraId="58087B5B" w14:textId="77777777" w:rsidR="00EC5A1F" w:rsidRDefault="00EC5A1F" w:rsidP="008F3E30">
      <w:pPr>
        <w:rPr>
          <w:rFonts w:cs="Arial"/>
          <w:sz w:val="22"/>
          <w:szCs w:val="22"/>
        </w:rPr>
      </w:pPr>
    </w:p>
    <w:p w14:paraId="0C963B39" w14:textId="77777777" w:rsidR="00EC5A1F" w:rsidRDefault="00EC5A1F" w:rsidP="008F3E30">
      <w:pPr>
        <w:rPr>
          <w:rFonts w:cs="Arial"/>
          <w:sz w:val="22"/>
          <w:szCs w:val="22"/>
        </w:rPr>
      </w:pPr>
    </w:p>
    <w:p w14:paraId="0FF2D34C" w14:textId="77777777" w:rsidR="008F3E30" w:rsidRPr="005441D8" w:rsidRDefault="008F3E30" w:rsidP="008F3E30">
      <w:pPr>
        <w:jc w:val="center"/>
        <w:rPr>
          <w:rFonts w:cs="Arial"/>
          <w:i/>
          <w:sz w:val="22"/>
          <w:szCs w:val="22"/>
        </w:rPr>
      </w:pPr>
      <w:bookmarkStart w:id="0" w:name="_JOB_DESCRIPTION_1"/>
      <w:bookmarkEnd w:id="0"/>
      <w:r w:rsidRPr="005441D8">
        <w:rPr>
          <w:rFonts w:cs="Arial"/>
          <w:i/>
          <w:sz w:val="22"/>
          <w:szCs w:val="22"/>
        </w:rPr>
        <w:t>JOB DESCRIPTION</w:t>
      </w:r>
    </w:p>
    <w:p w14:paraId="72A3D3EC" w14:textId="77777777" w:rsidR="008F3E30" w:rsidRPr="005441D8" w:rsidRDefault="008F3E30" w:rsidP="008F3E30">
      <w:pPr>
        <w:pStyle w:val="BodyText"/>
        <w:jc w:val="both"/>
        <w:rPr>
          <w:rFonts w:cs="Arial"/>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613"/>
        <w:gridCol w:w="1701"/>
        <w:gridCol w:w="3442"/>
      </w:tblGrid>
      <w:tr w:rsidR="008F3E30" w:rsidRPr="005441D8" w14:paraId="54F818FF" w14:textId="77777777" w:rsidTr="1D841EE0">
        <w:tc>
          <w:tcPr>
            <w:tcW w:w="2876" w:type="dxa"/>
            <w:tcBorders>
              <w:right w:val="nil"/>
            </w:tcBorders>
          </w:tcPr>
          <w:p w14:paraId="4BAC58EC" w14:textId="77777777" w:rsidR="008F3E30" w:rsidRPr="005441D8" w:rsidRDefault="008F3E30" w:rsidP="00A30040">
            <w:pPr>
              <w:pStyle w:val="BodyText"/>
              <w:jc w:val="both"/>
              <w:rPr>
                <w:rFonts w:cs="Arial"/>
                <w:sz w:val="22"/>
                <w:szCs w:val="22"/>
              </w:rPr>
            </w:pPr>
            <w:r w:rsidRPr="005441D8">
              <w:rPr>
                <w:rFonts w:cs="Arial"/>
                <w:sz w:val="22"/>
                <w:szCs w:val="22"/>
              </w:rPr>
              <w:t>POST:</w:t>
            </w:r>
          </w:p>
        </w:tc>
        <w:tc>
          <w:tcPr>
            <w:tcW w:w="7756" w:type="dxa"/>
            <w:gridSpan w:val="3"/>
            <w:tcBorders>
              <w:left w:val="nil"/>
            </w:tcBorders>
          </w:tcPr>
          <w:p w14:paraId="00A96063" w14:textId="4907F488" w:rsidR="008F3E30" w:rsidRPr="00FC6CE1" w:rsidRDefault="008F3E30" w:rsidP="00FC6CE1">
            <w:pPr>
              <w:pStyle w:val="BodyText"/>
              <w:rPr>
                <w:rFonts w:cs="Arial"/>
                <w:sz w:val="21"/>
                <w:szCs w:val="21"/>
              </w:rPr>
            </w:pPr>
            <w:r w:rsidRPr="00FC6CE1">
              <w:rPr>
                <w:rFonts w:cs="Arial"/>
                <w:sz w:val="21"/>
                <w:szCs w:val="21"/>
              </w:rPr>
              <w:t>General Teaching Assistant (GTA)</w:t>
            </w:r>
            <w:r w:rsidR="00170FD7" w:rsidRPr="00FC6CE1">
              <w:rPr>
                <w:rFonts w:cs="Arial"/>
                <w:sz w:val="21"/>
                <w:szCs w:val="21"/>
              </w:rPr>
              <w:t xml:space="preserve"> </w:t>
            </w:r>
            <w:r w:rsidR="00EC5A1F">
              <w:rPr>
                <w:rFonts w:cs="Arial"/>
                <w:sz w:val="21"/>
                <w:szCs w:val="21"/>
              </w:rPr>
              <w:t xml:space="preserve">Goldsborough </w:t>
            </w:r>
            <w:r w:rsidR="00FC6CE1" w:rsidRPr="00FC6CE1">
              <w:rPr>
                <w:rFonts w:cs="Arial"/>
                <w:sz w:val="21"/>
                <w:szCs w:val="21"/>
              </w:rPr>
              <w:t xml:space="preserve">Community </w:t>
            </w:r>
            <w:r w:rsidR="00170FD7" w:rsidRPr="00FC6CE1">
              <w:rPr>
                <w:rFonts w:cs="Arial"/>
                <w:sz w:val="21"/>
                <w:szCs w:val="21"/>
              </w:rPr>
              <w:t>Primary School</w:t>
            </w:r>
          </w:p>
        </w:tc>
      </w:tr>
      <w:tr w:rsidR="008F3E30" w:rsidRPr="005441D8" w14:paraId="54608063" w14:textId="77777777" w:rsidTr="1D841EE0">
        <w:tc>
          <w:tcPr>
            <w:tcW w:w="2876" w:type="dxa"/>
            <w:tcBorders>
              <w:right w:val="nil"/>
            </w:tcBorders>
          </w:tcPr>
          <w:p w14:paraId="70B9336C" w14:textId="77777777" w:rsidR="008F3E30" w:rsidRPr="005441D8" w:rsidRDefault="008F3E30" w:rsidP="00A30040">
            <w:pPr>
              <w:pStyle w:val="BodyText"/>
              <w:jc w:val="both"/>
              <w:rPr>
                <w:rFonts w:cs="Arial"/>
                <w:sz w:val="22"/>
                <w:szCs w:val="22"/>
              </w:rPr>
            </w:pPr>
            <w:r w:rsidRPr="005441D8">
              <w:rPr>
                <w:rFonts w:cs="Arial"/>
                <w:b w:val="0"/>
                <w:sz w:val="22"/>
                <w:szCs w:val="22"/>
              </w:rPr>
              <w:t>GRADE:</w:t>
            </w:r>
            <w:r w:rsidRPr="005441D8">
              <w:rPr>
                <w:rFonts w:cs="Arial"/>
                <w:b w:val="0"/>
                <w:sz w:val="22"/>
                <w:szCs w:val="22"/>
              </w:rPr>
              <w:tab/>
            </w:r>
          </w:p>
        </w:tc>
        <w:tc>
          <w:tcPr>
            <w:tcW w:w="7756" w:type="dxa"/>
            <w:gridSpan w:val="3"/>
            <w:tcBorders>
              <w:left w:val="nil"/>
            </w:tcBorders>
          </w:tcPr>
          <w:p w14:paraId="55EA508A" w14:textId="155E5B82" w:rsidR="00EC5A1F" w:rsidRDefault="00EC5A1F" w:rsidP="1D841EE0">
            <w:pPr>
              <w:pStyle w:val="BodyText"/>
              <w:rPr>
                <w:rFonts w:cs="Arial"/>
                <w:sz w:val="22"/>
                <w:szCs w:val="22"/>
              </w:rPr>
            </w:pPr>
            <w:r>
              <w:rPr>
                <w:rFonts w:cs="Arial"/>
                <w:sz w:val="22"/>
                <w:szCs w:val="22"/>
              </w:rPr>
              <w:t xml:space="preserve">Role 1 – </w:t>
            </w:r>
          </w:p>
          <w:p w14:paraId="1CBA12C1" w14:textId="6E0877D6" w:rsidR="008F3E30" w:rsidRDefault="008F3E30" w:rsidP="1D841EE0">
            <w:pPr>
              <w:pStyle w:val="BodyText"/>
              <w:rPr>
                <w:rFonts w:cs="Arial"/>
                <w:bCs/>
                <w:sz w:val="22"/>
                <w:szCs w:val="22"/>
              </w:rPr>
            </w:pPr>
            <w:r w:rsidRPr="1D841EE0">
              <w:rPr>
                <w:rFonts w:cs="Arial"/>
                <w:sz w:val="22"/>
                <w:szCs w:val="22"/>
              </w:rPr>
              <w:t>Grade C</w:t>
            </w:r>
            <w:r w:rsidR="00C9699E">
              <w:rPr>
                <w:rFonts w:cs="Arial"/>
                <w:sz w:val="22"/>
                <w:szCs w:val="22"/>
              </w:rPr>
              <w:t>/D</w:t>
            </w:r>
            <w:r w:rsidR="353B7F5A" w:rsidRPr="1D841EE0">
              <w:rPr>
                <w:rFonts w:cs="Arial"/>
                <w:sz w:val="22"/>
                <w:szCs w:val="22"/>
              </w:rPr>
              <w:t xml:space="preserve"> Scale point 2 - </w:t>
            </w:r>
            <w:r w:rsidR="00C9699E">
              <w:rPr>
                <w:rFonts w:cs="Arial"/>
                <w:sz w:val="22"/>
                <w:szCs w:val="22"/>
              </w:rPr>
              <w:t>6</w:t>
            </w:r>
            <w:r w:rsidR="000D35B7">
              <w:br/>
            </w:r>
            <w:r w:rsidR="00C9699E">
              <w:rPr>
                <w:rFonts w:cs="Arial"/>
                <w:b w:val="0"/>
                <w:sz w:val="22"/>
                <w:szCs w:val="22"/>
              </w:rPr>
              <w:t>35 Hours 8:30am – 4pm Monday to Friday - i</w:t>
            </w:r>
            <w:r w:rsidR="00FC6CE1" w:rsidRPr="1D841EE0">
              <w:rPr>
                <w:rFonts w:cs="Arial"/>
                <w:b w:val="0"/>
                <w:sz w:val="22"/>
                <w:szCs w:val="22"/>
              </w:rPr>
              <w:t xml:space="preserve">ncluding </w:t>
            </w:r>
            <w:r w:rsidR="7A8A1D0D" w:rsidRPr="1D841EE0">
              <w:rPr>
                <w:rFonts w:cs="Arial"/>
                <w:b w:val="0"/>
                <w:sz w:val="22"/>
                <w:szCs w:val="22"/>
              </w:rPr>
              <w:t xml:space="preserve">a </w:t>
            </w:r>
            <w:r w:rsidR="15599D3B" w:rsidRPr="1D841EE0">
              <w:rPr>
                <w:rFonts w:cs="Arial"/>
                <w:b w:val="0"/>
                <w:sz w:val="22"/>
                <w:szCs w:val="22"/>
              </w:rPr>
              <w:t>1-hour</w:t>
            </w:r>
            <w:r w:rsidR="7A8A1D0D" w:rsidRPr="1D841EE0">
              <w:rPr>
                <w:rFonts w:cs="Arial"/>
                <w:b w:val="0"/>
                <w:sz w:val="22"/>
                <w:szCs w:val="22"/>
              </w:rPr>
              <w:t xml:space="preserve"> </w:t>
            </w:r>
            <w:r w:rsidR="00FC6CE1" w:rsidRPr="1D841EE0">
              <w:rPr>
                <w:rFonts w:cs="Arial"/>
                <w:b w:val="0"/>
                <w:sz w:val="22"/>
                <w:szCs w:val="22"/>
              </w:rPr>
              <w:t>lunch cover each day</w:t>
            </w:r>
            <w:r w:rsidR="00C9699E">
              <w:rPr>
                <w:rFonts w:cs="Arial"/>
                <w:b w:val="0"/>
                <w:sz w:val="22"/>
                <w:szCs w:val="22"/>
              </w:rPr>
              <w:t xml:space="preserve">. </w:t>
            </w:r>
            <w:r w:rsidR="2A046D3C" w:rsidRPr="1D841EE0">
              <w:rPr>
                <w:rFonts w:cs="Arial"/>
                <w:b w:val="0"/>
                <w:sz w:val="22"/>
                <w:szCs w:val="22"/>
              </w:rPr>
              <w:t xml:space="preserve"> </w:t>
            </w:r>
            <w:r w:rsidR="2A046D3C" w:rsidRPr="1D841EE0">
              <w:rPr>
                <w:rFonts w:cs="Arial"/>
                <w:bCs/>
                <w:sz w:val="22"/>
                <w:szCs w:val="22"/>
              </w:rPr>
              <w:t>Term Time Only</w:t>
            </w:r>
            <w:r w:rsidR="00D01D19">
              <w:rPr>
                <w:rFonts w:cs="Arial"/>
                <w:bCs/>
                <w:sz w:val="22"/>
                <w:szCs w:val="22"/>
              </w:rPr>
              <w:t xml:space="preserve"> + Training Days</w:t>
            </w:r>
          </w:p>
          <w:p w14:paraId="77B5FF24" w14:textId="77777777" w:rsidR="00EC5A1F" w:rsidRDefault="00EC5A1F" w:rsidP="1D841EE0">
            <w:pPr>
              <w:pStyle w:val="BodyText"/>
              <w:rPr>
                <w:rFonts w:cs="Arial"/>
                <w:bCs/>
                <w:sz w:val="22"/>
                <w:szCs w:val="22"/>
              </w:rPr>
            </w:pPr>
          </w:p>
          <w:p w14:paraId="4631D7D2" w14:textId="0AD892A8" w:rsidR="00EC5A1F" w:rsidRDefault="00EC5A1F" w:rsidP="1D841EE0">
            <w:pPr>
              <w:pStyle w:val="BodyText"/>
              <w:rPr>
                <w:rFonts w:cs="Arial"/>
                <w:bCs/>
                <w:sz w:val="22"/>
                <w:szCs w:val="22"/>
              </w:rPr>
            </w:pPr>
            <w:r>
              <w:rPr>
                <w:rFonts w:cs="Arial"/>
                <w:bCs/>
                <w:sz w:val="22"/>
                <w:szCs w:val="22"/>
              </w:rPr>
              <w:t xml:space="preserve">Role 2 - </w:t>
            </w:r>
          </w:p>
          <w:p w14:paraId="74483AB6" w14:textId="6DC307A0" w:rsidR="00EC5A1F" w:rsidRDefault="00EC5A1F" w:rsidP="00EC5A1F">
            <w:pPr>
              <w:pStyle w:val="BodyText"/>
              <w:rPr>
                <w:rFonts w:cs="Arial"/>
                <w:bCs/>
                <w:sz w:val="22"/>
                <w:szCs w:val="22"/>
              </w:rPr>
            </w:pPr>
            <w:r w:rsidRPr="1D841EE0">
              <w:rPr>
                <w:rFonts w:cs="Arial"/>
                <w:sz w:val="22"/>
                <w:szCs w:val="22"/>
              </w:rPr>
              <w:t>Grade C</w:t>
            </w:r>
            <w:r>
              <w:rPr>
                <w:rFonts w:cs="Arial"/>
                <w:sz w:val="22"/>
                <w:szCs w:val="22"/>
              </w:rPr>
              <w:t>/D</w:t>
            </w:r>
            <w:r w:rsidRPr="1D841EE0">
              <w:rPr>
                <w:rFonts w:cs="Arial"/>
                <w:sz w:val="22"/>
                <w:szCs w:val="22"/>
              </w:rPr>
              <w:t xml:space="preserve"> Scale point 2 - </w:t>
            </w:r>
            <w:r>
              <w:rPr>
                <w:rFonts w:cs="Arial"/>
                <w:sz w:val="22"/>
                <w:szCs w:val="22"/>
              </w:rPr>
              <w:t>6</w:t>
            </w:r>
            <w:r>
              <w:br/>
            </w:r>
            <w:r>
              <w:rPr>
                <w:rFonts w:cs="Arial"/>
                <w:b w:val="0"/>
                <w:sz w:val="22"/>
                <w:szCs w:val="22"/>
              </w:rPr>
              <w:t>25 Hours 8:30am – 4pm Monday to Friday - i</w:t>
            </w:r>
            <w:r w:rsidRPr="1D841EE0">
              <w:rPr>
                <w:rFonts w:cs="Arial"/>
                <w:b w:val="0"/>
                <w:sz w:val="22"/>
                <w:szCs w:val="22"/>
              </w:rPr>
              <w:t>ncluding a 1-hour lunch cover each day</w:t>
            </w:r>
            <w:r>
              <w:rPr>
                <w:rFonts w:cs="Arial"/>
                <w:b w:val="0"/>
                <w:sz w:val="22"/>
                <w:szCs w:val="22"/>
              </w:rPr>
              <w:t xml:space="preserve">. </w:t>
            </w:r>
            <w:r w:rsidRPr="1D841EE0">
              <w:rPr>
                <w:rFonts w:cs="Arial"/>
                <w:b w:val="0"/>
                <w:sz w:val="22"/>
                <w:szCs w:val="22"/>
              </w:rPr>
              <w:t xml:space="preserve"> </w:t>
            </w:r>
            <w:r w:rsidRPr="1D841EE0">
              <w:rPr>
                <w:rFonts w:cs="Arial"/>
                <w:bCs/>
                <w:sz w:val="22"/>
                <w:szCs w:val="22"/>
              </w:rPr>
              <w:t>Term Time Only</w:t>
            </w:r>
            <w:r>
              <w:rPr>
                <w:rFonts w:cs="Arial"/>
                <w:bCs/>
                <w:sz w:val="22"/>
                <w:szCs w:val="22"/>
              </w:rPr>
              <w:t xml:space="preserve"> + Training Days</w:t>
            </w:r>
          </w:p>
          <w:p w14:paraId="5E9FBE36" w14:textId="77A02915" w:rsidR="00EC5A1F" w:rsidRPr="000D35B7" w:rsidRDefault="00EC5A1F" w:rsidP="1D841EE0">
            <w:pPr>
              <w:pStyle w:val="BodyText"/>
              <w:rPr>
                <w:rFonts w:cs="Arial"/>
                <w:bCs/>
                <w:sz w:val="22"/>
                <w:szCs w:val="22"/>
              </w:rPr>
            </w:pPr>
          </w:p>
        </w:tc>
      </w:tr>
      <w:tr w:rsidR="008F3E30" w:rsidRPr="005441D8" w14:paraId="735A23B1" w14:textId="77777777" w:rsidTr="1D841EE0">
        <w:tc>
          <w:tcPr>
            <w:tcW w:w="2876" w:type="dxa"/>
            <w:tcBorders>
              <w:right w:val="nil"/>
            </w:tcBorders>
          </w:tcPr>
          <w:p w14:paraId="6A427573" w14:textId="77777777" w:rsidR="008F3E30" w:rsidRPr="005441D8" w:rsidRDefault="008F3E30" w:rsidP="00A30040">
            <w:pPr>
              <w:pStyle w:val="BodyText"/>
              <w:jc w:val="both"/>
              <w:rPr>
                <w:rFonts w:cs="Arial"/>
                <w:sz w:val="22"/>
                <w:szCs w:val="22"/>
              </w:rPr>
            </w:pPr>
            <w:r w:rsidRPr="005441D8">
              <w:rPr>
                <w:rFonts w:cs="Arial"/>
                <w:b w:val="0"/>
                <w:sz w:val="22"/>
                <w:szCs w:val="22"/>
              </w:rPr>
              <w:t>RESPONSIBLE TO:</w:t>
            </w:r>
          </w:p>
        </w:tc>
        <w:tc>
          <w:tcPr>
            <w:tcW w:w="7756" w:type="dxa"/>
            <w:gridSpan w:val="3"/>
            <w:tcBorders>
              <w:left w:val="nil"/>
            </w:tcBorders>
          </w:tcPr>
          <w:p w14:paraId="762BBDFF" w14:textId="77777777" w:rsidR="008F3E30" w:rsidRPr="005441D8" w:rsidRDefault="008F3E30" w:rsidP="00A30040">
            <w:pPr>
              <w:pStyle w:val="BodyText"/>
              <w:rPr>
                <w:rFonts w:cs="Arial"/>
                <w:b w:val="0"/>
                <w:sz w:val="22"/>
                <w:szCs w:val="22"/>
              </w:rPr>
            </w:pPr>
            <w:r>
              <w:rPr>
                <w:rFonts w:cs="Arial"/>
                <w:b w:val="0"/>
                <w:sz w:val="22"/>
                <w:szCs w:val="22"/>
              </w:rPr>
              <w:t>Headt</w:t>
            </w:r>
            <w:r w:rsidRPr="005441D8">
              <w:rPr>
                <w:rFonts w:cs="Arial"/>
                <w:b w:val="0"/>
                <w:sz w:val="22"/>
                <w:szCs w:val="22"/>
              </w:rPr>
              <w:t xml:space="preserve">eacher </w:t>
            </w:r>
            <w:r>
              <w:rPr>
                <w:rFonts w:cs="Arial"/>
                <w:b w:val="0"/>
                <w:sz w:val="22"/>
                <w:szCs w:val="22"/>
              </w:rPr>
              <w:t>/ Assistant Headteacher / SENCO</w:t>
            </w:r>
          </w:p>
        </w:tc>
      </w:tr>
      <w:tr w:rsidR="008F3E30" w:rsidRPr="005441D8" w14:paraId="421C6F21" w14:textId="77777777" w:rsidTr="1D841EE0">
        <w:tc>
          <w:tcPr>
            <w:tcW w:w="2876" w:type="dxa"/>
            <w:tcBorders>
              <w:right w:val="nil"/>
            </w:tcBorders>
          </w:tcPr>
          <w:p w14:paraId="5D7D8CA2" w14:textId="77777777" w:rsidR="008F3E30" w:rsidRPr="005441D8" w:rsidRDefault="008F3E30" w:rsidP="00A30040">
            <w:pPr>
              <w:pStyle w:val="BodyText"/>
              <w:jc w:val="both"/>
              <w:rPr>
                <w:rFonts w:cs="Arial"/>
                <w:sz w:val="22"/>
                <w:szCs w:val="22"/>
              </w:rPr>
            </w:pPr>
            <w:r w:rsidRPr="005441D8">
              <w:rPr>
                <w:rFonts w:cs="Arial"/>
                <w:b w:val="0"/>
                <w:sz w:val="22"/>
                <w:szCs w:val="22"/>
              </w:rPr>
              <w:t>STAFF MANAGED:</w:t>
            </w:r>
          </w:p>
        </w:tc>
        <w:tc>
          <w:tcPr>
            <w:tcW w:w="7756" w:type="dxa"/>
            <w:gridSpan w:val="3"/>
            <w:tcBorders>
              <w:left w:val="nil"/>
            </w:tcBorders>
          </w:tcPr>
          <w:p w14:paraId="48C9DA01" w14:textId="77777777" w:rsidR="008F3E30" w:rsidRPr="005441D8" w:rsidRDefault="008F3E30" w:rsidP="00A30040">
            <w:pPr>
              <w:pStyle w:val="BodyText"/>
              <w:rPr>
                <w:rFonts w:cs="Arial"/>
                <w:b w:val="0"/>
                <w:sz w:val="22"/>
                <w:szCs w:val="22"/>
              </w:rPr>
            </w:pPr>
            <w:r w:rsidRPr="005441D8">
              <w:rPr>
                <w:rFonts w:cs="Arial"/>
                <w:b w:val="0"/>
                <w:sz w:val="22"/>
                <w:szCs w:val="22"/>
              </w:rPr>
              <w:t>None</w:t>
            </w:r>
          </w:p>
        </w:tc>
      </w:tr>
      <w:tr w:rsidR="008F3E30" w:rsidRPr="005441D8" w14:paraId="10F73219" w14:textId="77777777" w:rsidTr="1D841EE0">
        <w:trPr>
          <w:trHeight w:val="149"/>
        </w:trPr>
        <w:tc>
          <w:tcPr>
            <w:tcW w:w="2876" w:type="dxa"/>
            <w:tcBorders>
              <w:right w:val="nil"/>
            </w:tcBorders>
          </w:tcPr>
          <w:p w14:paraId="5FAA32A9" w14:textId="77777777" w:rsidR="008F3E30" w:rsidRPr="005441D8" w:rsidRDefault="008F3E30" w:rsidP="00A30040">
            <w:pPr>
              <w:pStyle w:val="BodyText"/>
              <w:jc w:val="both"/>
              <w:rPr>
                <w:rFonts w:cs="Arial"/>
                <w:b w:val="0"/>
                <w:sz w:val="22"/>
                <w:szCs w:val="22"/>
              </w:rPr>
            </w:pPr>
            <w:r w:rsidRPr="005441D8">
              <w:rPr>
                <w:rFonts w:cs="Arial"/>
                <w:b w:val="0"/>
                <w:sz w:val="22"/>
                <w:szCs w:val="22"/>
              </w:rPr>
              <w:t>POST REF:</w:t>
            </w:r>
          </w:p>
        </w:tc>
        <w:tc>
          <w:tcPr>
            <w:tcW w:w="2613" w:type="dxa"/>
            <w:tcBorders>
              <w:left w:val="nil"/>
              <w:right w:val="nil"/>
            </w:tcBorders>
          </w:tcPr>
          <w:p w14:paraId="0D0B940D" w14:textId="77777777" w:rsidR="008F3E30" w:rsidRPr="005441D8" w:rsidRDefault="008F3E30" w:rsidP="00A30040">
            <w:pPr>
              <w:pStyle w:val="BodyText"/>
              <w:rPr>
                <w:rFonts w:cs="Arial"/>
                <w:b w:val="0"/>
                <w:sz w:val="22"/>
                <w:szCs w:val="22"/>
              </w:rPr>
            </w:pPr>
          </w:p>
        </w:tc>
        <w:tc>
          <w:tcPr>
            <w:tcW w:w="1701" w:type="dxa"/>
            <w:tcBorders>
              <w:left w:val="nil"/>
              <w:right w:val="nil"/>
            </w:tcBorders>
          </w:tcPr>
          <w:p w14:paraId="5FF5FE84" w14:textId="77777777" w:rsidR="008F3E30" w:rsidRPr="005441D8" w:rsidRDefault="008F3E30" w:rsidP="00A30040">
            <w:pPr>
              <w:pStyle w:val="BodyText"/>
              <w:jc w:val="both"/>
              <w:rPr>
                <w:rFonts w:cs="Arial"/>
                <w:b w:val="0"/>
                <w:sz w:val="22"/>
                <w:szCs w:val="22"/>
              </w:rPr>
            </w:pPr>
            <w:r w:rsidRPr="005441D8">
              <w:rPr>
                <w:rFonts w:cs="Arial"/>
                <w:b w:val="0"/>
                <w:sz w:val="22"/>
                <w:szCs w:val="22"/>
              </w:rPr>
              <w:t>JOB FAMILY:</w:t>
            </w:r>
          </w:p>
        </w:tc>
        <w:tc>
          <w:tcPr>
            <w:tcW w:w="3442" w:type="dxa"/>
            <w:tcBorders>
              <w:left w:val="nil"/>
            </w:tcBorders>
          </w:tcPr>
          <w:p w14:paraId="75697EEC" w14:textId="77777777" w:rsidR="008F3E30" w:rsidRPr="005441D8" w:rsidRDefault="008F3E30" w:rsidP="00A30040">
            <w:pPr>
              <w:pStyle w:val="BodyText"/>
              <w:jc w:val="both"/>
              <w:rPr>
                <w:rFonts w:cs="Arial"/>
                <w:b w:val="0"/>
                <w:sz w:val="22"/>
                <w:szCs w:val="22"/>
              </w:rPr>
            </w:pPr>
            <w:r w:rsidRPr="005441D8">
              <w:rPr>
                <w:rFonts w:cs="Arial"/>
                <w:b w:val="0"/>
                <w:sz w:val="22"/>
                <w:szCs w:val="22"/>
              </w:rPr>
              <w:t>7</w:t>
            </w:r>
          </w:p>
        </w:tc>
      </w:tr>
      <w:tr w:rsidR="008F3E30" w:rsidRPr="005441D8" w14:paraId="15227F00" w14:textId="77777777" w:rsidTr="1D841EE0">
        <w:tc>
          <w:tcPr>
            <w:tcW w:w="2876" w:type="dxa"/>
            <w:tcBorders>
              <w:right w:val="nil"/>
            </w:tcBorders>
          </w:tcPr>
          <w:p w14:paraId="1CBEEA25" w14:textId="77777777" w:rsidR="008F3E30" w:rsidRPr="005441D8" w:rsidRDefault="008F3E30" w:rsidP="00A30040">
            <w:pPr>
              <w:pStyle w:val="BodyText"/>
              <w:jc w:val="both"/>
              <w:rPr>
                <w:rFonts w:cs="Arial"/>
                <w:sz w:val="22"/>
                <w:szCs w:val="22"/>
              </w:rPr>
            </w:pPr>
            <w:r w:rsidRPr="005441D8">
              <w:rPr>
                <w:rFonts w:cs="Arial"/>
                <w:sz w:val="22"/>
                <w:szCs w:val="22"/>
              </w:rPr>
              <w:t>JOB PURPOSE:</w:t>
            </w:r>
          </w:p>
        </w:tc>
        <w:tc>
          <w:tcPr>
            <w:tcW w:w="7756" w:type="dxa"/>
            <w:gridSpan w:val="3"/>
            <w:tcBorders>
              <w:left w:val="nil"/>
            </w:tcBorders>
          </w:tcPr>
          <w:p w14:paraId="0E27B00A" w14:textId="5F17BFA7" w:rsidR="008F3E30" w:rsidRPr="005441D8" w:rsidRDefault="008F3E30" w:rsidP="1D841EE0">
            <w:pPr>
              <w:jc w:val="both"/>
              <w:rPr>
                <w:rFonts w:cs="Arial"/>
                <w:sz w:val="22"/>
                <w:szCs w:val="22"/>
              </w:rPr>
            </w:pPr>
            <w:r w:rsidRPr="1D841EE0">
              <w:rPr>
                <w:rFonts w:cs="Arial"/>
                <w:sz w:val="22"/>
                <w:szCs w:val="22"/>
              </w:rPr>
              <w:t>To work with teachers to support teaching and learning by working with individuals or small groups of pupils under the direction of teaching staff, and</w:t>
            </w:r>
            <w:r w:rsidR="681ACCD8" w:rsidRPr="1D841EE0">
              <w:rPr>
                <w:rFonts w:cs="Arial"/>
                <w:sz w:val="22"/>
                <w:szCs w:val="22"/>
              </w:rPr>
              <w:t xml:space="preserve"> </w:t>
            </w:r>
            <w:r w:rsidR="6FC34506" w:rsidRPr="1D841EE0">
              <w:rPr>
                <w:rFonts w:cs="Arial"/>
                <w:sz w:val="22"/>
                <w:szCs w:val="22"/>
              </w:rPr>
              <w:t xml:space="preserve">to </w:t>
            </w:r>
            <w:r w:rsidRPr="1D841EE0">
              <w:rPr>
                <w:rFonts w:cs="Arial"/>
                <w:sz w:val="22"/>
                <w:szCs w:val="22"/>
              </w:rPr>
              <w:t xml:space="preserve">be responsible for some learning activities within the overall teaching plan. </w:t>
            </w:r>
            <w:r w:rsidR="114DF16D" w:rsidRPr="1D841EE0">
              <w:rPr>
                <w:rFonts w:cs="Arial"/>
                <w:sz w:val="22"/>
                <w:szCs w:val="22"/>
              </w:rPr>
              <w:t xml:space="preserve">To </w:t>
            </w:r>
            <w:r w:rsidRPr="1D841EE0">
              <w:rPr>
                <w:rFonts w:cs="Arial"/>
                <w:sz w:val="22"/>
                <w:szCs w:val="22"/>
              </w:rPr>
              <w:t>work in the classroom or appropriate location within the school, with access to support and guidance as required.</w:t>
            </w:r>
          </w:p>
        </w:tc>
      </w:tr>
      <w:tr w:rsidR="008F3E30" w:rsidRPr="005441D8" w14:paraId="36B25BAE" w14:textId="77777777" w:rsidTr="001F47CF">
        <w:trPr>
          <w:trHeight w:val="1975"/>
        </w:trPr>
        <w:tc>
          <w:tcPr>
            <w:tcW w:w="2876" w:type="dxa"/>
            <w:tcBorders>
              <w:right w:val="nil"/>
            </w:tcBorders>
          </w:tcPr>
          <w:p w14:paraId="6279C25E" w14:textId="77777777" w:rsidR="008F3E30" w:rsidRPr="005441D8" w:rsidRDefault="008F3E30" w:rsidP="00A30040">
            <w:pPr>
              <w:pStyle w:val="BodyText"/>
              <w:rPr>
                <w:rFonts w:cs="Arial"/>
                <w:sz w:val="22"/>
                <w:szCs w:val="22"/>
              </w:rPr>
            </w:pPr>
            <w:r w:rsidRPr="005441D8">
              <w:rPr>
                <w:rFonts w:cs="Arial"/>
                <w:sz w:val="22"/>
                <w:szCs w:val="22"/>
              </w:rPr>
              <w:t>JOB CONTEXT:</w:t>
            </w:r>
          </w:p>
        </w:tc>
        <w:tc>
          <w:tcPr>
            <w:tcW w:w="7756" w:type="dxa"/>
            <w:gridSpan w:val="3"/>
            <w:tcBorders>
              <w:left w:val="nil"/>
            </w:tcBorders>
          </w:tcPr>
          <w:p w14:paraId="67C90E9E" w14:textId="77777777" w:rsidR="008F3E30" w:rsidRPr="001F47CF" w:rsidRDefault="008F3E30" w:rsidP="008F3E30">
            <w:pPr>
              <w:spacing w:after="200" w:line="276" w:lineRule="auto"/>
              <w:jc w:val="both"/>
              <w:rPr>
                <w:rFonts w:eastAsia="Calibri" w:cs="Arial"/>
                <w:b/>
                <w:bCs/>
                <w:sz w:val="22"/>
                <w:szCs w:val="22"/>
                <w:lang w:eastAsia="en-US"/>
              </w:rPr>
            </w:pPr>
            <w:r w:rsidRPr="001F47CF">
              <w:rPr>
                <w:rFonts w:eastAsia="Calibri" w:cs="Arial"/>
                <w:b/>
                <w:bCs/>
                <w:sz w:val="22"/>
                <w:szCs w:val="22"/>
                <w:lang w:eastAsia="en-US"/>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3F647A0C" w14:textId="31C9A889" w:rsidR="008F3E30" w:rsidRPr="001F47CF" w:rsidRDefault="008F3E30" w:rsidP="008F3E30">
            <w:pPr>
              <w:spacing w:after="200" w:line="276" w:lineRule="auto"/>
              <w:jc w:val="both"/>
              <w:rPr>
                <w:rFonts w:cs="Arial"/>
                <w:b/>
                <w:bCs/>
                <w:iCs/>
                <w:sz w:val="22"/>
                <w:szCs w:val="22"/>
              </w:rPr>
            </w:pPr>
            <w:r w:rsidRPr="001F47CF">
              <w:rPr>
                <w:rFonts w:cs="Arial"/>
                <w:b/>
                <w:bCs/>
                <w:iCs/>
                <w:sz w:val="22"/>
                <w:szCs w:val="22"/>
              </w:rPr>
              <w:t>An ability to fulfil all spoken aspects of the role with confidence through the medium of English</w:t>
            </w:r>
            <w:r w:rsidR="001F47CF" w:rsidRPr="001F47CF">
              <w:rPr>
                <w:rFonts w:cs="Arial"/>
                <w:b/>
                <w:bCs/>
                <w:iCs/>
                <w:sz w:val="22"/>
                <w:szCs w:val="22"/>
              </w:rPr>
              <w:t xml:space="preserve"> – spoken and written to a high standard.</w:t>
            </w:r>
          </w:p>
          <w:p w14:paraId="36E3FB28" w14:textId="3BC668D3" w:rsidR="001F47CF" w:rsidRPr="001F47CF" w:rsidRDefault="001F47CF" w:rsidP="008F3E30">
            <w:pPr>
              <w:spacing w:after="200" w:line="276" w:lineRule="auto"/>
              <w:jc w:val="both"/>
              <w:rPr>
                <w:rFonts w:cs="Arial"/>
                <w:b/>
                <w:bCs/>
                <w:iCs/>
                <w:sz w:val="22"/>
                <w:szCs w:val="22"/>
              </w:rPr>
            </w:pPr>
            <w:r w:rsidRPr="001F47CF">
              <w:rPr>
                <w:rFonts w:cs="Arial"/>
                <w:b/>
                <w:bCs/>
                <w:iCs/>
                <w:sz w:val="22"/>
                <w:szCs w:val="22"/>
              </w:rPr>
              <w:t xml:space="preserve">This role is dynamic and evolving in nature, reflecting the ever-changing needs of our children and school community. As such, the responsibilities outlined here are not intended to form an exhaustive list, </w:t>
            </w:r>
            <w:r w:rsidRPr="001F47CF">
              <w:rPr>
                <w:rFonts w:cs="Arial"/>
                <w:b/>
                <w:bCs/>
                <w:iCs/>
                <w:sz w:val="22"/>
                <w:szCs w:val="22"/>
              </w:rPr>
              <w:lastRenderedPageBreak/>
              <w:t>and the successful candidate will be expected to demonstrate flexibility, initiative and a proactive approach in responding to emerging priorities. A strong commitment to safeguarding is essential, alongside a clear understanding of the importance of upholding the school’s code of conduct and maintaining the highest professional standards at all times. The role requires an individual who consistently models integrity, builds positive relationships and contributes to a safe, respectful and aspirational learning environment for all.</w:t>
            </w:r>
          </w:p>
        </w:tc>
      </w:tr>
      <w:tr w:rsidR="008F3E30" w:rsidRPr="005441D8" w14:paraId="3AA51BA8" w14:textId="77777777" w:rsidTr="1D841EE0">
        <w:tc>
          <w:tcPr>
            <w:tcW w:w="10632" w:type="dxa"/>
            <w:gridSpan w:val="4"/>
          </w:tcPr>
          <w:p w14:paraId="7194FB11" w14:textId="77777777" w:rsidR="008F3E30" w:rsidRPr="005441D8" w:rsidRDefault="008F3E30" w:rsidP="00A30040">
            <w:pPr>
              <w:jc w:val="both"/>
              <w:rPr>
                <w:rFonts w:cs="Arial"/>
                <w:sz w:val="22"/>
                <w:szCs w:val="22"/>
              </w:rPr>
            </w:pPr>
            <w:r w:rsidRPr="005441D8">
              <w:rPr>
                <w:rFonts w:cs="Arial"/>
                <w:b/>
                <w:sz w:val="22"/>
                <w:szCs w:val="22"/>
              </w:rPr>
              <w:lastRenderedPageBreak/>
              <w:t>ACCOUNTABILITIES / MAIN RESPONSIBILITIES</w:t>
            </w:r>
          </w:p>
        </w:tc>
      </w:tr>
      <w:tr w:rsidR="008F3E30" w:rsidRPr="005441D8" w14:paraId="4AA400EB" w14:textId="77777777" w:rsidTr="1D841EE0">
        <w:tc>
          <w:tcPr>
            <w:tcW w:w="2876" w:type="dxa"/>
          </w:tcPr>
          <w:p w14:paraId="60061E4C" w14:textId="77777777" w:rsidR="008F3E30" w:rsidRPr="005441D8" w:rsidRDefault="008F3E30" w:rsidP="00A30040">
            <w:pPr>
              <w:jc w:val="both"/>
              <w:rPr>
                <w:rFonts w:cs="Arial"/>
                <w:sz w:val="22"/>
                <w:szCs w:val="22"/>
              </w:rPr>
            </w:pPr>
          </w:p>
          <w:p w14:paraId="371D8B6E" w14:textId="77777777" w:rsidR="008F3E30" w:rsidRPr="005441D8" w:rsidRDefault="008F3E30" w:rsidP="00A30040">
            <w:pPr>
              <w:jc w:val="both"/>
              <w:rPr>
                <w:rFonts w:cs="Arial"/>
                <w:b/>
                <w:sz w:val="22"/>
                <w:szCs w:val="22"/>
              </w:rPr>
            </w:pPr>
            <w:r w:rsidRPr="005441D8">
              <w:rPr>
                <w:rFonts w:cs="Arial"/>
                <w:b/>
                <w:sz w:val="22"/>
                <w:szCs w:val="22"/>
              </w:rPr>
              <w:t>Supporting Learning &amp; Development</w:t>
            </w:r>
          </w:p>
          <w:p w14:paraId="44EAFD9C" w14:textId="77777777" w:rsidR="008F3E30" w:rsidRPr="005441D8" w:rsidRDefault="008F3E30" w:rsidP="00A30040">
            <w:pPr>
              <w:jc w:val="both"/>
              <w:rPr>
                <w:rFonts w:cs="Arial"/>
                <w:sz w:val="22"/>
                <w:szCs w:val="22"/>
              </w:rPr>
            </w:pPr>
          </w:p>
        </w:tc>
        <w:tc>
          <w:tcPr>
            <w:tcW w:w="7756" w:type="dxa"/>
            <w:gridSpan w:val="3"/>
          </w:tcPr>
          <w:p w14:paraId="2F325303" w14:textId="2C974A48" w:rsidR="008F3E30" w:rsidRPr="005441D8" w:rsidRDefault="008F3E30" w:rsidP="00A30040">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Support pre planned learning/behaviour activities </w:t>
            </w:r>
            <w:r w:rsidR="0082183E">
              <w:rPr>
                <w:rFonts w:cs="Arial"/>
                <w:sz w:val="22"/>
                <w:szCs w:val="22"/>
              </w:rPr>
              <w:t xml:space="preserve">with </w:t>
            </w:r>
            <w:r w:rsidR="00450D8B">
              <w:rPr>
                <w:rFonts w:cs="Arial"/>
                <w:sz w:val="22"/>
                <w:szCs w:val="22"/>
              </w:rPr>
              <w:t xml:space="preserve">whole groups, </w:t>
            </w:r>
            <w:r w:rsidR="0082183E">
              <w:rPr>
                <w:rFonts w:cs="Arial"/>
                <w:sz w:val="22"/>
                <w:szCs w:val="22"/>
              </w:rPr>
              <w:t xml:space="preserve">1-1 </w:t>
            </w:r>
            <w:r w:rsidRPr="005441D8">
              <w:rPr>
                <w:rFonts w:cs="Arial"/>
                <w:sz w:val="22"/>
                <w:szCs w:val="22"/>
              </w:rPr>
              <w:t xml:space="preserve">as directed by the </w:t>
            </w:r>
            <w:r w:rsidR="0082183E">
              <w:rPr>
                <w:rFonts w:cs="Arial"/>
                <w:sz w:val="22"/>
                <w:szCs w:val="22"/>
              </w:rPr>
              <w:t>Class teacher / HLTA / SLT</w:t>
            </w:r>
          </w:p>
          <w:p w14:paraId="296E15EF" w14:textId="77777777" w:rsidR="008F3E30" w:rsidRPr="005441D8" w:rsidRDefault="008F3E30" w:rsidP="00A30040">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Using agreed structured observation as directed by the class teacher to feedback on learning, behaviour, participation and achievement, to support the planning and evaluation of the learning process in respect of groups and individual students </w:t>
            </w:r>
          </w:p>
          <w:p w14:paraId="2164E2ED" w14:textId="2A4DF136" w:rsidR="008F3E30" w:rsidRPr="005441D8" w:rsidRDefault="008F3E30" w:rsidP="00A30040">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Interact with pupils in ways that support the development of their ability to think and learn, including the use of careful questioning </w:t>
            </w:r>
            <w:r w:rsidR="0082183E">
              <w:rPr>
                <w:rFonts w:cs="Arial"/>
                <w:sz w:val="22"/>
                <w:szCs w:val="22"/>
              </w:rPr>
              <w:t>and / or communication methods appropriate to children with SEN</w:t>
            </w:r>
          </w:p>
          <w:p w14:paraId="02AF68C0" w14:textId="77777777" w:rsidR="008F3E30" w:rsidRDefault="008F3E30" w:rsidP="00A30040">
            <w:pPr>
              <w:numPr>
                <w:ilvl w:val="0"/>
                <w:numId w:val="2"/>
              </w:numPr>
              <w:tabs>
                <w:tab w:val="clear" w:pos="6120"/>
                <w:tab w:val="num" w:pos="407"/>
              </w:tabs>
              <w:overflowPunct w:val="0"/>
              <w:autoSpaceDE w:val="0"/>
              <w:autoSpaceDN w:val="0"/>
              <w:adjustRightInd w:val="0"/>
              <w:ind w:left="448" w:hanging="312"/>
              <w:jc w:val="both"/>
              <w:textAlignment w:val="baseline"/>
              <w:rPr>
                <w:rFonts w:cs="Arial"/>
                <w:sz w:val="22"/>
                <w:szCs w:val="22"/>
              </w:rPr>
            </w:pPr>
            <w:r w:rsidRPr="005441D8">
              <w:rPr>
                <w:rFonts w:cs="Arial"/>
                <w:sz w:val="22"/>
                <w:szCs w:val="22"/>
              </w:rPr>
              <w:t xml:space="preserve"> Assist teachers in the implementation of appropriate behaviour management and teaching &amp; learning strategies</w:t>
            </w:r>
          </w:p>
          <w:p w14:paraId="6A262D33" w14:textId="2DACFA1C" w:rsidR="00FC0025" w:rsidRPr="005441D8" w:rsidRDefault="00FC0025" w:rsidP="00A30040">
            <w:pPr>
              <w:numPr>
                <w:ilvl w:val="0"/>
                <w:numId w:val="2"/>
              </w:numPr>
              <w:tabs>
                <w:tab w:val="clear" w:pos="6120"/>
                <w:tab w:val="num" w:pos="407"/>
              </w:tabs>
              <w:overflowPunct w:val="0"/>
              <w:autoSpaceDE w:val="0"/>
              <w:autoSpaceDN w:val="0"/>
              <w:adjustRightInd w:val="0"/>
              <w:ind w:left="448" w:hanging="312"/>
              <w:jc w:val="both"/>
              <w:textAlignment w:val="baseline"/>
              <w:rPr>
                <w:rFonts w:cs="Arial"/>
                <w:sz w:val="22"/>
                <w:szCs w:val="22"/>
              </w:rPr>
            </w:pPr>
            <w:r w:rsidRPr="005441D8">
              <w:rPr>
                <w:rFonts w:cs="Arial"/>
                <w:sz w:val="22"/>
                <w:szCs w:val="22"/>
              </w:rPr>
              <w:t>Assist teachers</w:t>
            </w:r>
            <w:r>
              <w:rPr>
                <w:rFonts w:cs="Arial"/>
                <w:sz w:val="22"/>
                <w:szCs w:val="22"/>
              </w:rPr>
              <w:t xml:space="preserve"> with managing </w:t>
            </w:r>
            <w:r w:rsidR="009172A7">
              <w:rPr>
                <w:rFonts w:cs="Arial"/>
                <w:sz w:val="22"/>
                <w:szCs w:val="22"/>
              </w:rPr>
              <w:t>digital recording – CPOMS and SeeSaw</w:t>
            </w:r>
          </w:p>
          <w:p w14:paraId="10860CF0" w14:textId="6DEA94E0" w:rsidR="008F3E30" w:rsidRPr="005441D8" w:rsidRDefault="008F3E30" w:rsidP="00A30040">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1D841EE0">
              <w:rPr>
                <w:rFonts w:cs="Arial"/>
                <w:sz w:val="22"/>
                <w:szCs w:val="22"/>
              </w:rPr>
              <w:t xml:space="preserve"> Support pupils in their social and emotional wellbeing, </w:t>
            </w:r>
            <w:r w:rsidR="09E481CD" w:rsidRPr="1D841EE0">
              <w:rPr>
                <w:rFonts w:cs="Arial"/>
                <w:sz w:val="22"/>
                <w:szCs w:val="22"/>
              </w:rPr>
              <w:t>in implementing</w:t>
            </w:r>
            <w:r w:rsidRPr="1D841EE0">
              <w:rPr>
                <w:rFonts w:cs="Arial"/>
                <w:sz w:val="22"/>
                <w:szCs w:val="22"/>
              </w:rPr>
              <w:t xml:space="preserve"> related programmes, including social, health and physical needs</w:t>
            </w:r>
          </w:p>
          <w:p w14:paraId="636D371D" w14:textId="77777777" w:rsidR="008F3E30" w:rsidRPr="005441D8" w:rsidRDefault="008F3E30" w:rsidP="00A30040">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Assist in escorting and supervising pupils on educational visits and out of school activities</w:t>
            </w:r>
          </w:p>
          <w:p w14:paraId="3DEEC669" w14:textId="6A2F42F3" w:rsidR="008F3E30" w:rsidRPr="0082183E" w:rsidRDefault="008F3E30" w:rsidP="0082183E">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Undertake break supervision as required</w:t>
            </w:r>
            <w:r w:rsidR="0082183E">
              <w:rPr>
                <w:rFonts w:cs="Arial"/>
                <w:sz w:val="22"/>
                <w:szCs w:val="22"/>
              </w:rPr>
              <w:t xml:space="preserve"> – lunchtime and playtime</w:t>
            </w:r>
          </w:p>
        </w:tc>
      </w:tr>
      <w:tr w:rsidR="008F3E30" w:rsidRPr="005441D8" w14:paraId="305FC621" w14:textId="77777777" w:rsidTr="1D841EE0">
        <w:tc>
          <w:tcPr>
            <w:tcW w:w="2876" w:type="dxa"/>
          </w:tcPr>
          <w:p w14:paraId="3656B9AB" w14:textId="77777777" w:rsidR="008F3E30" w:rsidRPr="005441D8" w:rsidRDefault="008F3E30" w:rsidP="00A30040">
            <w:pPr>
              <w:jc w:val="both"/>
              <w:rPr>
                <w:rFonts w:cs="Arial"/>
                <w:sz w:val="22"/>
                <w:szCs w:val="22"/>
              </w:rPr>
            </w:pPr>
          </w:p>
          <w:p w14:paraId="3CACDAF6" w14:textId="77777777" w:rsidR="008F3E30" w:rsidRPr="005441D8" w:rsidRDefault="008F3E30" w:rsidP="00A30040">
            <w:pPr>
              <w:jc w:val="both"/>
              <w:rPr>
                <w:rFonts w:cs="Arial"/>
                <w:sz w:val="22"/>
                <w:szCs w:val="22"/>
              </w:rPr>
            </w:pPr>
            <w:r w:rsidRPr="005441D8">
              <w:rPr>
                <w:rFonts w:cs="Arial"/>
                <w:b/>
                <w:sz w:val="22"/>
                <w:szCs w:val="22"/>
              </w:rPr>
              <w:t>Communication</w:t>
            </w:r>
          </w:p>
        </w:tc>
        <w:tc>
          <w:tcPr>
            <w:tcW w:w="7756" w:type="dxa"/>
            <w:gridSpan w:val="3"/>
          </w:tcPr>
          <w:p w14:paraId="1D51031D" w14:textId="77777777" w:rsidR="008F3E30" w:rsidRPr="005441D8" w:rsidRDefault="008F3E30" w:rsidP="00A30040">
            <w:pPr>
              <w:numPr>
                <w:ilvl w:val="0"/>
                <w:numId w:val="1"/>
              </w:numPr>
              <w:tabs>
                <w:tab w:val="clear" w:pos="6120"/>
                <w:tab w:val="num" w:pos="4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 the general direction of the teacher participate in establishing and maintaining effective relationships with pupils, parents/carers and with other agencies/professionals</w:t>
            </w:r>
          </w:p>
          <w:p w14:paraId="0CE227DD" w14:textId="77777777" w:rsidR="008F3E30" w:rsidRDefault="008F3E30" w:rsidP="00A30040">
            <w:pPr>
              <w:numPr>
                <w:ilvl w:val="0"/>
                <w:numId w:val="1"/>
              </w:numPr>
              <w:tabs>
                <w:tab w:val="clear" w:pos="6120"/>
                <w:tab w:val="num" w:pos="45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Communicate effectively with all pupils, families, carers and other agencies / professionals </w:t>
            </w:r>
          </w:p>
          <w:p w14:paraId="75EAE7C2" w14:textId="46BD2802" w:rsidR="009172A7" w:rsidRPr="005441D8" w:rsidRDefault="009172A7" w:rsidP="00A30040">
            <w:pPr>
              <w:numPr>
                <w:ilvl w:val="0"/>
                <w:numId w:val="1"/>
              </w:numPr>
              <w:tabs>
                <w:tab w:val="clear" w:pos="6120"/>
                <w:tab w:val="num" w:pos="458"/>
              </w:tabs>
              <w:overflowPunct w:val="0"/>
              <w:autoSpaceDE w:val="0"/>
              <w:autoSpaceDN w:val="0"/>
              <w:adjustRightInd w:val="0"/>
              <w:ind w:left="493" w:hanging="357"/>
              <w:jc w:val="both"/>
              <w:textAlignment w:val="baseline"/>
              <w:rPr>
                <w:rFonts w:cs="Arial"/>
                <w:sz w:val="22"/>
                <w:szCs w:val="22"/>
              </w:rPr>
            </w:pPr>
            <w:r>
              <w:rPr>
                <w:rFonts w:cs="Arial"/>
                <w:sz w:val="22"/>
                <w:szCs w:val="22"/>
              </w:rPr>
              <w:t>Work in a professional manner within a team</w:t>
            </w:r>
          </w:p>
        </w:tc>
      </w:tr>
      <w:tr w:rsidR="008F3E30" w:rsidRPr="005441D8" w14:paraId="3BF04568" w14:textId="77777777" w:rsidTr="1D841EE0">
        <w:tc>
          <w:tcPr>
            <w:tcW w:w="2876" w:type="dxa"/>
          </w:tcPr>
          <w:p w14:paraId="45FB0818" w14:textId="77777777" w:rsidR="008F3E30" w:rsidRPr="005441D8" w:rsidRDefault="008F3E30" w:rsidP="00A30040">
            <w:pPr>
              <w:jc w:val="both"/>
              <w:rPr>
                <w:rFonts w:cs="Arial"/>
                <w:sz w:val="22"/>
                <w:szCs w:val="22"/>
              </w:rPr>
            </w:pPr>
          </w:p>
          <w:p w14:paraId="1BDAF717" w14:textId="77777777" w:rsidR="008F3E30" w:rsidRPr="005441D8" w:rsidRDefault="008F3E30" w:rsidP="00A30040">
            <w:pPr>
              <w:jc w:val="both"/>
              <w:rPr>
                <w:rFonts w:cs="Arial"/>
                <w:b/>
                <w:sz w:val="22"/>
                <w:szCs w:val="22"/>
              </w:rPr>
            </w:pPr>
            <w:r w:rsidRPr="005441D8">
              <w:rPr>
                <w:rFonts w:cs="Arial"/>
                <w:b/>
                <w:sz w:val="22"/>
                <w:szCs w:val="22"/>
              </w:rPr>
              <w:t>Sharing information</w:t>
            </w:r>
          </w:p>
          <w:p w14:paraId="049F31CB" w14:textId="77777777" w:rsidR="008F3E30" w:rsidRPr="005441D8" w:rsidRDefault="008F3E30" w:rsidP="00A30040">
            <w:pPr>
              <w:jc w:val="both"/>
              <w:rPr>
                <w:rFonts w:cs="Arial"/>
                <w:sz w:val="22"/>
                <w:szCs w:val="22"/>
              </w:rPr>
            </w:pPr>
          </w:p>
        </w:tc>
        <w:tc>
          <w:tcPr>
            <w:tcW w:w="7756" w:type="dxa"/>
            <w:gridSpan w:val="3"/>
          </w:tcPr>
          <w:p w14:paraId="23A26A78" w14:textId="77777777" w:rsidR="008F3E30" w:rsidRPr="005441D8" w:rsidRDefault="008F3E30" w:rsidP="00A30040">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Share information confidentially about pupils with teachers and other professional as required</w:t>
            </w:r>
          </w:p>
          <w:p w14:paraId="66E67C5C" w14:textId="77777777" w:rsidR="008F3E30" w:rsidRDefault="008F3E30" w:rsidP="00A30040">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Pay due regard to professional boundaries, maintaining appropriate levels of confidentiality</w:t>
            </w:r>
          </w:p>
          <w:p w14:paraId="6AA681A0" w14:textId="197C5DC8" w:rsidR="005345A3" w:rsidRPr="005441D8" w:rsidRDefault="005345A3" w:rsidP="00A30040">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Pr>
                <w:rFonts w:cs="Arial"/>
                <w:sz w:val="22"/>
                <w:szCs w:val="22"/>
              </w:rPr>
              <w:t>Have due regard for GDPR</w:t>
            </w:r>
          </w:p>
          <w:p w14:paraId="5D04BDC8" w14:textId="170844D8" w:rsidR="008F3E30" w:rsidRPr="005441D8" w:rsidRDefault="008F3E30" w:rsidP="00A30040">
            <w:pPr>
              <w:numPr>
                <w:ilvl w:val="0"/>
                <w:numId w:val="4"/>
              </w:numPr>
              <w:tabs>
                <w:tab w:val="clear" w:pos="6120"/>
                <w:tab w:val="num" w:pos="466"/>
              </w:tabs>
              <w:ind w:left="466" w:hanging="330"/>
              <w:jc w:val="both"/>
              <w:rPr>
                <w:rFonts w:cs="Arial"/>
                <w:sz w:val="22"/>
                <w:szCs w:val="22"/>
              </w:rPr>
            </w:pPr>
            <w:r w:rsidRPr="005441D8">
              <w:rPr>
                <w:rFonts w:cs="Arial"/>
                <w:sz w:val="22"/>
                <w:szCs w:val="22"/>
              </w:rPr>
              <w:t>Participate in staff meetings</w:t>
            </w:r>
            <w:r w:rsidR="005A6601">
              <w:rPr>
                <w:rFonts w:cs="Arial"/>
                <w:sz w:val="22"/>
                <w:szCs w:val="22"/>
              </w:rPr>
              <w:t xml:space="preserve"> as requested</w:t>
            </w:r>
          </w:p>
        </w:tc>
      </w:tr>
      <w:tr w:rsidR="008F3E30" w:rsidRPr="005441D8" w14:paraId="6DF8AA47" w14:textId="77777777" w:rsidTr="1D841EE0">
        <w:tc>
          <w:tcPr>
            <w:tcW w:w="2876" w:type="dxa"/>
          </w:tcPr>
          <w:p w14:paraId="62486C05" w14:textId="77777777" w:rsidR="008F3E30" w:rsidRPr="005441D8" w:rsidRDefault="008F3E30" w:rsidP="00A30040">
            <w:pPr>
              <w:jc w:val="both"/>
              <w:rPr>
                <w:rFonts w:cs="Arial"/>
                <w:sz w:val="22"/>
                <w:szCs w:val="22"/>
              </w:rPr>
            </w:pPr>
          </w:p>
          <w:p w14:paraId="2ADA4C42" w14:textId="77777777" w:rsidR="008F3E30" w:rsidRPr="005441D8" w:rsidRDefault="008F3E30" w:rsidP="00A30040">
            <w:pPr>
              <w:rPr>
                <w:rFonts w:cs="Arial"/>
                <w:b/>
                <w:sz w:val="22"/>
                <w:szCs w:val="22"/>
              </w:rPr>
            </w:pPr>
            <w:r w:rsidRPr="005441D8">
              <w:rPr>
                <w:rFonts w:cs="Arial"/>
                <w:b/>
                <w:sz w:val="22"/>
                <w:szCs w:val="22"/>
              </w:rPr>
              <w:t>Safeguarding and Promoting the Welfare of Children/Young People</w:t>
            </w:r>
          </w:p>
          <w:p w14:paraId="4101652C" w14:textId="77777777" w:rsidR="008F3E30" w:rsidRPr="005441D8" w:rsidRDefault="008F3E30" w:rsidP="00A30040">
            <w:pPr>
              <w:jc w:val="both"/>
              <w:rPr>
                <w:rFonts w:cs="Arial"/>
                <w:sz w:val="22"/>
                <w:szCs w:val="22"/>
              </w:rPr>
            </w:pPr>
          </w:p>
        </w:tc>
        <w:tc>
          <w:tcPr>
            <w:tcW w:w="7756" w:type="dxa"/>
            <w:gridSpan w:val="3"/>
          </w:tcPr>
          <w:p w14:paraId="4A0763D9" w14:textId="77777777" w:rsidR="008F3E30" w:rsidRPr="005441D8" w:rsidRDefault="008F3E30" w:rsidP="00A30040">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Carry out tasks associated with pupils’ personal hygiene, (including personal intimate care) and welfare, including physical and medical needs, whilst encouraging independence </w:t>
            </w:r>
          </w:p>
          <w:p w14:paraId="23F28629" w14:textId="77777777" w:rsidR="008F3E30" w:rsidRDefault="008F3E30" w:rsidP="00A30040">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Be responsible for promoting and safeguarding the welfare of pupils in line with policy and legislation, raising concerns as appropriate</w:t>
            </w:r>
          </w:p>
          <w:p w14:paraId="13CD0C7D" w14:textId="77777777" w:rsidR="0082183E" w:rsidRDefault="0082183E" w:rsidP="00A30040">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Pr>
                <w:rFonts w:cs="Arial"/>
                <w:sz w:val="22"/>
                <w:szCs w:val="22"/>
              </w:rPr>
              <w:t>Complete CPOMS daily and communicate concerns to line manager / DSL</w:t>
            </w:r>
          </w:p>
          <w:p w14:paraId="4DEA7F6C" w14:textId="77777777" w:rsidR="0082183E" w:rsidRDefault="0082183E" w:rsidP="00A30040">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Pr>
                <w:rFonts w:cs="Arial"/>
                <w:sz w:val="22"/>
                <w:szCs w:val="22"/>
              </w:rPr>
              <w:t>Follow Code of Conduct and other policies diligently</w:t>
            </w:r>
          </w:p>
          <w:p w14:paraId="06D11450" w14:textId="20C79509" w:rsidR="005345A3" w:rsidRPr="007A7436" w:rsidRDefault="005345A3" w:rsidP="007A7436">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Pr>
                <w:rFonts w:cs="Arial"/>
                <w:sz w:val="22"/>
                <w:szCs w:val="22"/>
              </w:rPr>
              <w:t xml:space="preserve">Ensure </w:t>
            </w:r>
            <w:r w:rsidR="000408DA">
              <w:rPr>
                <w:rFonts w:cs="Arial"/>
                <w:sz w:val="22"/>
                <w:szCs w:val="22"/>
              </w:rPr>
              <w:t xml:space="preserve">timekeeping – arriving to site </w:t>
            </w:r>
            <w:r w:rsidR="007A7436">
              <w:rPr>
                <w:rFonts w:cs="Arial"/>
                <w:sz w:val="22"/>
                <w:szCs w:val="22"/>
              </w:rPr>
              <w:t xml:space="preserve">at least </w:t>
            </w:r>
            <w:r w:rsidR="000408DA" w:rsidRPr="007A7436">
              <w:rPr>
                <w:rFonts w:cs="Arial"/>
                <w:sz w:val="22"/>
                <w:szCs w:val="22"/>
              </w:rPr>
              <w:t>10 minutes before paid role starts daily</w:t>
            </w:r>
          </w:p>
        </w:tc>
      </w:tr>
      <w:tr w:rsidR="008F3E30" w:rsidRPr="005441D8" w14:paraId="41BD4CF6" w14:textId="77777777" w:rsidTr="1D841EE0">
        <w:tc>
          <w:tcPr>
            <w:tcW w:w="2876" w:type="dxa"/>
          </w:tcPr>
          <w:p w14:paraId="1299C43A" w14:textId="77777777" w:rsidR="008F3E30" w:rsidRPr="005441D8" w:rsidRDefault="008F3E30" w:rsidP="00A30040">
            <w:pPr>
              <w:jc w:val="both"/>
              <w:rPr>
                <w:rFonts w:cs="Arial"/>
                <w:b/>
                <w:sz w:val="22"/>
                <w:szCs w:val="22"/>
              </w:rPr>
            </w:pPr>
          </w:p>
          <w:p w14:paraId="53AB00EC" w14:textId="77777777" w:rsidR="008F3E30" w:rsidRPr="005441D8" w:rsidRDefault="008F3E30" w:rsidP="00A30040">
            <w:pPr>
              <w:jc w:val="both"/>
              <w:rPr>
                <w:rFonts w:cs="Arial"/>
                <w:b/>
                <w:sz w:val="22"/>
                <w:szCs w:val="22"/>
              </w:rPr>
            </w:pPr>
            <w:r w:rsidRPr="005441D8">
              <w:rPr>
                <w:rFonts w:cs="Arial"/>
                <w:b/>
                <w:sz w:val="22"/>
                <w:szCs w:val="22"/>
              </w:rPr>
              <w:t>Administration/Other</w:t>
            </w:r>
          </w:p>
          <w:p w14:paraId="4DDBEF00" w14:textId="77777777" w:rsidR="008F3E30" w:rsidRPr="005441D8" w:rsidRDefault="008F3E30" w:rsidP="00A30040">
            <w:pPr>
              <w:jc w:val="both"/>
              <w:rPr>
                <w:rFonts w:cs="Arial"/>
                <w:sz w:val="22"/>
                <w:szCs w:val="22"/>
              </w:rPr>
            </w:pPr>
          </w:p>
        </w:tc>
        <w:tc>
          <w:tcPr>
            <w:tcW w:w="7756" w:type="dxa"/>
            <w:gridSpan w:val="3"/>
          </w:tcPr>
          <w:p w14:paraId="2101335D" w14:textId="64CF0894" w:rsidR="008F3E30" w:rsidRDefault="008F3E30" w:rsidP="00A30040">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Prepare classroom materials and learning areas, and undertake minor clerical duties e.g. photocopying and displaying pupils work</w:t>
            </w:r>
          </w:p>
          <w:p w14:paraId="75890123" w14:textId="6A1CB747" w:rsidR="0082183E" w:rsidRPr="005441D8" w:rsidRDefault="0082183E" w:rsidP="00A30040">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Pr>
                <w:rFonts w:cs="Arial"/>
                <w:sz w:val="22"/>
                <w:szCs w:val="22"/>
              </w:rPr>
              <w:lastRenderedPageBreak/>
              <w:t>Liaise with the other 1-1- support to ensure continuity of provision for children with SEN</w:t>
            </w:r>
          </w:p>
          <w:p w14:paraId="27251D9B" w14:textId="77777777" w:rsidR="008F3E30" w:rsidRPr="005441D8" w:rsidRDefault="008F3E30" w:rsidP="00A30040">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Support the use of ICT and adhere to relevant policies</w:t>
            </w:r>
          </w:p>
          <w:p w14:paraId="47E5FB3B" w14:textId="77777777" w:rsidR="008F3E30" w:rsidRPr="005441D8" w:rsidRDefault="008F3E30" w:rsidP="00A30040">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Supervise and provide access arrangements for pupils sitting internal and external examinations and tests as required, ensuring that examinations comply with the Examination Board Regulations</w:t>
            </w:r>
          </w:p>
          <w:p w14:paraId="4196CF7B" w14:textId="77777777" w:rsidR="00A24D72" w:rsidRDefault="008F3E30" w:rsidP="00A24D72">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Participate in appraisal, training and other learning activities</w:t>
            </w:r>
          </w:p>
          <w:p w14:paraId="3F1DDC2C" w14:textId="6A5B8438" w:rsidR="007A7436" w:rsidRPr="00A24D72" w:rsidRDefault="00A24D72" w:rsidP="00A24D72">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Pr>
                <w:rFonts w:cs="Arial"/>
                <w:sz w:val="22"/>
                <w:szCs w:val="22"/>
              </w:rPr>
              <w:t xml:space="preserve">    </w:t>
            </w:r>
            <w:r w:rsidR="007A7436" w:rsidRPr="00A24D72">
              <w:rPr>
                <w:rFonts w:cs="Arial"/>
                <w:sz w:val="22"/>
                <w:szCs w:val="22"/>
              </w:rPr>
              <w:t xml:space="preserve">Work in a dynamic and proactive way, applying training to </w:t>
            </w:r>
            <w:r w:rsidRPr="00A24D72">
              <w:rPr>
                <w:rFonts w:cs="Arial"/>
                <w:sz w:val="22"/>
                <w:szCs w:val="22"/>
              </w:rPr>
              <w:t>daily role effectively</w:t>
            </w:r>
          </w:p>
        </w:tc>
      </w:tr>
      <w:tr w:rsidR="008F3E30" w:rsidRPr="005441D8" w14:paraId="70C236D5" w14:textId="77777777" w:rsidTr="1D841EE0">
        <w:tc>
          <w:tcPr>
            <w:tcW w:w="2876" w:type="dxa"/>
          </w:tcPr>
          <w:p w14:paraId="30DBBD16" w14:textId="77777777" w:rsidR="008F3E30" w:rsidRPr="005441D8" w:rsidRDefault="008F3E30" w:rsidP="00A30040">
            <w:pPr>
              <w:jc w:val="both"/>
              <w:rPr>
                <w:rFonts w:cs="Arial"/>
                <w:b/>
                <w:sz w:val="22"/>
                <w:szCs w:val="22"/>
              </w:rPr>
            </w:pPr>
            <w:r w:rsidRPr="005441D8">
              <w:rPr>
                <w:rFonts w:cs="Arial"/>
                <w:b/>
                <w:sz w:val="22"/>
                <w:szCs w:val="22"/>
              </w:rPr>
              <w:lastRenderedPageBreak/>
              <w:t xml:space="preserve">Health &amp; Safety </w:t>
            </w:r>
          </w:p>
          <w:p w14:paraId="3CF2D8B6" w14:textId="77777777" w:rsidR="008F3E30" w:rsidRPr="005441D8" w:rsidRDefault="008F3E30" w:rsidP="00A30040">
            <w:pPr>
              <w:jc w:val="both"/>
              <w:rPr>
                <w:rFonts w:cs="Arial"/>
                <w:b/>
                <w:sz w:val="22"/>
                <w:szCs w:val="22"/>
              </w:rPr>
            </w:pPr>
          </w:p>
        </w:tc>
        <w:tc>
          <w:tcPr>
            <w:tcW w:w="7756" w:type="dxa"/>
            <w:gridSpan w:val="3"/>
          </w:tcPr>
          <w:p w14:paraId="1C7D544B" w14:textId="77777777" w:rsidR="008F3E30" w:rsidRPr="005441D8" w:rsidRDefault="008F3E30" w:rsidP="00A30040">
            <w:pPr>
              <w:numPr>
                <w:ilvl w:val="0"/>
                <w:numId w:val="6"/>
              </w:numPr>
              <w:tabs>
                <w:tab w:val="clear" w:pos="6120"/>
              </w:tabs>
              <w:ind w:left="542"/>
              <w:jc w:val="both"/>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0FB78278" w14:textId="1B17B2AE" w:rsidR="008F3E30" w:rsidRPr="0082183E" w:rsidRDefault="008F3E30" w:rsidP="00A30040">
            <w:pPr>
              <w:numPr>
                <w:ilvl w:val="0"/>
                <w:numId w:val="6"/>
              </w:numPr>
              <w:tabs>
                <w:tab w:val="clear" w:pos="6120"/>
              </w:tabs>
              <w:ind w:left="542"/>
              <w:jc w:val="both"/>
              <w:rPr>
                <w:rFonts w:cs="Arial"/>
                <w:sz w:val="22"/>
                <w:szCs w:val="22"/>
              </w:rPr>
            </w:pPr>
            <w:r w:rsidRPr="005441D8">
              <w:rPr>
                <w:rFonts w:cs="Arial"/>
                <w:sz w:val="22"/>
                <w:szCs w:val="22"/>
              </w:rPr>
              <w:t>Work with colleagues and others to maintain health, safety and welfare within the working environment</w:t>
            </w:r>
          </w:p>
        </w:tc>
      </w:tr>
      <w:tr w:rsidR="008F3E30" w:rsidRPr="005441D8" w14:paraId="2726C15A" w14:textId="77777777" w:rsidTr="1D841EE0">
        <w:tc>
          <w:tcPr>
            <w:tcW w:w="2876" w:type="dxa"/>
          </w:tcPr>
          <w:p w14:paraId="6373C92A" w14:textId="77777777" w:rsidR="008F3E30" w:rsidRPr="005441D8" w:rsidRDefault="008F3E30" w:rsidP="00A30040">
            <w:pPr>
              <w:jc w:val="both"/>
              <w:rPr>
                <w:rFonts w:cs="Arial"/>
                <w:b/>
                <w:sz w:val="22"/>
                <w:szCs w:val="22"/>
              </w:rPr>
            </w:pPr>
            <w:r w:rsidRPr="005441D8">
              <w:rPr>
                <w:rFonts w:cs="Arial"/>
                <w:b/>
                <w:sz w:val="22"/>
                <w:szCs w:val="22"/>
              </w:rPr>
              <w:t>Data Protection</w:t>
            </w:r>
          </w:p>
        </w:tc>
        <w:tc>
          <w:tcPr>
            <w:tcW w:w="7756" w:type="dxa"/>
            <w:gridSpan w:val="3"/>
          </w:tcPr>
          <w:p w14:paraId="3D5E1F92" w14:textId="77777777" w:rsidR="008F3E30" w:rsidRPr="005441D8" w:rsidRDefault="008F3E30" w:rsidP="008F3E30">
            <w:pPr>
              <w:numPr>
                <w:ilvl w:val="0"/>
                <w:numId w:val="13"/>
              </w:numPr>
              <w:jc w:val="both"/>
              <w:rPr>
                <w:rFonts w:cs="Arial"/>
                <w:sz w:val="22"/>
                <w:szCs w:val="22"/>
              </w:rPr>
            </w:pPr>
            <w:r w:rsidRPr="005441D8">
              <w:rPr>
                <w:rFonts w:cs="Arial"/>
                <w:sz w:val="22"/>
                <w:szCs w:val="22"/>
              </w:rPr>
              <w:t>To comply with the County Council’s policies and supporting documentation in relation to Information Governance this includes Data Protection, Information Security and Confidentiality</w:t>
            </w:r>
          </w:p>
        </w:tc>
      </w:tr>
      <w:tr w:rsidR="008F3E30" w:rsidRPr="005441D8" w14:paraId="4554679B" w14:textId="77777777" w:rsidTr="1D841EE0">
        <w:tc>
          <w:tcPr>
            <w:tcW w:w="2876" w:type="dxa"/>
          </w:tcPr>
          <w:p w14:paraId="4D0E3F35" w14:textId="77777777" w:rsidR="008F3E30" w:rsidRPr="005441D8" w:rsidRDefault="008F3E30" w:rsidP="00A30040">
            <w:pPr>
              <w:jc w:val="both"/>
              <w:rPr>
                <w:rFonts w:cs="Arial"/>
                <w:b/>
                <w:sz w:val="22"/>
                <w:szCs w:val="22"/>
              </w:rPr>
            </w:pPr>
            <w:r w:rsidRPr="005441D8">
              <w:rPr>
                <w:rFonts w:cs="Arial"/>
                <w:b/>
                <w:sz w:val="22"/>
                <w:szCs w:val="22"/>
              </w:rPr>
              <w:t>Equalities</w:t>
            </w:r>
          </w:p>
        </w:tc>
        <w:tc>
          <w:tcPr>
            <w:tcW w:w="7756" w:type="dxa"/>
            <w:gridSpan w:val="3"/>
          </w:tcPr>
          <w:p w14:paraId="2A5BD118" w14:textId="77777777" w:rsidR="008F3E30" w:rsidRPr="005441D8" w:rsidRDefault="008F3E30" w:rsidP="00A30040">
            <w:pPr>
              <w:numPr>
                <w:ilvl w:val="0"/>
                <w:numId w:val="6"/>
              </w:numPr>
              <w:tabs>
                <w:tab w:val="clear" w:pos="6120"/>
              </w:tabs>
              <w:ind w:left="538" w:hanging="357"/>
              <w:jc w:val="both"/>
              <w:rPr>
                <w:rFonts w:cs="Arial"/>
                <w:sz w:val="22"/>
                <w:szCs w:val="22"/>
              </w:rPr>
            </w:pPr>
            <w:r w:rsidRPr="005441D8">
              <w:rPr>
                <w:rFonts w:cs="Arial"/>
                <w:sz w:val="22"/>
                <w:szCs w:val="22"/>
              </w:rPr>
              <w:t>Promote inclusion and acceptance of all pupils</w:t>
            </w:r>
          </w:p>
          <w:p w14:paraId="228F067F" w14:textId="77777777" w:rsidR="008F3E30" w:rsidRPr="005441D8" w:rsidRDefault="008F3E30" w:rsidP="00A30040">
            <w:pPr>
              <w:numPr>
                <w:ilvl w:val="0"/>
                <w:numId w:val="6"/>
              </w:numPr>
              <w:tabs>
                <w:tab w:val="clear" w:pos="6120"/>
              </w:tabs>
              <w:ind w:left="538" w:hanging="357"/>
              <w:jc w:val="both"/>
              <w:rPr>
                <w:rFonts w:cs="Arial"/>
                <w:sz w:val="22"/>
                <w:szCs w:val="22"/>
              </w:rPr>
            </w:pPr>
            <w:r w:rsidRPr="005441D8">
              <w:rPr>
                <w:rFonts w:cs="Arial"/>
                <w:sz w:val="22"/>
                <w:szCs w:val="22"/>
              </w:rPr>
              <w:t>Within own area of responsibility work in accordance with the aims of the Equality policy, treating people with respect for their diversity, culture and values</w:t>
            </w:r>
          </w:p>
        </w:tc>
      </w:tr>
      <w:tr w:rsidR="008F3E30" w:rsidRPr="005441D8" w14:paraId="0DA345AF" w14:textId="77777777" w:rsidTr="1D841EE0">
        <w:tc>
          <w:tcPr>
            <w:tcW w:w="2876" w:type="dxa"/>
          </w:tcPr>
          <w:p w14:paraId="4CD5B471" w14:textId="77777777" w:rsidR="008F3E30" w:rsidRPr="005441D8" w:rsidRDefault="008F3E30" w:rsidP="00A30040">
            <w:pPr>
              <w:pStyle w:val="BodyText"/>
              <w:jc w:val="both"/>
              <w:rPr>
                <w:rFonts w:cs="Arial"/>
                <w:sz w:val="22"/>
                <w:szCs w:val="22"/>
              </w:rPr>
            </w:pPr>
            <w:r w:rsidRPr="005441D8">
              <w:rPr>
                <w:rFonts w:cs="Arial"/>
                <w:sz w:val="22"/>
                <w:szCs w:val="22"/>
              </w:rPr>
              <w:t>Customer Service</w:t>
            </w:r>
          </w:p>
        </w:tc>
        <w:tc>
          <w:tcPr>
            <w:tcW w:w="7756" w:type="dxa"/>
            <w:gridSpan w:val="3"/>
          </w:tcPr>
          <w:p w14:paraId="743FA598" w14:textId="77777777" w:rsidR="008F3E30" w:rsidRPr="005441D8" w:rsidRDefault="008F3E30" w:rsidP="008F3E30">
            <w:pPr>
              <w:pStyle w:val="Heading2"/>
              <w:numPr>
                <w:ilvl w:val="0"/>
                <w:numId w:val="7"/>
              </w:numPr>
              <w:tabs>
                <w:tab w:val="clear" w:pos="2016"/>
                <w:tab w:val="num" w:pos="432"/>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14:paraId="707FA6A0" w14:textId="69FBADED" w:rsidR="008F3E30" w:rsidRPr="005441D8" w:rsidRDefault="008F3E30" w:rsidP="008F3E30">
            <w:pPr>
              <w:numPr>
                <w:ilvl w:val="0"/>
                <w:numId w:val="7"/>
              </w:numPr>
              <w:tabs>
                <w:tab w:val="clear" w:pos="2016"/>
                <w:tab w:val="num" w:pos="432"/>
              </w:tabs>
              <w:ind w:left="432" w:hanging="432"/>
              <w:jc w:val="both"/>
              <w:rPr>
                <w:rFonts w:cs="Arial"/>
                <w:sz w:val="22"/>
                <w:szCs w:val="22"/>
                <w:lang w:eastAsia="en-US"/>
              </w:rPr>
            </w:pPr>
            <w:r w:rsidRPr="1D841EE0">
              <w:rPr>
                <w:rFonts w:cs="Arial"/>
                <w:sz w:val="22"/>
                <w:szCs w:val="22"/>
                <w:lang w:eastAsia="en-US"/>
              </w:rPr>
              <w:t xml:space="preserve">The County Council </w:t>
            </w:r>
            <w:r w:rsidRPr="1D841EE0">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r w:rsidR="008F3E30" w:rsidRPr="005441D8" w14:paraId="47883639" w14:textId="77777777" w:rsidTr="1D841EE0">
        <w:tc>
          <w:tcPr>
            <w:tcW w:w="2876" w:type="dxa"/>
          </w:tcPr>
          <w:p w14:paraId="1D19818E" w14:textId="77777777" w:rsidR="008F3E30" w:rsidRPr="005441D8" w:rsidRDefault="008F3E30" w:rsidP="00A30040">
            <w:pPr>
              <w:jc w:val="both"/>
              <w:rPr>
                <w:rFonts w:cs="Arial"/>
                <w:sz w:val="22"/>
                <w:szCs w:val="22"/>
              </w:rPr>
            </w:pPr>
            <w:r w:rsidRPr="005441D8">
              <w:rPr>
                <w:rFonts w:cs="Arial"/>
                <w:sz w:val="22"/>
                <w:szCs w:val="22"/>
              </w:rPr>
              <w:t>Date of Issue:</w:t>
            </w:r>
          </w:p>
        </w:tc>
        <w:tc>
          <w:tcPr>
            <w:tcW w:w="7756" w:type="dxa"/>
            <w:gridSpan w:val="3"/>
          </w:tcPr>
          <w:p w14:paraId="62C3E8BD" w14:textId="59FE98F0" w:rsidR="008F3E30" w:rsidRPr="000D35B7" w:rsidRDefault="008E0598" w:rsidP="008E0598">
            <w:pPr>
              <w:jc w:val="both"/>
              <w:rPr>
                <w:rFonts w:cs="Arial"/>
                <w:b/>
                <w:bCs/>
                <w:sz w:val="22"/>
                <w:szCs w:val="22"/>
              </w:rPr>
            </w:pPr>
            <w:r>
              <w:rPr>
                <w:rFonts w:cs="Arial"/>
                <w:b/>
                <w:bCs/>
                <w:sz w:val="22"/>
                <w:szCs w:val="22"/>
              </w:rPr>
              <w:t>2.6.26</w:t>
            </w:r>
          </w:p>
        </w:tc>
      </w:tr>
    </w:tbl>
    <w:p w14:paraId="1FC39945" w14:textId="77777777" w:rsidR="008F3E30" w:rsidRPr="005441D8" w:rsidRDefault="008F3E30" w:rsidP="008F3E30">
      <w:pPr>
        <w:jc w:val="both"/>
        <w:rPr>
          <w:rFonts w:cs="Arial"/>
          <w:b/>
          <w:sz w:val="22"/>
          <w:szCs w:val="22"/>
          <w:u w:val="single"/>
        </w:rPr>
        <w:sectPr w:rsidR="008F3E30" w:rsidRPr="005441D8" w:rsidSect="00CA2A13">
          <w:footerReference w:type="even" r:id="rId12"/>
          <w:footerReference w:type="default" r:id="rId13"/>
          <w:footerReference w:type="first" r:id="rId14"/>
          <w:pgSz w:w="11906" w:h="16838" w:code="9"/>
          <w:pgMar w:top="1440" w:right="1797" w:bottom="1440" w:left="1418" w:header="709" w:footer="709" w:gutter="0"/>
          <w:cols w:space="708"/>
          <w:docGrid w:linePitch="360"/>
        </w:sectPr>
      </w:pPr>
    </w:p>
    <w:p w14:paraId="14F9ED28" w14:textId="77777777" w:rsidR="008F3E30" w:rsidRPr="005441D8" w:rsidRDefault="008F3E30" w:rsidP="008F3E30">
      <w:pPr>
        <w:jc w:val="center"/>
        <w:rPr>
          <w:rFonts w:cs="Arial"/>
          <w:b/>
          <w:sz w:val="22"/>
          <w:szCs w:val="22"/>
          <w:u w:val="single"/>
        </w:rPr>
      </w:pPr>
      <w:r w:rsidRPr="005441D8">
        <w:rPr>
          <w:rFonts w:cs="Arial"/>
          <w:b/>
          <w:sz w:val="22"/>
          <w:szCs w:val="22"/>
          <w:u w:val="single"/>
        </w:rPr>
        <w:lastRenderedPageBreak/>
        <w:t>PERSON SPECIFICATION</w:t>
      </w:r>
    </w:p>
    <w:p w14:paraId="0562CB0E" w14:textId="77777777" w:rsidR="008F3E30" w:rsidRPr="005441D8" w:rsidRDefault="008F3E30" w:rsidP="008F3E30">
      <w:pPr>
        <w:jc w:val="center"/>
        <w:rPr>
          <w:rFonts w:cs="Arial"/>
          <w:b/>
          <w:sz w:val="22"/>
          <w:szCs w:val="22"/>
          <w:u w:val="single"/>
        </w:rPr>
      </w:pPr>
    </w:p>
    <w:p w14:paraId="664BB1C5" w14:textId="77777777" w:rsidR="008F3E30" w:rsidRPr="005441D8" w:rsidRDefault="008F3E30" w:rsidP="008F3E30">
      <w:pPr>
        <w:jc w:val="center"/>
        <w:rPr>
          <w:rFonts w:cs="Arial"/>
          <w:b/>
          <w:sz w:val="22"/>
          <w:szCs w:val="22"/>
          <w:u w:val="single"/>
          <w:bdr w:val="single" w:sz="4" w:space="0" w:color="auto" w:shadow="1"/>
        </w:rPr>
      </w:pPr>
      <w:r w:rsidRPr="005441D8">
        <w:rPr>
          <w:rFonts w:cs="Arial"/>
          <w:b/>
          <w:sz w:val="22"/>
          <w:szCs w:val="22"/>
          <w:u w:val="single"/>
          <w:bdr w:val="single" w:sz="4" w:space="0" w:color="auto" w:shadow="1"/>
        </w:rPr>
        <w:t>JOB TITLE: General Teaching Assistant</w:t>
      </w:r>
    </w:p>
    <w:p w14:paraId="34CE0A41" w14:textId="77777777" w:rsidR="008F3E30" w:rsidRPr="005441D8" w:rsidRDefault="008F3E30" w:rsidP="008F3E30">
      <w:pPr>
        <w:jc w:val="both"/>
        <w:rPr>
          <w:rFonts w:cs="Arial"/>
          <w:sz w:val="22"/>
          <w:szCs w:val="22"/>
        </w:rPr>
      </w:pPr>
    </w:p>
    <w:tbl>
      <w:tblPr>
        <w:tblW w:w="109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535"/>
      </w:tblGrid>
      <w:tr w:rsidR="008F3E30" w:rsidRPr="00A05044" w14:paraId="4091984C" w14:textId="77777777" w:rsidTr="1D841EE0">
        <w:tc>
          <w:tcPr>
            <w:tcW w:w="5383" w:type="dxa"/>
          </w:tcPr>
          <w:p w14:paraId="64BA82E5" w14:textId="77777777" w:rsidR="008F3E30" w:rsidRPr="00A05044" w:rsidRDefault="008F3E30" w:rsidP="00A30040">
            <w:pPr>
              <w:jc w:val="both"/>
              <w:rPr>
                <w:rFonts w:cs="Arial"/>
                <w:b/>
                <w:bCs/>
                <w:sz w:val="22"/>
                <w:szCs w:val="22"/>
              </w:rPr>
            </w:pPr>
            <w:r w:rsidRPr="00A05044">
              <w:rPr>
                <w:rFonts w:cs="Arial"/>
                <w:b/>
                <w:bCs/>
                <w:szCs w:val="22"/>
              </w:rPr>
              <w:t>Essential upon appointment</w:t>
            </w:r>
          </w:p>
        </w:tc>
        <w:tc>
          <w:tcPr>
            <w:tcW w:w="5535" w:type="dxa"/>
          </w:tcPr>
          <w:p w14:paraId="2C24E08B" w14:textId="77777777" w:rsidR="008F3E30" w:rsidRPr="00A05044" w:rsidRDefault="008F3E30" w:rsidP="00A30040">
            <w:pPr>
              <w:jc w:val="both"/>
              <w:rPr>
                <w:rFonts w:cs="Arial"/>
                <w:b/>
                <w:bCs/>
                <w:sz w:val="22"/>
                <w:szCs w:val="22"/>
              </w:rPr>
            </w:pPr>
            <w:r w:rsidRPr="00A05044">
              <w:rPr>
                <w:rFonts w:cs="Arial"/>
                <w:b/>
                <w:bCs/>
                <w:szCs w:val="22"/>
              </w:rPr>
              <w:t>Desirable on appointment</w:t>
            </w:r>
          </w:p>
        </w:tc>
      </w:tr>
      <w:tr w:rsidR="008F3E30" w:rsidRPr="00A05044" w14:paraId="27A81DAF" w14:textId="77777777" w:rsidTr="1D841EE0">
        <w:trPr>
          <w:trHeight w:val="2312"/>
        </w:trPr>
        <w:tc>
          <w:tcPr>
            <w:tcW w:w="5383" w:type="dxa"/>
          </w:tcPr>
          <w:p w14:paraId="1FB917AD" w14:textId="77777777" w:rsidR="008F3E30" w:rsidRPr="00A05044" w:rsidRDefault="008F3E30" w:rsidP="00A30040">
            <w:pPr>
              <w:jc w:val="both"/>
              <w:rPr>
                <w:rFonts w:cs="Arial"/>
                <w:b/>
                <w:sz w:val="22"/>
                <w:szCs w:val="22"/>
              </w:rPr>
            </w:pPr>
            <w:r w:rsidRPr="00A05044">
              <w:rPr>
                <w:rFonts w:cs="Arial"/>
                <w:b/>
                <w:sz w:val="22"/>
                <w:szCs w:val="22"/>
              </w:rPr>
              <w:t>Knowledge</w:t>
            </w:r>
          </w:p>
          <w:p w14:paraId="3EA39946" w14:textId="77777777" w:rsidR="008F3E30" w:rsidRPr="00A05044" w:rsidRDefault="008F3E30" w:rsidP="008F3E30">
            <w:pPr>
              <w:numPr>
                <w:ilvl w:val="0"/>
                <w:numId w:val="8"/>
              </w:numPr>
              <w:jc w:val="both"/>
              <w:rPr>
                <w:rFonts w:cs="Arial"/>
                <w:sz w:val="22"/>
                <w:szCs w:val="22"/>
              </w:rPr>
            </w:pPr>
            <w:r w:rsidRPr="00A05044">
              <w:rPr>
                <w:rFonts w:cs="Arial"/>
                <w:sz w:val="22"/>
                <w:szCs w:val="22"/>
              </w:rPr>
              <w:t xml:space="preserve">An awareness of child/young person’s development and learning </w:t>
            </w:r>
          </w:p>
          <w:p w14:paraId="791FB43C" w14:textId="77777777" w:rsidR="008F3E30" w:rsidRPr="00A05044" w:rsidRDefault="008F3E30" w:rsidP="008F3E30">
            <w:pPr>
              <w:numPr>
                <w:ilvl w:val="0"/>
                <w:numId w:val="8"/>
              </w:numPr>
              <w:jc w:val="both"/>
              <w:rPr>
                <w:rFonts w:cs="Arial"/>
                <w:sz w:val="22"/>
                <w:szCs w:val="22"/>
              </w:rPr>
            </w:pPr>
            <w:r w:rsidRPr="00A05044">
              <w:rPr>
                <w:rFonts w:cs="Arial"/>
                <w:sz w:val="22"/>
                <w:szCs w:val="22"/>
              </w:rPr>
              <w:t xml:space="preserve">An understanding that children/Young people have differing needs </w:t>
            </w:r>
          </w:p>
        </w:tc>
        <w:tc>
          <w:tcPr>
            <w:tcW w:w="5535" w:type="dxa"/>
          </w:tcPr>
          <w:p w14:paraId="62EBF3C5" w14:textId="77777777" w:rsidR="008F3E30" w:rsidRPr="00A05044" w:rsidRDefault="008F3E30" w:rsidP="00A30040">
            <w:pPr>
              <w:rPr>
                <w:rFonts w:cs="Arial"/>
                <w:sz w:val="22"/>
                <w:szCs w:val="22"/>
              </w:rPr>
            </w:pPr>
          </w:p>
          <w:p w14:paraId="3ACFBD3C" w14:textId="77777777" w:rsidR="008F3E30" w:rsidRPr="00A05044" w:rsidRDefault="008F3E30" w:rsidP="008F3E30">
            <w:pPr>
              <w:numPr>
                <w:ilvl w:val="0"/>
                <w:numId w:val="8"/>
              </w:numPr>
              <w:rPr>
                <w:rFonts w:cs="Arial"/>
                <w:sz w:val="22"/>
                <w:szCs w:val="22"/>
              </w:rPr>
            </w:pPr>
            <w:r w:rsidRPr="00A05044">
              <w:rPr>
                <w:rFonts w:cs="Arial"/>
                <w:sz w:val="22"/>
                <w:szCs w:val="22"/>
              </w:rPr>
              <w:t>Good understanding of child development and learning processes</w:t>
            </w:r>
          </w:p>
          <w:p w14:paraId="2FD58DB3" w14:textId="77777777" w:rsidR="008F3E30" w:rsidRPr="00A05044" w:rsidRDefault="008F3E30" w:rsidP="008F3E30">
            <w:pPr>
              <w:numPr>
                <w:ilvl w:val="0"/>
                <w:numId w:val="8"/>
              </w:numPr>
              <w:rPr>
                <w:rFonts w:cs="Arial"/>
                <w:sz w:val="22"/>
                <w:szCs w:val="22"/>
              </w:rPr>
            </w:pPr>
            <w:r w:rsidRPr="00A05044">
              <w:rPr>
                <w:rFonts w:cs="Arial"/>
                <w:sz w:val="22"/>
                <w:szCs w:val="22"/>
              </w:rPr>
              <w:t>Knowledge of Behaviour management techniques</w:t>
            </w:r>
          </w:p>
          <w:p w14:paraId="0AB6227B" w14:textId="77777777" w:rsidR="008F3E30" w:rsidRPr="00A05044" w:rsidRDefault="008F3E30" w:rsidP="008F3E30">
            <w:pPr>
              <w:numPr>
                <w:ilvl w:val="0"/>
                <w:numId w:val="8"/>
              </w:numPr>
              <w:rPr>
                <w:rFonts w:cs="Arial"/>
                <w:sz w:val="22"/>
                <w:szCs w:val="22"/>
              </w:rPr>
            </w:pPr>
            <w:r w:rsidRPr="00A05044">
              <w:rPr>
                <w:rFonts w:cs="Arial"/>
                <w:sz w:val="22"/>
                <w:szCs w:val="22"/>
              </w:rPr>
              <w:t xml:space="preserve">Knowledge of Child Protection and Health &amp; Safety policies and procedures </w:t>
            </w:r>
          </w:p>
          <w:p w14:paraId="7F9F70EE" w14:textId="77777777" w:rsidR="008F3E30" w:rsidRPr="00A05044" w:rsidRDefault="008F3E30" w:rsidP="008F3E30">
            <w:pPr>
              <w:numPr>
                <w:ilvl w:val="0"/>
                <w:numId w:val="8"/>
              </w:numPr>
              <w:rPr>
                <w:rFonts w:cs="Arial"/>
                <w:sz w:val="22"/>
                <w:szCs w:val="22"/>
              </w:rPr>
            </w:pPr>
            <w:r w:rsidRPr="00A05044">
              <w:rPr>
                <w:rFonts w:cs="Arial"/>
                <w:sz w:val="22"/>
                <w:szCs w:val="22"/>
              </w:rPr>
              <w:t>Knowledge of inclusive practice</w:t>
            </w:r>
          </w:p>
        </w:tc>
      </w:tr>
      <w:tr w:rsidR="008F3E30" w:rsidRPr="00A05044" w14:paraId="05138295" w14:textId="77777777" w:rsidTr="1D841EE0">
        <w:tc>
          <w:tcPr>
            <w:tcW w:w="5383" w:type="dxa"/>
          </w:tcPr>
          <w:p w14:paraId="718EE1A2" w14:textId="77777777" w:rsidR="008F3E30" w:rsidRPr="00A05044" w:rsidRDefault="008F3E30" w:rsidP="00A30040">
            <w:pPr>
              <w:jc w:val="both"/>
              <w:rPr>
                <w:rFonts w:cs="Arial"/>
                <w:b/>
                <w:sz w:val="22"/>
                <w:szCs w:val="22"/>
              </w:rPr>
            </w:pPr>
            <w:r w:rsidRPr="00A05044">
              <w:rPr>
                <w:rFonts w:cs="Arial"/>
                <w:b/>
                <w:sz w:val="22"/>
                <w:szCs w:val="22"/>
              </w:rPr>
              <w:t>Experience</w:t>
            </w:r>
          </w:p>
          <w:p w14:paraId="7381844D" w14:textId="7DEF3099" w:rsidR="008F3E30" w:rsidRPr="0082183E" w:rsidRDefault="008F3E30" w:rsidP="1D841EE0">
            <w:pPr>
              <w:numPr>
                <w:ilvl w:val="0"/>
                <w:numId w:val="8"/>
              </w:numPr>
              <w:jc w:val="both"/>
              <w:rPr>
                <w:rFonts w:cs="Arial"/>
                <w:b/>
                <w:bCs/>
                <w:sz w:val="22"/>
                <w:szCs w:val="22"/>
              </w:rPr>
            </w:pPr>
            <w:r w:rsidRPr="1D841EE0">
              <w:rPr>
                <w:rFonts w:cs="Arial"/>
                <w:sz w:val="22"/>
                <w:szCs w:val="22"/>
              </w:rPr>
              <w:t xml:space="preserve">Experience </w:t>
            </w:r>
            <w:r w:rsidR="000E6A9D">
              <w:rPr>
                <w:rFonts w:cs="Arial"/>
                <w:sz w:val="22"/>
                <w:szCs w:val="22"/>
              </w:rPr>
              <w:t xml:space="preserve">working as a </w:t>
            </w:r>
            <w:r w:rsidR="71FCECFB" w:rsidRPr="1D841EE0">
              <w:rPr>
                <w:rFonts w:cs="Arial"/>
                <w:sz w:val="22"/>
                <w:szCs w:val="22"/>
              </w:rPr>
              <w:t xml:space="preserve"> Teaching Assistant.</w:t>
            </w:r>
          </w:p>
          <w:p w14:paraId="0D53D68A" w14:textId="5C28582A" w:rsidR="0082183E" w:rsidRPr="0082183E" w:rsidRDefault="0082183E" w:rsidP="000E6A9D">
            <w:pPr>
              <w:ind w:left="360"/>
              <w:jc w:val="both"/>
              <w:rPr>
                <w:rFonts w:cs="Arial"/>
                <w:bCs/>
                <w:sz w:val="22"/>
                <w:szCs w:val="22"/>
              </w:rPr>
            </w:pPr>
          </w:p>
        </w:tc>
        <w:tc>
          <w:tcPr>
            <w:tcW w:w="5535" w:type="dxa"/>
          </w:tcPr>
          <w:p w14:paraId="0049FA06" w14:textId="77777777" w:rsidR="008F3E30" w:rsidRPr="00240BA8" w:rsidRDefault="5615BEDD" w:rsidP="1D841EE0">
            <w:pPr>
              <w:pStyle w:val="ListParagraph"/>
              <w:numPr>
                <w:ilvl w:val="0"/>
                <w:numId w:val="8"/>
              </w:numPr>
              <w:jc w:val="both"/>
              <w:rPr>
                <w:rFonts w:eastAsiaTheme="minorEastAsia" w:cs="Arial"/>
                <w:sz w:val="22"/>
                <w:szCs w:val="22"/>
              </w:rPr>
            </w:pPr>
            <w:r w:rsidRPr="00240BA8">
              <w:rPr>
                <w:rFonts w:cs="Arial"/>
                <w:sz w:val="22"/>
                <w:szCs w:val="22"/>
              </w:rPr>
              <w:t>Flexibility to work longer days where possible</w:t>
            </w:r>
          </w:p>
          <w:p w14:paraId="24E763D5" w14:textId="77777777" w:rsidR="00240BA8" w:rsidRPr="000E6A9D" w:rsidRDefault="00240BA8" w:rsidP="1D841EE0">
            <w:pPr>
              <w:pStyle w:val="ListParagraph"/>
              <w:numPr>
                <w:ilvl w:val="0"/>
                <w:numId w:val="8"/>
              </w:numPr>
              <w:jc w:val="both"/>
              <w:rPr>
                <w:rFonts w:asciiTheme="minorHAnsi" w:eastAsiaTheme="minorEastAsia" w:hAnsiTheme="minorHAnsi" w:cstheme="minorBidi"/>
                <w:sz w:val="22"/>
                <w:szCs w:val="22"/>
              </w:rPr>
            </w:pPr>
            <w:r w:rsidRPr="00240BA8">
              <w:rPr>
                <w:rFonts w:eastAsiaTheme="minorEastAsia" w:cs="Arial"/>
                <w:sz w:val="22"/>
                <w:szCs w:val="22"/>
              </w:rPr>
              <w:t>Experience of using Makaton</w:t>
            </w:r>
          </w:p>
          <w:p w14:paraId="5BEDA703" w14:textId="77777777" w:rsidR="000E6A9D" w:rsidRPr="0082183E" w:rsidRDefault="000E6A9D" w:rsidP="000E6A9D">
            <w:pPr>
              <w:numPr>
                <w:ilvl w:val="0"/>
                <w:numId w:val="8"/>
              </w:numPr>
              <w:jc w:val="both"/>
              <w:rPr>
                <w:rFonts w:cs="Arial"/>
                <w:b/>
                <w:bCs/>
                <w:sz w:val="22"/>
                <w:szCs w:val="22"/>
              </w:rPr>
            </w:pPr>
            <w:r w:rsidRPr="1D841EE0">
              <w:rPr>
                <w:rFonts w:cs="Arial"/>
                <w:sz w:val="22"/>
                <w:szCs w:val="22"/>
              </w:rPr>
              <w:t>Experience in supporting EYFS and KS1 as a Teaching Assistant.</w:t>
            </w:r>
          </w:p>
          <w:p w14:paraId="6D98A12B" w14:textId="472D069D" w:rsidR="000E6A9D" w:rsidRPr="00A05044" w:rsidRDefault="000E6A9D" w:rsidP="000E6A9D">
            <w:pPr>
              <w:pStyle w:val="ListParagraph"/>
              <w:numPr>
                <w:ilvl w:val="0"/>
                <w:numId w:val="8"/>
              </w:numPr>
              <w:jc w:val="both"/>
              <w:rPr>
                <w:rFonts w:asciiTheme="minorHAnsi" w:eastAsiaTheme="minorEastAsia" w:hAnsiTheme="minorHAnsi" w:cstheme="minorBidi"/>
                <w:sz w:val="22"/>
                <w:szCs w:val="22"/>
              </w:rPr>
            </w:pPr>
            <w:r w:rsidRPr="0082183E">
              <w:rPr>
                <w:rFonts w:cs="Arial"/>
                <w:bCs/>
                <w:sz w:val="22"/>
                <w:szCs w:val="22"/>
              </w:rPr>
              <w:t>Experience working in Breakfast Club or After School Club</w:t>
            </w:r>
          </w:p>
        </w:tc>
      </w:tr>
      <w:tr w:rsidR="008F3E30" w:rsidRPr="00A05044" w14:paraId="338F8268" w14:textId="77777777" w:rsidTr="1D841EE0">
        <w:tc>
          <w:tcPr>
            <w:tcW w:w="5383" w:type="dxa"/>
          </w:tcPr>
          <w:p w14:paraId="1029D731" w14:textId="77777777" w:rsidR="008F3E30" w:rsidRPr="00A05044" w:rsidRDefault="008F3E30" w:rsidP="00A30040">
            <w:pPr>
              <w:jc w:val="both"/>
              <w:rPr>
                <w:rFonts w:cs="Arial"/>
                <w:b/>
                <w:sz w:val="22"/>
                <w:szCs w:val="22"/>
              </w:rPr>
            </w:pPr>
            <w:r w:rsidRPr="00A05044">
              <w:rPr>
                <w:rFonts w:cs="Arial"/>
                <w:b/>
                <w:sz w:val="22"/>
                <w:szCs w:val="22"/>
              </w:rPr>
              <w:t>Qualifications</w:t>
            </w:r>
          </w:p>
          <w:p w14:paraId="43D3B39D" w14:textId="77777777" w:rsidR="008F3E30" w:rsidRPr="00A05044" w:rsidRDefault="008F3E30" w:rsidP="008F3E30">
            <w:pPr>
              <w:numPr>
                <w:ilvl w:val="0"/>
                <w:numId w:val="9"/>
              </w:numPr>
              <w:jc w:val="both"/>
              <w:rPr>
                <w:rFonts w:cs="Arial"/>
                <w:sz w:val="22"/>
                <w:szCs w:val="22"/>
              </w:rPr>
            </w:pPr>
            <w:r w:rsidRPr="00A05044">
              <w:rPr>
                <w:rFonts w:cs="Arial"/>
                <w:sz w:val="22"/>
                <w:szCs w:val="22"/>
              </w:rPr>
              <w:t xml:space="preserve">Relevant NVQ Level 2 qualification or equivalent </w:t>
            </w:r>
          </w:p>
        </w:tc>
        <w:tc>
          <w:tcPr>
            <w:tcW w:w="5535" w:type="dxa"/>
          </w:tcPr>
          <w:p w14:paraId="2946DB82" w14:textId="77777777" w:rsidR="008F3E30" w:rsidRPr="00A05044" w:rsidRDefault="008F3E30" w:rsidP="00A30040">
            <w:pPr>
              <w:ind w:left="360"/>
              <w:jc w:val="both"/>
              <w:rPr>
                <w:rFonts w:cs="Arial"/>
                <w:sz w:val="22"/>
                <w:szCs w:val="22"/>
              </w:rPr>
            </w:pPr>
          </w:p>
          <w:p w14:paraId="742CF022" w14:textId="77777777" w:rsidR="008F3E30" w:rsidRPr="00A05044" w:rsidRDefault="008F3E30" w:rsidP="008F3E30">
            <w:pPr>
              <w:numPr>
                <w:ilvl w:val="0"/>
                <w:numId w:val="9"/>
              </w:numPr>
              <w:jc w:val="both"/>
              <w:rPr>
                <w:rFonts w:cs="Arial"/>
                <w:sz w:val="22"/>
                <w:szCs w:val="22"/>
              </w:rPr>
            </w:pPr>
            <w:r w:rsidRPr="00A05044">
              <w:rPr>
                <w:rFonts w:cs="Arial"/>
                <w:sz w:val="22"/>
                <w:szCs w:val="22"/>
              </w:rPr>
              <w:t xml:space="preserve">Relevant NVQ level 3 </w:t>
            </w:r>
          </w:p>
          <w:p w14:paraId="4631FF52" w14:textId="074D4234" w:rsidR="008F3E30" w:rsidRPr="00A05044" w:rsidRDefault="008F3E30" w:rsidP="008F3E30">
            <w:pPr>
              <w:numPr>
                <w:ilvl w:val="0"/>
                <w:numId w:val="9"/>
              </w:numPr>
              <w:jc w:val="both"/>
              <w:rPr>
                <w:rFonts w:cs="Arial"/>
                <w:sz w:val="22"/>
                <w:szCs w:val="22"/>
              </w:rPr>
            </w:pPr>
            <w:r w:rsidRPr="1D841EE0">
              <w:rPr>
                <w:rFonts w:cs="Arial"/>
                <w:sz w:val="22"/>
                <w:szCs w:val="22"/>
              </w:rPr>
              <w:t xml:space="preserve">Appropriate first aid training (Dependent on the </w:t>
            </w:r>
            <w:r w:rsidR="7EFDF0E3" w:rsidRPr="1D841EE0">
              <w:rPr>
                <w:rFonts w:cs="Arial"/>
                <w:sz w:val="22"/>
                <w:szCs w:val="22"/>
              </w:rPr>
              <w:t>school's</w:t>
            </w:r>
            <w:r w:rsidRPr="1D841EE0">
              <w:rPr>
                <w:rFonts w:cs="Arial"/>
                <w:sz w:val="22"/>
                <w:szCs w:val="22"/>
              </w:rPr>
              <w:t xml:space="preserve"> needs - insert as appropriate)</w:t>
            </w:r>
          </w:p>
        </w:tc>
      </w:tr>
      <w:tr w:rsidR="008F3E30" w:rsidRPr="00A05044" w14:paraId="0EF23DBB" w14:textId="77777777" w:rsidTr="1D841EE0">
        <w:tc>
          <w:tcPr>
            <w:tcW w:w="5383" w:type="dxa"/>
          </w:tcPr>
          <w:p w14:paraId="39667B91" w14:textId="77777777" w:rsidR="008F3E30" w:rsidRPr="00A05044" w:rsidRDefault="008F3E30" w:rsidP="00A30040">
            <w:pPr>
              <w:jc w:val="both"/>
              <w:rPr>
                <w:rFonts w:cs="Arial"/>
                <w:b/>
                <w:sz w:val="22"/>
                <w:szCs w:val="22"/>
              </w:rPr>
            </w:pPr>
            <w:r w:rsidRPr="00A05044">
              <w:rPr>
                <w:rFonts w:cs="Arial"/>
                <w:b/>
                <w:sz w:val="22"/>
                <w:szCs w:val="22"/>
              </w:rPr>
              <w:t>Occupational Skills</w:t>
            </w:r>
          </w:p>
          <w:p w14:paraId="58D7FE77" w14:textId="77777777" w:rsidR="008F3E30" w:rsidRPr="00A05044" w:rsidRDefault="008F3E30" w:rsidP="008F3E30">
            <w:pPr>
              <w:numPr>
                <w:ilvl w:val="0"/>
                <w:numId w:val="12"/>
              </w:numPr>
              <w:jc w:val="both"/>
              <w:rPr>
                <w:rFonts w:cs="Arial"/>
                <w:sz w:val="22"/>
                <w:szCs w:val="22"/>
              </w:rPr>
            </w:pPr>
            <w:r w:rsidRPr="00A05044">
              <w:rPr>
                <w:rFonts w:cs="Arial"/>
                <w:sz w:val="22"/>
                <w:szCs w:val="22"/>
              </w:rPr>
              <w:t>Good written and verbal communication skills: able to communicate effectively and clearly and build relationships with a range of staff, children, young people, their families and carers</w:t>
            </w:r>
          </w:p>
          <w:p w14:paraId="4C3C338B" w14:textId="54658638" w:rsidR="008F3E30" w:rsidRPr="00A05044" w:rsidRDefault="008F3E30" w:rsidP="008F3E30">
            <w:pPr>
              <w:numPr>
                <w:ilvl w:val="0"/>
                <w:numId w:val="12"/>
              </w:numPr>
              <w:jc w:val="both"/>
              <w:rPr>
                <w:rFonts w:cs="Arial"/>
                <w:sz w:val="22"/>
                <w:szCs w:val="22"/>
              </w:rPr>
            </w:pPr>
            <w:r w:rsidRPr="1D841EE0">
              <w:rPr>
                <w:rFonts w:cs="Arial"/>
                <w:sz w:val="22"/>
                <w:szCs w:val="22"/>
              </w:rPr>
              <w:t>Good reading, writing and numeracy Skills</w:t>
            </w:r>
            <w:r w:rsidR="34F10A75" w:rsidRPr="1D841EE0">
              <w:rPr>
                <w:rFonts w:cs="Arial"/>
                <w:sz w:val="22"/>
                <w:szCs w:val="22"/>
              </w:rPr>
              <w:t>.</w:t>
            </w:r>
          </w:p>
          <w:p w14:paraId="6B143C8E" w14:textId="0649704B" w:rsidR="008F3E30" w:rsidRPr="00A05044" w:rsidRDefault="34F10A75" w:rsidP="1D841EE0">
            <w:pPr>
              <w:numPr>
                <w:ilvl w:val="0"/>
                <w:numId w:val="12"/>
              </w:numPr>
              <w:jc w:val="both"/>
              <w:rPr>
                <w:sz w:val="22"/>
                <w:szCs w:val="22"/>
              </w:rPr>
            </w:pPr>
            <w:r w:rsidRPr="1D841EE0">
              <w:rPr>
                <w:rFonts w:cs="Arial"/>
                <w:sz w:val="22"/>
                <w:szCs w:val="22"/>
              </w:rPr>
              <w:t xml:space="preserve">ICT Skills </w:t>
            </w:r>
          </w:p>
        </w:tc>
        <w:tc>
          <w:tcPr>
            <w:tcW w:w="5535" w:type="dxa"/>
          </w:tcPr>
          <w:p w14:paraId="6BBA53EF" w14:textId="505BAE3E" w:rsidR="008F3E30" w:rsidRPr="00A05044" w:rsidRDefault="008F3E30" w:rsidP="1D841EE0">
            <w:pPr>
              <w:ind w:left="360"/>
              <w:jc w:val="both"/>
              <w:rPr>
                <w:rFonts w:cs="Arial"/>
                <w:sz w:val="22"/>
                <w:szCs w:val="22"/>
              </w:rPr>
            </w:pPr>
          </w:p>
        </w:tc>
      </w:tr>
      <w:tr w:rsidR="008F3E30" w:rsidRPr="00A05044" w14:paraId="36B5FA36" w14:textId="77777777" w:rsidTr="1D841EE0">
        <w:trPr>
          <w:trHeight w:val="561"/>
        </w:trPr>
        <w:tc>
          <w:tcPr>
            <w:tcW w:w="5383" w:type="dxa"/>
          </w:tcPr>
          <w:p w14:paraId="4ED10752" w14:textId="77777777" w:rsidR="008F3E30" w:rsidRPr="00A05044" w:rsidRDefault="008F3E30" w:rsidP="00A30040">
            <w:pPr>
              <w:jc w:val="both"/>
              <w:rPr>
                <w:rFonts w:cs="Arial"/>
                <w:sz w:val="22"/>
                <w:szCs w:val="22"/>
              </w:rPr>
            </w:pPr>
            <w:r w:rsidRPr="00A05044">
              <w:rPr>
                <w:rFonts w:cs="Arial"/>
                <w:b/>
                <w:sz w:val="22"/>
                <w:szCs w:val="22"/>
              </w:rPr>
              <w:t>Personal Qualities</w:t>
            </w:r>
          </w:p>
          <w:p w14:paraId="7B704623" w14:textId="77777777" w:rsidR="008F3E30" w:rsidRPr="00A05044" w:rsidRDefault="008F3E30" w:rsidP="008F3E30">
            <w:pPr>
              <w:numPr>
                <w:ilvl w:val="0"/>
                <w:numId w:val="10"/>
              </w:numPr>
              <w:ind w:left="374"/>
              <w:jc w:val="both"/>
              <w:rPr>
                <w:rFonts w:cs="Arial"/>
                <w:sz w:val="22"/>
                <w:szCs w:val="22"/>
              </w:rPr>
            </w:pPr>
            <w:r w:rsidRPr="00A05044">
              <w:rPr>
                <w:rFonts w:cs="Arial"/>
                <w:sz w:val="22"/>
                <w:szCs w:val="22"/>
              </w:rPr>
              <w:t>Demonstrable interpersonal skills.</w:t>
            </w:r>
          </w:p>
          <w:p w14:paraId="11AC8074" w14:textId="77777777" w:rsidR="008F3E30" w:rsidRPr="00A05044" w:rsidRDefault="008F3E30" w:rsidP="008F3E30">
            <w:pPr>
              <w:numPr>
                <w:ilvl w:val="0"/>
                <w:numId w:val="10"/>
              </w:numPr>
              <w:ind w:left="374"/>
              <w:jc w:val="both"/>
              <w:rPr>
                <w:rFonts w:cs="Arial"/>
                <w:sz w:val="22"/>
                <w:szCs w:val="22"/>
              </w:rPr>
            </w:pPr>
            <w:r w:rsidRPr="00A05044">
              <w:rPr>
                <w:rFonts w:cs="Arial"/>
                <w:sz w:val="22"/>
                <w:szCs w:val="22"/>
              </w:rPr>
              <w:t>Ability to work successfully in a team.</w:t>
            </w:r>
          </w:p>
          <w:p w14:paraId="0928E0A4" w14:textId="77777777" w:rsidR="008F3E30" w:rsidRPr="00A05044" w:rsidRDefault="008F3E30" w:rsidP="008F3E30">
            <w:pPr>
              <w:numPr>
                <w:ilvl w:val="0"/>
                <w:numId w:val="10"/>
              </w:numPr>
              <w:ind w:left="374"/>
              <w:jc w:val="both"/>
              <w:rPr>
                <w:rFonts w:cs="Arial"/>
                <w:sz w:val="22"/>
                <w:szCs w:val="22"/>
              </w:rPr>
            </w:pPr>
            <w:r w:rsidRPr="00A05044">
              <w:rPr>
                <w:rFonts w:cs="Arial"/>
                <w:sz w:val="22"/>
                <w:szCs w:val="22"/>
              </w:rPr>
              <w:t>Confidentiality</w:t>
            </w:r>
          </w:p>
          <w:p w14:paraId="75937AE8" w14:textId="77777777" w:rsidR="008F3E30" w:rsidRDefault="008F3E30" w:rsidP="008F3E30">
            <w:pPr>
              <w:numPr>
                <w:ilvl w:val="0"/>
                <w:numId w:val="10"/>
              </w:numPr>
              <w:ind w:left="374"/>
              <w:jc w:val="both"/>
              <w:rPr>
                <w:rFonts w:cs="Arial"/>
                <w:sz w:val="22"/>
                <w:szCs w:val="22"/>
              </w:rPr>
            </w:pPr>
            <w:r w:rsidRPr="00A05044">
              <w:rPr>
                <w:rFonts w:cs="Arial"/>
                <w:sz w:val="22"/>
                <w:szCs w:val="22"/>
              </w:rPr>
              <w:t>Flexibility</w:t>
            </w:r>
          </w:p>
          <w:p w14:paraId="11F8351B" w14:textId="77777777" w:rsidR="008F3E30" w:rsidRDefault="000D35B7" w:rsidP="008F3E30">
            <w:pPr>
              <w:numPr>
                <w:ilvl w:val="0"/>
                <w:numId w:val="10"/>
              </w:numPr>
              <w:ind w:left="374"/>
              <w:jc w:val="both"/>
              <w:rPr>
                <w:rFonts w:cs="Arial"/>
                <w:sz w:val="22"/>
                <w:szCs w:val="22"/>
              </w:rPr>
            </w:pPr>
            <w:r>
              <w:rPr>
                <w:rFonts w:cs="Arial"/>
                <w:sz w:val="22"/>
                <w:szCs w:val="22"/>
              </w:rPr>
              <w:t>Initiative</w:t>
            </w:r>
          </w:p>
          <w:p w14:paraId="116F3550" w14:textId="70A94A00" w:rsidR="00240BA8" w:rsidRPr="00A05044" w:rsidRDefault="00240BA8" w:rsidP="008F3E30">
            <w:pPr>
              <w:numPr>
                <w:ilvl w:val="0"/>
                <w:numId w:val="10"/>
              </w:numPr>
              <w:ind w:left="374"/>
              <w:jc w:val="both"/>
              <w:rPr>
                <w:rFonts w:cs="Arial"/>
                <w:sz w:val="22"/>
                <w:szCs w:val="22"/>
              </w:rPr>
            </w:pPr>
            <w:r>
              <w:rPr>
                <w:rFonts w:cs="Arial"/>
                <w:sz w:val="22"/>
                <w:szCs w:val="22"/>
              </w:rPr>
              <w:t>Ability to take direction from a range of adults and to develop skills</w:t>
            </w:r>
          </w:p>
        </w:tc>
        <w:tc>
          <w:tcPr>
            <w:tcW w:w="5535" w:type="dxa"/>
          </w:tcPr>
          <w:p w14:paraId="37A5F6B2" w14:textId="22B103E5" w:rsidR="008F3E30" w:rsidRPr="00A05044" w:rsidRDefault="008F3E30" w:rsidP="008F3E30">
            <w:pPr>
              <w:numPr>
                <w:ilvl w:val="0"/>
                <w:numId w:val="10"/>
              </w:numPr>
              <w:jc w:val="both"/>
              <w:rPr>
                <w:rFonts w:cs="Arial"/>
                <w:sz w:val="22"/>
                <w:szCs w:val="22"/>
              </w:rPr>
            </w:pPr>
            <w:r w:rsidRPr="1D841EE0">
              <w:rPr>
                <w:rFonts w:cs="Arial"/>
                <w:sz w:val="22"/>
                <w:szCs w:val="22"/>
              </w:rPr>
              <w:t xml:space="preserve">Creativity </w:t>
            </w:r>
          </w:p>
          <w:p w14:paraId="2681C794" w14:textId="07585F20" w:rsidR="008F3E30" w:rsidRPr="00A05044" w:rsidRDefault="216333D4" w:rsidP="1D841EE0">
            <w:pPr>
              <w:numPr>
                <w:ilvl w:val="0"/>
                <w:numId w:val="10"/>
              </w:numPr>
              <w:jc w:val="both"/>
              <w:rPr>
                <w:sz w:val="22"/>
                <w:szCs w:val="22"/>
              </w:rPr>
            </w:pPr>
            <w:r w:rsidRPr="1D841EE0">
              <w:rPr>
                <w:rFonts w:cs="Arial"/>
                <w:sz w:val="22"/>
                <w:szCs w:val="22"/>
              </w:rPr>
              <w:t xml:space="preserve">Understanding of </w:t>
            </w:r>
            <w:r w:rsidR="1F96D73F" w:rsidRPr="1D841EE0">
              <w:rPr>
                <w:rFonts w:cs="Arial"/>
                <w:sz w:val="22"/>
                <w:szCs w:val="22"/>
              </w:rPr>
              <w:t xml:space="preserve">supporting vulnerable children, the importance of fostering positive and supportive relationships, and the </w:t>
            </w:r>
            <w:r w:rsidRPr="1D841EE0">
              <w:rPr>
                <w:rFonts w:cs="Arial"/>
                <w:sz w:val="22"/>
                <w:szCs w:val="22"/>
              </w:rPr>
              <w:t xml:space="preserve">process of ‘Emotion Coaching’ </w:t>
            </w:r>
          </w:p>
          <w:p w14:paraId="003FEBD6" w14:textId="1CDE9A70" w:rsidR="008F3E30" w:rsidRPr="00A05044" w:rsidRDefault="10210D69" w:rsidP="1D841EE0">
            <w:pPr>
              <w:numPr>
                <w:ilvl w:val="0"/>
                <w:numId w:val="10"/>
              </w:numPr>
              <w:jc w:val="both"/>
              <w:rPr>
                <w:sz w:val="22"/>
                <w:szCs w:val="22"/>
              </w:rPr>
            </w:pPr>
            <w:r w:rsidRPr="1D841EE0">
              <w:rPr>
                <w:rFonts w:cs="Arial"/>
                <w:sz w:val="22"/>
                <w:szCs w:val="22"/>
              </w:rPr>
              <w:t>Willingness to support in class after school if required (additional)</w:t>
            </w:r>
          </w:p>
        </w:tc>
      </w:tr>
      <w:tr w:rsidR="008F3E30" w:rsidRPr="00A05044" w14:paraId="6CE144A1" w14:textId="77777777" w:rsidTr="1D841EE0">
        <w:trPr>
          <w:trHeight w:val="812"/>
        </w:trPr>
        <w:tc>
          <w:tcPr>
            <w:tcW w:w="5383" w:type="dxa"/>
          </w:tcPr>
          <w:p w14:paraId="00B100D0" w14:textId="77777777" w:rsidR="008F3E30" w:rsidRPr="00A05044" w:rsidRDefault="008F3E30" w:rsidP="00A30040">
            <w:pPr>
              <w:jc w:val="both"/>
              <w:rPr>
                <w:rFonts w:cs="Arial"/>
                <w:sz w:val="22"/>
                <w:szCs w:val="22"/>
              </w:rPr>
            </w:pPr>
            <w:r w:rsidRPr="00A05044">
              <w:rPr>
                <w:rFonts w:cs="Arial"/>
                <w:b/>
                <w:sz w:val="22"/>
                <w:szCs w:val="22"/>
              </w:rPr>
              <w:t>Other Requirements</w:t>
            </w:r>
            <w:r w:rsidRPr="00A05044">
              <w:rPr>
                <w:rFonts w:cs="Arial"/>
                <w:sz w:val="22"/>
                <w:szCs w:val="22"/>
              </w:rPr>
              <w:t xml:space="preserve"> </w:t>
            </w:r>
          </w:p>
          <w:p w14:paraId="6E8A54B6" w14:textId="77777777" w:rsidR="008F3E30" w:rsidRPr="00A05044" w:rsidRDefault="008F3E30" w:rsidP="008F3E30">
            <w:pPr>
              <w:numPr>
                <w:ilvl w:val="0"/>
                <w:numId w:val="10"/>
              </w:numPr>
              <w:jc w:val="both"/>
              <w:rPr>
                <w:rFonts w:cs="Arial"/>
                <w:sz w:val="22"/>
                <w:szCs w:val="22"/>
              </w:rPr>
            </w:pPr>
            <w:r w:rsidRPr="00A05044">
              <w:rPr>
                <w:rFonts w:cs="Arial"/>
                <w:sz w:val="22"/>
                <w:szCs w:val="22"/>
              </w:rPr>
              <w:t>Enhanced DBS Clearance</w:t>
            </w:r>
          </w:p>
          <w:p w14:paraId="0F3B3F6F" w14:textId="77777777" w:rsidR="008F3E30" w:rsidRPr="00A05044" w:rsidRDefault="008F3E30" w:rsidP="008F3E30">
            <w:pPr>
              <w:numPr>
                <w:ilvl w:val="0"/>
                <w:numId w:val="11"/>
              </w:numPr>
              <w:jc w:val="both"/>
              <w:rPr>
                <w:rFonts w:cs="Arial"/>
                <w:sz w:val="22"/>
                <w:szCs w:val="22"/>
              </w:rPr>
            </w:pPr>
            <w:r w:rsidRPr="00A05044">
              <w:rPr>
                <w:rFonts w:cs="Arial"/>
                <w:sz w:val="22"/>
                <w:szCs w:val="22"/>
              </w:rPr>
              <w:t>To be committed to the school’s policies and ethos</w:t>
            </w:r>
          </w:p>
          <w:p w14:paraId="4F352CBA" w14:textId="77777777" w:rsidR="008F3E30" w:rsidRPr="00A05044" w:rsidRDefault="008F3E30" w:rsidP="008F3E30">
            <w:pPr>
              <w:numPr>
                <w:ilvl w:val="0"/>
                <w:numId w:val="11"/>
              </w:numPr>
              <w:jc w:val="both"/>
              <w:rPr>
                <w:rFonts w:cs="Arial"/>
                <w:sz w:val="22"/>
                <w:szCs w:val="22"/>
              </w:rPr>
            </w:pPr>
            <w:r w:rsidRPr="00A05044">
              <w:rPr>
                <w:rFonts w:cs="Arial"/>
                <w:sz w:val="22"/>
                <w:szCs w:val="22"/>
              </w:rPr>
              <w:t>To be committed to Continuing Professional Development</w:t>
            </w:r>
          </w:p>
          <w:p w14:paraId="65C3D6F8" w14:textId="77777777" w:rsidR="008F3E30" w:rsidRPr="00A05044" w:rsidRDefault="008F3E30" w:rsidP="008F3E30">
            <w:pPr>
              <w:numPr>
                <w:ilvl w:val="0"/>
                <w:numId w:val="11"/>
              </w:numPr>
              <w:jc w:val="both"/>
              <w:rPr>
                <w:rFonts w:cs="Arial"/>
                <w:sz w:val="22"/>
                <w:szCs w:val="22"/>
              </w:rPr>
            </w:pPr>
            <w:r w:rsidRPr="00A05044">
              <w:rPr>
                <w:rFonts w:cs="Arial"/>
                <w:sz w:val="22"/>
                <w:szCs w:val="22"/>
              </w:rPr>
              <w:t>Motivation to work with children and young people</w:t>
            </w:r>
          </w:p>
          <w:p w14:paraId="5F49F31B" w14:textId="77777777" w:rsidR="008F3E30" w:rsidRPr="00A05044" w:rsidRDefault="008F3E30" w:rsidP="008F3E30">
            <w:pPr>
              <w:numPr>
                <w:ilvl w:val="0"/>
                <w:numId w:val="11"/>
              </w:numPr>
              <w:jc w:val="both"/>
              <w:rPr>
                <w:rFonts w:cs="Arial"/>
                <w:sz w:val="22"/>
                <w:szCs w:val="22"/>
              </w:rPr>
            </w:pPr>
            <w:r w:rsidRPr="00A05044">
              <w:rPr>
                <w:rFonts w:cs="Arial"/>
                <w:sz w:val="22"/>
                <w:szCs w:val="22"/>
              </w:rPr>
              <w:t>Ability to form and maintain appropriate relationships and personal boundaries with children and young people</w:t>
            </w:r>
          </w:p>
          <w:p w14:paraId="02DF914E" w14:textId="77777777" w:rsidR="008F3E30" w:rsidRPr="00A05044" w:rsidRDefault="008F3E30" w:rsidP="008F3E30">
            <w:pPr>
              <w:numPr>
                <w:ilvl w:val="0"/>
                <w:numId w:val="11"/>
              </w:numPr>
              <w:tabs>
                <w:tab w:val="num" w:pos="432"/>
              </w:tabs>
              <w:jc w:val="both"/>
              <w:rPr>
                <w:rFonts w:cs="Arial"/>
                <w:sz w:val="22"/>
                <w:szCs w:val="22"/>
              </w:rPr>
            </w:pPr>
            <w:r w:rsidRPr="00A05044">
              <w:rPr>
                <w:rFonts w:cs="Arial"/>
                <w:sz w:val="22"/>
                <w:szCs w:val="22"/>
              </w:rPr>
              <w:t>Emotional resilience in working with challenging behaviours and attitudes</w:t>
            </w:r>
          </w:p>
          <w:p w14:paraId="025FC156" w14:textId="77777777" w:rsidR="008F3E30" w:rsidRPr="00A05044" w:rsidRDefault="008F3E30" w:rsidP="008F3E30">
            <w:pPr>
              <w:numPr>
                <w:ilvl w:val="0"/>
                <w:numId w:val="11"/>
              </w:numPr>
              <w:tabs>
                <w:tab w:val="num" w:pos="432"/>
              </w:tabs>
              <w:jc w:val="both"/>
              <w:rPr>
                <w:rFonts w:cs="Arial"/>
                <w:sz w:val="22"/>
                <w:szCs w:val="22"/>
              </w:rPr>
            </w:pPr>
            <w:r w:rsidRPr="00A05044">
              <w:rPr>
                <w:rFonts w:cs="Arial"/>
                <w:sz w:val="22"/>
                <w:szCs w:val="22"/>
              </w:rPr>
              <w:t>Ability to use authority and maintaining discipline</w:t>
            </w:r>
          </w:p>
          <w:p w14:paraId="40B12352" w14:textId="77777777" w:rsidR="008F3E30" w:rsidRPr="00A05044" w:rsidRDefault="008F3E30" w:rsidP="008F3E30">
            <w:pPr>
              <w:numPr>
                <w:ilvl w:val="0"/>
                <w:numId w:val="11"/>
              </w:numPr>
              <w:tabs>
                <w:tab w:val="num" w:pos="432"/>
              </w:tabs>
              <w:jc w:val="both"/>
              <w:rPr>
                <w:rFonts w:cs="Arial"/>
                <w:sz w:val="22"/>
                <w:szCs w:val="22"/>
              </w:rPr>
            </w:pPr>
            <w:r w:rsidRPr="00A05044">
              <w:rPr>
                <w:rFonts w:cs="Arial"/>
                <w:sz w:val="22"/>
                <w:szCs w:val="22"/>
              </w:rPr>
              <w:t>An empathy for equality &amp; diversity</w:t>
            </w:r>
          </w:p>
          <w:p w14:paraId="2223201A" w14:textId="77777777" w:rsidR="008F3E30" w:rsidRPr="00A05044" w:rsidRDefault="008F3E30" w:rsidP="008F3E30">
            <w:pPr>
              <w:numPr>
                <w:ilvl w:val="0"/>
                <w:numId w:val="11"/>
              </w:numPr>
              <w:tabs>
                <w:tab w:val="num" w:pos="432"/>
              </w:tabs>
              <w:jc w:val="both"/>
              <w:rPr>
                <w:rFonts w:cs="Arial"/>
                <w:sz w:val="22"/>
                <w:szCs w:val="22"/>
              </w:rPr>
            </w:pPr>
            <w:r w:rsidRPr="00A05044">
              <w:rPr>
                <w:rFonts w:cs="Arial"/>
                <w:bCs/>
                <w:iCs/>
                <w:sz w:val="22"/>
                <w:szCs w:val="22"/>
              </w:rPr>
              <w:lastRenderedPageBreak/>
              <w:t>The ability to converse at ease with customers and provide advice in accurate spoken English is essential for the post</w:t>
            </w:r>
          </w:p>
        </w:tc>
        <w:tc>
          <w:tcPr>
            <w:tcW w:w="5535" w:type="dxa"/>
          </w:tcPr>
          <w:p w14:paraId="6B699379" w14:textId="77777777" w:rsidR="008F3E30" w:rsidRPr="00A05044" w:rsidRDefault="008F3E30" w:rsidP="00A30040">
            <w:pPr>
              <w:jc w:val="both"/>
              <w:rPr>
                <w:rFonts w:cs="Arial"/>
                <w:sz w:val="22"/>
                <w:szCs w:val="22"/>
              </w:rPr>
            </w:pPr>
          </w:p>
        </w:tc>
      </w:tr>
    </w:tbl>
    <w:p w14:paraId="3FE9F23F" w14:textId="77777777" w:rsidR="000E2F14" w:rsidRDefault="000E2F14"/>
    <w:sectPr w:rsidR="000E2F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9D5E" w14:textId="77777777" w:rsidR="005E383A" w:rsidRDefault="005E383A" w:rsidP="000D35B7">
      <w:r>
        <w:separator/>
      </w:r>
    </w:p>
  </w:endnote>
  <w:endnote w:type="continuationSeparator" w:id="0">
    <w:p w14:paraId="21B25523" w14:textId="77777777" w:rsidR="005E383A" w:rsidRDefault="005E383A" w:rsidP="000D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9B40" w14:textId="04868F02" w:rsidR="00987BC8" w:rsidRDefault="00987BC8">
    <w:pPr>
      <w:pStyle w:val="Footer"/>
    </w:pPr>
    <w:r>
      <w:rPr>
        <w:noProof/>
      </w:rPr>
      <mc:AlternateContent>
        <mc:Choice Requires="wps">
          <w:drawing>
            <wp:anchor distT="0" distB="0" distL="0" distR="0" simplePos="0" relativeHeight="251659264" behindDoc="0" locked="0" layoutInCell="1" allowOverlap="1" wp14:anchorId="3928E33E" wp14:editId="227058DC">
              <wp:simplePos x="635" y="635"/>
              <wp:positionH relativeFrom="page">
                <wp:align>center</wp:align>
              </wp:positionH>
              <wp:positionV relativeFrom="page">
                <wp:align>bottom</wp:align>
              </wp:positionV>
              <wp:extent cx="459740" cy="345440"/>
              <wp:effectExtent l="0" t="0" r="16510" b="0"/>
              <wp:wrapNone/>
              <wp:docPr id="43582892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757E06E" w14:textId="2149968F" w:rsidR="00987BC8" w:rsidRPr="00987BC8" w:rsidRDefault="00987BC8" w:rsidP="00987BC8">
                          <w:pPr>
                            <w:rPr>
                              <w:rFonts w:ascii="Calibri" w:eastAsia="Calibri" w:hAnsi="Calibri" w:cs="Calibri"/>
                              <w:noProof/>
                              <w:color w:val="FF0000"/>
                              <w:sz w:val="20"/>
                              <w:szCs w:val="20"/>
                            </w:rPr>
                          </w:pPr>
                          <w:r w:rsidRPr="00987BC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8E33E"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fill o:detectmouseclick="t"/>
              <v:textbox style="mso-fit-shape-to-text:t" inset="0,0,0,15pt">
                <w:txbxContent>
                  <w:p w14:paraId="1757E06E" w14:textId="2149968F" w:rsidR="00987BC8" w:rsidRPr="00987BC8" w:rsidRDefault="00987BC8" w:rsidP="00987BC8">
                    <w:pPr>
                      <w:rPr>
                        <w:rFonts w:ascii="Calibri" w:eastAsia="Calibri" w:hAnsi="Calibri" w:cs="Calibri"/>
                        <w:noProof/>
                        <w:color w:val="FF0000"/>
                        <w:sz w:val="20"/>
                        <w:szCs w:val="20"/>
                      </w:rPr>
                    </w:pPr>
                    <w:r w:rsidRPr="00987BC8">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70B1" w14:textId="6A3318D2" w:rsidR="000E2F14" w:rsidRPr="00F66F27" w:rsidRDefault="00987BC8" w:rsidP="00F66F27">
    <w:pPr>
      <w:pStyle w:val="Footer"/>
      <w:jc w:val="center"/>
      <w:rPr>
        <w:sz w:val="20"/>
        <w:szCs w:val="20"/>
      </w:rPr>
    </w:pPr>
    <w:r>
      <w:rPr>
        <w:noProof/>
        <w:sz w:val="20"/>
        <w:szCs w:val="20"/>
      </w:rPr>
      <mc:AlternateContent>
        <mc:Choice Requires="wps">
          <w:drawing>
            <wp:anchor distT="0" distB="0" distL="0" distR="0" simplePos="0" relativeHeight="251660288" behindDoc="0" locked="0" layoutInCell="1" allowOverlap="1" wp14:anchorId="454C25DA" wp14:editId="2F68EA1B">
              <wp:simplePos x="901700" y="9918700"/>
              <wp:positionH relativeFrom="page">
                <wp:align>center</wp:align>
              </wp:positionH>
              <wp:positionV relativeFrom="page">
                <wp:align>bottom</wp:align>
              </wp:positionV>
              <wp:extent cx="459740" cy="345440"/>
              <wp:effectExtent l="0" t="0" r="16510" b="0"/>
              <wp:wrapNone/>
              <wp:docPr id="12265459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2122145" w14:textId="4C932151" w:rsidR="00987BC8" w:rsidRPr="00987BC8" w:rsidRDefault="00987BC8" w:rsidP="00987BC8">
                          <w:pPr>
                            <w:rPr>
                              <w:rFonts w:ascii="Calibri" w:eastAsia="Calibri" w:hAnsi="Calibri" w:cs="Calibri"/>
                              <w:noProof/>
                              <w:color w:val="FF0000"/>
                              <w:sz w:val="20"/>
                              <w:szCs w:val="20"/>
                            </w:rPr>
                          </w:pPr>
                          <w:r w:rsidRPr="00987BC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C25DA"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fill o:detectmouseclick="t"/>
              <v:textbox style="mso-fit-shape-to-text:t" inset="0,0,0,15pt">
                <w:txbxContent>
                  <w:p w14:paraId="42122145" w14:textId="4C932151" w:rsidR="00987BC8" w:rsidRPr="00987BC8" w:rsidRDefault="00987BC8" w:rsidP="00987BC8">
                    <w:pPr>
                      <w:rPr>
                        <w:rFonts w:ascii="Calibri" w:eastAsia="Calibri" w:hAnsi="Calibri" w:cs="Calibri"/>
                        <w:noProof/>
                        <w:color w:val="FF0000"/>
                        <w:sz w:val="20"/>
                        <w:szCs w:val="20"/>
                      </w:rPr>
                    </w:pPr>
                    <w:r w:rsidRPr="00987BC8">
                      <w:rPr>
                        <w:rFonts w:ascii="Calibri" w:eastAsia="Calibri" w:hAnsi="Calibri" w:cs="Calibri"/>
                        <w:noProof/>
                        <w:color w:val="FF0000"/>
                        <w:sz w:val="20"/>
                        <w:szCs w:val="20"/>
                      </w:rPr>
                      <w:t>OFFICIAL</w:t>
                    </w:r>
                  </w:p>
                </w:txbxContent>
              </v:textbox>
              <w10:wrap anchorx="page" anchory="page"/>
            </v:shape>
          </w:pict>
        </mc:Fallback>
      </mc:AlternateContent>
    </w:r>
    <w:r w:rsidR="000D35B7" w:rsidRPr="00F66F27">
      <w:rPr>
        <w:sz w:val="20"/>
        <w:szCs w:val="20"/>
      </w:rPr>
      <w:t xml:space="preserve">Teaching Assistant JD’s </w:t>
    </w:r>
    <w:r w:rsidR="00087395">
      <w:rPr>
        <w:sz w:val="20"/>
        <w:szCs w:val="20"/>
      </w:rPr>
      <w:t>2022 GSFED</w:t>
    </w:r>
  </w:p>
  <w:p w14:paraId="23DE523C" w14:textId="77777777" w:rsidR="000E2F14" w:rsidRPr="00F66F27" w:rsidRDefault="000E2F14" w:rsidP="00F6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D5B0" w14:textId="17B2ADB1" w:rsidR="00987BC8" w:rsidRDefault="00987BC8">
    <w:pPr>
      <w:pStyle w:val="Footer"/>
    </w:pPr>
    <w:r>
      <w:rPr>
        <w:noProof/>
      </w:rPr>
      <mc:AlternateContent>
        <mc:Choice Requires="wps">
          <w:drawing>
            <wp:anchor distT="0" distB="0" distL="0" distR="0" simplePos="0" relativeHeight="251658240" behindDoc="0" locked="0" layoutInCell="1" allowOverlap="1" wp14:anchorId="3CBE1866" wp14:editId="03E560D0">
              <wp:simplePos x="635" y="635"/>
              <wp:positionH relativeFrom="page">
                <wp:align>center</wp:align>
              </wp:positionH>
              <wp:positionV relativeFrom="page">
                <wp:align>bottom</wp:align>
              </wp:positionV>
              <wp:extent cx="459740" cy="345440"/>
              <wp:effectExtent l="0" t="0" r="16510" b="0"/>
              <wp:wrapNone/>
              <wp:docPr id="11043110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9EF90B2" w14:textId="068ECCD7" w:rsidR="00987BC8" w:rsidRPr="00987BC8" w:rsidRDefault="00987BC8" w:rsidP="00987BC8">
                          <w:pPr>
                            <w:rPr>
                              <w:rFonts w:ascii="Calibri" w:eastAsia="Calibri" w:hAnsi="Calibri" w:cs="Calibri"/>
                              <w:noProof/>
                              <w:color w:val="FF0000"/>
                              <w:sz w:val="20"/>
                              <w:szCs w:val="20"/>
                            </w:rPr>
                          </w:pPr>
                          <w:r w:rsidRPr="00987BC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E1866"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49EF90B2" w14:textId="068ECCD7" w:rsidR="00987BC8" w:rsidRPr="00987BC8" w:rsidRDefault="00987BC8" w:rsidP="00987BC8">
                    <w:pPr>
                      <w:rPr>
                        <w:rFonts w:ascii="Calibri" w:eastAsia="Calibri" w:hAnsi="Calibri" w:cs="Calibri"/>
                        <w:noProof/>
                        <w:color w:val="FF0000"/>
                        <w:sz w:val="20"/>
                        <w:szCs w:val="20"/>
                      </w:rPr>
                    </w:pPr>
                    <w:r w:rsidRPr="00987BC8">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4701" w14:textId="77777777" w:rsidR="005E383A" w:rsidRDefault="005E383A" w:rsidP="000D35B7">
      <w:r>
        <w:separator/>
      </w:r>
    </w:p>
  </w:footnote>
  <w:footnote w:type="continuationSeparator" w:id="0">
    <w:p w14:paraId="05176B24" w14:textId="77777777" w:rsidR="005E383A" w:rsidRDefault="005E383A" w:rsidP="000D3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0"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368019655">
    <w:abstractNumId w:val="4"/>
  </w:num>
  <w:num w:numId="2" w16cid:durableId="146410149">
    <w:abstractNumId w:val="10"/>
  </w:num>
  <w:num w:numId="3" w16cid:durableId="1044867339">
    <w:abstractNumId w:val="1"/>
  </w:num>
  <w:num w:numId="4" w16cid:durableId="1685276983">
    <w:abstractNumId w:val="6"/>
  </w:num>
  <w:num w:numId="5" w16cid:durableId="658189708">
    <w:abstractNumId w:val="0"/>
  </w:num>
  <w:num w:numId="6" w16cid:durableId="1875540732">
    <w:abstractNumId w:val="11"/>
  </w:num>
  <w:num w:numId="7" w16cid:durableId="839123580">
    <w:abstractNumId w:val="9"/>
  </w:num>
  <w:num w:numId="8" w16cid:durableId="248344436">
    <w:abstractNumId w:val="3"/>
  </w:num>
  <w:num w:numId="9" w16cid:durableId="1305819026">
    <w:abstractNumId w:val="5"/>
  </w:num>
  <w:num w:numId="10" w16cid:durableId="322663310">
    <w:abstractNumId w:val="7"/>
  </w:num>
  <w:num w:numId="11" w16cid:durableId="606079135">
    <w:abstractNumId w:val="2"/>
  </w:num>
  <w:num w:numId="12" w16cid:durableId="130370259">
    <w:abstractNumId w:val="12"/>
  </w:num>
  <w:num w:numId="13" w16cid:durableId="1194154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0"/>
    <w:rsid w:val="000408DA"/>
    <w:rsid w:val="000803AC"/>
    <w:rsid w:val="00087395"/>
    <w:rsid w:val="000D35B7"/>
    <w:rsid w:val="000E2F14"/>
    <w:rsid w:val="000E6A9D"/>
    <w:rsid w:val="00170FD7"/>
    <w:rsid w:val="001F47CF"/>
    <w:rsid w:val="00240BA8"/>
    <w:rsid w:val="00450D8B"/>
    <w:rsid w:val="005345A3"/>
    <w:rsid w:val="005A6601"/>
    <w:rsid w:val="005E383A"/>
    <w:rsid w:val="00780A4A"/>
    <w:rsid w:val="007A7436"/>
    <w:rsid w:val="0082183E"/>
    <w:rsid w:val="00841113"/>
    <w:rsid w:val="00882E36"/>
    <w:rsid w:val="008E0598"/>
    <w:rsid w:val="008F3E30"/>
    <w:rsid w:val="009172A7"/>
    <w:rsid w:val="00987BC8"/>
    <w:rsid w:val="00A24D72"/>
    <w:rsid w:val="00AC519B"/>
    <w:rsid w:val="00AC675A"/>
    <w:rsid w:val="00BA3E86"/>
    <w:rsid w:val="00C65D2A"/>
    <w:rsid w:val="00C77741"/>
    <w:rsid w:val="00C9699E"/>
    <w:rsid w:val="00D01D19"/>
    <w:rsid w:val="00E96205"/>
    <w:rsid w:val="00EB1DEB"/>
    <w:rsid w:val="00EC5A1F"/>
    <w:rsid w:val="00FC0025"/>
    <w:rsid w:val="00FC6CE1"/>
    <w:rsid w:val="01C58C89"/>
    <w:rsid w:val="04659C21"/>
    <w:rsid w:val="06EB9614"/>
    <w:rsid w:val="09E481CD"/>
    <w:rsid w:val="0B65544D"/>
    <w:rsid w:val="10210D69"/>
    <w:rsid w:val="114DF16D"/>
    <w:rsid w:val="11B79D5F"/>
    <w:rsid w:val="15599D3B"/>
    <w:rsid w:val="15788A32"/>
    <w:rsid w:val="1D841EE0"/>
    <w:rsid w:val="1F96D73F"/>
    <w:rsid w:val="216333D4"/>
    <w:rsid w:val="2A046D3C"/>
    <w:rsid w:val="30203FB1"/>
    <w:rsid w:val="320AA306"/>
    <w:rsid w:val="34F10A75"/>
    <w:rsid w:val="353B7F5A"/>
    <w:rsid w:val="3E47BDB1"/>
    <w:rsid w:val="40343ACA"/>
    <w:rsid w:val="415E6B94"/>
    <w:rsid w:val="4481392D"/>
    <w:rsid w:val="529DD9AA"/>
    <w:rsid w:val="5615BEDD"/>
    <w:rsid w:val="5792CF50"/>
    <w:rsid w:val="625B64F5"/>
    <w:rsid w:val="657AF5EA"/>
    <w:rsid w:val="668FD48E"/>
    <w:rsid w:val="66CB03E0"/>
    <w:rsid w:val="681ACCD8"/>
    <w:rsid w:val="6FC34506"/>
    <w:rsid w:val="71FCECFB"/>
    <w:rsid w:val="73908C01"/>
    <w:rsid w:val="7A086245"/>
    <w:rsid w:val="7A8A1D0D"/>
    <w:rsid w:val="7C3B31E9"/>
    <w:rsid w:val="7EFDF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888"/>
  <w15:chartTrackingRefBased/>
  <w15:docId w15:val="{0A2B7C4A-FA2E-4AAD-963F-FE2D67A1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E30"/>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8F3E30"/>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8F3E3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E30"/>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8F3E30"/>
    <w:rPr>
      <w:rFonts w:ascii="Cambria" w:eastAsia="Times New Roman" w:hAnsi="Cambria" w:cs="Times New Roman"/>
      <w:b/>
      <w:bCs/>
      <w:i/>
      <w:iCs/>
      <w:sz w:val="28"/>
      <w:szCs w:val="28"/>
      <w:lang w:eastAsia="en-GB"/>
    </w:rPr>
  </w:style>
  <w:style w:type="paragraph" w:styleId="Footer">
    <w:name w:val="footer"/>
    <w:basedOn w:val="Normal"/>
    <w:link w:val="FooterChar"/>
    <w:rsid w:val="008F3E30"/>
    <w:pPr>
      <w:tabs>
        <w:tab w:val="center" w:pos="4153"/>
        <w:tab w:val="right" w:pos="8306"/>
      </w:tabs>
    </w:pPr>
  </w:style>
  <w:style w:type="character" w:customStyle="1" w:styleId="FooterChar">
    <w:name w:val="Footer Char"/>
    <w:basedOn w:val="DefaultParagraphFont"/>
    <w:link w:val="Footer"/>
    <w:rsid w:val="008F3E30"/>
    <w:rPr>
      <w:rFonts w:ascii="Arial" w:eastAsia="Times New Roman" w:hAnsi="Arial" w:cs="Times New Roman"/>
      <w:sz w:val="24"/>
      <w:szCs w:val="24"/>
      <w:lang w:eastAsia="en-GB"/>
    </w:rPr>
  </w:style>
  <w:style w:type="paragraph" w:styleId="BodyText">
    <w:name w:val="Body Text"/>
    <w:basedOn w:val="Normal"/>
    <w:link w:val="BodyTextChar"/>
    <w:rsid w:val="008F3E30"/>
    <w:rPr>
      <w:b/>
      <w:szCs w:val="20"/>
      <w:lang w:eastAsia="en-US"/>
    </w:rPr>
  </w:style>
  <w:style w:type="character" w:customStyle="1" w:styleId="BodyTextChar">
    <w:name w:val="Body Text Char"/>
    <w:basedOn w:val="DefaultParagraphFont"/>
    <w:link w:val="BodyText"/>
    <w:rsid w:val="008F3E30"/>
    <w:rPr>
      <w:rFonts w:ascii="Arial" w:eastAsia="Times New Roman" w:hAnsi="Arial" w:cs="Times New Roman"/>
      <w:b/>
      <w:sz w:val="24"/>
      <w:szCs w:val="20"/>
    </w:rPr>
  </w:style>
  <w:style w:type="paragraph" w:styleId="Header">
    <w:name w:val="header"/>
    <w:basedOn w:val="Normal"/>
    <w:link w:val="HeaderChar"/>
    <w:uiPriority w:val="99"/>
    <w:unhideWhenUsed/>
    <w:rsid w:val="000D35B7"/>
    <w:pPr>
      <w:tabs>
        <w:tab w:val="center" w:pos="4513"/>
        <w:tab w:val="right" w:pos="9026"/>
      </w:tabs>
    </w:pPr>
  </w:style>
  <w:style w:type="character" w:customStyle="1" w:styleId="HeaderChar">
    <w:name w:val="Header Char"/>
    <w:basedOn w:val="DefaultParagraphFont"/>
    <w:link w:val="Header"/>
    <w:uiPriority w:val="99"/>
    <w:rsid w:val="000D35B7"/>
    <w:rPr>
      <w:rFonts w:ascii="Arial" w:eastAsia="Times New Roman" w:hAnsi="Arial" w:cs="Times New Roman"/>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B681C2E115D48B22D2ADE51374F4A" ma:contentTypeVersion="10" ma:contentTypeDescription="Create a new document." ma:contentTypeScope="" ma:versionID="895c98b70133ff81ddd10585305f395f">
  <xsd:schema xmlns:xsd="http://www.w3.org/2001/XMLSchema" xmlns:xs="http://www.w3.org/2001/XMLSchema" xmlns:p="http://schemas.microsoft.com/office/2006/metadata/properties" xmlns:ns2="72afd69e-138a-4e25-b631-e70011899cc3" targetNamespace="http://schemas.microsoft.com/office/2006/metadata/properties" ma:root="true" ma:fieldsID="6bdace112838e3b8dd3e1af5c66dc982" ns2:_="">
    <xsd:import namespace="72afd69e-138a-4e25-b631-e70011899c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fd69e-138a-4e25-b631-e7001189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DA810-B328-477A-AA7D-F63939962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fd69e-138a-4e25-b631-e70011899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29358-E355-4294-BA80-C918A6C303F9}">
  <ds:schemaRefs>
    <ds:schemaRef ds:uri="http://schemas.microsoft.com/sharepoint/v3/contenttype/forms"/>
  </ds:schemaRefs>
</ds:datastoreItem>
</file>

<file path=customXml/itemProps3.xml><?xml version="1.0" encoding="utf-8"?>
<ds:datastoreItem xmlns:ds="http://schemas.openxmlformats.org/officeDocument/2006/customXml" ds:itemID="{5626015C-A3E6-4B7E-AC82-4A8A2E5D5D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Joshua Parry</cp:lastModifiedBy>
  <cp:revision>2</cp:revision>
  <dcterms:created xsi:type="dcterms:W3CDTF">2026-06-12T14:18:00Z</dcterms:created>
  <dcterms:modified xsi:type="dcterms:W3CDTF">2026-06-12T14:18:00Z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0x010100CA2B681C2E115D48B22D2ADE51374F4A</vt:lpwstr>
  </property>
  <property fmtid="{D5CDD505-2E9C-101B-9397-08002B2CF9AE}" pid="3" name="ClassificationContentMarkingFooterShapeIds">
    <vt:lpwstr>41d2732e,19fa38b9,74f8f85</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2026-06-05T13:34:11Z</vt:lpwstr>
  </property>
  <property fmtid="{D5CDD505-2E9C-101B-9397-08002B2CF9AE}" pid="8" name="MSIP_Label_3ecdfc32-7be5-4b17-9f97-00453388bdd7_Method">
    <vt:lpwstr>Standard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e8e5b0b4-4c0a-4238-ae74-2b2f5bc6770e</vt:lpwstr>
  </property>
  <property fmtid="{D5CDD505-2E9C-101B-9397-08002B2CF9AE}" pid="12" name="MSIP_Label_3ecdfc32-7be5-4b17-9f97-00453388bdd7_ContentBits">
    <vt:lpwstr>2</vt:lpwstr>
  </property>
  <property fmtid="{D5CDD505-2E9C-101B-9397-08002B2CF9AE}" pid="13" name="MSIP_Label_3ecdfc32-7be5-4b17-9f97-00453388bdd7_Tag">
    <vt:lpwstr>10, 3, 0, 1</vt:lpwstr>
  </property>
</Properties>
</file>