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90F6" w14:textId="77777777" w:rsidR="00F14DF1" w:rsidRPr="00F14DF1" w:rsidRDefault="00F14DF1" w:rsidP="00F14DF1">
      <w:pPr>
        <w:rPr>
          <w:rFonts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144" w:type="pct"/>
        <w:tblCellSpacing w:w="20" w:type="dxa"/>
        <w:tblBorders>
          <w:top w:val="outset" w:sz="6" w:space="0" w:color="33CC33"/>
          <w:left w:val="outset" w:sz="6" w:space="0" w:color="33CC33"/>
          <w:bottom w:val="outset" w:sz="6" w:space="0" w:color="33CC33"/>
          <w:right w:val="outset" w:sz="6" w:space="0" w:color="33CC33"/>
          <w:insideH w:val="outset" w:sz="6" w:space="0" w:color="33CC33"/>
          <w:insideV w:val="outset" w:sz="6" w:space="0" w:color="33CC33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7035"/>
      </w:tblGrid>
      <w:tr w:rsidR="00F14DF1" w:rsidRPr="00A06266" w14:paraId="66CA35F9" w14:textId="77777777">
        <w:trPr>
          <w:cantSplit/>
          <w:trHeight w:val="397"/>
          <w:tblCellSpacing w:w="20" w:type="dxa"/>
        </w:trPr>
        <w:tc>
          <w:tcPr>
            <w:tcW w:w="2087" w:type="dxa"/>
            <w:shd w:val="clear" w:color="auto" w:fill="auto"/>
            <w:vAlign w:val="center"/>
          </w:tcPr>
          <w:p w14:paraId="03F9F1A1" w14:textId="77777777" w:rsidR="00F14DF1" w:rsidRPr="00A06266" w:rsidRDefault="00F14DF1">
            <w:r>
              <w:rPr>
                <w:b/>
              </w:rPr>
              <w:t>Post title:</w:t>
            </w:r>
          </w:p>
        </w:tc>
        <w:tc>
          <w:tcPr>
            <w:tcW w:w="8274" w:type="dxa"/>
            <w:shd w:val="clear" w:color="auto" w:fill="auto"/>
            <w:vAlign w:val="center"/>
          </w:tcPr>
          <w:p w14:paraId="26B7732C" w14:textId="77777777" w:rsidR="00F14DF1" w:rsidRPr="00A06266" w:rsidRDefault="00F14DF1">
            <w:r>
              <w:t>Midday Supervisory Assistant (MSA)</w:t>
            </w:r>
          </w:p>
        </w:tc>
      </w:tr>
      <w:tr w:rsidR="00F14DF1" w:rsidRPr="00A06266" w14:paraId="111A4818" w14:textId="77777777">
        <w:trPr>
          <w:cantSplit/>
          <w:trHeight w:val="397"/>
          <w:tblCellSpacing w:w="20" w:type="dxa"/>
        </w:trPr>
        <w:tc>
          <w:tcPr>
            <w:tcW w:w="2087" w:type="dxa"/>
            <w:shd w:val="clear" w:color="auto" w:fill="auto"/>
            <w:vAlign w:val="center"/>
          </w:tcPr>
          <w:p w14:paraId="76858D3C" w14:textId="77777777" w:rsidR="00F14DF1" w:rsidRPr="00A06266" w:rsidRDefault="00F14DF1">
            <w:r>
              <w:rPr>
                <w:b/>
              </w:rPr>
              <w:t>Grade:</w:t>
            </w:r>
          </w:p>
        </w:tc>
        <w:tc>
          <w:tcPr>
            <w:tcW w:w="8274" w:type="dxa"/>
            <w:shd w:val="clear" w:color="auto" w:fill="auto"/>
            <w:vAlign w:val="center"/>
          </w:tcPr>
          <w:p w14:paraId="7C8839B1" w14:textId="77777777" w:rsidR="00F14DF1" w:rsidRPr="00A06266" w:rsidRDefault="00F14DF1">
            <w:r>
              <w:t>AB</w:t>
            </w:r>
          </w:p>
        </w:tc>
      </w:tr>
      <w:tr w:rsidR="00F14DF1" w:rsidRPr="00A06266" w14:paraId="59DB3913" w14:textId="77777777">
        <w:trPr>
          <w:cantSplit/>
          <w:trHeight w:val="397"/>
          <w:tblCellSpacing w:w="20" w:type="dxa"/>
        </w:trPr>
        <w:tc>
          <w:tcPr>
            <w:tcW w:w="2087" w:type="dxa"/>
            <w:shd w:val="clear" w:color="auto" w:fill="auto"/>
            <w:vAlign w:val="center"/>
          </w:tcPr>
          <w:p w14:paraId="384C7FE2" w14:textId="77777777" w:rsidR="00F14DF1" w:rsidRDefault="00F14DF1">
            <w:pPr>
              <w:rPr>
                <w:b/>
              </w:rPr>
            </w:pPr>
            <w:r>
              <w:rPr>
                <w:b/>
              </w:rPr>
              <w:t>Responsible to:</w:t>
            </w:r>
          </w:p>
        </w:tc>
        <w:tc>
          <w:tcPr>
            <w:tcW w:w="8274" w:type="dxa"/>
            <w:shd w:val="clear" w:color="auto" w:fill="auto"/>
            <w:vAlign w:val="center"/>
          </w:tcPr>
          <w:p w14:paraId="69D2DFA9" w14:textId="77777777" w:rsidR="00F14DF1" w:rsidRDefault="000062D3">
            <w:pPr>
              <w:rPr>
                <w:bCs/>
              </w:rPr>
            </w:pPr>
            <w:r>
              <w:t>Headteacher</w:t>
            </w:r>
          </w:p>
        </w:tc>
      </w:tr>
      <w:tr w:rsidR="00F14DF1" w:rsidRPr="00A06266" w14:paraId="6BC504B2" w14:textId="77777777">
        <w:trPr>
          <w:cantSplit/>
          <w:trHeight w:val="397"/>
          <w:tblCellSpacing w:w="20" w:type="dxa"/>
        </w:trPr>
        <w:tc>
          <w:tcPr>
            <w:tcW w:w="2087" w:type="dxa"/>
            <w:shd w:val="clear" w:color="auto" w:fill="auto"/>
            <w:vAlign w:val="center"/>
          </w:tcPr>
          <w:p w14:paraId="4A297035" w14:textId="77777777" w:rsidR="00F14DF1" w:rsidRDefault="00F14DF1">
            <w:pPr>
              <w:rPr>
                <w:b/>
              </w:rPr>
            </w:pPr>
            <w:r>
              <w:rPr>
                <w:b/>
              </w:rPr>
              <w:t>Staff managed:</w:t>
            </w:r>
          </w:p>
        </w:tc>
        <w:tc>
          <w:tcPr>
            <w:tcW w:w="8274" w:type="dxa"/>
            <w:shd w:val="clear" w:color="auto" w:fill="auto"/>
            <w:vAlign w:val="center"/>
          </w:tcPr>
          <w:p w14:paraId="32C28715" w14:textId="77777777" w:rsidR="00F14DF1" w:rsidRPr="00A06266" w:rsidRDefault="00F14DF1">
            <w:r>
              <w:t>None</w:t>
            </w:r>
          </w:p>
        </w:tc>
      </w:tr>
      <w:tr w:rsidR="00F14DF1" w:rsidRPr="00A06266" w14:paraId="242AF034" w14:textId="77777777">
        <w:trPr>
          <w:cantSplit/>
          <w:trHeight w:val="397"/>
          <w:tblCellSpacing w:w="20" w:type="dxa"/>
        </w:trPr>
        <w:tc>
          <w:tcPr>
            <w:tcW w:w="2087" w:type="dxa"/>
            <w:shd w:val="clear" w:color="auto" w:fill="auto"/>
            <w:vAlign w:val="center"/>
          </w:tcPr>
          <w:p w14:paraId="0052193A" w14:textId="77777777" w:rsidR="00F14DF1" w:rsidRDefault="00F14DF1">
            <w:pPr>
              <w:rPr>
                <w:b/>
              </w:rPr>
            </w:pPr>
            <w:r>
              <w:rPr>
                <w:b/>
              </w:rPr>
              <w:t>Directorate:</w:t>
            </w:r>
          </w:p>
        </w:tc>
        <w:tc>
          <w:tcPr>
            <w:tcW w:w="8274" w:type="dxa"/>
            <w:shd w:val="clear" w:color="auto" w:fill="auto"/>
            <w:vAlign w:val="center"/>
          </w:tcPr>
          <w:p w14:paraId="689E8396" w14:textId="77777777" w:rsidR="00F14DF1" w:rsidRPr="00A06266" w:rsidRDefault="00F14DF1">
            <w:r>
              <w:t>Children and Young People's Service</w:t>
            </w:r>
          </w:p>
        </w:tc>
      </w:tr>
      <w:tr w:rsidR="00F14DF1" w:rsidRPr="00A06266" w14:paraId="111D0473" w14:textId="77777777">
        <w:trPr>
          <w:cantSplit/>
          <w:trHeight w:val="397"/>
          <w:tblCellSpacing w:w="20" w:type="dxa"/>
        </w:trPr>
        <w:tc>
          <w:tcPr>
            <w:tcW w:w="2087" w:type="dxa"/>
            <w:shd w:val="clear" w:color="auto" w:fill="auto"/>
            <w:vAlign w:val="center"/>
          </w:tcPr>
          <w:p w14:paraId="1E4DD388" w14:textId="77777777" w:rsidR="00F14DF1" w:rsidRDefault="00F14DF1">
            <w:pPr>
              <w:rPr>
                <w:b/>
              </w:rPr>
            </w:pPr>
            <w:r>
              <w:rPr>
                <w:b/>
              </w:rPr>
              <w:t>School name:</w:t>
            </w:r>
          </w:p>
        </w:tc>
        <w:tc>
          <w:tcPr>
            <w:tcW w:w="8274" w:type="dxa"/>
            <w:shd w:val="clear" w:color="auto" w:fill="auto"/>
            <w:vAlign w:val="center"/>
          </w:tcPr>
          <w:p w14:paraId="2AB8DDAD" w14:textId="77777777" w:rsidR="00F14DF1" w:rsidRPr="00A06266" w:rsidRDefault="00C7616C">
            <w:r>
              <w:t>Boroughbridge Primary School and Nursery</w:t>
            </w:r>
          </w:p>
        </w:tc>
      </w:tr>
      <w:tr w:rsidR="00F14DF1" w:rsidRPr="00A06266" w14:paraId="1F590BA0" w14:textId="77777777">
        <w:trPr>
          <w:cantSplit/>
          <w:trHeight w:val="397"/>
          <w:tblCellSpacing w:w="20" w:type="dxa"/>
        </w:trPr>
        <w:tc>
          <w:tcPr>
            <w:tcW w:w="2087" w:type="dxa"/>
            <w:shd w:val="clear" w:color="auto" w:fill="auto"/>
            <w:vAlign w:val="center"/>
          </w:tcPr>
          <w:p w14:paraId="21407803" w14:textId="77777777" w:rsidR="00F14DF1" w:rsidRDefault="00F14DF1">
            <w:pPr>
              <w:rPr>
                <w:b/>
              </w:rPr>
            </w:pPr>
            <w:r>
              <w:rPr>
                <w:b/>
              </w:rPr>
              <w:t>Job family:</w:t>
            </w:r>
          </w:p>
        </w:tc>
        <w:tc>
          <w:tcPr>
            <w:tcW w:w="8274" w:type="dxa"/>
            <w:shd w:val="clear" w:color="auto" w:fill="auto"/>
            <w:vAlign w:val="center"/>
          </w:tcPr>
          <w:p w14:paraId="4148C276" w14:textId="77777777" w:rsidR="00F14DF1" w:rsidRPr="00A06266" w:rsidRDefault="00F14DF1">
            <w:r>
              <w:rPr>
                <w:b/>
              </w:rPr>
              <w:t>C&amp;S - Care &amp; Support</w:t>
            </w:r>
          </w:p>
        </w:tc>
      </w:tr>
      <w:tr w:rsidR="00F14DF1" w:rsidRPr="00A06266" w14:paraId="3CAFF944" w14:textId="77777777">
        <w:trPr>
          <w:cantSplit/>
          <w:trHeight w:val="397"/>
          <w:tblCellSpacing w:w="20" w:type="dxa"/>
        </w:trPr>
        <w:tc>
          <w:tcPr>
            <w:tcW w:w="2087" w:type="dxa"/>
            <w:shd w:val="clear" w:color="auto" w:fill="auto"/>
            <w:vAlign w:val="center"/>
          </w:tcPr>
          <w:p w14:paraId="361FBC09" w14:textId="77777777" w:rsidR="00F14DF1" w:rsidRDefault="00F14DF1">
            <w:pPr>
              <w:rPr>
                <w:b/>
              </w:rPr>
            </w:pPr>
            <w:r>
              <w:rPr>
                <w:b/>
              </w:rPr>
              <w:t>Date of issue:</w:t>
            </w:r>
          </w:p>
        </w:tc>
        <w:tc>
          <w:tcPr>
            <w:tcW w:w="8274" w:type="dxa"/>
            <w:shd w:val="clear" w:color="auto" w:fill="auto"/>
            <w:vAlign w:val="center"/>
          </w:tcPr>
          <w:p w14:paraId="7A7D86F9" w14:textId="77777777" w:rsidR="00F14DF1" w:rsidRPr="00A06266" w:rsidRDefault="00F14DF1">
            <w:r>
              <w:t>August 2023</w:t>
            </w:r>
          </w:p>
        </w:tc>
      </w:tr>
    </w:tbl>
    <w:p w14:paraId="45FA7474" w14:textId="77777777" w:rsidR="0074488A" w:rsidRDefault="0074488A">
      <w:pPr>
        <w:rPr>
          <w:vanish/>
        </w:rPr>
      </w:pPr>
    </w:p>
    <w:tbl>
      <w:tblPr>
        <w:tblW w:w="8801" w:type="dxa"/>
        <w:tbl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8801"/>
      </w:tblGrid>
      <w:tr w:rsidR="00F14DF1" w:rsidRPr="00A06266" w14:paraId="56AC1831" w14:textId="77777777">
        <w:trPr>
          <w:trHeight w:val="448"/>
        </w:trPr>
        <w:tc>
          <w:tcPr>
            <w:tcW w:w="88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4472C4"/>
            <w:vAlign w:val="center"/>
          </w:tcPr>
          <w:p w14:paraId="34525C4F" w14:textId="77777777" w:rsidR="00F14DF1" w:rsidRDefault="00F14DF1">
            <w:pPr>
              <w:rPr>
                <w:rFonts w:eastAsia="Calibri" w:cs="Arial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Safeguarding Statement</w:t>
            </w:r>
          </w:p>
        </w:tc>
      </w:tr>
      <w:tr w:rsidR="00F14DF1" w:rsidRPr="005415D6" w14:paraId="3C496E89" w14:textId="77777777">
        <w:trPr>
          <w:trHeight w:val="448"/>
        </w:trPr>
        <w:tc>
          <w:tcPr>
            <w:tcW w:w="88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2328F34F" w14:textId="77777777" w:rsidR="00F14DF1" w:rsidRDefault="00F14DF1">
            <w:pPr>
              <w:pStyle w:val="ListParagraph"/>
              <w:numPr>
                <w:ilvl w:val="0"/>
                <w:numId w:val="48"/>
              </w:numPr>
              <w:ind w:left="357" w:hanging="357"/>
              <w:contextualSpacing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Required to work indoors and outdoors when supervising the children and young people to ensure their safety.</w:t>
            </w:r>
          </w:p>
          <w:p w14:paraId="750AD990" w14:textId="77777777" w:rsidR="00F14DF1" w:rsidRDefault="00F14DF1">
            <w:pPr>
              <w:pStyle w:val="ListParagraph"/>
              <w:numPr>
                <w:ilvl w:val="0"/>
                <w:numId w:val="48"/>
              </w:numPr>
              <w:ind w:left="357" w:hanging="357"/>
              <w:contextualSpacing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Enhanced DBS Clearance required</w:t>
            </w:r>
          </w:p>
        </w:tc>
      </w:tr>
    </w:tbl>
    <w:p w14:paraId="6822561C" w14:textId="77777777" w:rsidR="00F14DF1" w:rsidRPr="0077329D" w:rsidRDefault="00F14DF1" w:rsidP="00F14DF1">
      <w:pPr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5140" w:type="pct"/>
        <w:tblLayout w:type="fixed"/>
        <w:tblLook w:val="04A0" w:firstRow="1" w:lastRow="0" w:firstColumn="1" w:lastColumn="0" w:noHBand="0" w:noVBand="1"/>
      </w:tblPr>
      <w:tblGrid>
        <w:gridCol w:w="8767"/>
      </w:tblGrid>
      <w:tr w:rsidR="00F14DF1" w:rsidRPr="006A3F07" w14:paraId="7D88665F" w14:textId="77777777">
        <w:trPr>
          <w:cantSplit/>
          <w:trHeight w:val="397"/>
        </w:trPr>
        <w:tc>
          <w:tcPr>
            <w:tcW w:w="10490" w:type="dxa"/>
            <w:shd w:val="clear" w:color="auto" w:fill="538135"/>
            <w:vAlign w:val="center"/>
          </w:tcPr>
          <w:tbl>
            <w:tblPr>
              <w:tblpPr w:leftFromText="180" w:rightFromText="180" w:vertAnchor="text" w:tblpY="1"/>
              <w:tblOverlap w:val="never"/>
              <w:tblW w:w="4963" w:type="pct"/>
              <w:tblLayout w:type="fixed"/>
              <w:tblLook w:val="04A0" w:firstRow="1" w:lastRow="0" w:firstColumn="1" w:lastColumn="0" w:noHBand="0" w:noVBand="1"/>
            </w:tblPr>
            <w:tblGrid>
              <w:gridCol w:w="1841"/>
              <w:gridCol w:w="6647"/>
            </w:tblGrid>
            <w:tr w:rsidR="00F14DF1" w:rsidRPr="00A06266" w14:paraId="76E88D97" w14:textId="77777777">
              <w:trPr>
                <w:cantSplit/>
                <w:trHeight w:val="397"/>
              </w:trPr>
              <w:tc>
                <w:tcPr>
                  <w:tcW w:w="2192" w:type="dxa"/>
                  <w:shd w:val="clear" w:color="auto" w:fill="auto"/>
                  <w:vAlign w:val="center"/>
                </w:tcPr>
                <w:p w14:paraId="084E4FEF" w14:textId="77777777" w:rsidR="00F14DF1" w:rsidRPr="00A06266" w:rsidRDefault="00F14DF1">
                  <w:r>
                    <w:rPr>
                      <w:b/>
                      <w:bCs/>
                      <w:color w:val="FFFFFF"/>
                    </w:rPr>
                    <w:t>Job Purpose:</w:t>
                  </w:r>
                </w:p>
              </w:tc>
              <w:tc>
                <w:tcPr>
                  <w:tcW w:w="8050" w:type="dxa"/>
                  <w:shd w:val="clear" w:color="auto" w:fill="auto"/>
                  <w:vAlign w:val="center"/>
                </w:tcPr>
                <w:p w14:paraId="3F5D3C8C" w14:textId="77777777" w:rsidR="00F14DF1" w:rsidRDefault="00F14DF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 xml:space="preserve">To work as part of a team monitoring pupil behaviour during the midday break to ensure a caring and safe environment. </w:t>
                  </w:r>
                </w:p>
              </w:tc>
            </w:tr>
          </w:tbl>
          <w:p w14:paraId="528CC5AD" w14:textId="77777777" w:rsidR="00F14DF1" w:rsidRPr="00A06266" w:rsidRDefault="00F14DF1">
            <w:pPr>
              <w:shd w:val="clear" w:color="auto" w:fill="538135"/>
              <w:spacing w:before="120" w:after="120"/>
            </w:pPr>
          </w:p>
        </w:tc>
      </w:tr>
    </w:tbl>
    <w:p w14:paraId="74CC3342" w14:textId="77777777" w:rsidR="0074488A" w:rsidRDefault="0074488A">
      <w:pPr>
        <w:rPr>
          <w:vanish/>
        </w:rPr>
      </w:pPr>
    </w:p>
    <w:tbl>
      <w:tblPr>
        <w:tblW w:w="8800" w:type="dxa"/>
        <w:tblBorders>
          <w:top w:val="single" w:sz="8" w:space="0" w:color="538135"/>
          <w:left w:val="single" w:sz="8" w:space="0" w:color="538135"/>
          <w:bottom w:val="single" w:sz="8" w:space="0" w:color="538135"/>
          <w:right w:val="single" w:sz="8" w:space="0" w:color="538135"/>
          <w:insideH w:val="single" w:sz="8" w:space="0" w:color="538135"/>
        </w:tblBorders>
        <w:tblLook w:val="04A0" w:firstRow="1" w:lastRow="0" w:firstColumn="1" w:lastColumn="0" w:noHBand="0" w:noVBand="1"/>
      </w:tblPr>
      <w:tblGrid>
        <w:gridCol w:w="2243"/>
        <w:gridCol w:w="6557"/>
      </w:tblGrid>
      <w:tr w:rsidR="00F14DF1" w:rsidRPr="0070480A" w14:paraId="2464EFC0" w14:textId="77777777">
        <w:trPr>
          <w:trHeight w:val="399"/>
        </w:trPr>
        <w:tc>
          <w:tcPr>
            <w:tcW w:w="1988" w:type="dxa"/>
            <w:shd w:val="clear" w:color="auto" w:fill="auto"/>
          </w:tcPr>
          <w:p w14:paraId="58D768C8" w14:textId="77777777" w:rsidR="00F14DF1" w:rsidRDefault="00F14DF1">
            <w:pPr>
              <w:rPr>
                <w:rFonts w:eastAsia="Calibri" w:cs="Arial"/>
                <w:b/>
                <w:bCs/>
                <w:color w:val="FFFFFF"/>
              </w:rPr>
            </w:pPr>
            <w:r>
              <w:rPr>
                <w:rFonts w:eastAsia="Calibri" w:cs="Arial"/>
                <w:b/>
                <w:bCs/>
              </w:rPr>
              <w:t>Operational Issues:</w:t>
            </w:r>
          </w:p>
        </w:tc>
        <w:tc>
          <w:tcPr>
            <w:tcW w:w="6812" w:type="dxa"/>
            <w:shd w:val="clear" w:color="auto" w:fill="auto"/>
          </w:tcPr>
          <w:p w14:paraId="5ADB9998" w14:textId="77777777" w:rsidR="00F14DF1" w:rsidRDefault="00F14DF1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346" w:hanging="357"/>
              <w:jc w:val="both"/>
              <w:textAlignment w:val="baseline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Supervise the playground area, playing fields, cloakrooms and classrooms etc during the lunchtime break. </w:t>
            </w:r>
          </w:p>
          <w:p w14:paraId="35A04D5D" w14:textId="77777777" w:rsidR="00F14DF1" w:rsidRDefault="00F14DF1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346" w:hanging="357"/>
              <w:jc w:val="both"/>
              <w:textAlignment w:val="baseline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Assist with the removal of food and equipment once pupils have eaten their lunch.</w:t>
            </w:r>
          </w:p>
          <w:p w14:paraId="61C4A6E6" w14:textId="77777777" w:rsidR="00F14DF1" w:rsidRDefault="00F14DF1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346" w:hanging="357"/>
              <w:jc w:val="both"/>
              <w:textAlignment w:val="baseline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Deal with minor first aid incidents; follow appropriate procedures for recording and reporting.</w:t>
            </w:r>
          </w:p>
          <w:p w14:paraId="5043B5A6" w14:textId="77777777" w:rsidR="00F14DF1" w:rsidRDefault="00F14DF1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346" w:hanging="357"/>
              <w:jc w:val="both"/>
              <w:textAlignment w:val="baseline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Assist in the implementation of appropriate behaviour management strategies as required </w:t>
            </w:r>
          </w:p>
          <w:p w14:paraId="509C70F4" w14:textId="77777777" w:rsidR="00F14DF1" w:rsidRDefault="00F14DF1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346" w:hanging="357"/>
              <w:jc w:val="both"/>
              <w:textAlignment w:val="baseline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Observe a child or young person’s behaviour, understand its context, and notice any unexpected changes and report any inappropriate behaviour to the correct member of staff.</w:t>
            </w:r>
          </w:p>
          <w:p w14:paraId="1CA61DB4" w14:textId="77777777" w:rsidR="00F14DF1" w:rsidRDefault="00F14DF1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346" w:hanging="357"/>
              <w:jc w:val="both"/>
              <w:textAlignment w:val="baseline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Resolve minor disputes between pupils</w:t>
            </w:r>
          </w:p>
          <w:p w14:paraId="2BCE4CCC" w14:textId="77777777" w:rsidR="00F14DF1" w:rsidRDefault="00F14DF1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346" w:hanging="357"/>
              <w:jc w:val="both"/>
              <w:textAlignment w:val="baseline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Assist in the supervision of other activities during the midday break, including setting out and storing equipment </w:t>
            </w:r>
          </w:p>
        </w:tc>
      </w:tr>
      <w:tr w:rsidR="00F14DF1" w:rsidRPr="0070480A" w14:paraId="4A36CD16" w14:textId="77777777">
        <w:trPr>
          <w:trHeight w:val="399"/>
        </w:trPr>
        <w:tc>
          <w:tcPr>
            <w:tcW w:w="1988" w:type="dxa"/>
            <w:tcBorders>
              <w:top w:val="single" w:sz="8" w:space="0" w:color="005489"/>
              <w:left w:val="single" w:sz="8" w:space="0" w:color="005489"/>
              <w:bottom w:val="single" w:sz="8" w:space="0" w:color="005489"/>
            </w:tcBorders>
            <w:shd w:val="clear" w:color="auto" w:fill="auto"/>
          </w:tcPr>
          <w:p w14:paraId="4F4E50B9" w14:textId="77777777" w:rsidR="00F14DF1" w:rsidRDefault="00F14DF1">
            <w:pPr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Communications:</w:t>
            </w:r>
          </w:p>
        </w:tc>
        <w:tc>
          <w:tcPr>
            <w:tcW w:w="6812" w:type="dxa"/>
            <w:tcBorders>
              <w:top w:val="single" w:sz="8" w:space="0" w:color="005489"/>
              <w:bottom w:val="single" w:sz="8" w:space="0" w:color="005489"/>
              <w:right w:val="single" w:sz="8" w:space="0" w:color="005489"/>
            </w:tcBorders>
            <w:shd w:val="clear" w:color="auto" w:fill="auto"/>
          </w:tcPr>
          <w:p w14:paraId="0A7B96FC" w14:textId="77777777" w:rsidR="00F14DF1" w:rsidRDefault="00F14DF1">
            <w:pPr>
              <w:numPr>
                <w:ilvl w:val="0"/>
                <w:numId w:val="46"/>
              </w:numPr>
              <w:ind w:left="346" w:hanging="357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Establish rapport and respectful, trusting relationships with children, young people and those caring for them. </w:t>
            </w:r>
          </w:p>
          <w:p w14:paraId="425C09DA" w14:textId="77777777" w:rsidR="00F14DF1" w:rsidRDefault="00F14DF1">
            <w:pPr>
              <w:numPr>
                <w:ilvl w:val="0"/>
                <w:numId w:val="46"/>
              </w:numPr>
              <w:ind w:left="346" w:hanging="357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Report any concerns about pupil welfare to the appropriate member of staff in a confidential manner.</w:t>
            </w:r>
          </w:p>
          <w:p w14:paraId="5FF2D4E6" w14:textId="77777777" w:rsidR="00F14DF1" w:rsidRDefault="00F14DF1">
            <w:pPr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ind w:left="346" w:hanging="357"/>
              <w:textAlignment w:val="baseline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Communicate effectively with all staff, pupils, families and carers.</w:t>
            </w:r>
          </w:p>
          <w:p w14:paraId="01DE5A31" w14:textId="77777777" w:rsidR="00F14DF1" w:rsidRDefault="00F14DF1">
            <w:pPr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ind w:left="346" w:hanging="357"/>
              <w:textAlignment w:val="baseline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Provide support and encouragement to children and young people.</w:t>
            </w:r>
          </w:p>
        </w:tc>
      </w:tr>
      <w:tr w:rsidR="00F14DF1" w:rsidRPr="0070480A" w14:paraId="33D4DB0D" w14:textId="77777777">
        <w:trPr>
          <w:trHeight w:val="399"/>
        </w:trPr>
        <w:tc>
          <w:tcPr>
            <w:tcW w:w="1988" w:type="dxa"/>
            <w:shd w:val="clear" w:color="auto" w:fill="auto"/>
          </w:tcPr>
          <w:p w14:paraId="3366A32E" w14:textId="77777777" w:rsidR="00F14DF1" w:rsidRDefault="00F14DF1">
            <w:pPr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Safeguarding</w:t>
            </w:r>
          </w:p>
        </w:tc>
        <w:tc>
          <w:tcPr>
            <w:tcW w:w="6812" w:type="dxa"/>
            <w:shd w:val="clear" w:color="auto" w:fill="auto"/>
          </w:tcPr>
          <w:p w14:paraId="038EF28F" w14:textId="77777777" w:rsidR="00F14DF1" w:rsidRDefault="00F14DF1">
            <w:pPr>
              <w:pStyle w:val="NoSpacing"/>
              <w:numPr>
                <w:ilvl w:val="0"/>
                <w:numId w:val="46"/>
              </w:numPr>
              <w:ind w:left="346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committed to safeguarding and promote the welfare of children, young people and adults, raising concerns as appropriate.</w:t>
            </w:r>
          </w:p>
          <w:p w14:paraId="1DFBF912" w14:textId="77777777" w:rsidR="00F14DF1" w:rsidRDefault="00F14DF1">
            <w:pPr>
              <w:pStyle w:val="NoSpacing"/>
              <w:numPr>
                <w:ilvl w:val="0"/>
                <w:numId w:val="46"/>
              </w:numPr>
              <w:ind w:left="346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aware of and comply with policies and procedures relating to child protection, confidentiality, health, safety and security.</w:t>
            </w:r>
          </w:p>
          <w:p w14:paraId="668EE5F4" w14:textId="77777777" w:rsidR="00F14DF1" w:rsidRDefault="00F14DF1">
            <w:pPr>
              <w:pStyle w:val="NoSpacing"/>
              <w:numPr>
                <w:ilvl w:val="0"/>
                <w:numId w:val="46"/>
              </w:numPr>
              <w:ind w:left="346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Be aware of own (and others’) professional boundaries.</w:t>
            </w:r>
          </w:p>
          <w:p w14:paraId="1318A73F" w14:textId="77777777" w:rsidR="00F14DF1" w:rsidRDefault="00F14DF1">
            <w:pPr>
              <w:pStyle w:val="NoSpacing"/>
              <w:numPr>
                <w:ilvl w:val="0"/>
                <w:numId w:val="46"/>
              </w:numPr>
              <w:ind w:left="346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responsible for promoting and safeguarding the welfare of children and young people that you are responsible for and </w:t>
            </w:r>
            <w:proofErr w:type="gramStart"/>
            <w:r>
              <w:rPr>
                <w:rFonts w:ascii="Arial" w:hAnsi="Arial" w:cs="Arial"/>
              </w:rPr>
              <w:t>come into contact with</w:t>
            </w:r>
            <w:proofErr w:type="gramEnd"/>
          </w:p>
        </w:tc>
      </w:tr>
      <w:tr w:rsidR="00F14DF1" w:rsidRPr="0070480A" w14:paraId="4E2EFF82" w14:textId="77777777">
        <w:trPr>
          <w:trHeight w:val="399"/>
        </w:trPr>
        <w:tc>
          <w:tcPr>
            <w:tcW w:w="1988" w:type="dxa"/>
            <w:tcBorders>
              <w:top w:val="single" w:sz="8" w:space="0" w:color="005489"/>
              <w:left w:val="single" w:sz="8" w:space="0" w:color="005489"/>
              <w:bottom w:val="single" w:sz="8" w:space="0" w:color="005489"/>
            </w:tcBorders>
            <w:shd w:val="clear" w:color="auto" w:fill="auto"/>
          </w:tcPr>
          <w:p w14:paraId="07E46049" w14:textId="77777777" w:rsidR="00F14DF1" w:rsidRDefault="00F14DF1">
            <w:pPr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lastRenderedPageBreak/>
              <w:t>Systems and information:</w:t>
            </w:r>
          </w:p>
        </w:tc>
        <w:tc>
          <w:tcPr>
            <w:tcW w:w="6812" w:type="dxa"/>
            <w:tcBorders>
              <w:top w:val="single" w:sz="8" w:space="0" w:color="005489"/>
              <w:bottom w:val="single" w:sz="8" w:space="0" w:color="005489"/>
              <w:right w:val="single" w:sz="8" w:space="0" w:color="005489"/>
            </w:tcBorders>
            <w:shd w:val="clear" w:color="auto" w:fill="auto"/>
          </w:tcPr>
          <w:p w14:paraId="5F4E8CD6" w14:textId="77777777" w:rsidR="00F14DF1" w:rsidRDefault="00F14DF1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ind w:left="346" w:hanging="357"/>
              <w:textAlignment w:val="baseline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Participate in the school’s performance management scheme.</w:t>
            </w:r>
          </w:p>
          <w:p w14:paraId="637DD00C" w14:textId="77777777" w:rsidR="00F14DF1" w:rsidRDefault="00F14DF1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ind w:left="346" w:hanging="357"/>
              <w:textAlignment w:val="baseline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Participate in training and other learning activities and performance development as required.</w:t>
            </w:r>
          </w:p>
          <w:p w14:paraId="6CA3422F" w14:textId="77777777" w:rsidR="00F14DF1" w:rsidRDefault="00F14DF1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ind w:left="346" w:hanging="357"/>
              <w:textAlignment w:val="baseline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Attend staff meetings and training days by agreement with the Headteacher.</w:t>
            </w:r>
          </w:p>
        </w:tc>
      </w:tr>
    </w:tbl>
    <w:p w14:paraId="7C0CF092" w14:textId="77777777" w:rsidR="00F14DF1" w:rsidRDefault="00F14DF1" w:rsidP="00F14DF1">
      <w:pPr>
        <w:rPr>
          <w:rFonts w:cs="Arial"/>
        </w:rPr>
      </w:pPr>
    </w:p>
    <w:tbl>
      <w:tblPr>
        <w:tblW w:w="5145" w:type="pct"/>
        <w:tblBorders>
          <w:top w:val="single" w:sz="8" w:space="0" w:color="866243"/>
          <w:left w:val="single" w:sz="8" w:space="0" w:color="866243"/>
          <w:bottom w:val="single" w:sz="8" w:space="0" w:color="866243"/>
          <w:right w:val="single" w:sz="8" w:space="0" w:color="866243"/>
        </w:tblBorders>
        <w:tblLook w:val="04A0" w:firstRow="1" w:lastRow="0" w:firstColumn="1" w:lastColumn="0" w:noHBand="0" w:noVBand="1"/>
      </w:tblPr>
      <w:tblGrid>
        <w:gridCol w:w="6283"/>
        <w:gridCol w:w="2492"/>
      </w:tblGrid>
      <w:tr w:rsidR="00F14DF1" w:rsidRPr="00A06266" w14:paraId="5C74C765" w14:textId="77777777">
        <w:trPr>
          <w:trHeight w:val="397"/>
        </w:trPr>
        <w:tc>
          <w:tcPr>
            <w:tcW w:w="3580" w:type="pct"/>
            <w:shd w:val="clear" w:color="auto" w:fill="866243"/>
            <w:vAlign w:val="center"/>
          </w:tcPr>
          <w:p w14:paraId="177602C8" w14:textId="77777777" w:rsidR="00F14DF1" w:rsidRDefault="00F14DF1">
            <w:pPr>
              <w:rPr>
                <w:rFonts w:eastAsia="Calibri" w:cs="Arial"/>
                <w:b/>
                <w:bCs/>
                <w:color w:val="44546A"/>
                <w:sz w:val="32"/>
                <w:szCs w:val="32"/>
              </w:rPr>
            </w:pPr>
            <w:r>
              <w:rPr>
                <w:rFonts w:eastAsia="Calibri" w:cs="Arial"/>
                <w:b/>
                <w:bCs/>
                <w:color w:val="FFFFFF"/>
              </w:rPr>
              <w:br w:type="page"/>
              <w:t>Person Specification:</w:t>
            </w:r>
          </w:p>
        </w:tc>
        <w:tc>
          <w:tcPr>
            <w:tcW w:w="1420" w:type="pct"/>
            <w:shd w:val="clear" w:color="auto" w:fill="866243"/>
          </w:tcPr>
          <w:p w14:paraId="2555824F" w14:textId="77777777" w:rsidR="00F14DF1" w:rsidRDefault="00F14DF1">
            <w:pPr>
              <w:rPr>
                <w:rFonts w:eastAsia="Calibri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F14DF1" w:rsidRPr="00A06266" w14:paraId="38A0B133" w14:textId="77777777">
        <w:trPr>
          <w:trHeight w:val="397"/>
        </w:trPr>
        <w:tc>
          <w:tcPr>
            <w:tcW w:w="3580" w:type="pct"/>
            <w:tcBorders>
              <w:top w:val="single" w:sz="8" w:space="0" w:color="866243"/>
              <w:left w:val="single" w:sz="8" w:space="0" w:color="866243"/>
              <w:bottom w:val="single" w:sz="8" w:space="0" w:color="866243"/>
            </w:tcBorders>
            <w:shd w:val="clear" w:color="auto" w:fill="FFFFFF"/>
          </w:tcPr>
          <w:p w14:paraId="07125E76" w14:textId="77777777" w:rsidR="00F14DF1" w:rsidRDefault="00F14DF1">
            <w:pPr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Essential</w:t>
            </w:r>
          </w:p>
        </w:tc>
        <w:tc>
          <w:tcPr>
            <w:tcW w:w="1420" w:type="pct"/>
            <w:tcBorders>
              <w:top w:val="single" w:sz="8" w:space="0" w:color="866243"/>
              <w:bottom w:val="single" w:sz="8" w:space="0" w:color="866243"/>
              <w:right w:val="single" w:sz="8" w:space="0" w:color="866243"/>
            </w:tcBorders>
            <w:shd w:val="clear" w:color="auto" w:fill="DBDBDB"/>
          </w:tcPr>
          <w:p w14:paraId="66BE9681" w14:textId="77777777" w:rsidR="00F14DF1" w:rsidRDefault="00F14DF1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Desirable</w:t>
            </w:r>
          </w:p>
        </w:tc>
      </w:tr>
      <w:tr w:rsidR="00F14DF1" w:rsidRPr="00A06266" w14:paraId="5A166B8E" w14:textId="77777777">
        <w:trPr>
          <w:trHeight w:val="814"/>
        </w:trPr>
        <w:tc>
          <w:tcPr>
            <w:tcW w:w="3580" w:type="pct"/>
            <w:shd w:val="clear" w:color="auto" w:fill="FFFFFF"/>
          </w:tcPr>
          <w:p w14:paraId="07BABF4F" w14:textId="77777777" w:rsidR="00F14DF1" w:rsidRDefault="00F14DF1">
            <w:pPr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Knowledge and Experience</w:t>
            </w:r>
          </w:p>
          <w:p w14:paraId="2249DBA5" w14:textId="77777777" w:rsidR="00F14DF1" w:rsidRDefault="00F14DF1">
            <w:pPr>
              <w:numPr>
                <w:ilvl w:val="0"/>
                <w:numId w:val="43"/>
              </w:num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Awareness of health and hygiene issues</w:t>
            </w:r>
          </w:p>
          <w:p w14:paraId="067C0749" w14:textId="77777777" w:rsidR="00F14DF1" w:rsidRDefault="00F14DF1">
            <w:pPr>
              <w:numPr>
                <w:ilvl w:val="0"/>
                <w:numId w:val="43"/>
              </w:num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Experience appropriate to working with children</w:t>
            </w:r>
          </w:p>
          <w:p w14:paraId="5F3033CA" w14:textId="77777777" w:rsidR="00F14DF1" w:rsidRDefault="00F14DF1">
            <w:pPr>
              <w:ind w:left="360"/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20" w:type="pct"/>
            <w:tcBorders>
              <w:top w:val="single" w:sz="8" w:space="0" w:color="A5A5A5"/>
            </w:tcBorders>
            <w:shd w:val="clear" w:color="auto" w:fill="DBDBDB"/>
          </w:tcPr>
          <w:p w14:paraId="573FB608" w14:textId="77777777" w:rsidR="00F14DF1" w:rsidRDefault="00F14DF1">
            <w:pPr>
              <w:numPr>
                <w:ilvl w:val="0"/>
                <w:numId w:val="43"/>
              </w:num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Behaviour management</w:t>
            </w:r>
          </w:p>
          <w:p w14:paraId="42372F17" w14:textId="77777777" w:rsidR="00F14DF1" w:rsidRDefault="00F14DF1">
            <w:pPr>
              <w:numPr>
                <w:ilvl w:val="0"/>
                <w:numId w:val="43"/>
              </w:numPr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  <w:szCs w:val="22"/>
              </w:rPr>
              <w:t>Good written and verbal communication skills.</w:t>
            </w:r>
          </w:p>
        </w:tc>
      </w:tr>
      <w:tr w:rsidR="00F14DF1" w:rsidRPr="00A06266" w14:paraId="6FE7FDCA" w14:textId="77777777">
        <w:trPr>
          <w:trHeight w:val="397"/>
        </w:trPr>
        <w:tc>
          <w:tcPr>
            <w:tcW w:w="3580" w:type="pct"/>
            <w:tcBorders>
              <w:top w:val="single" w:sz="8" w:space="0" w:color="866243"/>
              <w:left w:val="single" w:sz="8" w:space="0" w:color="866243"/>
              <w:bottom w:val="single" w:sz="8" w:space="0" w:color="866243"/>
            </w:tcBorders>
            <w:shd w:val="clear" w:color="auto" w:fill="auto"/>
          </w:tcPr>
          <w:p w14:paraId="29291D80" w14:textId="77777777" w:rsidR="00F14DF1" w:rsidRDefault="00F14DF1">
            <w:pPr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Occupational Skills</w:t>
            </w:r>
          </w:p>
          <w:p w14:paraId="295D7518" w14:textId="77777777" w:rsidR="00F14DF1" w:rsidRDefault="00F14DF1">
            <w:pPr>
              <w:numPr>
                <w:ilvl w:val="0"/>
                <w:numId w:val="30"/>
              </w:num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Judgemental skills</w:t>
            </w:r>
          </w:p>
          <w:p w14:paraId="0161D90A" w14:textId="77777777" w:rsidR="00F14DF1" w:rsidRDefault="00F14DF1">
            <w:pPr>
              <w:numPr>
                <w:ilvl w:val="0"/>
                <w:numId w:val="30"/>
              </w:num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Demonstrable interpersonal skills.</w:t>
            </w:r>
          </w:p>
          <w:p w14:paraId="21CFF468" w14:textId="77777777" w:rsidR="00F14DF1" w:rsidRDefault="00F14DF1">
            <w:pPr>
              <w:numPr>
                <w:ilvl w:val="0"/>
                <w:numId w:val="30"/>
              </w:num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Ability to work successfully in a team.</w:t>
            </w:r>
          </w:p>
          <w:p w14:paraId="41DFEDDC" w14:textId="77777777" w:rsidR="00F14DF1" w:rsidRDefault="00F14DF1">
            <w:pPr>
              <w:numPr>
                <w:ilvl w:val="0"/>
                <w:numId w:val="30"/>
              </w:num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Confidentiality.</w:t>
            </w:r>
          </w:p>
          <w:p w14:paraId="46B4D91D" w14:textId="77777777" w:rsidR="00F14DF1" w:rsidRDefault="00F14DF1">
            <w:pPr>
              <w:numPr>
                <w:ilvl w:val="0"/>
                <w:numId w:val="30"/>
              </w:numPr>
              <w:rPr>
                <w:rFonts w:eastAsia="Calibri" w:cs="Arial"/>
                <w:b/>
                <w:bCs/>
                <w:i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Initiative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20" w:type="pct"/>
            <w:tcBorders>
              <w:top w:val="single" w:sz="8" w:space="0" w:color="866243"/>
              <w:bottom w:val="single" w:sz="8" w:space="0" w:color="866243"/>
              <w:right w:val="single" w:sz="8" w:space="0" w:color="866243"/>
            </w:tcBorders>
            <w:shd w:val="clear" w:color="auto" w:fill="DBDBDB"/>
          </w:tcPr>
          <w:p w14:paraId="22FA1AEF" w14:textId="77777777" w:rsidR="00F14DF1" w:rsidRDefault="00F14DF1">
            <w:pPr>
              <w:pStyle w:val="ListParagraph"/>
              <w:ind w:left="360"/>
              <w:rPr>
                <w:rFonts w:eastAsia="Calibri" w:cs="Arial"/>
              </w:rPr>
            </w:pPr>
          </w:p>
        </w:tc>
      </w:tr>
      <w:tr w:rsidR="00F14DF1" w:rsidRPr="00A06266" w14:paraId="6C4E533D" w14:textId="77777777">
        <w:trPr>
          <w:trHeight w:val="397"/>
        </w:trPr>
        <w:tc>
          <w:tcPr>
            <w:tcW w:w="3580" w:type="pct"/>
            <w:shd w:val="clear" w:color="auto" w:fill="auto"/>
            <w:vAlign w:val="center"/>
          </w:tcPr>
          <w:p w14:paraId="32002CB7" w14:textId="77777777" w:rsidR="00F14DF1" w:rsidRDefault="00F14DF1">
            <w:pPr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 xml:space="preserve">Behaviours </w:t>
            </w:r>
          </w:p>
          <w:p w14:paraId="4BC0258C" w14:textId="77777777" w:rsidR="00F14DF1" w:rsidRPr="008A40C0" w:rsidRDefault="00F14DF1" w:rsidP="008A40C0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eastAsia="Calibri" w:cs="Arial"/>
                <w:b/>
                <w:bCs/>
              </w:rPr>
            </w:pPr>
            <w:hyperlink r:id="rId11" w:anchor="accordion-content-0-0" w:history="1">
              <w:r w:rsidRPr="008A40C0">
                <w:rPr>
                  <w:rStyle w:val="Hyperlink"/>
                  <w:rFonts w:eastAsia="Calibri"/>
                  <w:b/>
                  <w:bCs/>
                  <w:sz w:val="22"/>
                  <w:szCs w:val="22"/>
                </w:rPr>
                <w:t>li</w:t>
              </w:r>
              <w:r w:rsidRPr="008A40C0">
                <w:rPr>
                  <w:rStyle w:val="Hyperlink"/>
                  <w:rFonts w:eastAsia="Calibri"/>
                  <w:b/>
                  <w:bCs/>
                  <w:sz w:val="22"/>
                  <w:szCs w:val="22"/>
                </w:rPr>
                <w:t>n</w:t>
              </w:r>
              <w:r w:rsidRPr="008A40C0">
                <w:rPr>
                  <w:rStyle w:val="Hyperlink"/>
                  <w:rFonts w:eastAsia="Calibri"/>
                  <w:b/>
                  <w:bCs/>
                  <w:sz w:val="22"/>
                  <w:szCs w:val="22"/>
                </w:rPr>
                <w:t>k</w:t>
              </w:r>
            </w:hyperlink>
          </w:p>
        </w:tc>
        <w:tc>
          <w:tcPr>
            <w:tcW w:w="1420" w:type="pct"/>
            <w:shd w:val="clear" w:color="auto" w:fill="DBDBDB"/>
          </w:tcPr>
          <w:p w14:paraId="256D4720" w14:textId="77777777" w:rsidR="00F14DF1" w:rsidRDefault="00F14DF1">
            <w:pPr>
              <w:rPr>
                <w:rFonts w:eastAsia="Calibri" w:cs="Arial"/>
              </w:rPr>
            </w:pPr>
          </w:p>
        </w:tc>
      </w:tr>
      <w:tr w:rsidR="00F14DF1" w:rsidRPr="00A06266" w14:paraId="74F5E6F0" w14:textId="77777777">
        <w:trPr>
          <w:trHeight w:val="397"/>
        </w:trPr>
        <w:tc>
          <w:tcPr>
            <w:tcW w:w="3580" w:type="pct"/>
            <w:tcBorders>
              <w:top w:val="single" w:sz="8" w:space="0" w:color="866243"/>
              <w:left w:val="single" w:sz="8" w:space="0" w:color="866243"/>
              <w:bottom w:val="single" w:sz="8" w:space="0" w:color="866243"/>
            </w:tcBorders>
            <w:shd w:val="clear" w:color="auto" w:fill="auto"/>
          </w:tcPr>
          <w:p w14:paraId="13DC4958" w14:textId="77777777" w:rsidR="00F14DF1" w:rsidRDefault="00F14DF1">
            <w:pPr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Qualifications</w:t>
            </w:r>
          </w:p>
          <w:p w14:paraId="04F663F4" w14:textId="77777777" w:rsidR="00F14DF1" w:rsidRDefault="00F14DF1">
            <w:pPr>
              <w:pStyle w:val="ListParagraph"/>
              <w:ind w:left="360"/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20" w:type="pct"/>
            <w:tcBorders>
              <w:top w:val="single" w:sz="8" w:space="0" w:color="866243"/>
              <w:bottom w:val="single" w:sz="8" w:space="0" w:color="866243"/>
              <w:right w:val="single" w:sz="8" w:space="0" w:color="866243"/>
            </w:tcBorders>
            <w:shd w:val="clear" w:color="auto" w:fill="DBDBDB"/>
          </w:tcPr>
          <w:p w14:paraId="7B6536D8" w14:textId="77777777" w:rsidR="00F14DF1" w:rsidRDefault="00F14DF1">
            <w:pPr>
              <w:numPr>
                <w:ilvl w:val="0"/>
                <w:numId w:val="31"/>
              </w:numPr>
              <w:rPr>
                <w:rFonts w:eastAsia="Calibri" w:cs="Arial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Appropriate first aid training or willingness to undertake training </w:t>
            </w:r>
          </w:p>
        </w:tc>
      </w:tr>
      <w:tr w:rsidR="00F14DF1" w:rsidRPr="00A06266" w14:paraId="228FEFC0" w14:textId="77777777">
        <w:trPr>
          <w:trHeight w:val="397"/>
        </w:trPr>
        <w:tc>
          <w:tcPr>
            <w:tcW w:w="3580" w:type="pct"/>
            <w:shd w:val="clear" w:color="auto" w:fill="auto"/>
          </w:tcPr>
          <w:p w14:paraId="18A989BD" w14:textId="77777777" w:rsidR="00F14DF1" w:rsidRDefault="00F14DF1">
            <w:pPr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Other Requirements</w:t>
            </w:r>
          </w:p>
          <w:p w14:paraId="3B15D793" w14:textId="77777777" w:rsidR="00F14DF1" w:rsidRDefault="00F14DF1">
            <w:pPr>
              <w:numPr>
                <w:ilvl w:val="0"/>
                <w:numId w:val="44"/>
              </w:num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Enhanced DBS Clearance </w:t>
            </w:r>
          </w:p>
          <w:p w14:paraId="4FFBF9EB" w14:textId="77777777" w:rsidR="00F14DF1" w:rsidRDefault="00F14DF1">
            <w:pPr>
              <w:numPr>
                <w:ilvl w:val="0"/>
                <w:numId w:val="44"/>
              </w:num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To be committed to the school’s policies and ethos.</w:t>
            </w:r>
          </w:p>
          <w:p w14:paraId="10AF8C35" w14:textId="77777777" w:rsidR="00F14DF1" w:rsidRDefault="00F14DF1">
            <w:pPr>
              <w:numPr>
                <w:ilvl w:val="0"/>
                <w:numId w:val="44"/>
              </w:num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To be committed to Continual Professional Development.</w:t>
            </w:r>
          </w:p>
          <w:p w14:paraId="39A28CF2" w14:textId="77777777" w:rsidR="00F14DF1" w:rsidRDefault="00F14DF1">
            <w:pPr>
              <w:numPr>
                <w:ilvl w:val="0"/>
                <w:numId w:val="44"/>
              </w:num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Motivation to work with children and young people.</w:t>
            </w:r>
          </w:p>
          <w:p w14:paraId="2C05E287" w14:textId="77777777" w:rsidR="00F14DF1" w:rsidRDefault="00F14DF1">
            <w:pPr>
              <w:numPr>
                <w:ilvl w:val="0"/>
                <w:numId w:val="44"/>
              </w:num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Ability to form and maintain appropriate relationships and personal boundaries with children and young people.</w:t>
            </w:r>
          </w:p>
          <w:p w14:paraId="78D01ADF" w14:textId="77777777" w:rsidR="00F14DF1" w:rsidRDefault="00F14DF1">
            <w:pPr>
              <w:numPr>
                <w:ilvl w:val="0"/>
                <w:numId w:val="44"/>
              </w:num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Emotional resilience in working with challenging behaviours; and attitudes to use authority and maintaining discipline.</w:t>
            </w:r>
          </w:p>
          <w:p w14:paraId="62A3E84D" w14:textId="77777777" w:rsidR="00F14DF1" w:rsidRDefault="00F14DF1">
            <w:pPr>
              <w:numPr>
                <w:ilvl w:val="0"/>
                <w:numId w:val="44"/>
              </w:num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To assist in ensuring that NYC’s equalities policies are considered within the school’s working practices in terms of both employment and service delivery.</w:t>
            </w:r>
          </w:p>
        </w:tc>
        <w:tc>
          <w:tcPr>
            <w:tcW w:w="1420" w:type="pct"/>
            <w:shd w:val="clear" w:color="auto" w:fill="DBDBDB"/>
          </w:tcPr>
          <w:p w14:paraId="4513C596" w14:textId="77777777" w:rsidR="00F14DF1" w:rsidRDefault="00F14DF1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Creativity</w:t>
            </w:r>
          </w:p>
        </w:tc>
      </w:tr>
    </w:tbl>
    <w:p w14:paraId="06ED4D94" w14:textId="77777777" w:rsidR="00F14DF1" w:rsidRDefault="00F14DF1" w:rsidP="00F14DF1">
      <w:pPr>
        <w:rPr>
          <w:rFonts w:cs="Arial"/>
          <w:sz w:val="20"/>
          <w:szCs w:val="20"/>
        </w:rPr>
      </w:pPr>
    </w:p>
    <w:p w14:paraId="58C5DC6A" w14:textId="77777777" w:rsidR="00F14DF1" w:rsidRDefault="00F14DF1" w:rsidP="00F14DF1">
      <w:pPr>
        <w:rPr>
          <w:rFonts w:cs="Arial"/>
          <w:sz w:val="22"/>
          <w:szCs w:val="22"/>
        </w:rPr>
      </w:pPr>
    </w:p>
    <w:p w14:paraId="39A5AA72" w14:textId="77777777" w:rsidR="00F14DF1" w:rsidRDefault="00F14DF1" w:rsidP="00F14DF1">
      <w:pPr>
        <w:rPr>
          <w:rFonts w:cs="Arial"/>
          <w:sz w:val="22"/>
          <w:szCs w:val="22"/>
        </w:rPr>
      </w:pPr>
    </w:p>
    <w:p w14:paraId="2388AC63" w14:textId="77777777" w:rsidR="00F14DF1" w:rsidRDefault="00F14DF1" w:rsidP="00F14DF1">
      <w:pPr>
        <w:rPr>
          <w:rFonts w:cs="Arial"/>
          <w:sz w:val="22"/>
          <w:szCs w:val="22"/>
        </w:rPr>
      </w:pPr>
    </w:p>
    <w:p w14:paraId="4D4A04B1" w14:textId="77777777" w:rsidR="00F14DF1" w:rsidRDefault="00F14DF1" w:rsidP="00F14DF1">
      <w:pPr>
        <w:rPr>
          <w:rFonts w:cs="Arial"/>
          <w:sz w:val="22"/>
          <w:szCs w:val="22"/>
        </w:rPr>
      </w:pPr>
    </w:p>
    <w:p w14:paraId="2BA2D304" w14:textId="77777777" w:rsidR="00F14DF1" w:rsidRDefault="00F14DF1" w:rsidP="00F14DF1">
      <w:pPr>
        <w:rPr>
          <w:rFonts w:cs="Arial"/>
          <w:sz w:val="22"/>
          <w:szCs w:val="22"/>
        </w:rPr>
      </w:pPr>
    </w:p>
    <w:sectPr w:rsidR="00F14DF1" w:rsidSect="003E0B4E">
      <w:footerReference w:type="even" r:id="rId12"/>
      <w:footerReference w:type="default" r:id="rId13"/>
      <w:footerReference w:type="first" r:id="rId14"/>
      <w:type w:val="continuous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BD71" w14:textId="77777777" w:rsidR="00D757A1" w:rsidRDefault="00D757A1">
      <w:r>
        <w:separator/>
      </w:r>
    </w:p>
  </w:endnote>
  <w:endnote w:type="continuationSeparator" w:id="0">
    <w:p w14:paraId="7188D7E9" w14:textId="77777777" w:rsidR="00D757A1" w:rsidRDefault="00D7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4CF5" w14:textId="77777777" w:rsidR="00F14DF1" w:rsidRDefault="00F14D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DC4E" w14:textId="77777777" w:rsidR="00822B4E" w:rsidRPr="002C390C" w:rsidRDefault="00822B4E" w:rsidP="002C3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B279" w14:textId="77777777" w:rsidR="00F14DF1" w:rsidRDefault="00F14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7CC7" w14:textId="77777777" w:rsidR="00D757A1" w:rsidRDefault="00D757A1">
      <w:r>
        <w:separator/>
      </w:r>
    </w:p>
  </w:footnote>
  <w:footnote w:type="continuationSeparator" w:id="0">
    <w:p w14:paraId="56B15D8D" w14:textId="77777777" w:rsidR="00D757A1" w:rsidRDefault="00D75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AD0"/>
    <w:multiLevelType w:val="hybridMultilevel"/>
    <w:tmpl w:val="E8D828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690"/>
    <w:multiLevelType w:val="hybridMultilevel"/>
    <w:tmpl w:val="E9CE442E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A1D"/>
    <w:multiLevelType w:val="hybridMultilevel"/>
    <w:tmpl w:val="2B863040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C693B"/>
    <w:multiLevelType w:val="hybridMultilevel"/>
    <w:tmpl w:val="8F424C54"/>
    <w:lvl w:ilvl="0" w:tplc="8C922E48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07A502D7"/>
    <w:multiLevelType w:val="hybridMultilevel"/>
    <w:tmpl w:val="3D624F80"/>
    <w:lvl w:ilvl="0" w:tplc="0809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 w15:restartNumberingAfterBreak="0">
    <w:nsid w:val="09B770C8"/>
    <w:multiLevelType w:val="hybridMultilevel"/>
    <w:tmpl w:val="049C5086"/>
    <w:lvl w:ilvl="0" w:tplc="0A3C2184">
      <w:start w:val="1"/>
      <w:numFmt w:val="decimal"/>
      <w:lvlText w:val="%1."/>
      <w:lvlJc w:val="left"/>
      <w:pPr>
        <w:tabs>
          <w:tab w:val="num" w:pos="927"/>
        </w:tabs>
        <w:ind w:left="927" w:hanging="39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6" w15:restartNumberingAfterBreak="0">
    <w:nsid w:val="0C4A1677"/>
    <w:multiLevelType w:val="hybridMultilevel"/>
    <w:tmpl w:val="1A5ECA32"/>
    <w:lvl w:ilvl="0" w:tplc="8012A5E4">
      <w:start w:val="1"/>
      <w:numFmt w:val="bullet"/>
      <w:lvlText w:val=""/>
      <w:lvlJc w:val="left"/>
      <w:pPr>
        <w:tabs>
          <w:tab w:val="num" w:pos="379"/>
        </w:tabs>
        <w:ind w:left="379" w:hanging="34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8621BBD"/>
    <w:multiLevelType w:val="hybridMultilevel"/>
    <w:tmpl w:val="93B615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63B8D"/>
    <w:multiLevelType w:val="hybridMultilevel"/>
    <w:tmpl w:val="C55CE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342226"/>
    <w:multiLevelType w:val="multilevel"/>
    <w:tmpl w:val="9ED6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E3744"/>
    <w:multiLevelType w:val="hybridMultilevel"/>
    <w:tmpl w:val="E930786E"/>
    <w:lvl w:ilvl="0" w:tplc="C3FAFE88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1" w15:restartNumberingAfterBreak="0">
    <w:nsid w:val="2AD72BB9"/>
    <w:multiLevelType w:val="hybridMultilevel"/>
    <w:tmpl w:val="BAD888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2" w15:restartNumberingAfterBreak="0">
    <w:nsid w:val="2F643EB4"/>
    <w:multiLevelType w:val="hybridMultilevel"/>
    <w:tmpl w:val="5D249E32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44C63"/>
    <w:multiLevelType w:val="hybridMultilevel"/>
    <w:tmpl w:val="F38A8CA2"/>
    <w:lvl w:ilvl="0" w:tplc="0A3C2184">
      <w:start w:val="1"/>
      <w:numFmt w:val="decimal"/>
      <w:lvlText w:val="%1."/>
      <w:lvlJc w:val="left"/>
      <w:pPr>
        <w:tabs>
          <w:tab w:val="num" w:pos="937"/>
        </w:tabs>
        <w:ind w:left="937" w:hanging="39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4" w15:restartNumberingAfterBreak="0">
    <w:nsid w:val="31FA70B3"/>
    <w:multiLevelType w:val="hybridMultilevel"/>
    <w:tmpl w:val="F0046F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15" w15:restartNumberingAfterBreak="0">
    <w:nsid w:val="32187017"/>
    <w:multiLevelType w:val="hybridMultilevel"/>
    <w:tmpl w:val="E53A7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0E7E95"/>
    <w:multiLevelType w:val="hybridMultilevel"/>
    <w:tmpl w:val="D1FC5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56AFC"/>
    <w:multiLevelType w:val="hybridMultilevel"/>
    <w:tmpl w:val="0770A8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91AC5"/>
    <w:multiLevelType w:val="hybridMultilevel"/>
    <w:tmpl w:val="28EC60DA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C0A15"/>
    <w:multiLevelType w:val="hybridMultilevel"/>
    <w:tmpl w:val="3F3E8580"/>
    <w:lvl w:ilvl="0" w:tplc="6C464C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E12767"/>
    <w:multiLevelType w:val="hybridMultilevel"/>
    <w:tmpl w:val="B616E0EA"/>
    <w:lvl w:ilvl="0" w:tplc="C3FAFE88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9774C"/>
    <w:multiLevelType w:val="hybridMultilevel"/>
    <w:tmpl w:val="D1A684DA"/>
    <w:lvl w:ilvl="0" w:tplc="0A3C2184">
      <w:start w:val="1"/>
      <w:numFmt w:val="decimal"/>
      <w:lvlText w:val="%1."/>
      <w:lvlJc w:val="left"/>
      <w:pPr>
        <w:tabs>
          <w:tab w:val="num" w:pos="927"/>
        </w:tabs>
        <w:ind w:left="927" w:hanging="39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2" w15:restartNumberingAfterBreak="0">
    <w:nsid w:val="475F3C43"/>
    <w:multiLevelType w:val="hybridMultilevel"/>
    <w:tmpl w:val="0CDCC1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E84883"/>
    <w:multiLevelType w:val="hybridMultilevel"/>
    <w:tmpl w:val="0562C7A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A3D499D"/>
    <w:multiLevelType w:val="hybridMultilevel"/>
    <w:tmpl w:val="414A2A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583D76"/>
    <w:multiLevelType w:val="hybridMultilevel"/>
    <w:tmpl w:val="B48ABF7A"/>
    <w:lvl w:ilvl="0" w:tplc="0A3C2184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7C05CA"/>
    <w:multiLevelType w:val="hybridMultilevel"/>
    <w:tmpl w:val="97C60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E1346A"/>
    <w:multiLevelType w:val="hybridMultilevel"/>
    <w:tmpl w:val="BF8282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787BA6"/>
    <w:multiLevelType w:val="hybridMultilevel"/>
    <w:tmpl w:val="B2C25D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D22AB8"/>
    <w:multiLevelType w:val="hybridMultilevel"/>
    <w:tmpl w:val="1B48183E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5D17EAC"/>
    <w:multiLevelType w:val="hybridMultilevel"/>
    <w:tmpl w:val="C49C3F58"/>
    <w:lvl w:ilvl="0" w:tplc="0A3C2184">
      <w:start w:val="1"/>
      <w:numFmt w:val="decimal"/>
      <w:lvlText w:val="%1."/>
      <w:lvlJc w:val="left"/>
      <w:pPr>
        <w:tabs>
          <w:tab w:val="num" w:pos="927"/>
        </w:tabs>
        <w:ind w:left="927" w:hanging="39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31" w15:restartNumberingAfterBreak="0">
    <w:nsid w:val="57C85D58"/>
    <w:multiLevelType w:val="hybridMultilevel"/>
    <w:tmpl w:val="8B06EF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9772A"/>
    <w:multiLevelType w:val="hybridMultilevel"/>
    <w:tmpl w:val="D19C00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0F03EA"/>
    <w:multiLevelType w:val="hybridMultilevel"/>
    <w:tmpl w:val="9ED6ED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159D6"/>
    <w:multiLevelType w:val="hybridMultilevel"/>
    <w:tmpl w:val="6CF2EB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673C5"/>
    <w:multiLevelType w:val="hybridMultilevel"/>
    <w:tmpl w:val="7CB8FD6E"/>
    <w:lvl w:ilvl="0" w:tplc="241A66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12A5E4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E516FD"/>
    <w:multiLevelType w:val="hybridMultilevel"/>
    <w:tmpl w:val="1632E1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A1376"/>
    <w:multiLevelType w:val="hybridMultilevel"/>
    <w:tmpl w:val="9F063B06"/>
    <w:lvl w:ilvl="0" w:tplc="EEFCF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-4320"/>
        </w:tabs>
        <w:ind w:left="-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3600"/>
        </w:tabs>
        <w:ind w:left="-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-2880"/>
        </w:tabs>
        <w:ind w:left="-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8" w15:restartNumberingAfterBreak="0">
    <w:nsid w:val="68930DAE"/>
    <w:multiLevelType w:val="hybridMultilevel"/>
    <w:tmpl w:val="80607F10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A560D"/>
    <w:multiLevelType w:val="hybridMultilevel"/>
    <w:tmpl w:val="0DBAFD0A"/>
    <w:lvl w:ilvl="0" w:tplc="C3FAFE88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ED5172"/>
    <w:multiLevelType w:val="hybridMultilevel"/>
    <w:tmpl w:val="1F401A3E"/>
    <w:lvl w:ilvl="0" w:tplc="6C464C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0609F9"/>
    <w:multiLevelType w:val="hybridMultilevel"/>
    <w:tmpl w:val="F34E868E"/>
    <w:lvl w:ilvl="0" w:tplc="08090001">
      <w:start w:val="1"/>
      <w:numFmt w:val="bullet"/>
      <w:lvlText w:val=""/>
      <w:lvlJc w:val="left"/>
      <w:pPr>
        <w:tabs>
          <w:tab w:val="num" w:pos="399"/>
        </w:tabs>
        <w:ind w:left="3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2" w15:restartNumberingAfterBreak="0">
    <w:nsid w:val="75BD2EC1"/>
    <w:multiLevelType w:val="hybridMultilevel"/>
    <w:tmpl w:val="46B2A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74F8E"/>
    <w:multiLevelType w:val="hybridMultilevel"/>
    <w:tmpl w:val="C49ACB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4" w15:restartNumberingAfterBreak="0">
    <w:nsid w:val="77F66556"/>
    <w:multiLevelType w:val="hybridMultilevel"/>
    <w:tmpl w:val="A4B43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23C21"/>
    <w:multiLevelType w:val="hybridMultilevel"/>
    <w:tmpl w:val="E9B41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56B45"/>
    <w:multiLevelType w:val="hybridMultilevel"/>
    <w:tmpl w:val="F79CCE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B76389"/>
    <w:multiLevelType w:val="hybridMultilevel"/>
    <w:tmpl w:val="4CC0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169312">
    <w:abstractNumId w:val="0"/>
  </w:num>
  <w:num w:numId="2" w16cid:durableId="1550220400">
    <w:abstractNumId w:val="36"/>
  </w:num>
  <w:num w:numId="3" w16cid:durableId="948855194">
    <w:abstractNumId w:val="5"/>
  </w:num>
  <w:num w:numId="4" w16cid:durableId="440950763">
    <w:abstractNumId w:val="21"/>
  </w:num>
  <w:num w:numId="5" w16cid:durableId="2094274314">
    <w:abstractNumId w:val="25"/>
  </w:num>
  <w:num w:numId="6" w16cid:durableId="286204574">
    <w:abstractNumId w:val="13"/>
  </w:num>
  <w:num w:numId="7" w16cid:durableId="1297177575">
    <w:abstractNumId w:val="30"/>
  </w:num>
  <w:num w:numId="8" w16cid:durableId="1948347956">
    <w:abstractNumId w:val="15"/>
  </w:num>
  <w:num w:numId="9" w16cid:durableId="349994745">
    <w:abstractNumId w:val="16"/>
  </w:num>
  <w:num w:numId="10" w16cid:durableId="2011905403">
    <w:abstractNumId w:val="23"/>
  </w:num>
  <w:num w:numId="11" w16cid:durableId="1501507522">
    <w:abstractNumId w:val="6"/>
  </w:num>
  <w:num w:numId="12" w16cid:durableId="1765418680">
    <w:abstractNumId w:val="35"/>
  </w:num>
  <w:num w:numId="13" w16cid:durableId="449973651">
    <w:abstractNumId w:val="4"/>
  </w:num>
  <w:num w:numId="14" w16cid:durableId="54474754">
    <w:abstractNumId w:val="46"/>
  </w:num>
  <w:num w:numId="15" w16cid:durableId="1842546766">
    <w:abstractNumId w:val="22"/>
  </w:num>
  <w:num w:numId="16" w16cid:durableId="1028338568">
    <w:abstractNumId w:val="33"/>
  </w:num>
  <w:num w:numId="17" w16cid:durableId="687757735">
    <w:abstractNumId w:val="9"/>
  </w:num>
  <w:num w:numId="18" w16cid:durableId="680474748">
    <w:abstractNumId w:val="20"/>
  </w:num>
  <w:num w:numId="19" w16cid:durableId="851533695">
    <w:abstractNumId w:val="10"/>
  </w:num>
  <w:num w:numId="20" w16cid:durableId="1708527958">
    <w:abstractNumId w:val="39"/>
  </w:num>
  <w:num w:numId="21" w16cid:durableId="1161432954">
    <w:abstractNumId w:val="3"/>
  </w:num>
  <w:num w:numId="22" w16cid:durableId="2069644316">
    <w:abstractNumId w:val="31"/>
  </w:num>
  <w:num w:numId="23" w16cid:durableId="808788711">
    <w:abstractNumId w:val="34"/>
  </w:num>
  <w:num w:numId="24" w16cid:durableId="707336778">
    <w:abstractNumId w:val="41"/>
  </w:num>
  <w:num w:numId="25" w16cid:durableId="1267882455">
    <w:abstractNumId w:val="45"/>
  </w:num>
  <w:num w:numId="26" w16cid:durableId="1352563274">
    <w:abstractNumId w:val="32"/>
  </w:num>
  <w:num w:numId="27" w16cid:durableId="1018964915">
    <w:abstractNumId w:val="11"/>
  </w:num>
  <w:num w:numId="28" w16cid:durableId="746880860">
    <w:abstractNumId w:val="43"/>
  </w:num>
  <w:num w:numId="29" w16cid:durableId="1072506064">
    <w:abstractNumId w:val="27"/>
  </w:num>
  <w:num w:numId="30" w16cid:durableId="2063288947">
    <w:abstractNumId w:val="14"/>
  </w:num>
  <w:num w:numId="31" w16cid:durableId="1437022602">
    <w:abstractNumId w:val="28"/>
  </w:num>
  <w:num w:numId="32" w16cid:durableId="791286490">
    <w:abstractNumId w:val="17"/>
  </w:num>
  <w:num w:numId="33" w16cid:durableId="1480347143">
    <w:abstractNumId w:val="7"/>
  </w:num>
  <w:num w:numId="34" w16cid:durableId="570892458">
    <w:abstractNumId w:val="8"/>
  </w:num>
  <w:num w:numId="35" w16cid:durableId="1115514309">
    <w:abstractNumId w:val="26"/>
  </w:num>
  <w:num w:numId="36" w16cid:durableId="166870237">
    <w:abstractNumId w:val="1"/>
  </w:num>
  <w:num w:numId="37" w16cid:durableId="501507938">
    <w:abstractNumId w:val="24"/>
  </w:num>
  <w:num w:numId="38" w16cid:durableId="1964379409">
    <w:abstractNumId w:val="18"/>
  </w:num>
  <w:num w:numId="39" w16cid:durableId="116342974">
    <w:abstractNumId w:val="38"/>
  </w:num>
  <w:num w:numId="40" w16cid:durableId="2038895603">
    <w:abstractNumId w:val="2"/>
  </w:num>
  <w:num w:numId="41" w16cid:durableId="1973124591">
    <w:abstractNumId w:val="37"/>
  </w:num>
  <w:num w:numId="42" w16cid:durableId="2127581539">
    <w:abstractNumId w:val="12"/>
  </w:num>
  <w:num w:numId="43" w16cid:durableId="223486492">
    <w:abstractNumId w:val="40"/>
  </w:num>
  <w:num w:numId="44" w16cid:durableId="1055424159">
    <w:abstractNumId w:val="19"/>
  </w:num>
  <w:num w:numId="45" w16cid:durableId="1861237068">
    <w:abstractNumId w:val="44"/>
  </w:num>
  <w:num w:numId="46" w16cid:durableId="1571766773">
    <w:abstractNumId w:val="47"/>
  </w:num>
  <w:num w:numId="47" w16cid:durableId="501168931">
    <w:abstractNumId w:val="42"/>
  </w:num>
  <w:num w:numId="48" w16cid:durableId="17523159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A80"/>
    <w:rsid w:val="000062D3"/>
    <w:rsid w:val="00055B94"/>
    <w:rsid w:val="00087EC4"/>
    <w:rsid w:val="000A3102"/>
    <w:rsid w:val="000B07F9"/>
    <w:rsid w:val="000B4259"/>
    <w:rsid w:val="000C22A9"/>
    <w:rsid w:val="000E0E2E"/>
    <w:rsid w:val="001635A0"/>
    <w:rsid w:val="00164161"/>
    <w:rsid w:val="00167952"/>
    <w:rsid w:val="00193DD7"/>
    <w:rsid w:val="001B51F1"/>
    <w:rsid w:val="001B79FB"/>
    <w:rsid w:val="002055A8"/>
    <w:rsid w:val="00232AEC"/>
    <w:rsid w:val="00282B49"/>
    <w:rsid w:val="002967DE"/>
    <w:rsid w:val="002A6C19"/>
    <w:rsid w:val="002C390C"/>
    <w:rsid w:val="002D412A"/>
    <w:rsid w:val="003110CD"/>
    <w:rsid w:val="003215BB"/>
    <w:rsid w:val="00337433"/>
    <w:rsid w:val="003471BF"/>
    <w:rsid w:val="003545C5"/>
    <w:rsid w:val="003546B2"/>
    <w:rsid w:val="00354E0A"/>
    <w:rsid w:val="00364164"/>
    <w:rsid w:val="00375DF0"/>
    <w:rsid w:val="00384647"/>
    <w:rsid w:val="0039365B"/>
    <w:rsid w:val="003959C3"/>
    <w:rsid w:val="003A1753"/>
    <w:rsid w:val="003E0B4E"/>
    <w:rsid w:val="003F7363"/>
    <w:rsid w:val="00415AB9"/>
    <w:rsid w:val="004713B0"/>
    <w:rsid w:val="004809FD"/>
    <w:rsid w:val="004C5D24"/>
    <w:rsid w:val="004C65FC"/>
    <w:rsid w:val="004D0CFF"/>
    <w:rsid w:val="004D204F"/>
    <w:rsid w:val="004E02C6"/>
    <w:rsid w:val="004E14DE"/>
    <w:rsid w:val="005058C2"/>
    <w:rsid w:val="005240F0"/>
    <w:rsid w:val="005342D6"/>
    <w:rsid w:val="005405BF"/>
    <w:rsid w:val="00557E8C"/>
    <w:rsid w:val="00573F3C"/>
    <w:rsid w:val="005B3C8A"/>
    <w:rsid w:val="00603BA0"/>
    <w:rsid w:val="006174AD"/>
    <w:rsid w:val="006203C0"/>
    <w:rsid w:val="00637E95"/>
    <w:rsid w:val="00680563"/>
    <w:rsid w:val="00690B3E"/>
    <w:rsid w:val="006936B1"/>
    <w:rsid w:val="006A33B7"/>
    <w:rsid w:val="0070081F"/>
    <w:rsid w:val="00740D4A"/>
    <w:rsid w:val="00742A95"/>
    <w:rsid w:val="0074488A"/>
    <w:rsid w:val="007559FA"/>
    <w:rsid w:val="007813AB"/>
    <w:rsid w:val="00783DD0"/>
    <w:rsid w:val="0079663A"/>
    <w:rsid w:val="007C51A1"/>
    <w:rsid w:val="007F244C"/>
    <w:rsid w:val="00813F2D"/>
    <w:rsid w:val="00822B4E"/>
    <w:rsid w:val="008252CE"/>
    <w:rsid w:val="0083471F"/>
    <w:rsid w:val="008543C5"/>
    <w:rsid w:val="00861283"/>
    <w:rsid w:val="0086477A"/>
    <w:rsid w:val="008A40C0"/>
    <w:rsid w:val="008F00CB"/>
    <w:rsid w:val="00905F82"/>
    <w:rsid w:val="009212D5"/>
    <w:rsid w:val="0092524B"/>
    <w:rsid w:val="00933729"/>
    <w:rsid w:val="009379EA"/>
    <w:rsid w:val="00942D5B"/>
    <w:rsid w:val="0096511F"/>
    <w:rsid w:val="009762CE"/>
    <w:rsid w:val="0098046E"/>
    <w:rsid w:val="009A7755"/>
    <w:rsid w:val="009B0F9B"/>
    <w:rsid w:val="009F3B54"/>
    <w:rsid w:val="009F55C7"/>
    <w:rsid w:val="00A04C2D"/>
    <w:rsid w:val="00A13C6F"/>
    <w:rsid w:val="00A22FBB"/>
    <w:rsid w:val="00A24A80"/>
    <w:rsid w:val="00A27082"/>
    <w:rsid w:val="00A316E0"/>
    <w:rsid w:val="00A33558"/>
    <w:rsid w:val="00A60E8D"/>
    <w:rsid w:val="00A744C7"/>
    <w:rsid w:val="00A97D2C"/>
    <w:rsid w:val="00AE49D9"/>
    <w:rsid w:val="00AF7E6B"/>
    <w:rsid w:val="00B46ADC"/>
    <w:rsid w:val="00B571A1"/>
    <w:rsid w:val="00B6725B"/>
    <w:rsid w:val="00BA5AF2"/>
    <w:rsid w:val="00BD0C17"/>
    <w:rsid w:val="00BD1C8B"/>
    <w:rsid w:val="00BD3F99"/>
    <w:rsid w:val="00BE2B63"/>
    <w:rsid w:val="00BF1D39"/>
    <w:rsid w:val="00C07EC8"/>
    <w:rsid w:val="00C1251E"/>
    <w:rsid w:val="00C134B2"/>
    <w:rsid w:val="00C24A31"/>
    <w:rsid w:val="00C46A13"/>
    <w:rsid w:val="00C472E2"/>
    <w:rsid w:val="00C502A0"/>
    <w:rsid w:val="00C55FDD"/>
    <w:rsid w:val="00C61B7E"/>
    <w:rsid w:val="00C7500D"/>
    <w:rsid w:val="00C7616C"/>
    <w:rsid w:val="00CA065E"/>
    <w:rsid w:val="00CA37AC"/>
    <w:rsid w:val="00CC4048"/>
    <w:rsid w:val="00CF7B44"/>
    <w:rsid w:val="00D45EC6"/>
    <w:rsid w:val="00D46210"/>
    <w:rsid w:val="00D706E3"/>
    <w:rsid w:val="00D757A1"/>
    <w:rsid w:val="00D8552B"/>
    <w:rsid w:val="00D92AA2"/>
    <w:rsid w:val="00D95D4E"/>
    <w:rsid w:val="00DA52C1"/>
    <w:rsid w:val="00DB49B3"/>
    <w:rsid w:val="00DC1C8D"/>
    <w:rsid w:val="00DE5F6E"/>
    <w:rsid w:val="00E00DBC"/>
    <w:rsid w:val="00E235AF"/>
    <w:rsid w:val="00E27CE1"/>
    <w:rsid w:val="00E621BC"/>
    <w:rsid w:val="00EB7F18"/>
    <w:rsid w:val="00EC343D"/>
    <w:rsid w:val="00EC3DCA"/>
    <w:rsid w:val="00EC558A"/>
    <w:rsid w:val="00EE306E"/>
    <w:rsid w:val="00EF1C92"/>
    <w:rsid w:val="00EF5B32"/>
    <w:rsid w:val="00EF64C7"/>
    <w:rsid w:val="00F14DF1"/>
    <w:rsid w:val="00F23F3A"/>
    <w:rsid w:val="00F55B83"/>
    <w:rsid w:val="00F70A02"/>
    <w:rsid w:val="00F75DAC"/>
    <w:rsid w:val="00F97767"/>
    <w:rsid w:val="00FA6AAB"/>
    <w:rsid w:val="00FB275A"/>
    <w:rsid w:val="00FB62AD"/>
    <w:rsid w:val="00FC1958"/>
    <w:rsid w:val="00FC666B"/>
    <w:rsid w:val="00FD33DC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60F63F1"/>
  <w15:chartTrackingRefBased/>
  <w15:docId w15:val="{01999072-5048-4EBE-80DB-AFC29982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A8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A24A80"/>
    <w:pPr>
      <w:keepNext/>
      <w:jc w:val="center"/>
      <w:outlineLvl w:val="0"/>
    </w:pPr>
    <w:rPr>
      <w:szCs w:val="20"/>
      <w:lang w:eastAsia="en-US"/>
    </w:rPr>
  </w:style>
  <w:style w:type="paragraph" w:styleId="Heading2">
    <w:name w:val="heading 2"/>
    <w:basedOn w:val="Normal"/>
    <w:next w:val="Normal"/>
    <w:qFormat/>
    <w:rsid w:val="00A24A80"/>
    <w:pPr>
      <w:keepNext/>
      <w:ind w:left="2880" w:hanging="2880"/>
      <w:outlineLvl w:val="1"/>
    </w:pPr>
    <w:rPr>
      <w:szCs w:val="20"/>
      <w:lang w:eastAsia="en-US"/>
    </w:rPr>
  </w:style>
  <w:style w:type="paragraph" w:styleId="Heading5">
    <w:name w:val="heading 5"/>
    <w:basedOn w:val="Normal"/>
    <w:next w:val="Normal"/>
    <w:qFormat/>
    <w:rsid w:val="00A24A80"/>
    <w:pPr>
      <w:keepNext/>
      <w:jc w:val="center"/>
      <w:outlineLvl w:val="4"/>
    </w:pPr>
    <w:rPr>
      <w:b/>
      <w:szCs w:val="20"/>
      <w:u w:val="single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24A80"/>
    <w:rPr>
      <w:b/>
      <w:szCs w:val="20"/>
      <w:lang w:eastAsia="en-US"/>
    </w:rPr>
  </w:style>
  <w:style w:type="paragraph" w:styleId="BodyTextIndent">
    <w:name w:val="Body Text Indent"/>
    <w:basedOn w:val="Normal"/>
    <w:rsid w:val="00A24A80"/>
    <w:pPr>
      <w:ind w:left="1560" w:hanging="2880"/>
    </w:pPr>
    <w:rPr>
      <w:szCs w:val="20"/>
      <w:lang w:eastAsia="en-US"/>
    </w:rPr>
  </w:style>
  <w:style w:type="table" w:styleId="TableGrid">
    <w:name w:val="Table Grid"/>
    <w:basedOn w:val="TableNormal"/>
    <w:uiPriority w:val="59"/>
    <w:rsid w:val="00742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A52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52C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559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33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6A33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33B7"/>
    <w:pPr>
      <w:ind w:left="720"/>
    </w:pPr>
  </w:style>
  <w:style w:type="paragraph" w:styleId="NoSpacing">
    <w:name w:val="No Spacing"/>
    <w:uiPriority w:val="1"/>
    <w:qFormat/>
    <w:rsid w:val="00F14DF1"/>
    <w:rPr>
      <w:rFonts w:ascii="Calibri" w:eastAsia="Calibri" w:hAnsi="Calibri"/>
      <w:sz w:val="22"/>
      <w:szCs w:val="22"/>
      <w:lang w:eastAsia="en-US"/>
    </w:rPr>
  </w:style>
  <w:style w:type="table" w:styleId="LightList-Accent6">
    <w:name w:val="Light List Accent 6"/>
    <w:basedOn w:val="TableNormal"/>
    <w:uiPriority w:val="61"/>
    <w:rsid w:val="00F14DF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ightList-Accent1">
    <w:name w:val="Light List Accent 1"/>
    <w:basedOn w:val="TableNormal"/>
    <w:uiPriority w:val="61"/>
    <w:rsid w:val="00F14DF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489"/>
        <w:left w:val="single" w:sz="8" w:space="0" w:color="005489"/>
        <w:bottom w:val="single" w:sz="8" w:space="0" w:color="005489"/>
        <w:right w:val="single" w:sz="8" w:space="0" w:color="00548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48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489"/>
          <w:left w:val="single" w:sz="8" w:space="0" w:color="005489"/>
          <w:bottom w:val="single" w:sz="8" w:space="0" w:color="005489"/>
          <w:right w:val="single" w:sz="8" w:space="0" w:color="00548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489"/>
          <w:left w:val="single" w:sz="8" w:space="0" w:color="005489"/>
          <w:bottom w:val="single" w:sz="8" w:space="0" w:color="005489"/>
          <w:right w:val="single" w:sz="8" w:space="0" w:color="005489"/>
        </w:tcBorders>
      </w:tcPr>
    </w:tblStylePr>
    <w:tblStylePr w:type="band1Horz">
      <w:tblPr/>
      <w:tcPr>
        <w:tcBorders>
          <w:top w:val="single" w:sz="8" w:space="0" w:color="005489"/>
          <w:left w:val="single" w:sz="8" w:space="0" w:color="005489"/>
          <w:bottom w:val="single" w:sz="8" w:space="0" w:color="005489"/>
          <w:right w:val="single" w:sz="8" w:space="0" w:color="005489"/>
        </w:tcBorders>
      </w:tcPr>
    </w:tblStylePr>
  </w:style>
  <w:style w:type="table" w:styleId="LightList-Accent3">
    <w:name w:val="Light List Accent 3"/>
    <w:basedOn w:val="TableNormal"/>
    <w:uiPriority w:val="61"/>
    <w:rsid w:val="00F14DF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66243"/>
        <w:left w:val="single" w:sz="8" w:space="0" w:color="866243"/>
        <w:bottom w:val="single" w:sz="8" w:space="0" w:color="866243"/>
        <w:right w:val="single" w:sz="8" w:space="0" w:color="86624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6624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6243"/>
          <w:left w:val="single" w:sz="8" w:space="0" w:color="866243"/>
          <w:bottom w:val="single" w:sz="8" w:space="0" w:color="866243"/>
          <w:right w:val="single" w:sz="8" w:space="0" w:color="86624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6243"/>
          <w:left w:val="single" w:sz="8" w:space="0" w:color="866243"/>
          <w:bottom w:val="single" w:sz="8" w:space="0" w:color="866243"/>
          <w:right w:val="single" w:sz="8" w:space="0" w:color="866243"/>
        </w:tcBorders>
      </w:tcPr>
    </w:tblStylePr>
    <w:tblStylePr w:type="band1Horz">
      <w:tblPr/>
      <w:tcPr>
        <w:tcBorders>
          <w:top w:val="single" w:sz="8" w:space="0" w:color="866243"/>
          <w:left w:val="single" w:sz="8" w:space="0" w:color="866243"/>
          <w:bottom w:val="single" w:sz="8" w:space="0" w:color="866243"/>
          <w:right w:val="single" w:sz="8" w:space="0" w:color="866243"/>
        </w:tcBorders>
      </w:tcPr>
    </w:tblStylePr>
  </w:style>
  <w:style w:type="character" w:styleId="FollowedHyperlink">
    <w:name w:val="FollowedHyperlink"/>
    <w:rsid w:val="00C7616C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rthyorks.gov.uk/your-council/our-role-structure-and-objectiv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3EC2AE195904299A0004E5312359B" ma:contentTypeVersion="15" ma:contentTypeDescription="Create a new document." ma:contentTypeScope="" ma:versionID="bb94070a4af528de8944909f2f96cce8">
  <xsd:schema xmlns:xsd="http://www.w3.org/2001/XMLSchema" xmlns:xs="http://www.w3.org/2001/XMLSchema" xmlns:p="http://schemas.microsoft.com/office/2006/metadata/properties" xmlns:ns2="3800a0e2-900b-4827-9583-0575182400ca" xmlns:ns3="745b40fe-9e1c-4879-9d5e-8ea53243dc17" targetNamespace="http://schemas.microsoft.com/office/2006/metadata/properties" ma:root="true" ma:fieldsID="fb95dc3ea72efa9d36b934854bc80a03" ns2:_="" ns3:_="">
    <xsd:import namespace="3800a0e2-900b-4827-9583-0575182400ca"/>
    <xsd:import namespace="745b40fe-9e1c-4879-9d5e-8ea53243d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0a0e2-900b-4827-9583-057518240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de2bd07-65af-4364-9677-b993e0cab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b40fe-9e1c-4879-9d5e-8ea53243d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c9ee5f-2bc0-4220-884b-81c0e4f245da}" ma:internalName="TaxCatchAll" ma:showField="CatchAllData" ma:web="745b40fe-9e1c-4879-9d5e-8ea53243d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5b40fe-9e1c-4879-9d5e-8ea53243dc17"/>
    <lcf76f155ced4ddcb4097134ff3c332f xmlns="3800a0e2-900b-4827-9583-0575182400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4C390E-C1BA-4272-9FD3-8DBA17C323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7FC32E-9972-4E93-8B6F-F89377F4A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0BA95-856B-4FDB-B0B9-C625468F6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0a0e2-900b-4827-9583-0575182400ca"/>
    <ds:schemaRef ds:uri="745b40fe-9e1c-4879-9d5e-8ea53243d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6C34B1-FFBD-43EB-A745-E5D114EB20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Supervisory Assistant roles template JD's</vt:lpstr>
    </vt:vector>
  </TitlesOfParts>
  <Company>North Yorkshire County Council</Company>
  <LinksUpToDate>false</LinksUpToDate>
  <CharactersWithSpaces>3585</CharactersWithSpaces>
  <SharedDoc>false</SharedDoc>
  <HLinks>
    <vt:vector size="6" baseType="variant">
      <vt:variant>
        <vt:i4>655430</vt:i4>
      </vt:variant>
      <vt:variant>
        <vt:i4>0</vt:i4>
      </vt:variant>
      <vt:variant>
        <vt:i4>0</vt:i4>
      </vt:variant>
      <vt:variant>
        <vt:i4>5</vt:i4>
      </vt:variant>
      <vt:variant>
        <vt:lpwstr>https://www.northyorks.gov.uk/your-council/our-role-structure-and-objectives</vt:lpwstr>
      </vt:variant>
      <vt:variant>
        <vt:lpwstr>accordion-content-0-0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Supervisory Assistant roles template JD's</dc:title>
  <dc:subject/>
  <dc:creator>crawson</dc:creator>
  <cp:keywords/>
  <cp:lastModifiedBy>Chloe Taylor</cp:lastModifiedBy>
  <cp:revision>2</cp:revision>
  <cp:lastPrinted>2012-04-03T07:51:00Z</cp:lastPrinted>
  <dcterms:created xsi:type="dcterms:W3CDTF">2026-06-23T14:24:00Z</dcterms:created>
  <dcterms:modified xsi:type="dcterms:W3CDTF">2026-06-23T14:24:00Z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Description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2024-08-27T10:29:20Z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f9a71856-8e82-4d95-a570-c24b7ad1a879</vt:lpwstr>
  </property>
  <property fmtid="{D5CDD505-2E9C-101B-9397-08002B2CF9AE}" pid="10" name="MSIP_Label_3ecdfc32-7be5-4b17-9f97-00453388bdd7_ContentBits">
    <vt:lpwstr>2</vt:lpwstr>
  </property>
</Properties>
</file>