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33EADD" w14:textId="2126CF29" w:rsidR="003043AB" w:rsidRPr="003D5687" w:rsidRDefault="00973C09" w:rsidP="00973C09">
      <w:pPr>
        <w:pStyle w:val="NoSpacing"/>
      </w:pPr>
      <w:bookmarkStart w:id="0" w:name="_GoBack"/>
      <w:bookmarkEnd w:id="0"/>
      <w:r w:rsidRPr="00463969">
        <w:rPr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0" locked="0" layoutInCell="1" allowOverlap="1" wp14:anchorId="43B63B19" wp14:editId="7CB982E3">
            <wp:simplePos x="0" y="0"/>
            <wp:positionH relativeFrom="margin">
              <wp:posOffset>5321300</wp:posOffset>
            </wp:positionH>
            <wp:positionV relativeFrom="paragraph">
              <wp:posOffset>0</wp:posOffset>
            </wp:positionV>
            <wp:extent cx="1323340" cy="110807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ossett-logo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340" cy="1108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432D" w:rsidRPr="00463969">
        <w:rPr>
          <w:sz w:val="24"/>
          <w:szCs w:val="24"/>
        </w:rPr>
        <w:t>GENERAL TEACHING ASSISTANT</w:t>
      </w:r>
      <w:r w:rsidR="00104277" w:rsidRPr="00463969">
        <w:rPr>
          <w:sz w:val="24"/>
          <w:szCs w:val="24"/>
        </w:rPr>
        <w:t xml:space="preserve"> </w:t>
      </w:r>
      <w:r w:rsidR="00104277">
        <w:tab/>
      </w:r>
      <w:r w:rsidR="00104277">
        <w:tab/>
      </w:r>
      <w:r w:rsidR="00104277">
        <w:tab/>
      </w:r>
      <w:r w:rsidR="00104277">
        <w:tab/>
      </w:r>
      <w:r w:rsidR="00C3432D">
        <w:t xml:space="preserve">       </w:t>
      </w:r>
      <w:r w:rsidR="00104277">
        <w:tab/>
      </w:r>
      <w:r w:rsidR="00C3432D">
        <w:t xml:space="preserve">       </w:t>
      </w:r>
      <w:r w:rsidR="001D42C7">
        <w:t xml:space="preserve">                 </w:t>
      </w:r>
      <w:r w:rsidR="00C3432D">
        <w:t xml:space="preserve">      </w:t>
      </w:r>
    </w:p>
    <w:p w14:paraId="00C5F003" w14:textId="04140991" w:rsidR="00104277" w:rsidRPr="00463969" w:rsidRDefault="00C3432D" w:rsidP="00104277">
      <w:pPr>
        <w:pStyle w:val="BasicParagraph"/>
        <w:suppressAutoHyphens/>
        <w:spacing w:after="198" w:line="360" w:lineRule="auto"/>
        <w:rPr>
          <w:rFonts w:ascii="Arial" w:hAnsi="Arial"/>
          <w:b/>
          <w:bCs/>
          <w:sz w:val="22"/>
          <w:szCs w:val="22"/>
        </w:rPr>
      </w:pPr>
      <w:r w:rsidRPr="00463969">
        <w:rPr>
          <w:rStyle w:val="Strong"/>
          <w:sz w:val="22"/>
          <w:szCs w:val="22"/>
        </w:rPr>
        <w:t>ROSSETT ACRE PRIMARY SCHOOL</w:t>
      </w:r>
      <w:r w:rsidR="003043AB" w:rsidRPr="00463969">
        <w:rPr>
          <w:rStyle w:val="Strong"/>
          <w:sz w:val="22"/>
          <w:szCs w:val="22"/>
        </w:rPr>
        <w:t>, part of Red Kite Learning Trust</w:t>
      </w:r>
      <w:r w:rsidR="00104277" w:rsidRPr="00463969">
        <w:rPr>
          <w:rStyle w:val="Strong"/>
          <w:sz w:val="22"/>
          <w:szCs w:val="22"/>
        </w:rPr>
        <w:t xml:space="preserve">                  </w:t>
      </w:r>
    </w:p>
    <w:p w14:paraId="31ADB8C3" w14:textId="3410A285" w:rsidR="003043AB" w:rsidRPr="003C0D7A" w:rsidRDefault="003043AB" w:rsidP="003043AB">
      <w:pPr>
        <w:pStyle w:val="NoSpacing"/>
        <w:spacing w:line="276" w:lineRule="auto"/>
        <w:rPr>
          <w:iCs/>
        </w:rPr>
      </w:pPr>
      <w:r w:rsidRPr="003C0D7A">
        <w:rPr>
          <w:b/>
          <w:bCs/>
        </w:rPr>
        <w:t>Contract:</w:t>
      </w:r>
      <w:r w:rsidRPr="003C0D7A">
        <w:t xml:space="preserve"> </w:t>
      </w:r>
      <w:r w:rsidRPr="003C0D7A">
        <w:rPr>
          <w:iCs/>
        </w:rPr>
        <w:t>Permanent</w:t>
      </w:r>
    </w:p>
    <w:p w14:paraId="7095DE50" w14:textId="636FAEF0" w:rsidR="003043AB" w:rsidRPr="003C0D7A" w:rsidRDefault="003043AB" w:rsidP="003043AB">
      <w:pPr>
        <w:pStyle w:val="NoSpacing"/>
        <w:spacing w:line="276" w:lineRule="auto"/>
      </w:pPr>
      <w:r w:rsidRPr="003C0D7A">
        <w:rPr>
          <w:b/>
          <w:bCs/>
        </w:rPr>
        <w:t>Hours:</w:t>
      </w:r>
      <w:r w:rsidRPr="003C0D7A">
        <w:t xml:space="preserve"> </w:t>
      </w:r>
      <w:r w:rsidR="007C577B">
        <w:rPr>
          <w:iCs/>
        </w:rPr>
        <w:t>P</w:t>
      </w:r>
      <w:r w:rsidRPr="003C0D7A">
        <w:rPr>
          <w:iCs/>
        </w:rPr>
        <w:t>art time</w:t>
      </w:r>
      <w:r w:rsidRPr="003C0D7A">
        <w:t xml:space="preserve">, </w:t>
      </w:r>
      <w:r w:rsidR="007C577B">
        <w:t>31.</w:t>
      </w:r>
      <w:r w:rsidR="00ED2D51">
        <w:t>2</w:t>
      </w:r>
      <w:r w:rsidR="007C577B">
        <w:t>5 hours</w:t>
      </w:r>
      <w:r w:rsidRPr="003C0D7A">
        <w:t xml:space="preserve"> </w:t>
      </w:r>
      <w:r w:rsidRPr="003C0D7A">
        <w:rPr>
          <w:iCs/>
        </w:rPr>
        <w:t>per week</w:t>
      </w:r>
      <w:r w:rsidR="007C577B">
        <w:t>, Monday to Friday 8:45am to 3.30pm (including 1</w:t>
      </w:r>
      <w:r w:rsidR="00335174">
        <w:t xml:space="preserve"> </w:t>
      </w:r>
      <w:r w:rsidR="007C577B">
        <w:t>hour lunch duty)</w:t>
      </w:r>
      <w:r w:rsidR="00A80132">
        <w:t xml:space="preserve"> </w:t>
      </w:r>
    </w:p>
    <w:p w14:paraId="407E9C39" w14:textId="05F8E913" w:rsidR="003043AB" w:rsidRPr="003C0D7A" w:rsidRDefault="003043AB" w:rsidP="003043AB">
      <w:pPr>
        <w:pStyle w:val="NoSpacing"/>
        <w:spacing w:line="276" w:lineRule="auto"/>
        <w:rPr>
          <w:b/>
          <w:bCs/>
        </w:rPr>
      </w:pPr>
      <w:r w:rsidRPr="003C0D7A">
        <w:rPr>
          <w:b/>
          <w:bCs/>
        </w:rPr>
        <w:t>FTE salary</w:t>
      </w:r>
      <w:r w:rsidRPr="003C0D7A">
        <w:rPr>
          <w:bCs/>
        </w:rPr>
        <w:t xml:space="preserve">:  £ </w:t>
      </w:r>
      <w:r w:rsidR="00463969">
        <w:rPr>
          <w:bCs/>
        </w:rPr>
        <w:t xml:space="preserve">19,100 </w:t>
      </w:r>
      <w:r w:rsidRPr="003C0D7A">
        <w:rPr>
          <w:bCs/>
        </w:rPr>
        <w:t>per annum</w:t>
      </w:r>
      <w:r w:rsidR="00981337">
        <w:rPr>
          <w:bCs/>
        </w:rPr>
        <w:t xml:space="preserve"> </w:t>
      </w:r>
    </w:p>
    <w:p w14:paraId="543C059B" w14:textId="54515A32" w:rsidR="003043AB" w:rsidRPr="003C0D7A" w:rsidRDefault="003043AB" w:rsidP="003043AB">
      <w:pPr>
        <w:pStyle w:val="NoSpacing"/>
        <w:spacing w:line="276" w:lineRule="auto"/>
      </w:pPr>
      <w:r w:rsidRPr="003C0D7A">
        <w:rPr>
          <w:b/>
          <w:bCs/>
        </w:rPr>
        <w:t>Actual salary:</w:t>
      </w:r>
      <w:r w:rsidRPr="003C0D7A">
        <w:t xml:space="preserve"> £ </w:t>
      </w:r>
      <w:r w:rsidR="00463969">
        <w:t>13,</w:t>
      </w:r>
      <w:r w:rsidR="003349E1">
        <w:t>736</w:t>
      </w:r>
      <w:r>
        <w:t xml:space="preserve"> </w:t>
      </w:r>
      <w:r w:rsidRPr="003C0D7A">
        <w:t>per annum</w:t>
      </w:r>
    </w:p>
    <w:p w14:paraId="1DAFEF6A" w14:textId="4E971184" w:rsidR="003043AB" w:rsidRPr="003C0D7A" w:rsidRDefault="003043AB" w:rsidP="003043AB">
      <w:pPr>
        <w:pStyle w:val="NoSpacing"/>
        <w:spacing w:line="276" w:lineRule="auto"/>
      </w:pPr>
      <w:r w:rsidRPr="003C0D7A">
        <w:rPr>
          <w:b/>
          <w:bCs/>
        </w:rPr>
        <w:t>Holidays:</w:t>
      </w:r>
      <w:r w:rsidRPr="003C0D7A">
        <w:t xml:space="preserve"> </w:t>
      </w:r>
      <w:r>
        <w:t xml:space="preserve">equivalent </w:t>
      </w:r>
      <w:r w:rsidR="00E4089D">
        <w:t>13</w:t>
      </w:r>
      <w:r>
        <w:t xml:space="preserve"> weeks per academic year</w:t>
      </w:r>
    </w:p>
    <w:p w14:paraId="018082C3" w14:textId="1487D71D" w:rsidR="003043AB" w:rsidRDefault="003043AB" w:rsidP="003043AB">
      <w:pPr>
        <w:pStyle w:val="NoSpacing"/>
        <w:spacing w:line="276" w:lineRule="auto"/>
      </w:pPr>
      <w:r w:rsidRPr="003C0D7A">
        <w:rPr>
          <w:b/>
        </w:rPr>
        <w:t>For more information on our school:</w:t>
      </w:r>
      <w:r w:rsidRPr="003C0D7A">
        <w:t xml:space="preserve"> w</w:t>
      </w:r>
      <w:r w:rsidR="001D42C7">
        <w:t>ww.rossettacre.n-yorks.sch.uk</w:t>
      </w:r>
    </w:p>
    <w:p w14:paraId="3A2530BB" w14:textId="77777777" w:rsidR="00877531" w:rsidRDefault="00877531" w:rsidP="003043AB">
      <w:pPr>
        <w:pStyle w:val="Heading2"/>
        <w:rPr>
          <w:rFonts w:ascii="Arial" w:eastAsiaTheme="minorHAnsi" w:hAnsi="Arial" w:cstheme="minorBidi"/>
          <w:color w:val="auto"/>
          <w:sz w:val="22"/>
          <w:szCs w:val="22"/>
        </w:rPr>
      </w:pPr>
    </w:p>
    <w:p w14:paraId="3FCB511F" w14:textId="3A542510" w:rsidR="003043AB" w:rsidRPr="00973C09" w:rsidRDefault="001D42C7" w:rsidP="00973C09">
      <w:pPr>
        <w:spacing w:after="0" w:line="240" w:lineRule="auto"/>
        <w:jc w:val="both"/>
        <w:rPr>
          <w:rFonts w:ascii="Arial" w:eastAsia="Times New Roman" w:hAnsi="Arial" w:cs="Arial"/>
          <w:bCs/>
          <w:color w:val="000000" w:themeColor="text1"/>
        </w:rPr>
      </w:pPr>
      <w:proofErr w:type="spellStart"/>
      <w:r w:rsidRPr="001D42C7">
        <w:rPr>
          <w:rFonts w:ascii="Arial" w:eastAsia="Times New Roman" w:hAnsi="Arial" w:cs="Arial"/>
          <w:bCs/>
          <w:color w:val="000000" w:themeColor="text1"/>
        </w:rPr>
        <w:t>Rossett</w:t>
      </w:r>
      <w:proofErr w:type="spellEnd"/>
      <w:r w:rsidRPr="001D42C7">
        <w:rPr>
          <w:rFonts w:ascii="Arial" w:eastAsia="Times New Roman" w:hAnsi="Arial" w:cs="Arial"/>
          <w:bCs/>
          <w:color w:val="000000" w:themeColor="text1"/>
        </w:rPr>
        <w:t xml:space="preserve"> Acre Primary School, part of the Red Kite Learning Trust, is a successful two-form entry primary school on the south side of Harrogate. With </w:t>
      </w:r>
      <w:r>
        <w:rPr>
          <w:rFonts w:ascii="Arial" w:eastAsia="Times New Roman" w:hAnsi="Arial" w:cs="Arial"/>
          <w:bCs/>
          <w:color w:val="000000" w:themeColor="text1"/>
        </w:rPr>
        <w:t>almost 400</w:t>
      </w:r>
      <w:r w:rsidRPr="001D42C7">
        <w:rPr>
          <w:rFonts w:ascii="Arial" w:eastAsia="Times New Roman" w:hAnsi="Arial" w:cs="Arial"/>
          <w:bCs/>
          <w:color w:val="000000" w:themeColor="text1"/>
        </w:rPr>
        <w:t xml:space="preserve"> pupils, our school vision is ‘Excellence and Happiness for all’ with our aim being </w:t>
      </w:r>
      <w:proofErr w:type="gramStart"/>
      <w:r w:rsidRPr="001D42C7">
        <w:rPr>
          <w:rFonts w:ascii="Arial" w:eastAsia="Times New Roman" w:hAnsi="Arial" w:cs="Arial"/>
          <w:bCs/>
          <w:color w:val="000000" w:themeColor="text1"/>
        </w:rPr>
        <w:t>that</w:t>
      </w:r>
      <w:proofErr w:type="gramEnd"/>
      <w:r w:rsidRPr="001D42C7">
        <w:rPr>
          <w:rFonts w:ascii="Arial" w:eastAsia="Times New Roman" w:hAnsi="Arial" w:cs="Arial"/>
          <w:bCs/>
          <w:color w:val="000000" w:themeColor="text1"/>
        </w:rPr>
        <w:t xml:space="preserve"> all of our pupils achieve their potential and are happy in their learning.  </w:t>
      </w:r>
    </w:p>
    <w:p w14:paraId="171D6764" w14:textId="77777777" w:rsidR="003043AB" w:rsidRDefault="003043AB" w:rsidP="003043AB">
      <w:pPr>
        <w:pStyle w:val="NoSpacing"/>
        <w:spacing w:line="276" w:lineRule="auto"/>
        <w:rPr>
          <w:b/>
          <w:bCs/>
        </w:rPr>
      </w:pPr>
    </w:p>
    <w:p w14:paraId="5E142D03" w14:textId="77777777" w:rsidR="003043AB" w:rsidRPr="00EA4D01" w:rsidRDefault="003043AB" w:rsidP="003043AB">
      <w:pPr>
        <w:pStyle w:val="NoSpacing"/>
        <w:spacing w:line="360" w:lineRule="auto"/>
        <w:rPr>
          <w:b/>
          <w:bCs/>
        </w:rPr>
      </w:pPr>
      <w:r w:rsidRPr="00EA4D01">
        <w:rPr>
          <w:b/>
          <w:bCs/>
        </w:rPr>
        <w:t>We are looking for someone who;</w:t>
      </w:r>
    </w:p>
    <w:p w14:paraId="6D6D8F3C" w14:textId="77777777" w:rsidR="001D42C7" w:rsidRPr="00973C09" w:rsidRDefault="001D42C7" w:rsidP="00973C09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Cs/>
        </w:rPr>
      </w:pPr>
      <w:r w:rsidRPr="00973C09">
        <w:rPr>
          <w:rFonts w:ascii="Arial" w:eastAsia="Calibri" w:hAnsi="Arial" w:cs="Arial"/>
          <w:bCs/>
        </w:rPr>
        <w:t>Have the skills to communicate effectively and establish constructive and caring relationships with all children, parents, families, carers, external agencies and other professionals</w:t>
      </w:r>
    </w:p>
    <w:p w14:paraId="1F1CF1D3" w14:textId="77777777" w:rsidR="001D42C7" w:rsidRPr="00973C09" w:rsidRDefault="001D42C7" w:rsidP="00973C09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Cs/>
        </w:rPr>
      </w:pPr>
      <w:r w:rsidRPr="00973C09">
        <w:rPr>
          <w:rFonts w:ascii="Arial" w:eastAsia="Calibri" w:hAnsi="Arial" w:cs="Arial"/>
          <w:bCs/>
        </w:rPr>
        <w:t>Are aware of and support differences and ensure all pupils have equal access to opportunities to learn and develop</w:t>
      </w:r>
    </w:p>
    <w:p w14:paraId="3475FD66" w14:textId="77777777" w:rsidR="001D42C7" w:rsidRPr="00973C09" w:rsidRDefault="001D42C7" w:rsidP="00973C09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Cs/>
        </w:rPr>
      </w:pPr>
      <w:r w:rsidRPr="00973C09">
        <w:rPr>
          <w:rFonts w:ascii="Arial" w:eastAsia="Calibri" w:hAnsi="Arial" w:cs="Arial"/>
          <w:bCs/>
          <w:noProof/>
        </w:rPr>
        <w:t>Have an enthusiasm for and an active interest in children’s learning and play</w:t>
      </w:r>
    </w:p>
    <w:p w14:paraId="2D87126A" w14:textId="77777777" w:rsidR="001D42C7" w:rsidRPr="00973C09" w:rsidRDefault="001D42C7" w:rsidP="00973C09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Cs/>
        </w:rPr>
      </w:pPr>
      <w:r w:rsidRPr="00973C09">
        <w:rPr>
          <w:rFonts w:ascii="Arial" w:eastAsia="Calibri" w:hAnsi="Arial" w:cs="Arial"/>
          <w:bCs/>
          <w:noProof/>
        </w:rPr>
        <w:t>Willing to follow a restorative approach as per our behaviour policy</w:t>
      </w:r>
    </w:p>
    <w:p w14:paraId="00A6CDA9" w14:textId="77777777" w:rsidR="003F3585" w:rsidRDefault="003F3585" w:rsidP="00973C09">
      <w:pPr>
        <w:pStyle w:val="NoSpacing"/>
      </w:pPr>
    </w:p>
    <w:p w14:paraId="1B496BE6" w14:textId="77777777" w:rsidR="003043AB" w:rsidRPr="00EA4D01" w:rsidRDefault="003043AB" w:rsidP="003043AB">
      <w:pPr>
        <w:pStyle w:val="NoSpacing"/>
        <w:spacing w:line="360" w:lineRule="auto"/>
        <w:rPr>
          <w:b/>
          <w:bCs/>
        </w:rPr>
      </w:pPr>
      <w:r w:rsidRPr="00EA4D01">
        <w:rPr>
          <w:b/>
          <w:bCs/>
        </w:rPr>
        <w:t xml:space="preserve">As a member of </w:t>
      </w:r>
      <w:r>
        <w:rPr>
          <w:b/>
          <w:bCs/>
        </w:rPr>
        <w:t>our Trust</w:t>
      </w:r>
      <w:r w:rsidRPr="00EA4D01">
        <w:rPr>
          <w:b/>
          <w:bCs/>
        </w:rPr>
        <w:t>, you will benefit from:</w:t>
      </w:r>
    </w:p>
    <w:p w14:paraId="36D6D2CA" w14:textId="16BAFE0F" w:rsidR="000C3C34" w:rsidRPr="003F3585" w:rsidRDefault="003F3585" w:rsidP="008275C5">
      <w:pPr>
        <w:pStyle w:val="NoSpacing"/>
        <w:numPr>
          <w:ilvl w:val="0"/>
          <w:numId w:val="1"/>
        </w:numPr>
        <w:spacing w:line="276" w:lineRule="auto"/>
        <w:rPr>
          <w:b/>
        </w:rPr>
      </w:pPr>
      <w:r>
        <w:t>being part of</w:t>
      </w:r>
      <w:r w:rsidR="003043AB">
        <w:t xml:space="preserve"> a truly collaborative trust, working with professional generosity and towards </w:t>
      </w:r>
      <w:r>
        <w:t>our</w:t>
      </w:r>
      <w:r w:rsidR="003043AB">
        <w:t xml:space="preserve"> shared mission of;</w:t>
      </w:r>
      <w:r w:rsidR="003043AB">
        <w:rPr>
          <w:b/>
        </w:rPr>
        <w:t xml:space="preserve"> </w:t>
      </w:r>
      <w:r w:rsidR="003043AB" w:rsidRPr="003F3585">
        <w:rPr>
          <w:b/>
        </w:rPr>
        <w:t>Nurturing ambition, delivering excellence and enriching children’s lives</w:t>
      </w:r>
    </w:p>
    <w:p w14:paraId="6A614FE5" w14:textId="396C08E1" w:rsidR="003043AB" w:rsidRDefault="003043AB" w:rsidP="003043AB">
      <w:pPr>
        <w:pStyle w:val="NoSpacing"/>
        <w:numPr>
          <w:ilvl w:val="0"/>
          <w:numId w:val="1"/>
        </w:numPr>
      </w:pPr>
      <w:r w:rsidRPr="00A020CE">
        <w:t xml:space="preserve">our </w:t>
      </w:r>
      <w:r>
        <w:t xml:space="preserve">Trust </w:t>
      </w:r>
      <w:r w:rsidRPr="00A020CE">
        <w:t>commitment to</w:t>
      </w:r>
      <w:r>
        <w:t xml:space="preserve"> continued invest</w:t>
      </w:r>
      <w:r w:rsidR="003F3585">
        <w:t>ment</w:t>
      </w:r>
      <w:r>
        <w:t xml:space="preserve"> in our people,</w:t>
      </w:r>
      <w:r w:rsidRPr="00A020CE">
        <w:t xml:space="preserve"> supporting </w:t>
      </w:r>
      <w:r>
        <w:t xml:space="preserve">every member of staff throughout their career to be the best they can be </w:t>
      </w:r>
    </w:p>
    <w:p w14:paraId="3242ED18" w14:textId="16917B38" w:rsidR="003043AB" w:rsidRDefault="003043AB" w:rsidP="003043AB">
      <w:pPr>
        <w:pStyle w:val="NoSpacing"/>
        <w:numPr>
          <w:ilvl w:val="0"/>
          <w:numId w:val="1"/>
        </w:numPr>
      </w:pPr>
      <w:r>
        <w:t>a clear set of values, a celebration of equality and diversity and a working environment built on respect, kindness and promotion of positive wellbeing</w:t>
      </w:r>
    </w:p>
    <w:p w14:paraId="4C8E7095" w14:textId="77777777" w:rsidR="003043AB" w:rsidRDefault="003043AB" w:rsidP="003043AB">
      <w:pPr>
        <w:pStyle w:val="NoSpacing"/>
      </w:pPr>
    </w:p>
    <w:p w14:paraId="0F81ED2F" w14:textId="2E50889B" w:rsidR="003043AB" w:rsidRPr="003043AB" w:rsidRDefault="003043AB" w:rsidP="003043AB">
      <w:pPr>
        <w:pStyle w:val="NoSpacing"/>
        <w:spacing w:line="276" w:lineRule="auto"/>
      </w:pPr>
      <w:r w:rsidRPr="005A4924">
        <w:rPr>
          <w:b/>
          <w:color w:val="000000" w:themeColor="text1"/>
        </w:rPr>
        <w:t>We are pleased to offer a generous benefits package</w:t>
      </w:r>
      <w:r w:rsidRPr="005A4924">
        <w:rPr>
          <w:color w:val="000000" w:themeColor="text1"/>
        </w:rPr>
        <w:t xml:space="preserve"> </w:t>
      </w:r>
      <w:r w:rsidRPr="00104277">
        <w:rPr>
          <w:b/>
          <w:color w:val="000000" w:themeColor="text1"/>
        </w:rPr>
        <w:t>in</w:t>
      </w:r>
      <w:r w:rsidRPr="005A4924">
        <w:rPr>
          <w:b/>
          <w:color w:val="000000" w:themeColor="text1"/>
        </w:rPr>
        <w:t>cluding</w:t>
      </w:r>
      <w:r w:rsidRPr="005A4924">
        <w:rPr>
          <w:color w:val="000000" w:themeColor="text1"/>
        </w:rPr>
        <w:t xml:space="preserve">; </w:t>
      </w:r>
      <w:r w:rsidR="0015060A">
        <w:rPr>
          <w:color w:val="000000" w:themeColor="text1"/>
        </w:rPr>
        <w:t xml:space="preserve">Excellent pension scheme, </w:t>
      </w:r>
      <w:r>
        <w:t>£5k</w:t>
      </w:r>
      <w:r w:rsidRPr="00031C1F">
        <w:t xml:space="preserve"> cycle to work scheme</w:t>
      </w:r>
      <w:r>
        <w:t xml:space="preserve">, </w:t>
      </w:r>
      <w:r w:rsidRPr="00031C1F">
        <w:t>discounted gym</w:t>
      </w:r>
      <w:r>
        <w:t xml:space="preserve">, </w:t>
      </w:r>
      <w:r w:rsidRPr="00031C1F">
        <w:t>family health, private medical insurance and dental care plans</w:t>
      </w:r>
      <w:r>
        <w:t xml:space="preserve">, </w:t>
      </w:r>
      <w:r w:rsidRPr="00031C1F">
        <w:t>discounts and online offers at major high street</w:t>
      </w:r>
      <w:r>
        <w:t>/</w:t>
      </w:r>
      <w:r w:rsidRPr="00031C1F">
        <w:t>online retailers</w:t>
      </w:r>
      <w:r>
        <w:t xml:space="preserve"> and our </w:t>
      </w:r>
      <w:r w:rsidRPr="00031C1F">
        <w:t>employee assistance programme accessible by you and your family</w:t>
      </w:r>
      <w:r>
        <w:t>.</w:t>
      </w:r>
    </w:p>
    <w:p w14:paraId="4187207A" w14:textId="77777777" w:rsidR="0015060A" w:rsidRDefault="0015060A" w:rsidP="00973C09">
      <w:pPr>
        <w:pStyle w:val="NoSpacing"/>
        <w:rPr>
          <w:rFonts w:cs="Arial"/>
          <w:b/>
          <w:bCs/>
        </w:rPr>
      </w:pPr>
    </w:p>
    <w:p w14:paraId="4989E466" w14:textId="4D2FE593" w:rsidR="003043AB" w:rsidRDefault="003043AB" w:rsidP="003043AB">
      <w:pPr>
        <w:pStyle w:val="NoSpacing"/>
        <w:jc w:val="center"/>
        <w:rPr>
          <w:rFonts w:cs="Arial"/>
          <w:b/>
          <w:bCs/>
        </w:rPr>
      </w:pPr>
      <w:r>
        <w:rPr>
          <w:rFonts w:cs="Arial"/>
          <w:b/>
          <w:bCs/>
        </w:rPr>
        <w:t>Next steps</w:t>
      </w:r>
    </w:p>
    <w:p w14:paraId="4A0BEA9B" w14:textId="77777777" w:rsidR="003043AB" w:rsidRDefault="003043AB" w:rsidP="003043AB">
      <w:pPr>
        <w:pStyle w:val="NoSpacing"/>
        <w:jc w:val="center"/>
        <w:rPr>
          <w:rFonts w:cs="Arial"/>
          <w:b/>
          <w:bCs/>
        </w:rPr>
      </w:pPr>
    </w:p>
    <w:p w14:paraId="0988259E" w14:textId="117D7E92" w:rsidR="003B56AB" w:rsidRDefault="003043AB" w:rsidP="00973C09">
      <w:pPr>
        <w:pStyle w:val="NoSpacing"/>
        <w:spacing w:line="480" w:lineRule="auto"/>
        <w:jc w:val="center"/>
        <w:rPr>
          <w:rFonts w:cs="Arial"/>
          <w:bCs/>
          <w:color w:val="BA0000"/>
        </w:rPr>
      </w:pPr>
      <w:r w:rsidRPr="003043AB">
        <w:rPr>
          <w:rFonts w:cs="Arial"/>
          <w:bCs/>
        </w:rPr>
        <w:t xml:space="preserve">To discuss the role or pay us a visit, please contact </w:t>
      </w:r>
      <w:r w:rsidR="001D42C7" w:rsidRPr="00973C09">
        <w:rPr>
          <w:rFonts w:cs="Arial"/>
          <w:bCs/>
        </w:rPr>
        <w:t xml:space="preserve">Kirsty </w:t>
      </w:r>
      <w:proofErr w:type="spellStart"/>
      <w:r w:rsidR="001D42C7" w:rsidRPr="00973C09">
        <w:rPr>
          <w:rFonts w:cs="Arial"/>
          <w:bCs/>
        </w:rPr>
        <w:t>Macnair</w:t>
      </w:r>
      <w:proofErr w:type="spellEnd"/>
      <w:r w:rsidR="001D42C7" w:rsidRPr="00973C09">
        <w:rPr>
          <w:rFonts w:cs="Arial"/>
          <w:bCs/>
        </w:rPr>
        <w:t xml:space="preserve"> on macnairk@rap</w:t>
      </w:r>
      <w:r w:rsidRPr="00973C09">
        <w:rPr>
          <w:rFonts w:cs="Arial"/>
          <w:bCs/>
        </w:rPr>
        <w:t>.rklt.co.uk</w:t>
      </w:r>
    </w:p>
    <w:p w14:paraId="6962F57A" w14:textId="6D1A4EB0" w:rsidR="0015060A" w:rsidRPr="00973C09" w:rsidRDefault="0015060A" w:rsidP="00973C09">
      <w:pPr>
        <w:pStyle w:val="NoSpacing"/>
        <w:spacing w:line="480" w:lineRule="auto"/>
        <w:jc w:val="center"/>
        <w:rPr>
          <w:rFonts w:cs="Arial"/>
          <w:bCs/>
        </w:rPr>
      </w:pPr>
      <w:r w:rsidRPr="00973C09">
        <w:rPr>
          <w:rFonts w:cs="Arial"/>
          <w:bCs/>
        </w:rPr>
        <w:t>For further information, please contact recruitment@rklt.co.uk</w:t>
      </w:r>
    </w:p>
    <w:p w14:paraId="3F2794D2" w14:textId="77777777" w:rsidR="003043AB" w:rsidRPr="003043AB" w:rsidRDefault="003043AB" w:rsidP="00973C09">
      <w:pPr>
        <w:spacing w:line="480" w:lineRule="auto"/>
        <w:jc w:val="center"/>
        <w:rPr>
          <w:rFonts w:ascii="Arial" w:hAnsi="Arial" w:cs="Arial"/>
          <w:bCs/>
        </w:rPr>
      </w:pPr>
      <w:r w:rsidRPr="003043AB">
        <w:rPr>
          <w:rFonts w:ascii="Arial" w:hAnsi="Arial" w:cs="Arial"/>
          <w:bCs/>
        </w:rPr>
        <w:t>For access to our recruitment guidelines and our online application form click</w:t>
      </w:r>
      <w:r>
        <w:rPr>
          <w:rFonts w:ascii="Arial" w:hAnsi="Arial" w:cs="Arial"/>
          <w:bCs/>
        </w:rPr>
        <w:t xml:space="preserve"> </w:t>
      </w:r>
      <w:hyperlink r:id="rId12" w:history="1">
        <w:r w:rsidRPr="003043AB">
          <w:rPr>
            <w:rStyle w:val="Hyperlink"/>
            <w:rFonts w:ascii="Arial" w:hAnsi="Arial" w:cs="Arial"/>
            <w:bCs/>
          </w:rPr>
          <w:t>here</w:t>
        </w:r>
      </w:hyperlink>
    </w:p>
    <w:sectPr w:rsidR="003043AB" w:rsidRPr="003043AB" w:rsidSect="008275C5">
      <w:footerReference w:type="default" r:id="rId13"/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9220BD" w14:textId="77777777" w:rsidR="007447C5" w:rsidRDefault="007447C5" w:rsidP="003043AB">
      <w:pPr>
        <w:spacing w:after="0" w:line="240" w:lineRule="auto"/>
      </w:pPr>
      <w:r>
        <w:separator/>
      </w:r>
    </w:p>
  </w:endnote>
  <w:endnote w:type="continuationSeparator" w:id="0">
    <w:p w14:paraId="40D7FB11" w14:textId="77777777" w:rsidR="007447C5" w:rsidRDefault="007447C5" w:rsidP="003043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7D89D7" w14:textId="362F3D77" w:rsidR="00752C78" w:rsidRDefault="00752C78">
    <w:pPr>
      <w:pStyle w:val="Footer"/>
    </w:pPr>
    <w:r>
      <w:rPr>
        <w:noProof/>
        <w:lang w:eastAsia="en-GB"/>
      </w:rPr>
      <w:drawing>
        <wp:inline distT="0" distB="0" distL="0" distR="0" wp14:anchorId="4D55C723" wp14:editId="6D1E2F0A">
          <wp:extent cx="6645910" cy="1502410"/>
          <wp:effectExtent l="0" t="0" r="2540" b="2540"/>
          <wp:docPr id="2" name="Picture 2" descr="Tex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Text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15024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4737B1" w14:textId="77777777" w:rsidR="007447C5" w:rsidRDefault="007447C5" w:rsidP="003043AB">
      <w:pPr>
        <w:spacing w:after="0" w:line="240" w:lineRule="auto"/>
      </w:pPr>
      <w:r>
        <w:separator/>
      </w:r>
    </w:p>
  </w:footnote>
  <w:footnote w:type="continuationSeparator" w:id="0">
    <w:p w14:paraId="0ACD2ED3" w14:textId="77777777" w:rsidR="007447C5" w:rsidRDefault="007447C5" w:rsidP="003043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267964"/>
    <w:multiLevelType w:val="hybridMultilevel"/>
    <w:tmpl w:val="A824DC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FD65BF"/>
    <w:multiLevelType w:val="hybridMultilevel"/>
    <w:tmpl w:val="2F9E2C3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960368"/>
    <w:multiLevelType w:val="hybridMultilevel"/>
    <w:tmpl w:val="C9B6E9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3AB"/>
    <w:rsid w:val="00066D37"/>
    <w:rsid w:val="00083AC7"/>
    <w:rsid w:val="000C3C34"/>
    <w:rsid w:val="00104277"/>
    <w:rsid w:val="0015060A"/>
    <w:rsid w:val="00172F97"/>
    <w:rsid w:val="001875C7"/>
    <w:rsid w:val="001D42C7"/>
    <w:rsid w:val="003043AB"/>
    <w:rsid w:val="003349E1"/>
    <w:rsid w:val="00335174"/>
    <w:rsid w:val="003B56AB"/>
    <w:rsid w:val="003F3585"/>
    <w:rsid w:val="00426B5C"/>
    <w:rsid w:val="00461063"/>
    <w:rsid w:val="00463969"/>
    <w:rsid w:val="00477839"/>
    <w:rsid w:val="006646D6"/>
    <w:rsid w:val="007039AF"/>
    <w:rsid w:val="007447C5"/>
    <w:rsid w:val="00752C78"/>
    <w:rsid w:val="00763354"/>
    <w:rsid w:val="007C1215"/>
    <w:rsid w:val="007C3E17"/>
    <w:rsid w:val="007C577B"/>
    <w:rsid w:val="0081526E"/>
    <w:rsid w:val="008275C5"/>
    <w:rsid w:val="00867F56"/>
    <w:rsid w:val="00877531"/>
    <w:rsid w:val="00882ED4"/>
    <w:rsid w:val="00973C09"/>
    <w:rsid w:val="00981337"/>
    <w:rsid w:val="00981DEC"/>
    <w:rsid w:val="009C32C7"/>
    <w:rsid w:val="009E0FBF"/>
    <w:rsid w:val="00A80132"/>
    <w:rsid w:val="00B15107"/>
    <w:rsid w:val="00B23A2C"/>
    <w:rsid w:val="00B81A43"/>
    <w:rsid w:val="00C3432D"/>
    <w:rsid w:val="00C761BF"/>
    <w:rsid w:val="00CB4DF4"/>
    <w:rsid w:val="00CC1A88"/>
    <w:rsid w:val="00CD16CC"/>
    <w:rsid w:val="00CE3041"/>
    <w:rsid w:val="00D46FFD"/>
    <w:rsid w:val="00DB40CE"/>
    <w:rsid w:val="00E4089D"/>
    <w:rsid w:val="00ED2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D1B688"/>
  <w15:chartTrackingRefBased/>
  <w15:docId w15:val="{D5589F4F-36B4-4F00-86F6-01390FE46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04277"/>
    <w:pPr>
      <w:keepNext/>
      <w:keepLines/>
      <w:spacing w:before="240" w:after="0" w:line="360" w:lineRule="auto"/>
      <w:outlineLvl w:val="0"/>
    </w:pPr>
    <w:rPr>
      <w:rFonts w:ascii="Arial" w:eastAsiaTheme="majorEastAsia" w:hAnsi="Arial" w:cstheme="majorBidi"/>
      <w:b/>
      <w:bCs/>
      <w:color w:val="BC2327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43A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4277"/>
    <w:rPr>
      <w:rFonts w:ascii="Arial" w:eastAsiaTheme="majorEastAsia" w:hAnsi="Arial" w:cstheme="majorBidi"/>
      <w:b/>
      <w:bCs/>
      <w:color w:val="BC2327"/>
      <w:sz w:val="32"/>
      <w:szCs w:val="32"/>
    </w:rPr>
  </w:style>
  <w:style w:type="paragraph" w:styleId="NoSpacing">
    <w:name w:val="No Spacing"/>
    <w:uiPriority w:val="1"/>
    <w:qFormat/>
    <w:rsid w:val="003043AB"/>
    <w:pPr>
      <w:spacing w:after="0" w:line="240" w:lineRule="auto"/>
    </w:pPr>
    <w:rPr>
      <w:rFonts w:ascii="Arial" w:hAnsi="Arial"/>
    </w:rPr>
  </w:style>
  <w:style w:type="character" w:styleId="Strong">
    <w:name w:val="Strong"/>
    <w:basedOn w:val="DefaultParagraphFont"/>
    <w:uiPriority w:val="22"/>
    <w:qFormat/>
    <w:rsid w:val="003043AB"/>
    <w:rPr>
      <w:rFonts w:ascii="Arial" w:hAnsi="Arial"/>
      <w:b/>
      <w:bCs/>
    </w:rPr>
  </w:style>
  <w:style w:type="paragraph" w:customStyle="1" w:styleId="BasicParagraph">
    <w:name w:val="[Basic Paragraph]"/>
    <w:basedOn w:val="Normal"/>
    <w:uiPriority w:val="99"/>
    <w:rsid w:val="003043AB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43A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rsid w:val="003043A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3043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43AB"/>
  </w:style>
  <w:style w:type="paragraph" w:styleId="Footer">
    <w:name w:val="footer"/>
    <w:basedOn w:val="Normal"/>
    <w:link w:val="FooterChar"/>
    <w:uiPriority w:val="99"/>
    <w:unhideWhenUsed/>
    <w:rsid w:val="003043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43AB"/>
  </w:style>
  <w:style w:type="character" w:customStyle="1" w:styleId="UnresolvedMention">
    <w:name w:val="Unresolved Mention"/>
    <w:basedOn w:val="DefaultParagraphFont"/>
    <w:uiPriority w:val="99"/>
    <w:semiHidden/>
    <w:unhideWhenUsed/>
    <w:rsid w:val="003043A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275C5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D42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282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rklt.co.uk/vacancies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26A319AC61EF4391EDD7CCA237492F" ma:contentTypeVersion="12" ma:contentTypeDescription="Create a new document." ma:contentTypeScope="" ma:versionID="d76925366d7a535584beffdf39959194">
  <xsd:schema xmlns:xsd="http://www.w3.org/2001/XMLSchema" xmlns:xs="http://www.w3.org/2001/XMLSchema" xmlns:p="http://schemas.microsoft.com/office/2006/metadata/properties" xmlns:ns2="828de4a4-07f3-4de0-889e-552ff3f462f6" xmlns:ns3="b9d607b6-0946-4021-930c-fff6bc9d861a" targetNamespace="http://schemas.microsoft.com/office/2006/metadata/properties" ma:root="true" ma:fieldsID="92fa7a9013fca72b9a52c4f30e6bdd07" ns2:_="" ns3:_="">
    <xsd:import namespace="828de4a4-07f3-4de0-889e-552ff3f462f6"/>
    <xsd:import namespace="b9d607b6-0946-4021-930c-fff6bc9d86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8de4a4-07f3-4de0-889e-552ff3f462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d607b6-0946-4021-930c-fff6bc9d861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7BEB2D-174C-4606-9799-7E573E61D0F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DC4D9E-9144-4258-A0C4-2144D5B07B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8de4a4-07f3-4de0-889e-552ff3f462f6"/>
    <ds:schemaRef ds:uri="b9d607b6-0946-4021-930c-fff6bc9d86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7C16A90-2887-40F3-BE45-9B1ED6A7B4F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B8ABBE9-9FA2-42F7-BBEE-D50707C3C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Gaynor Murtagh</dc:creator>
  <cp:keywords/>
  <dc:description/>
  <cp:lastModifiedBy>Jasmin Darbyshire</cp:lastModifiedBy>
  <cp:revision>2</cp:revision>
  <dcterms:created xsi:type="dcterms:W3CDTF">2022-05-23T15:20:00Z</dcterms:created>
  <dcterms:modified xsi:type="dcterms:W3CDTF">2022-05-23T15:20:00Z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0x010100D726A319AC61EF4391EDD7CCA237492F</vt:lpwstr>
  </property>
</Properties>
</file>