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CD8A" w14:textId="11941658" w:rsidR="00A01470" w:rsidRDefault="00E3564E" w:rsidP="00DB5A30">
      <w:pPr>
        <w:pStyle w:val="Heading3"/>
        <w:ind w:left="-540"/>
        <w:rPr>
          <w:rFonts w:cs="Arial"/>
          <w:sz w:val="24"/>
          <w:szCs w:val="24"/>
        </w:rPr>
      </w:pPr>
      <w:r>
        <w:rPr>
          <w:rFonts w:cs="Arial"/>
          <w:b w:val="0"/>
          <w:noProof/>
        </w:rPr>
        <w:drawing>
          <wp:anchor distT="0" distB="0" distL="114300" distR="114300" simplePos="0" relativeHeight="251658241" behindDoc="1" locked="0" layoutInCell="1" allowOverlap="1" wp14:anchorId="704D14E3" wp14:editId="46410376">
            <wp:simplePos x="0" y="0"/>
            <wp:positionH relativeFrom="column">
              <wp:posOffset>4857718</wp:posOffset>
            </wp:positionH>
            <wp:positionV relativeFrom="topMargin">
              <wp:posOffset>453125</wp:posOffset>
            </wp:positionV>
            <wp:extent cx="1281600" cy="864000"/>
            <wp:effectExtent l="0" t="0" r="1270" b="0"/>
            <wp:wrapTight wrapText="bothSides">
              <wp:wrapPolygon edited="0">
                <wp:start x="0" y="0"/>
                <wp:lineTo x="0" y="21282"/>
                <wp:lineTo x="21407" y="21282"/>
                <wp:lineTo x="21407"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1600" cy="86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A8E">
        <w:rPr>
          <w:rFonts w:cs="Arial"/>
          <w:noProof/>
          <w:szCs w:val="22"/>
        </w:rPr>
        <w:drawing>
          <wp:anchor distT="0" distB="0" distL="114300" distR="114300" simplePos="0" relativeHeight="251658240" behindDoc="1" locked="1" layoutInCell="1" allowOverlap="0" wp14:anchorId="418E8A15" wp14:editId="6F638B74">
            <wp:simplePos x="0" y="0"/>
            <wp:positionH relativeFrom="column">
              <wp:posOffset>-547370</wp:posOffset>
            </wp:positionH>
            <wp:positionV relativeFrom="topMargin">
              <wp:posOffset>358775</wp:posOffset>
            </wp:positionV>
            <wp:extent cx="4988560" cy="1072515"/>
            <wp:effectExtent l="0" t="0" r="2540" b="0"/>
            <wp:wrapTight wrapText="bothSides">
              <wp:wrapPolygon edited="0">
                <wp:start x="0" y="0"/>
                <wp:lineTo x="0" y="21229"/>
                <wp:lineTo x="21556" y="21229"/>
                <wp:lineTo x="2155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9108"/>
                    <a:stretch/>
                  </pic:blipFill>
                  <pic:spPr bwMode="auto">
                    <a:xfrm>
                      <a:off x="0" y="0"/>
                      <a:ext cx="4988560" cy="1072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840305" w14:textId="33004F13" w:rsidR="00447E7F" w:rsidRDefault="00A01470" w:rsidP="009703DF">
      <w:pPr>
        <w:pStyle w:val="paragraph"/>
        <w:spacing w:before="0" w:beforeAutospacing="0" w:after="0" w:afterAutospacing="0"/>
        <w:jc w:val="center"/>
        <w:textAlignment w:val="baseline"/>
        <w:rPr>
          <w:rStyle w:val="eop"/>
          <w:rFonts w:ascii="Arial" w:hAnsi="Arial" w:cs="Arial"/>
        </w:rPr>
      </w:pPr>
      <w:r w:rsidRPr="00447E7F">
        <w:rPr>
          <w:rStyle w:val="normaltextrun"/>
          <w:rFonts w:ascii="Arial" w:hAnsi="Arial" w:cs="Arial"/>
          <w:b/>
          <w:bCs/>
        </w:rPr>
        <w:t>Children &amp; Young People’s Service</w:t>
      </w:r>
    </w:p>
    <w:p w14:paraId="6DDF7B0F" w14:textId="2DE64C6B" w:rsidR="00A01470" w:rsidRPr="00447E7F" w:rsidRDefault="00A01470" w:rsidP="009703DF">
      <w:pPr>
        <w:pStyle w:val="paragraph"/>
        <w:spacing w:before="0" w:beforeAutospacing="0" w:after="0" w:afterAutospacing="0"/>
        <w:jc w:val="center"/>
        <w:textAlignment w:val="baseline"/>
        <w:rPr>
          <w:rFonts w:ascii="Segoe UI" w:hAnsi="Segoe UI" w:cs="Segoe UI"/>
          <w:sz w:val="18"/>
          <w:szCs w:val="18"/>
        </w:rPr>
      </w:pPr>
      <w:r w:rsidRPr="00447E7F">
        <w:rPr>
          <w:rStyle w:val="normaltextrun"/>
          <w:rFonts w:ascii="Arial" w:hAnsi="Arial" w:cs="Arial"/>
          <w:b/>
          <w:bCs/>
        </w:rPr>
        <w:t>The Dales School</w:t>
      </w:r>
    </w:p>
    <w:p w14:paraId="396A58C3" w14:textId="3FEAFEBE" w:rsidR="00A01470" w:rsidRPr="00447E7F" w:rsidRDefault="00A01470" w:rsidP="00A01470">
      <w:pPr>
        <w:pStyle w:val="paragraph"/>
        <w:spacing w:before="0" w:beforeAutospacing="0" w:after="0" w:afterAutospacing="0"/>
        <w:jc w:val="center"/>
        <w:textAlignment w:val="baseline"/>
        <w:rPr>
          <w:rStyle w:val="eop"/>
          <w:rFonts w:ascii="Arial" w:hAnsi="Arial" w:cs="Arial"/>
          <w:b/>
          <w:bCs/>
        </w:rPr>
      </w:pPr>
      <w:r w:rsidRPr="00447E7F">
        <w:rPr>
          <w:rStyle w:val="normaltextrun"/>
          <w:rFonts w:ascii="Arial" w:hAnsi="Arial" w:cs="Arial"/>
          <w:b/>
          <w:bCs/>
        </w:rPr>
        <w:t>JOB DESCRIPTION</w:t>
      </w:r>
      <w:r w:rsidRPr="00447E7F">
        <w:rPr>
          <w:rStyle w:val="eop"/>
          <w:rFonts w:ascii="Arial" w:hAnsi="Arial" w:cs="Arial"/>
          <w:b/>
          <w:bCs/>
        </w:rPr>
        <w:t> </w:t>
      </w:r>
    </w:p>
    <w:p w14:paraId="5A0DE953" w14:textId="0A53DD4E" w:rsidR="00A01470" w:rsidRDefault="00A01470" w:rsidP="00A01470">
      <w:pPr>
        <w:pStyle w:val="paragraph"/>
        <w:spacing w:before="0" w:beforeAutospacing="0" w:after="0" w:afterAutospacing="0"/>
        <w:jc w:val="center"/>
        <w:textAlignment w:val="baseline"/>
        <w:rPr>
          <w:rStyle w:val="eop"/>
          <w:rFonts w:ascii="Arial" w:hAnsi="Arial" w:cs="Arial"/>
          <w:b/>
          <w:bCs/>
        </w:rPr>
      </w:pPr>
    </w:p>
    <w:tbl>
      <w:tblPr>
        <w:tblStyle w:val="TableGrid"/>
        <w:tblW w:w="10773" w:type="dxa"/>
        <w:tblInd w:w="-572" w:type="dxa"/>
        <w:tblLook w:val="04A0" w:firstRow="1" w:lastRow="0" w:firstColumn="1" w:lastColumn="0" w:noHBand="0" w:noVBand="1"/>
      </w:tblPr>
      <w:tblGrid>
        <w:gridCol w:w="1843"/>
        <w:gridCol w:w="8930"/>
      </w:tblGrid>
      <w:tr w:rsidR="006E5F8B" w:rsidRPr="00FB7C3E" w14:paraId="6662E7DD" w14:textId="77777777" w:rsidTr="009703DF">
        <w:tc>
          <w:tcPr>
            <w:tcW w:w="1843" w:type="dxa"/>
          </w:tcPr>
          <w:p w14:paraId="332FE612" w14:textId="2B9E82EE" w:rsidR="006E5F8B" w:rsidRPr="00FB7C3E" w:rsidRDefault="006E5F8B" w:rsidP="006E5F8B">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Post</w:t>
            </w:r>
          </w:p>
        </w:tc>
        <w:tc>
          <w:tcPr>
            <w:tcW w:w="8930" w:type="dxa"/>
          </w:tcPr>
          <w:p w14:paraId="4F9A1D4D" w14:textId="570B15CC" w:rsidR="006E5F8B" w:rsidRPr="00FB7C3E" w:rsidRDefault="0016009B"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General Teaching Assistant – Special School</w:t>
            </w:r>
          </w:p>
        </w:tc>
      </w:tr>
      <w:tr w:rsidR="006E5F8B" w:rsidRPr="00FB7C3E" w14:paraId="34E1AE5B" w14:textId="77777777" w:rsidTr="009703DF">
        <w:tc>
          <w:tcPr>
            <w:tcW w:w="1843" w:type="dxa"/>
          </w:tcPr>
          <w:p w14:paraId="7B6601C4" w14:textId="3DBE6079" w:rsidR="006E5F8B" w:rsidRPr="00FB7C3E" w:rsidRDefault="006E5F8B"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Grade</w:t>
            </w:r>
          </w:p>
        </w:tc>
        <w:tc>
          <w:tcPr>
            <w:tcW w:w="8930" w:type="dxa"/>
          </w:tcPr>
          <w:p w14:paraId="135EBF68" w14:textId="23193BF8" w:rsidR="006E5F8B" w:rsidRPr="00FB7C3E" w:rsidRDefault="00B21534"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E</w:t>
            </w:r>
          </w:p>
        </w:tc>
      </w:tr>
      <w:tr w:rsidR="006E5F8B" w:rsidRPr="00FB7C3E" w14:paraId="1BE7EE92" w14:textId="77777777" w:rsidTr="009703DF">
        <w:tc>
          <w:tcPr>
            <w:tcW w:w="1843" w:type="dxa"/>
          </w:tcPr>
          <w:p w14:paraId="50EAAE07" w14:textId="51BA923A" w:rsidR="006E5F8B" w:rsidRPr="00FB7C3E" w:rsidRDefault="0029568D"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 xml:space="preserve">Responsible to </w:t>
            </w:r>
          </w:p>
        </w:tc>
        <w:tc>
          <w:tcPr>
            <w:tcW w:w="8930" w:type="dxa"/>
          </w:tcPr>
          <w:p w14:paraId="56231BA2" w14:textId="61867EB6" w:rsidR="006E5F8B" w:rsidRPr="00FB7C3E" w:rsidRDefault="00F26896"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Class lead</w:t>
            </w:r>
          </w:p>
        </w:tc>
      </w:tr>
      <w:tr w:rsidR="006E5F8B" w:rsidRPr="00FB7C3E" w14:paraId="3E617F04" w14:textId="77777777" w:rsidTr="009703DF">
        <w:tc>
          <w:tcPr>
            <w:tcW w:w="1843" w:type="dxa"/>
          </w:tcPr>
          <w:p w14:paraId="2BB80CEA" w14:textId="25849C9E" w:rsidR="006E5F8B" w:rsidRPr="00FB7C3E" w:rsidRDefault="0029568D" w:rsidP="00E328E0">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Staff managed</w:t>
            </w:r>
          </w:p>
        </w:tc>
        <w:tc>
          <w:tcPr>
            <w:tcW w:w="8930" w:type="dxa"/>
          </w:tcPr>
          <w:p w14:paraId="4ED4377C" w14:textId="4AC8A14A" w:rsidR="006E5F8B" w:rsidRPr="00FB7C3E" w:rsidRDefault="009703DF" w:rsidP="00F26896">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N/A</w:t>
            </w:r>
          </w:p>
        </w:tc>
      </w:tr>
      <w:tr w:rsidR="006E5F8B" w:rsidRPr="00FB7C3E" w14:paraId="34F6FE37" w14:textId="77777777" w:rsidTr="009703DF">
        <w:tc>
          <w:tcPr>
            <w:tcW w:w="1843" w:type="dxa"/>
          </w:tcPr>
          <w:p w14:paraId="3D5296AB" w14:textId="4D53BB47" w:rsidR="006E5F8B" w:rsidRPr="00FB7C3E" w:rsidRDefault="0029568D" w:rsidP="00E328E0">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Ref Post</w:t>
            </w:r>
          </w:p>
        </w:tc>
        <w:tc>
          <w:tcPr>
            <w:tcW w:w="8930" w:type="dxa"/>
          </w:tcPr>
          <w:p w14:paraId="246AEC46" w14:textId="77777777" w:rsidR="006E5F8B" w:rsidRPr="00FB7C3E" w:rsidRDefault="006E5F8B" w:rsidP="00F26896">
            <w:pPr>
              <w:pStyle w:val="paragraph"/>
              <w:spacing w:before="0" w:beforeAutospacing="0" w:after="0" w:afterAutospacing="0"/>
              <w:textAlignment w:val="baseline"/>
              <w:rPr>
                <w:rFonts w:ascii="Arial" w:hAnsi="Arial" w:cs="Arial"/>
                <w:b/>
                <w:bCs/>
                <w:sz w:val="22"/>
                <w:szCs w:val="22"/>
              </w:rPr>
            </w:pPr>
          </w:p>
        </w:tc>
      </w:tr>
      <w:tr w:rsidR="006E5F8B" w:rsidRPr="00FB7C3E" w14:paraId="65297AF9" w14:textId="77777777" w:rsidTr="009703DF">
        <w:tc>
          <w:tcPr>
            <w:tcW w:w="1843" w:type="dxa"/>
          </w:tcPr>
          <w:p w14:paraId="02835415" w14:textId="7DB9A22B" w:rsidR="006E5F8B" w:rsidRPr="00FB7C3E" w:rsidRDefault="0029568D" w:rsidP="00E328E0">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Job Purpose</w:t>
            </w:r>
          </w:p>
        </w:tc>
        <w:tc>
          <w:tcPr>
            <w:tcW w:w="8930" w:type="dxa"/>
          </w:tcPr>
          <w:p w14:paraId="26C2D076" w14:textId="77777777" w:rsidR="00005E89" w:rsidRPr="00FB7C3E" w:rsidRDefault="00005E89" w:rsidP="00005E89">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To work, under the direction of the class teacher and other appropriate staff, in assisting in and contributing to the planning, delivery assessment and evaluation of the learning process.  The post holder will work in classes supervising groups and /or individual pupils and will assist in the induction and development of classroom support staff.</w:t>
            </w:r>
            <w:r w:rsidRPr="00FB7C3E">
              <w:rPr>
                <w:rStyle w:val="eop"/>
                <w:rFonts w:ascii="Arial" w:hAnsi="Arial" w:cs="Arial"/>
                <w:sz w:val="22"/>
                <w:szCs w:val="22"/>
              </w:rPr>
              <w:t> </w:t>
            </w:r>
          </w:p>
          <w:p w14:paraId="1AC40DB2" w14:textId="77777777" w:rsidR="00005E89" w:rsidRPr="00FB7C3E" w:rsidRDefault="00005E89" w:rsidP="00005E89">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0BB2CA4F" w14:textId="77777777" w:rsidR="006E5F8B" w:rsidRPr="00FB7C3E" w:rsidRDefault="00005E89" w:rsidP="008756C2">
            <w:pPr>
              <w:pStyle w:val="paragraph"/>
              <w:spacing w:before="0" w:beforeAutospacing="0" w:after="0" w:afterAutospacing="0"/>
              <w:textAlignment w:val="baseline"/>
              <w:rPr>
                <w:rStyle w:val="eop"/>
                <w:rFonts w:ascii="Arial" w:hAnsi="Arial" w:cs="Arial"/>
                <w:sz w:val="22"/>
                <w:szCs w:val="22"/>
              </w:rPr>
            </w:pPr>
            <w:r w:rsidRPr="00FB7C3E">
              <w:rPr>
                <w:rStyle w:val="normaltextrun"/>
                <w:rFonts w:ascii="Arial" w:hAnsi="Arial" w:cs="Arial"/>
                <w:sz w:val="22"/>
                <w:szCs w:val="22"/>
              </w:rPr>
              <w:t>To assist in the induction of new staff as required.</w:t>
            </w:r>
            <w:r w:rsidRPr="00FB7C3E">
              <w:rPr>
                <w:rStyle w:val="eop"/>
                <w:rFonts w:ascii="Arial" w:hAnsi="Arial" w:cs="Arial"/>
                <w:sz w:val="22"/>
                <w:szCs w:val="22"/>
              </w:rPr>
              <w:t> </w:t>
            </w:r>
          </w:p>
          <w:p w14:paraId="033D63C7" w14:textId="3C43AF8F" w:rsidR="00783032" w:rsidRPr="00FB7C3E" w:rsidRDefault="00783032" w:rsidP="008756C2">
            <w:pPr>
              <w:pStyle w:val="paragraph"/>
              <w:spacing w:before="0" w:beforeAutospacing="0" w:after="0" w:afterAutospacing="0"/>
              <w:textAlignment w:val="baseline"/>
              <w:rPr>
                <w:rFonts w:ascii="Arial" w:hAnsi="Arial" w:cs="Arial"/>
                <w:b/>
                <w:bCs/>
                <w:sz w:val="22"/>
                <w:szCs w:val="22"/>
              </w:rPr>
            </w:pPr>
          </w:p>
        </w:tc>
      </w:tr>
      <w:tr w:rsidR="006E5F8B" w:rsidRPr="00FB7C3E" w14:paraId="343A1A6C" w14:textId="77777777" w:rsidTr="00D32F98">
        <w:tc>
          <w:tcPr>
            <w:tcW w:w="1843" w:type="dxa"/>
          </w:tcPr>
          <w:p w14:paraId="035F7D58" w14:textId="44430312" w:rsidR="006E5F8B" w:rsidRPr="00FB7C3E" w:rsidRDefault="0029568D" w:rsidP="00E328E0">
            <w:pPr>
              <w:pStyle w:val="paragraph"/>
              <w:spacing w:before="0" w:beforeAutospacing="0" w:after="0" w:afterAutospacing="0"/>
              <w:textAlignment w:val="baseline"/>
              <w:rPr>
                <w:rFonts w:ascii="Arial" w:hAnsi="Arial" w:cs="Arial"/>
                <w:b/>
                <w:bCs/>
                <w:sz w:val="22"/>
                <w:szCs w:val="22"/>
              </w:rPr>
            </w:pPr>
            <w:r w:rsidRPr="00FB7C3E">
              <w:rPr>
                <w:rFonts w:ascii="Arial" w:hAnsi="Arial" w:cs="Arial"/>
                <w:b/>
                <w:bCs/>
                <w:sz w:val="22"/>
                <w:szCs w:val="22"/>
              </w:rPr>
              <w:t>Job Context</w:t>
            </w:r>
          </w:p>
        </w:tc>
        <w:tc>
          <w:tcPr>
            <w:tcW w:w="8930" w:type="dxa"/>
            <w:shd w:val="clear" w:color="auto" w:fill="auto"/>
          </w:tcPr>
          <w:p w14:paraId="57E09805"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The Dales School is a LA Community Maintained School for 2-16 year old children and young people with severe and complex learning needs including physical disabilities and medical conditions.  The school has a generic P16 Department and will be required to work with pupils with challenging difficulties to help them overcome barriers to learning.</w:t>
            </w:r>
            <w:r w:rsidRPr="00FB7C3E">
              <w:rPr>
                <w:rStyle w:val="eop"/>
                <w:rFonts w:ascii="Arial" w:hAnsi="Arial" w:cs="Arial"/>
                <w:sz w:val="22"/>
                <w:szCs w:val="22"/>
              </w:rPr>
              <w:t> </w:t>
            </w:r>
          </w:p>
          <w:p w14:paraId="5E34E8BB"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2ED143DF" w14:textId="16541882"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Place of work is The Dales School in Morton-on-Swale but may also involve working in other places to support off-site learning</w:t>
            </w:r>
            <w:r w:rsidR="00522946" w:rsidRPr="00FB7C3E">
              <w:rPr>
                <w:rStyle w:val="normaltextrun"/>
                <w:rFonts w:ascii="Arial" w:hAnsi="Arial" w:cs="Arial"/>
                <w:sz w:val="22"/>
                <w:szCs w:val="22"/>
              </w:rPr>
              <w:t xml:space="preserve"> or Outreach</w:t>
            </w:r>
            <w:r w:rsidR="004E12E2" w:rsidRPr="00FB7C3E">
              <w:rPr>
                <w:rStyle w:val="normaltextrun"/>
                <w:rFonts w:ascii="Arial" w:hAnsi="Arial" w:cs="Arial"/>
                <w:sz w:val="22"/>
                <w:szCs w:val="22"/>
              </w:rPr>
              <w:t>/in-reach provision</w:t>
            </w:r>
            <w:r w:rsidR="002403EE" w:rsidRPr="00FB7C3E">
              <w:rPr>
                <w:rStyle w:val="normaltextrun"/>
                <w:rFonts w:ascii="Arial" w:hAnsi="Arial" w:cs="Arial"/>
                <w:sz w:val="22"/>
                <w:szCs w:val="22"/>
              </w:rPr>
              <w:t>.</w:t>
            </w:r>
            <w:r w:rsidRPr="00FB7C3E">
              <w:rPr>
                <w:rStyle w:val="eop"/>
                <w:rFonts w:ascii="Arial" w:hAnsi="Arial" w:cs="Arial"/>
                <w:sz w:val="22"/>
                <w:szCs w:val="22"/>
              </w:rPr>
              <w:t> </w:t>
            </w:r>
          </w:p>
          <w:p w14:paraId="2D25981B"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16491256"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Due to the nature of the children’s needs, the post-holder must be able to meet the physical demands and duties of the role. </w:t>
            </w:r>
            <w:r w:rsidRPr="00FB7C3E">
              <w:rPr>
                <w:rStyle w:val="eop"/>
                <w:rFonts w:ascii="Arial" w:hAnsi="Arial" w:cs="Arial"/>
                <w:sz w:val="22"/>
                <w:szCs w:val="22"/>
              </w:rPr>
              <w:t> </w:t>
            </w:r>
          </w:p>
          <w:p w14:paraId="0C512E82"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2171ECB9" w14:textId="3BD46968"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This job description includes the duties and responsibilities of working in a special school and incorporates the previous SEND allowance which is no longer applicable</w:t>
            </w:r>
            <w:r w:rsidR="0049037C">
              <w:rPr>
                <w:rStyle w:val="normaltextrun"/>
                <w:rFonts w:ascii="Arial" w:hAnsi="Arial" w:cs="Arial"/>
                <w:sz w:val="22"/>
                <w:szCs w:val="22"/>
              </w:rPr>
              <w:t>.</w:t>
            </w:r>
            <w:r w:rsidRPr="00FB7C3E">
              <w:rPr>
                <w:rStyle w:val="eop"/>
                <w:rFonts w:ascii="Arial" w:hAnsi="Arial" w:cs="Arial"/>
                <w:sz w:val="22"/>
                <w:szCs w:val="22"/>
              </w:rPr>
              <w:t> </w:t>
            </w:r>
          </w:p>
          <w:p w14:paraId="2A93313A"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6BD44480"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normaltextrun"/>
                <w:rFonts w:ascii="Arial" w:hAnsi="Arial" w:cs="Arial"/>
                <w:sz w:val="22"/>
                <w:szCs w:val="22"/>
              </w:rPr>
              <w:t>The post-holder will need to</w:t>
            </w:r>
            <w:r w:rsidRPr="00FB7C3E">
              <w:rPr>
                <w:rStyle w:val="eop"/>
                <w:rFonts w:ascii="Arial" w:hAnsi="Arial" w:cs="Arial"/>
                <w:sz w:val="22"/>
                <w:szCs w:val="22"/>
              </w:rPr>
              <w:t> </w:t>
            </w:r>
          </w:p>
          <w:p w14:paraId="4954D8D0" w14:textId="77777777" w:rsidR="005B1175" w:rsidRPr="00FB7C3E" w:rsidRDefault="005B1175" w:rsidP="00530F7C">
            <w:pPr>
              <w:pStyle w:val="paragraph"/>
              <w:numPr>
                <w:ilvl w:val="0"/>
                <w:numId w:val="4"/>
              </w:numPr>
              <w:spacing w:before="0" w:beforeAutospacing="0" w:after="0" w:afterAutospacing="0"/>
              <w:ind w:left="1029" w:hanging="142"/>
              <w:textAlignment w:val="baseline"/>
              <w:rPr>
                <w:rFonts w:ascii="Arial" w:hAnsi="Arial" w:cs="Arial"/>
                <w:sz w:val="22"/>
                <w:szCs w:val="22"/>
              </w:rPr>
            </w:pPr>
            <w:r w:rsidRPr="00FB7C3E">
              <w:rPr>
                <w:rStyle w:val="normaltextrun"/>
                <w:rFonts w:ascii="Arial" w:hAnsi="Arial" w:cs="Arial"/>
                <w:sz w:val="22"/>
                <w:szCs w:val="22"/>
              </w:rPr>
              <w:t>To have a commitment to shared values and the common purpose of developing a culture of interagency working; including statutory bodies, third and private sector organisations.   </w:t>
            </w:r>
            <w:r w:rsidRPr="00FB7C3E">
              <w:rPr>
                <w:rStyle w:val="eop"/>
                <w:rFonts w:ascii="Arial" w:hAnsi="Arial" w:cs="Arial"/>
                <w:sz w:val="22"/>
                <w:szCs w:val="22"/>
              </w:rPr>
              <w:t> </w:t>
            </w:r>
          </w:p>
          <w:p w14:paraId="570E7635" w14:textId="77777777" w:rsidR="005B1175" w:rsidRPr="00FB7C3E" w:rsidRDefault="005B1175" w:rsidP="00530F7C">
            <w:pPr>
              <w:pStyle w:val="paragraph"/>
              <w:numPr>
                <w:ilvl w:val="0"/>
                <w:numId w:val="4"/>
              </w:numPr>
              <w:spacing w:before="0" w:beforeAutospacing="0" w:after="0" w:afterAutospacing="0"/>
              <w:ind w:left="1029" w:hanging="142"/>
              <w:textAlignment w:val="baseline"/>
              <w:rPr>
                <w:rFonts w:ascii="Arial" w:hAnsi="Arial" w:cs="Arial"/>
                <w:sz w:val="22"/>
                <w:szCs w:val="22"/>
              </w:rPr>
            </w:pPr>
            <w:r w:rsidRPr="00FB7C3E">
              <w:rPr>
                <w:rStyle w:val="normaltextrun"/>
                <w:rFonts w:ascii="Arial" w:hAnsi="Arial" w:cs="Arial"/>
                <w:sz w:val="22"/>
                <w:szCs w:val="22"/>
              </w:rPr>
              <w:t>To ensure that strategic visions are translated into local plans in collaboration with professionals, partners and service users. </w:t>
            </w:r>
            <w:r w:rsidRPr="00FB7C3E">
              <w:rPr>
                <w:rStyle w:val="eop"/>
                <w:rFonts w:ascii="Arial" w:hAnsi="Arial" w:cs="Arial"/>
                <w:sz w:val="22"/>
                <w:szCs w:val="22"/>
              </w:rPr>
              <w:t> </w:t>
            </w:r>
          </w:p>
          <w:p w14:paraId="60D9B681" w14:textId="77777777" w:rsidR="005B1175" w:rsidRPr="00FB7C3E" w:rsidRDefault="005B1175" w:rsidP="005B1175">
            <w:pPr>
              <w:pStyle w:val="paragraph"/>
              <w:spacing w:before="0" w:beforeAutospacing="0" w:after="0" w:afterAutospacing="0"/>
              <w:textAlignment w:val="baseline"/>
              <w:rPr>
                <w:rFonts w:ascii="Arial" w:hAnsi="Arial" w:cs="Arial"/>
                <w:sz w:val="22"/>
                <w:szCs w:val="22"/>
              </w:rPr>
            </w:pPr>
            <w:r w:rsidRPr="00FB7C3E">
              <w:rPr>
                <w:rStyle w:val="eop"/>
                <w:rFonts w:ascii="Arial" w:hAnsi="Arial" w:cs="Arial"/>
                <w:sz w:val="22"/>
                <w:szCs w:val="22"/>
              </w:rPr>
              <w:t> </w:t>
            </w:r>
          </w:p>
          <w:p w14:paraId="01585178" w14:textId="226156A1" w:rsidR="00783032" w:rsidRPr="00FB7C3E" w:rsidRDefault="005B1175" w:rsidP="004720F8">
            <w:pPr>
              <w:pStyle w:val="paragraph"/>
              <w:spacing w:before="0" w:beforeAutospacing="0" w:after="0" w:afterAutospacing="0"/>
              <w:textAlignment w:val="baseline"/>
              <w:rPr>
                <w:rFonts w:ascii="Arial" w:hAnsi="Arial" w:cs="Arial"/>
                <w:b/>
                <w:bCs/>
                <w:sz w:val="22"/>
                <w:szCs w:val="22"/>
              </w:rPr>
            </w:pPr>
            <w:r w:rsidRPr="00FB7C3E">
              <w:rPr>
                <w:rStyle w:val="normaltextrun"/>
                <w:rFonts w:ascii="Arial" w:hAnsi="Arial" w:cs="Arial"/>
                <w:sz w:val="22"/>
                <w:szCs w:val="22"/>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r w:rsidR="004720F8">
              <w:rPr>
                <w:rStyle w:val="normaltextrun"/>
                <w:rFonts w:ascii="Arial" w:hAnsi="Arial" w:cs="Arial"/>
                <w:sz w:val="22"/>
                <w:szCs w:val="22"/>
              </w:rPr>
              <w:t>.</w:t>
            </w:r>
          </w:p>
        </w:tc>
      </w:tr>
    </w:tbl>
    <w:p w14:paraId="0C7C4857" w14:textId="77777777" w:rsidR="00783032" w:rsidRDefault="00783032" w:rsidP="00DB5A30">
      <w:pPr>
        <w:ind w:left="-540"/>
        <w:rPr>
          <w:rFonts w:cs="Arial"/>
          <w:b/>
          <w:u w:val="single"/>
        </w:rPr>
      </w:pPr>
    </w:p>
    <w:p w14:paraId="4DDBEF00" w14:textId="4C018417" w:rsidR="00DB5A30" w:rsidRPr="00D52368" w:rsidRDefault="00B57854" w:rsidP="004720F8">
      <w:pPr>
        <w:ind w:left="-540"/>
        <w:rPr>
          <w:rFonts w:cs="Arial"/>
          <w:b/>
          <w:sz w:val="22"/>
          <w:szCs w:val="22"/>
          <w:u w:val="single"/>
        </w:rPr>
      </w:pPr>
      <w:r>
        <w:rPr>
          <w:rFonts w:cs="Arial"/>
          <w:b/>
          <w:u w:val="single"/>
        </w:rPr>
        <w:t>AC</w:t>
      </w:r>
      <w:r w:rsidR="00DB5A30" w:rsidRPr="00CA36D1">
        <w:rPr>
          <w:rFonts w:cs="Arial"/>
          <w:b/>
          <w:u w:val="single"/>
        </w:rPr>
        <w:t>COUNTABILITIES/MAIN RESPONSIBILITIES</w:t>
      </w:r>
      <w:r w:rsidR="004720F8">
        <w:rPr>
          <w:rFonts w:cs="Arial"/>
          <w:b/>
          <w:u w:val="single"/>
        </w:rPr>
        <w:t>:</w:t>
      </w: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8930"/>
      </w:tblGrid>
      <w:tr w:rsidR="00A746D9" w:rsidRPr="004D6E1A" w14:paraId="72B89997" w14:textId="77777777" w:rsidTr="63953F20">
        <w:tc>
          <w:tcPr>
            <w:tcW w:w="2156" w:type="dxa"/>
            <w:vMerge w:val="restart"/>
            <w:shd w:val="clear" w:color="auto" w:fill="auto"/>
          </w:tcPr>
          <w:p w14:paraId="6498B3F6" w14:textId="77777777" w:rsidR="00A746D9" w:rsidRPr="004D6E1A" w:rsidRDefault="00A746D9" w:rsidP="004D6E1A">
            <w:pPr>
              <w:pStyle w:val="BodyText"/>
              <w:rPr>
                <w:rFonts w:cs="Arial"/>
                <w:b w:val="0"/>
                <w:sz w:val="22"/>
                <w:szCs w:val="22"/>
              </w:rPr>
            </w:pPr>
            <w:r w:rsidRPr="004D6E1A">
              <w:rPr>
                <w:rFonts w:cs="Arial"/>
                <w:b w:val="0"/>
                <w:sz w:val="22"/>
                <w:szCs w:val="22"/>
              </w:rPr>
              <w:t>Operational Issues</w:t>
            </w:r>
          </w:p>
          <w:p w14:paraId="6F8A8BB3" w14:textId="77777777" w:rsidR="00A746D9" w:rsidRPr="004D6E1A" w:rsidRDefault="00A746D9" w:rsidP="004D6E1A">
            <w:pPr>
              <w:rPr>
                <w:rFonts w:cs="Arial"/>
                <w:b/>
                <w:sz w:val="22"/>
                <w:szCs w:val="22"/>
              </w:rPr>
            </w:pPr>
          </w:p>
        </w:tc>
        <w:tc>
          <w:tcPr>
            <w:tcW w:w="8930" w:type="dxa"/>
            <w:shd w:val="clear" w:color="auto" w:fill="auto"/>
          </w:tcPr>
          <w:p w14:paraId="575A5296" w14:textId="77777777" w:rsidR="00A746D9" w:rsidRPr="004D6E1A" w:rsidRDefault="00A746D9" w:rsidP="004D6E1A">
            <w:pPr>
              <w:tabs>
                <w:tab w:val="num" w:pos="432"/>
              </w:tabs>
              <w:jc w:val="both"/>
              <w:rPr>
                <w:rFonts w:cs="Arial"/>
                <w:b/>
                <w:bCs/>
                <w:sz w:val="22"/>
                <w:szCs w:val="22"/>
              </w:rPr>
            </w:pPr>
            <w:r w:rsidRPr="004D6E1A">
              <w:rPr>
                <w:rFonts w:cs="Arial"/>
                <w:b/>
                <w:bCs/>
                <w:sz w:val="22"/>
                <w:szCs w:val="22"/>
              </w:rPr>
              <w:t>Teaching &amp; learning</w:t>
            </w:r>
          </w:p>
          <w:p w14:paraId="76F49DC9" w14:textId="77777777" w:rsidR="00E90AAA" w:rsidRPr="004D6E1A" w:rsidRDefault="00E90AAA" w:rsidP="00530F7C">
            <w:pPr>
              <w:pStyle w:val="paragraph"/>
              <w:numPr>
                <w:ilvl w:val="0"/>
                <w:numId w:val="6"/>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Support the planning, delivery and evaluation of the learning process under the direction of the class teacher and other appropriate staff.</w:t>
            </w:r>
            <w:r w:rsidRPr="004D6E1A">
              <w:rPr>
                <w:rStyle w:val="eop"/>
                <w:rFonts w:ascii="Arial" w:hAnsi="Arial" w:cs="Arial"/>
                <w:sz w:val="22"/>
                <w:szCs w:val="22"/>
              </w:rPr>
              <w:t> </w:t>
            </w:r>
          </w:p>
          <w:p w14:paraId="21560F93" w14:textId="77777777" w:rsidR="00E90AAA" w:rsidRPr="004D6E1A" w:rsidRDefault="00E90AAA" w:rsidP="00530F7C">
            <w:pPr>
              <w:pStyle w:val="paragraph"/>
              <w:numPr>
                <w:ilvl w:val="0"/>
                <w:numId w:val="6"/>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Appreciate the impact of transition on child development.</w:t>
            </w:r>
            <w:r w:rsidRPr="004D6E1A">
              <w:rPr>
                <w:rStyle w:val="eop"/>
                <w:rFonts w:ascii="Arial" w:hAnsi="Arial" w:cs="Arial"/>
                <w:sz w:val="22"/>
                <w:szCs w:val="22"/>
              </w:rPr>
              <w:t> </w:t>
            </w:r>
          </w:p>
          <w:p w14:paraId="7DA02F13" w14:textId="77777777" w:rsidR="00E90AAA" w:rsidRPr="004D6E1A" w:rsidRDefault="00E90AAA" w:rsidP="00530F7C">
            <w:pPr>
              <w:pStyle w:val="paragraph"/>
              <w:numPr>
                <w:ilvl w:val="0"/>
                <w:numId w:val="6"/>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Know how to interact with children in ways that support the development of their ability to think and learn</w:t>
            </w:r>
            <w:r w:rsidRPr="004D6E1A">
              <w:rPr>
                <w:rStyle w:val="eop"/>
                <w:rFonts w:ascii="Arial" w:hAnsi="Arial" w:cs="Arial"/>
                <w:sz w:val="22"/>
                <w:szCs w:val="22"/>
              </w:rPr>
              <w:t> </w:t>
            </w:r>
          </w:p>
          <w:p w14:paraId="053AE058" w14:textId="77777777" w:rsidR="00E90AAA" w:rsidRPr="004D6E1A" w:rsidRDefault="00E90AAA" w:rsidP="00530F7C">
            <w:pPr>
              <w:pStyle w:val="paragraph"/>
              <w:numPr>
                <w:ilvl w:val="0"/>
                <w:numId w:val="6"/>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lastRenderedPageBreak/>
              <w:t>Understand and take account of the effects of different parenting approaches, backgrounds and routines.</w:t>
            </w:r>
            <w:r w:rsidRPr="004D6E1A">
              <w:rPr>
                <w:rStyle w:val="eop"/>
                <w:rFonts w:ascii="Arial" w:hAnsi="Arial" w:cs="Arial"/>
                <w:sz w:val="22"/>
                <w:szCs w:val="22"/>
              </w:rPr>
              <w:t> </w:t>
            </w:r>
          </w:p>
          <w:p w14:paraId="311E4E8F" w14:textId="546BBD4C" w:rsidR="00A746D9" w:rsidRPr="004D6E1A" w:rsidRDefault="00E90AAA" w:rsidP="00530F7C">
            <w:pPr>
              <w:pStyle w:val="paragraph"/>
              <w:numPr>
                <w:ilvl w:val="0"/>
                <w:numId w:val="6"/>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Plan and prepare materials, undertake minor clerical and laundry duties and the maintenance, ordering and storage/tidying of school resources.</w:t>
            </w:r>
            <w:r w:rsidRPr="004D6E1A">
              <w:rPr>
                <w:rStyle w:val="eop"/>
                <w:rFonts w:ascii="Arial" w:hAnsi="Arial" w:cs="Arial"/>
                <w:sz w:val="22"/>
                <w:szCs w:val="22"/>
              </w:rPr>
              <w:t> </w:t>
            </w:r>
          </w:p>
        </w:tc>
      </w:tr>
      <w:tr w:rsidR="00A746D9" w:rsidRPr="004D6E1A" w14:paraId="4FF2E7BF" w14:textId="77777777" w:rsidTr="63953F20">
        <w:tc>
          <w:tcPr>
            <w:tcW w:w="2156" w:type="dxa"/>
            <w:vMerge/>
          </w:tcPr>
          <w:p w14:paraId="13EE1060" w14:textId="77777777" w:rsidR="00A746D9" w:rsidRPr="004D6E1A" w:rsidRDefault="00A746D9" w:rsidP="004D6E1A">
            <w:pPr>
              <w:rPr>
                <w:rFonts w:cs="Arial"/>
                <w:b/>
                <w:sz w:val="22"/>
                <w:szCs w:val="22"/>
              </w:rPr>
            </w:pPr>
          </w:p>
        </w:tc>
        <w:tc>
          <w:tcPr>
            <w:tcW w:w="8930" w:type="dxa"/>
            <w:shd w:val="clear" w:color="auto" w:fill="auto"/>
          </w:tcPr>
          <w:p w14:paraId="13AD80DE" w14:textId="77777777" w:rsidR="00A746D9" w:rsidRPr="004D6E1A" w:rsidRDefault="00A746D9" w:rsidP="004D6E1A">
            <w:pPr>
              <w:tabs>
                <w:tab w:val="num" w:pos="432"/>
              </w:tabs>
              <w:jc w:val="both"/>
              <w:rPr>
                <w:rFonts w:cs="Arial"/>
                <w:b/>
                <w:bCs/>
                <w:sz w:val="22"/>
                <w:szCs w:val="22"/>
              </w:rPr>
            </w:pPr>
            <w:r w:rsidRPr="004D6E1A">
              <w:rPr>
                <w:rFonts w:cs="Arial"/>
                <w:b/>
                <w:bCs/>
                <w:sz w:val="22"/>
                <w:szCs w:val="22"/>
              </w:rPr>
              <w:t>Assessment &amp; Evaluation</w:t>
            </w:r>
          </w:p>
          <w:p w14:paraId="2EF6DFC2" w14:textId="420175A3" w:rsidR="00A746D9" w:rsidRPr="004D6E1A" w:rsidRDefault="006C3DDE" w:rsidP="00530F7C">
            <w:pPr>
              <w:pStyle w:val="ListParagraph"/>
              <w:numPr>
                <w:ilvl w:val="0"/>
                <w:numId w:val="11"/>
              </w:numPr>
              <w:tabs>
                <w:tab w:val="clear" w:pos="924"/>
                <w:tab w:val="num" w:pos="624"/>
              </w:tabs>
              <w:spacing w:after="0" w:line="240" w:lineRule="auto"/>
              <w:ind w:left="624" w:hanging="283"/>
              <w:rPr>
                <w:rFonts w:ascii="Arial" w:hAnsi="Arial" w:cs="Arial"/>
              </w:rPr>
            </w:pPr>
            <w:r w:rsidRPr="004D6E1A">
              <w:rPr>
                <w:rStyle w:val="normaltextrun"/>
                <w:rFonts w:ascii="Arial" w:hAnsi="Arial" w:cs="Arial"/>
                <w:color w:val="000000"/>
              </w:rPr>
              <w:t>Contribute to School’s formative and summative assessment and reporting systems  eg recording online assessments; post-it observations; updating PRA files; electronic digital image annotations; report writing and PLI setting</w:t>
            </w:r>
            <w:r w:rsidR="005B00B9" w:rsidRPr="004D6E1A">
              <w:rPr>
                <w:rStyle w:val="normaltextrun"/>
                <w:rFonts w:ascii="Arial" w:hAnsi="Arial" w:cs="Arial"/>
                <w:color w:val="000000"/>
              </w:rPr>
              <w:t>.</w:t>
            </w:r>
          </w:p>
        </w:tc>
      </w:tr>
      <w:tr w:rsidR="00A746D9" w:rsidRPr="004D6E1A" w14:paraId="76311D41" w14:textId="77777777" w:rsidTr="63953F20">
        <w:tc>
          <w:tcPr>
            <w:tcW w:w="2156" w:type="dxa"/>
            <w:vMerge/>
          </w:tcPr>
          <w:p w14:paraId="4EC022E2" w14:textId="77777777" w:rsidR="00A746D9" w:rsidRPr="004D6E1A" w:rsidRDefault="00A746D9" w:rsidP="004D6E1A">
            <w:pPr>
              <w:rPr>
                <w:rFonts w:cs="Arial"/>
                <w:b/>
                <w:sz w:val="22"/>
                <w:szCs w:val="22"/>
              </w:rPr>
            </w:pPr>
          </w:p>
        </w:tc>
        <w:tc>
          <w:tcPr>
            <w:tcW w:w="8930" w:type="dxa"/>
            <w:shd w:val="clear" w:color="auto" w:fill="auto"/>
          </w:tcPr>
          <w:p w14:paraId="668FACB6" w14:textId="77777777" w:rsidR="00A746D9" w:rsidRPr="004D6E1A" w:rsidRDefault="00A746D9" w:rsidP="004D6E1A">
            <w:pPr>
              <w:overflowPunct w:val="0"/>
              <w:autoSpaceDE w:val="0"/>
              <w:autoSpaceDN w:val="0"/>
              <w:adjustRightInd w:val="0"/>
              <w:jc w:val="both"/>
              <w:textAlignment w:val="baseline"/>
              <w:rPr>
                <w:rFonts w:cs="Arial"/>
                <w:b/>
                <w:bCs/>
                <w:sz w:val="22"/>
                <w:szCs w:val="22"/>
              </w:rPr>
            </w:pPr>
            <w:r w:rsidRPr="004D6E1A">
              <w:rPr>
                <w:rFonts w:cs="Arial"/>
                <w:b/>
                <w:bCs/>
                <w:sz w:val="22"/>
                <w:szCs w:val="22"/>
              </w:rPr>
              <w:t>Behaviour Management</w:t>
            </w:r>
          </w:p>
          <w:p w14:paraId="34A5E283" w14:textId="77777777" w:rsidR="00CC1DD5" w:rsidRPr="004D6E1A" w:rsidRDefault="00CC1DD5" w:rsidP="00530F7C">
            <w:pPr>
              <w:pStyle w:val="paragraph"/>
              <w:numPr>
                <w:ilvl w:val="0"/>
                <w:numId w:val="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Work with the School’s agreed behaviour, discipline and anti-bullying policy to anticipate and manage behaviour constructively, promoting self-control and independence</w:t>
            </w:r>
            <w:r w:rsidRPr="004D6E1A">
              <w:rPr>
                <w:rStyle w:val="eop"/>
                <w:rFonts w:ascii="Arial" w:hAnsi="Arial" w:cs="Arial"/>
                <w:sz w:val="22"/>
                <w:szCs w:val="22"/>
              </w:rPr>
              <w:t> </w:t>
            </w:r>
          </w:p>
          <w:p w14:paraId="5AEF8219" w14:textId="77777777" w:rsidR="00CC1DD5" w:rsidRPr="004D6E1A" w:rsidRDefault="00CC1DD5" w:rsidP="00530F7C">
            <w:pPr>
              <w:pStyle w:val="paragraph"/>
              <w:numPr>
                <w:ilvl w:val="0"/>
                <w:numId w:val="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Support and assist in the development and implementation of appropriate behaviour management plan</w:t>
            </w:r>
            <w:r w:rsidRPr="004D6E1A">
              <w:rPr>
                <w:rStyle w:val="eop"/>
                <w:rFonts w:ascii="Arial" w:hAnsi="Arial" w:cs="Arial"/>
                <w:sz w:val="22"/>
                <w:szCs w:val="22"/>
              </w:rPr>
              <w:t> </w:t>
            </w:r>
          </w:p>
          <w:p w14:paraId="315ED000" w14:textId="77777777" w:rsidR="00CC1DD5" w:rsidRPr="004D6E1A" w:rsidRDefault="00CC1DD5" w:rsidP="00530F7C">
            <w:pPr>
              <w:pStyle w:val="paragraph"/>
              <w:numPr>
                <w:ilvl w:val="0"/>
                <w:numId w:val="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Listen to concerns; recognise and take account of signs of change in attitudes and behaviour</w:t>
            </w:r>
            <w:r w:rsidRPr="004D6E1A">
              <w:rPr>
                <w:rStyle w:val="eop"/>
                <w:rFonts w:ascii="Arial" w:hAnsi="Arial" w:cs="Arial"/>
                <w:sz w:val="22"/>
                <w:szCs w:val="22"/>
              </w:rPr>
              <w:t> </w:t>
            </w:r>
          </w:p>
          <w:p w14:paraId="4DDC1CFF" w14:textId="2B5FFF95" w:rsidR="00CE79A3" w:rsidRPr="004D6E1A" w:rsidRDefault="00CE79A3" w:rsidP="00530F7C">
            <w:pPr>
              <w:pStyle w:val="paragraph"/>
              <w:numPr>
                <w:ilvl w:val="0"/>
                <w:numId w:val="5"/>
              </w:numPr>
              <w:spacing w:before="0" w:beforeAutospacing="0" w:after="0" w:afterAutospacing="0"/>
              <w:jc w:val="both"/>
              <w:textAlignment w:val="baseline"/>
              <w:rPr>
                <w:rFonts w:ascii="Arial" w:hAnsi="Arial" w:cs="Arial"/>
                <w:sz w:val="22"/>
                <w:szCs w:val="22"/>
              </w:rPr>
            </w:pPr>
            <w:r w:rsidRPr="004D6E1A">
              <w:rPr>
                <w:rStyle w:val="normaltextrun"/>
                <w:rFonts w:ascii="Arial" w:hAnsi="Arial" w:cs="Arial"/>
                <w:sz w:val="22"/>
                <w:szCs w:val="22"/>
              </w:rPr>
              <w:t>Responsible for promoting positive behaviour amongst all pupils and for working with pupils, staff and parents/carers to support with challenging behaviour in line with the School’s behaviour policy.</w:t>
            </w:r>
            <w:r w:rsidRPr="004D6E1A">
              <w:rPr>
                <w:rStyle w:val="eop"/>
                <w:rFonts w:ascii="Arial" w:hAnsi="Arial" w:cs="Arial"/>
                <w:sz w:val="22"/>
                <w:szCs w:val="22"/>
              </w:rPr>
              <w:t> </w:t>
            </w:r>
          </w:p>
          <w:p w14:paraId="3C071157" w14:textId="38BD3E95" w:rsidR="00A746D9" w:rsidRPr="004D6E1A" w:rsidRDefault="00CE79A3" w:rsidP="00530F7C">
            <w:pPr>
              <w:pStyle w:val="paragraph"/>
              <w:numPr>
                <w:ilvl w:val="0"/>
                <w:numId w:val="5"/>
              </w:numPr>
              <w:spacing w:before="0" w:beforeAutospacing="0" w:after="0" w:afterAutospacing="0"/>
              <w:jc w:val="both"/>
              <w:textAlignment w:val="baseline"/>
              <w:rPr>
                <w:rFonts w:ascii="Arial" w:hAnsi="Arial" w:cs="Arial"/>
                <w:sz w:val="22"/>
                <w:szCs w:val="22"/>
              </w:rPr>
            </w:pPr>
            <w:r w:rsidRPr="004D6E1A">
              <w:rPr>
                <w:rStyle w:val="normaltextrun"/>
                <w:rFonts w:ascii="Arial" w:hAnsi="Arial" w:cs="Arial"/>
                <w:color w:val="000000"/>
                <w:sz w:val="22"/>
                <w:szCs w:val="22"/>
              </w:rPr>
              <w:t>Work directly with pupils with challenging behaviour including one to one, small group and in class support as well as in offsite situations.</w:t>
            </w:r>
            <w:r w:rsidRPr="004D6E1A">
              <w:rPr>
                <w:rStyle w:val="eop"/>
                <w:rFonts w:ascii="Arial" w:hAnsi="Arial" w:cs="Arial"/>
                <w:color w:val="000000"/>
                <w:sz w:val="22"/>
                <w:szCs w:val="22"/>
              </w:rPr>
              <w:t> </w:t>
            </w:r>
          </w:p>
        </w:tc>
      </w:tr>
      <w:tr w:rsidR="00A746D9" w:rsidRPr="004D6E1A" w14:paraId="2B6D73D8" w14:textId="77777777" w:rsidTr="63953F20">
        <w:tc>
          <w:tcPr>
            <w:tcW w:w="2156" w:type="dxa"/>
            <w:vMerge/>
          </w:tcPr>
          <w:p w14:paraId="77451B16" w14:textId="77777777" w:rsidR="00A746D9" w:rsidRPr="004D6E1A" w:rsidRDefault="00A746D9" w:rsidP="004D6E1A">
            <w:pPr>
              <w:rPr>
                <w:rFonts w:cs="Arial"/>
                <w:b/>
                <w:sz w:val="22"/>
                <w:szCs w:val="22"/>
              </w:rPr>
            </w:pPr>
          </w:p>
        </w:tc>
        <w:tc>
          <w:tcPr>
            <w:tcW w:w="8930" w:type="dxa"/>
            <w:shd w:val="clear" w:color="auto" w:fill="auto"/>
          </w:tcPr>
          <w:p w14:paraId="31841B8B" w14:textId="77777777" w:rsidR="00A746D9" w:rsidRPr="00777E2C" w:rsidRDefault="00A746D9" w:rsidP="004D6E1A">
            <w:pPr>
              <w:tabs>
                <w:tab w:val="num" w:pos="432"/>
              </w:tabs>
              <w:rPr>
                <w:rFonts w:cs="Arial"/>
                <w:b/>
                <w:bCs/>
                <w:sz w:val="22"/>
                <w:szCs w:val="22"/>
              </w:rPr>
            </w:pPr>
            <w:r w:rsidRPr="487AD0DC">
              <w:rPr>
                <w:rFonts w:cs="Arial"/>
                <w:b/>
                <w:bCs/>
                <w:sz w:val="22"/>
                <w:szCs w:val="22"/>
              </w:rPr>
              <w:t>Supporting Health &amp; Care Needs</w:t>
            </w:r>
          </w:p>
          <w:p w14:paraId="10BAD39A" w14:textId="77777777" w:rsidR="00704552" w:rsidRPr="00777E2C" w:rsidRDefault="006F369A" w:rsidP="487AD0DC">
            <w:pPr>
              <w:pStyle w:val="paragraph"/>
              <w:numPr>
                <w:ilvl w:val="0"/>
                <w:numId w:val="11"/>
              </w:numPr>
              <w:tabs>
                <w:tab w:val="clear" w:pos="924"/>
                <w:tab w:val="num" w:pos="766"/>
              </w:tabs>
              <w:spacing w:before="0" w:beforeAutospacing="0" w:after="0" w:afterAutospacing="0"/>
              <w:ind w:left="766" w:hanging="425"/>
              <w:textAlignment w:val="baseline"/>
              <w:rPr>
                <w:rStyle w:val="normaltextrun"/>
                <w:rFonts w:ascii="Arial" w:hAnsi="Arial" w:cs="Arial"/>
                <w:sz w:val="22"/>
                <w:szCs w:val="22"/>
              </w:rPr>
            </w:pPr>
            <w:r w:rsidRPr="487AD0DC">
              <w:rPr>
                <w:rStyle w:val="normaltextrun"/>
                <w:rFonts w:ascii="Arial" w:hAnsi="Arial" w:cs="Arial"/>
                <w:sz w:val="22"/>
                <w:szCs w:val="22"/>
              </w:rPr>
              <w:t>Provide educational, emotional and physical support to pupils with the following: </w:t>
            </w:r>
          </w:p>
          <w:p w14:paraId="5C80803E" w14:textId="17897E31" w:rsidR="006F369A" w:rsidRPr="00777E2C" w:rsidRDefault="006F369A" w:rsidP="487AD0DC">
            <w:pPr>
              <w:pStyle w:val="paragraph"/>
              <w:numPr>
                <w:ilvl w:val="0"/>
                <w:numId w:val="12"/>
              </w:numPr>
              <w:spacing w:before="0" w:beforeAutospacing="0" w:after="0" w:afterAutospacing="0"/>
              <w:textAlignment w:val="baseline"/>
              <w:rPr>
                <w:rFonts w:ascii="Arial" w:hAnsi="Arial" w:cs="Arial"/>
                <w:sz w:val="22"/>
                <w:szCs w:val="22"/>
              </w:rPr>
            </w:pPr>
            <w:r w:rsidRPr="487AD0DC">
              <w:rPr>
                <w:rStyle w:val="normaltextrun"/>
                <w:rFonts w:ascii="Arial" w:hAnsi="Arial" w:cs="Arial"/>
                <w:sz w:val="22"/>
                <w:szCs w:val="22"/>
              </w:rPr>
              <w:t>Personal hygiene</w:t>
            </w:r>
            <w:r w:rsidRPr="487AD0DC">
              <w:rPr>
                <w:rStyle w:val="eop"/>
                <w:rFonts w:ascii="Arial" w:hAnsi="Arial" w:cs="Arial"/>
                <w:sz w:val="22"/>
                <w:szCs w:val="22"/>
              </w:rPr>
              <w:t> </w:t>
            </w:r>
          </w:p>
          <w:p w14:paraId="48C4B67F" w14:textId="77777777" w:rsidR="006F369A" w:rsidRPr="00777E2C" w:rsidRDefault="006F369A" w:rsidP="487AD0DC">
            <w:pPr>
              <w:pStyle w:val="paragraph"/>
              <w:numPr>
                <w:ilvl w:val="0"/>
                <w:numId w:val="12"/>
              </w:numPr>
              <w:spacing w:before="0" w:beforeAutospacing="0" w:after="0" w:afterAutospacing="0"/>
              <w:textAlignment w:val="baseline"/>
              <w:rPr>
                <w:rFonts w:ascii="Arial" w:hAnsi="Arial" w:cs="Arial"/>
                <w:sz w:val="22"/>
                <w:szCs w:val="22"/>
              </w:rPr>
            </w:pPr>
            <w:r w:rsidRPr="487AD0DC">
              <w:rPr>
                <w:rStyle w:val="normaltextrun"/>
                <w:rFonts w:ascii="Arial" w:hAnsi="Arial" w:cs="Arial"/>
                <w:sz w:val="22"/>
                <w:szCs w:val="22"/>
              </w:rPr>
              <w:t>Physiotherapy and hydrotherapy</w:t>
            </w:r>
            <w:r w:rsidRPr="487AD0DC">
              <w:rPr>
                <w:rStyle w:val="eop"/>
                <w:rFonts w:ascii="Arial" w:hAnsi="Arial" w:cs="Arial"/>
                <w:sz w:val="22"/>
                <w:szCs w:val="22"/>
              </w:rPr>
              <w:t> </w:t>
            </w:r>
          </w:p>
          <w:p w14:paraId="3D99F629" w14:textId="77777777" w:rsidR="006F369A" w:rsidRPr="00777E2C" w:rsidRDefault="006F369A" w:rsidP="487AD0DC">
            <w:pPr>
              <w:pStyle w:val="paragraph"/>
              <w:numPr>
                <w:ilvl w:val="0"/>
                <w:numId w:val="12"/>
              </w:numPr>
              <w:spacing w:before="0" w:beforeAutospacing="0" w:after="0" w:afterAutospacing="0"/>
              <w:textAlignment w:val="baseline"/>
              <w:rPr>
                <w:rFonts w:ascii="Arial" w:hAnsi="Arial" w:cs="Arial"/>
                <w:sz w:val="22"/>
                <w:szCs w:val="22"/>
              </w:rPr>
            </w:pPr>
            <w:r w:rsidRPr="487AD0DC">
              <w:rPr>
                <w:rStyle w:val="normaltextrun"/>
                <w:rFonts w:ascii="Arial" w:hAnsi="Arial" w:cs="Arial"/>
                <w:sz w:val="22"/>
                <w:szCs w:val="22"/>
              </w:rPr>
              <w:t>Feeding (including gastrostomy- feeding)</w:t>
            </w:r>
            <w:r w:rsidRPr="487AD0DC">
              <w:rPr>
                <w:rStyle w:val="eop"/>
                <w:rFonts w:ascii="Arial" w:hAnsi="Arial" w:cs="Arial"/>
                <w:sz w:val="22"/>
                <w:szCs w:val="22"/>
              </w:rPr>
              <w:t> </w:t>
            </w:r>
          </w:p>
          <w:p w14:paraId="56855C6F" w14:textId="77777777" w:rsidR="006F369A" w:rsidRPr="00777E2C" w:rsidRDefault="006F369A" w:rsidP="487AD0DC">
            <w:pPr>
              <w:pStyle w:val="paragraph"/>
              <w:numPr>
                <w:ilvl w:val="0"/>
                <w:numId w:val="12"/>
              </w:numPr>
              <w:spacing w:before="0" w:beforeAutospacing="0" w:after="0" w:afterAutospacing="0"/>
              <w:textAlignment w:val="baseline"/>
              <w:rPr>
                <w:rFonts w:ascii="Arial" w:hAnsi="Arial" w:cs="Arial"/>
                <w:sz w:val="22"/>
                <w:szCs w:val="22"/>
              </w:rPr>
            </w:pPr>
            <w:r w:rsidRPr="487AD0DC">
              <w:rPr>
                <w:rStyle w:val="normaltextrun"/>
                <w:rFonts w:ascii="Arial" w:hAnsi="Arial" w:cs="Arial"/>
                <w:sz w:val="22"/>
                <w:szCs w:val="22"/>
              </w:rPr>
              <w:t>Medical needs- following HCP guidance.</w:t>
            </w:r>
            <w:r w:rsidRPr="487AD0DC">
              <w:rPr>
                <w:rStyle w:val="eop"/>
                <w:rFonts w:ascii="Arial" w:hAnsi="Arial" w:cs="Arial"/>
                <w:sz w:val="22"/>
                <w:szCs w:val="22"/>
              </w:rPr>
              <w:t> </w:t>
            </w:r>
          </w:p>
          <w:p w14:paraId="5537EA7C" w14:textId="77777777" w:rsidR="006F369A" w:rsidRPr="00777E2C" w:rsidRDefault="006F369A" w:rsidP="487AD0DC">
            <w:pPr>
              <w:pStyle w:val="paragraph"/>
              <w:numPr>
                <w:ilvl w:val="0"/>
                <w:numId w:val="11"/>
              </w:numPr>
              <w:tabs>
                <w:tab w:val="clear" w:pos="924"/>
                <w:tab w:val="num" w:pos="766"/>
              </w:tabs>
              <w:spacing w:before="0" w:beforeAutospacing="0" w:after="0" w:afterAutospacing="0"/>
              <w:ind w:left="766" w:hanging="425"/>
              <w:jc w:val="both"/>
              <w:textAlignment w:val="baseline"/>
              <w:rPr>
                <w:rFonts w:ascii="Arial" w:hAnsi="Arial" w:cs="Arial"/>
                <w:sz w:val="22"/>
                <w:szCs w:val="22"/>
              </w:rPr>
            </w:pPr>
            <w:r w:rsidRPr="487AD0DC">
              <w:rPr>
                <w:rStyle w:val="normaltextrun"/>
                <w:rFonts w:ascii="Arial" w:hAnsi="Arial" w:cs="Arial"/>
                <w:sz w:val="22"/>
                <w:szCs w:val="22"/>
              </w:rPr>
              <w:t>Assist in moving and handling individuals using specialist equipment as required</w:t>
            </w:r>
            <w:r w:rsidRPr="487AD0DC">
              <w:rPr>
                <w:rStyle w:val="eop"/>
                <w:rFonts w:ascii="Arial" w:hAnsi="Arial" w:cs="Arial"/>
                <w:sz w:val="22"/>
                <w:szCs w:val="22"/>
              </w:rPr>
              <w:t> </w:t>
            </w:r>
          </w:p>
          <w:p w14:paraId="68FDAA75" w14:textId="72E88922" w:rsidR="006F369A" w:rsidRPr="00777E2C" w:rsidRDefault="006F369A" w:rsidP="487AD0DC">
            <w:pPr>
              <w:pStyle w:val="paragraph"/>
              <w:numPr>
                <w:ilvl w:val="0"/>
                <w:numId w:val="11"/>
              </w:numPr>
              <w:tabs>
                <w:tab w:val="clear" w:pos="924"/>
                <w:tab w:val="num" w:pos="766"/>
              </w:tabs>
              <w:spacing w:before="0" w:beforeAutospacing="0" w:after="0" w:afterAutospacing="0"/>
              <w:ind w:left="766" w:hanging="425"/>
              <w:textAlignment w:val="baseline"/>
              <w:rPr>
                <w:rFonts w:ascii="Arial" w:hAnsi="Arial" w:cs="Arial"/>
                <w:sz w:val="22"/>
                <w:szCs w:val="22"/>
              </w:rPr>
            </w:pPr>
            <w:r w:rsidRPr="487AD0DC">
              <w:rPr>
                <w:rStyle w:val="normaltextrun"/>
                <w:rFonts w:ascii="Arial" w:hAnsi="Arial" w:cs="Arial"/>
                <w:sz w:val="22"/>
                <w:szCs w:val="22"/>
              </w:rPr>
              <w:t>Be a seconder to signing in medication and checking medication before administration.</w:t>
            </w:r>
            <w:r w:rsidRPr="487AD0DC">
              <w:rPr>
                <w:rStyle w:val="eop"/>
                <w:rFonts w:ascii="Arial" w:hAnsi="Arial" w:cs="Arial"/>
                <w:sz w:val="22"/>
                <w:szCs w:val="22"/>
              </w:rPr>
              <w:t> </w:t>
            </w:r>
          </w:p>
          <w:p w14:paraId="091BD36E" w14:textId="5DE1D5C3" w:rsidR="006F369A" w:rsidRPr="00777E2C" w:rsidRDefault="006F369A" w:rsidP="487AD0DC">
            <w:pPr>
              <w:pStyle w:val="paragraph"/>
              <w:numPr>
                <w:ilvl w:val="0"/>
                <w:numId w:val="11"/>
              </w:numPr>
              <w:tabs>
                <w:tab w:val="clear" w:pos="924"/>
                <w:tab w:val="num" w:pos="766"/>
              </w:tabs>
              <w:spacing w:before="0" w:beforeAutospacing="0" w:after="0" w:afterAutospacing="0"/>
              <w:ind w:left="766" w:hanging="425"/>
              <w:textAlignment w:val="baseline"/>
              <w:rPr>
                <w:rFonts w:ascii="Arial" w:hAnsi="Arial" w:cs="Arial"/>
                <w:sz w:val="22"/>
                <w:szCs w:val="22"/>
              </w:rPr>
            </w:pPr>
            <w:r w:rsidRPr="487AD0DC">
              <w:rPr>
                <w:rStyle w:val="normaltextrun"/>
                <w:rFonts w:ascii="Arial" w:hAnsi="Arial" w:cs="Arial"/>
                <w:sz w:val="22"/>
                <w:szCs w:val="22"/>
              </w:rPr>
              <w:t>Required to use, clean and maintain specialist equipment e.g. specialist chairs, walking devices, lifting equipment and communication aids.</w:t>
            </w:r>
            <w:r w:rsidRPr="487AD0DC">
              <w:rPr>
                <w:rStyle w:val="eop"/>
                <w:rFonts w:ascii="Arial" w:hAnsi="Arial" w:cs="Arial"/>
                <w:sz w:val="22"/>
                <w:szCs w:val="22"/>
              </w:rPr>
              <w:t> </w:t>
            </w:r>
          </w:p>
          <w:p w14:paraId="68401922" w14:textId="3BD26FC8" w:rsidR="006F369A" w:rsidRPr="00777E2C" w:rsidRDefault="006F369A" w:rsidP="487AD0DC">
            <w:pPr>
              <w:pStyle w:val="paragraph"/>
              <w:numPr>
                <w:ilvl w:val="0"/>
                <w:numId w:val="11"/>
              </w:numPr>
              <w:tabs>
                <w:tab w:val="clear" w:pos="924"/>
                <w:tab w:val="num" w:pos="766"/>
              </w:tabs>
              <w:spacing w:before="0" w:beforeAutospacing="0" w:after="0" w:afterAutospacing="0"/>
              <w:ind w:left="766" w:hanging="425"/>
              <w:jc w:val="both"/>
              <w:textAlignment w:val="baseline"/>
              <w:rPr>
                <w:rFonts w:ascii="Arial" w:hAnsi="Arial" w:cs="Arial"/>
                <w:sz w:val="22"/>
                <w:szCs w:val="22"/>
              </w:rPr>
            </w:pPr>
            <w:r w:rsidRPr="487AD0DC">
              <w:rPr>
                <w:rStyle w:val="normaltextrun"/>
                <w:rFonts w:ascii="Arial" w:hAnsi="Arial" w:cs="Arial"/>
                <w:sz w:val="22"/>
                <w:szCs w:val="22"/>
              </w:rPr>
              <w:t>Work with pupils on therapy or care programmes, designed and overseen by a therapist or care professional and support colleagues in undertaking this process </w:t>
            </w:r>
            <w:r w:rsidRPr="487AD0DC">
              <w:rPr>
                <w:rStyle w:val="eop"/>
                <w:rFonts w:ascii="Arial" w:hAnsi="Arial" w:cs="Arial"/>
                <w:sz w:val="22"/>
                <w:szCs w:val="22"/>
              </w:rPr>
              <w:t> </w:t>
            </w:r>
          </w:p>
          <w:p w14:paraId="32A7A816" w14:textId="0F6D3E67" w:rsidR="00A746D9" w:rsidRPr="00777E2C" w:rsidRDefault="006F369A" w:rsidP="487AD0DC">
            <w:pPr>
              <w:pStyle w:val="paragraph"/>
              <w:numPr>
                <w:ilvl w:val="0"/>
                <w:numId w:val="11"/>
              </w:numPr>
              <w:tabs>
                <w:tab w:val="clear" w:pos="924"/>
                <w:tab w:val="num" w:pos="766"/>
              </w:tabs>
              <w:spacing w:before="0" w:beforeAutospacing="0" w:after="0" w:afterAutospacing="0"/>
              <w:ind w:left="766" w:hanging="425"/>
              <w:jc w:val="both"/>
              <w:textAlignment w:val="baseline"/>
              <w:rPr>
                <w:rFonts w:ascii="Arial" w:hAnsi="Arial" w:cs="Arial"/>
                <w:sz w:val="22"/>
                <w:szCs w:val="22"/>
              </w:rPr>
            </w:pPr>
            <w:r w:rsidRPr="487AD0DC">
              <w:rPr>
                <w:rStyle w:val="normaltextrun"/>
                <w:rFonts w:ascii="Arial" w:hAnsi="Arial" w:cs="Arial"/>
                <w:sz w:val="22"/>
                <w:szCs w:val="22"/>
              </w:rPr>
              <w:t>Contribute to the planning, recording, organising and implementing individual development and care plans for pupils, and contribute to reviews</w:t>
            </w:r>
            <w:r w:rsidR="00F22A3A" w:rsidRPr="487AD0DC">
              <w:rPr>
                <w:rStyle w:val="normaltextrun"/>
                <w:rFonts w:ascii="Arial" w:hAnsi="Arial" w:cs="Arial"/>
                <w:sz w:val="22"/>
                <w:szCs w:val="22"/>
              </w:rPr>
              <w:t>.</w:t>
            </w:r>
          </w:p>
          <w:p w14:paraId="3BAC0204" w14:textId="1675BC00" w:rsidR="00A746D9" w:rsidRPr="00F10CC2" w:rsidRDefault="59163C6E" w:rsidP="487AD0DC">
            <w:pPr>
              <w:tabs>
                <w:tab w:val="left" w:pos="766"/>
              </w:tabs>
              <w:jc w:val="both"/>
              <w:textAlignment w:val="baseline"/>
              <w:rPr>
                <w:sz w:val="22"/>
                <w:szCs w:val="22"/>
              </w:rPr>
            </w:pPr>
            <w:r w:rsidRPr="487AD0DC">
              <w:rPr>
                <w:rFonts w:eastAsia="Arial" w:cs="Arial"/>
                <w:b/>
                <w:bCs/>
                <w:color w:val="000000" w:themeColor="text1"/>
                <w:sz w:val="22"/>
                <w:szCs w:val="22"/>
              </w:rPr>
              <w:t>Emergency tracheostomy care</w:t>
            </w:r>
            <w:r w:rsidRPr="487AD0DC">
              <w:rPr>
                <w:rFonts w:eastAsia="Arial" w:cs="Arial"/>
                <w:color w:val="000000" w:themeColor="text1"/>
                <w:sz w:val="22"/>
                <w:szCs w:val="22"/>
              </w:rPr>
              <w:t>. This would involve:</w:t>
            </w:r>
          </w:p>
          <w:p w14:paraId="49795AF6" w14:textId="2379D941" w:rsidR="00A746D9" w:rsidRPr="00F10CC2" w:rsidRDefault="59163C6E" w:rsidP="487AD0DC">
            <w:pPr>
              <w:pStyle w:val="ListParagraph"/>
              <w:numPr>
                <w:ilvl w:val="0"/>
                <w:numId w:val="1"/>
              </w:numPr>
              <w:spacing w:after="0"/>
              <w:textAlignment w:val="baseline"/>
              <w:rPr>
                <w:rFonts w:ascii="Arial" w:eastAsia="Arial" w:hAnsi="Arial" w:cs="Arial"/>
                <w:color w:val="000000" w:themeColor="text1"/>
              </w:rPr>
            </w:pPr>
            <w:r w:rsidRPr="487AD0DC">
              <w:rPr>
                <w:rFonts w:ascii="Arial" w:eastAsia="Arial" w:hAnsi="Arial" w:cs="Arial"/>
                <w:color w:val="000000" w:themeColor="text1"/>
              </w:rPr>
              <w:t xml:space="preserve">identifying and actioning when a pupil with a tracheostomy required suctioning (1:1) </w:t>
            </w:r>
          </w:p>
          <w:p w14:paraId="312D2191" w14:textId="51FBBC2A" w:rsidR="00A746D9" w:rsidRPr="00FC1104" w:rsidRDefault="59163C6E" w:rsidP="487AD0DC">
            <w:pPr>
              <w:pStyle w:val="paragraph"/>
              <w:numPr>
                <w:ilvl w:val="0"/>
                <w:numId w:val="1"/>
              </w:numPr>
              <w:spacing w:before="0" w:beforeAutospacing="0" w:after="0" w:afterAutospacing="0"/>
              <w:jc w:val="both"/>
              <w:textAlignment w:val="baseline"/>
              <w:rPr>
                <w:rFonts w:ascii="Arial" w:eastAsia="Arial" w:hAnsi="Arial" w:cs="Arial"/>
                <w:color w:val="000000" w:themeColor="text1"/>
                <w:sz w:val="20"/>
                <w:szCs w:val="20"/>
              </w:rPr>
            </w:pPr>
            <w:r w:rsidRPr="487AD0DC">
              <w:rPr>
                <w:rFonts w:ascii="Arial" w:eastAsia="Arial" w:hAnsi="Arial" w:cs="Arial"/>
                <w:color w:val="000000" w:themeColor="text1"/>
                <w:sz w:val="22"/>
                <w:szCs w:val="22"/>
              </w:rPr>
              <w:t>identifying and undertaking emergency tracheostomy change (2:1)</w:t>
            </w:r>
          </w:p>
        </w:tc>
      </w:tr>
      <w:tr w:rsidR="00A746D9" w:rsidRPr="004D6E1A" w14:paraId="24842F12" w14:textId="77777777" w:rsidTr="63953F20">
        <w:tc>
          <w:tcPr>
            <w:tcW w:w="2156" w:type="dxa"/>
            <w:vMerge/>
          </w:tcPr>
          <w:p w14:paraId="7B2D2FA2" w14:textId="77777777" w:rsidR="00A746D9" w:rsidRPr="004D6E1A" w:rsidRDefault="00A746D9" w:rsidP="004D6E1A">
            <w:pPr>
              <w:rPr>
                <w:rFonts w:cs="Arial"/>
                <w:b/>
                <w:sz w:val="22"/>
                <w:szCs w:val="22"/>
              </w:rPr>
            </w:pPr>
          </w:p>
        </w:tc>
        <w:tc>
          <w:tcPr>
            <w:tcW w:w="8930" w:type="dxa"/>
            <w:shd w:val="clear" w:color="auto" w:fill="auto"/>
          </w:tcPr>
          <w:p w14:paraId="096B5440" w14:textId="77777777" w:rsidR="00A746D9" w:rsidRPr="004D6E1A" w:rsidRDefault="00A746D9" w:rsidP="004D6E1A">
            <w:pPr>
              <w:tabs>
                <w:tab w:val="num" w:pos="432"/>
              </w:tabs>
              <w:jc w:val="both"/>
              <w:rPr>
                <w:rFonts w:cs="Arial"/>
                <w:b/>
                <w:bCs/>
                <w:sz w:val="22"/>
                <w:szCs w:val="22"/>
              </w:rPr>
            </w:pPr>
            <w:r w:rsidRPr="004D6E1A">
              <w:rPr>
                <w:rFonts w:cs="Arial"/>
                <w:b/>
                <w:bCs/>
                <w:sz w:val="22"/>
                <w:szCs w:val="22"/>
              </w:rPr>
              <w:t xml:space="preserve">Professional Development </w:t>
            </w:r>
          </w:p>
          <w:p w14:paraId="7671A907" w14:textId="77777777" w:rsidR="001A5490" w:rsidRPr="004D6E1A" w:rsidRDefault="001A5490" w:rsidP="00530F7C">
            <w:pPr>
              <w:pStyle w:val="paragraph"/>
              <w:numPr>
                <w:ilvl w:val="0"/>
                <w:numId w:val="13"/>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Participate in the School’s performance management scheme.</w:t>
            </w:r>
            <w:r w:rsidRPr="004D6E1A">
              <w:rPr>
                <w:rStyle w:val="eop"/>
                <w:rFonts w:ascii="Arial" w:hAnsi="Arial" w:cs="Arial"/>
                <w:sz w:val="22"/>
                <w:szCs w:val="22"/>
              </w:rPr>
              <w:t> </w:t>
            </w:r>
          </w:p>
          <w:p w14:paraId="016E7040" w14:textId="19836925" w:rsidR="001A5490" w:rsidRPr="004D6E1A" w:rsidRDefault="001A5490" w:rsidP="00530F7C">
            <w:pPr>
              <w:pStyle w:val="paragraph"/>
              <w:numPr>
                <w:ilvl w:val="0"/>
                <w:numId w:val="13"/>
              </w:numPr>
              <w:spacing w:before="0" w:beforeAutospacing="0" w:after="0" w:afterAutospacing="0"/>
              <w:jc w:val="both"/>
              <w:textAlignment w:val="baseline"/>
              <w:rPr>
                <w:rFonts w:ascii="Arial" w:hAnsi="Arial" w:cs="Arial"/>
                <w:sz w:val="22"/>
                <w:szCs w:val="22"/>
              </w:rPr>
            </w:pPr>
            <w:r w:rsidRPr="004D6E1A">
              <w:rPr>
                <w:rStyle w:val="normaltextrun"/>
                <w:rFonts w:ascii="Arial" w:hAnsi="Arial" w:cs="Arial"/>
                <w:sz w:val="22"/>
                <w:szCs w:val="22"/>
              </w:rPr>
              <w:t>Participate in training and other learning activities and performance development as required</w:t>
            </w:r>
            <w:r w:rsidRPr="004D6E1A">
              <w:rPr>
                <w:rStyle w:val="eop"/>
                <w:rFonts w:ascii="Arial" w:hAnsi="Arial" w:cs="Arial"/>
                <w:sz w:val="22"/>
                <w:szCs w:val="22"/>
              </w:rPr>
              <w:t> </w:t>
            </w:r>
          </w:p>
          <w:p w14:paraId="7A8978E5" w14:textId="61656B7C" w:rsidR="001A5490" w:rsidRPr="004D6E1A" w:rsidRDefault="001A5490" w:rsidP="00530F7C">
            <w:pPr>
              <w:pStyle w:val="paragraph"/>
              <w:numPr>
                <w:ilvl w:val="0"/>
                <w:numId w:val="13"/>
              </w:numPr>
              <w:spacing w:before="0" w:beforeAutospacing="0" w:after="0" w:afterAutospacing="0"/>
              <w:jc w:val="both"/>
              <w:textAlignment w:val="baseline"/>
              <w:rPr>
                <w:rFonts w:ascii="Arial" w:hAnsi="Arial" w:cs="Arial"/>
                <w:sz w:val="22"/>
                <w:szCs w:val="22"/>
              </w:rPr>
            </w:pPr>
            <w:r w:rsidRPr="004D6E1A">
              <w:rPr>
                <w:rStyle w:val="normaltextrun"/>
                <w:rFonts w:ascii="Arial" w:hAnsi="Arial" w:cs="Arial"/>
                <w:sz w:val="22"/>
                <w:szCs w:val="22"/>
              </w:rPr>
              <w:t>Assist in the induction and development of volunteers and students.</w:t>
            </w:r>
            <w:r w:rsidRPr="004D6E1A">
              <w:rPr>
                <w:rStyle w:val="eop"/>
                <w:rFonts w:ascii="Arial" w:hAnsi="Arial" w:cs="Arial"/>
                <w:sz w:val="22"/>
                <w:szCs w:val="22"/>
              </w:rPr>
              <w:t> </w:t>
            </w:r>
          </w:p>
          <w:p w14:paraId="06EFDDAB" w14:textId="77777777" w:rsidR="001A5490" w:rsidRPr="004D6E1A" w:rsidRDefault="001A5490" w:rsidP="00530F7C">
            <w:pPr>
              <w:pStyle w:val="paragraph"/>
              <w:numPr>
                <w:ilvl w:val="0"/>
                <w:numId w:val="13"/>
              </w:numPr>
              <w:spacing w:before="0" w:beforeAutospacing="0" w:after="0" w:afterAutospacing="0"/>
              <w:jc w:val="both"/>
              <w:textAlignment w:val="baseline"/>
              <w:rPr>
                <w:rFonts w:ascii="Arial" w:hAnsi="Arial" w:cs="Arial"/>
                <w:sz w:val="22"/>
                <w:szCs w:val="22"/>
              </w:rPr>
            </w:pPr>
            <w:r w:rsidRPr="004D6E1A">
              <w:rPr>
                <w:rStyle w:val="normaltextrun"/>
                <w:rFonts w:ascii="Arial" w:hAnsi="Arial" w:cs="Arial"/>
                <w:sz w:val="22"/>
                <w:szCs w:val="22"/>
              </w:rPr>
              <w:t>Attend staff meetings, training days and management team meetings by agreement with the Headteacher.</w:t>
            </w:r>
            <w:r w:rsidRPr="004D6E1A">
              <w:rPr>
                <w:rStyle w:val="eop"/>
                <w:rFonts w:ascii="Arial" w:hAnsi="Arial" w:cs="Arial"/>
                <w:sz w:val="22"/>
                <w:szCs w:val="22"/>
              </w:rPr>
              <w:t> </w:t>
            </w:r>
          </w:p>
          <w:p w14:paraId="3B178FB6" w14:textId="77777777" w:rsidR="001A5490" w:rsidRPr="004D6E1A" w:rsidRDefault="001A5490" w:rsidP="00530F7C">
            <w:pPr>
              <w:pStyle w:val="paragraph"/>
              <w:numPr>
                <w:ilvl w:val="0"/>
                <w:numId w:val="13"/>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Contribute to the provision of advice and guidance as required and appropriate</w:t>
            </w:r>
            <w:r w:rsidRPr="004D6E1A">
              <w:rPr>
                <w:rStyle w:val="eop"/>
                <w:rFonts w:ascii="Arial" w:hAnsi="Arial" w:cs="Arial"/>
                <w:sz w:val="22"/>
                <w:szCs w:val="22"/>
              </w:rPr>
              <w:t> </w:t>
            </w:r>
          </w:p>
          <w:p w14:paraId="0F896213" w14:textId="617D57BB" w:rsidR="00A746D9" w:rsidRPr="004D6E1A" w:rsidRDefault="007E46D8" w:rsidP="00530F7C">
            <w:pPr>
              <w:pStyle w:val="ListParagraph"/>
              <w:numPr>
                <w:ilvl w:val="0"/>
                <w:numId w:val="13"/>
              </w:numPr>
              <w:spacing w:after="0" w:line="240" w:lineRule="auto"/>
              <w:rPr>
                <w:rFonts w:ascii="Arial" w:hAnsi="Arial" w:cs="Arial"/>
              </w:rPr>
            </w:pPr>
            <w:r w:rsidRPr="004D6E1A">
              <w:rPr>
                <w:rStyle w:val="normaltextrun"/>
                <w:rFonts w:ascii="Arial" w:hAnsi="Arial" w:cs="Arial"/>
                <w:color w:val="000000"/>
              </w:rPr>
              <w:t>Formally cascade and feedback on course content </w:t>
            </w:r>
            <w:r w:rsidRPr="004D6E1A">
              <w:rPr>
                <w:rStyle w:val="eop"/>
                <w:rFonts w:ascii="Arial" w:hAnsi="Arial" w:cs="Arial"/>
                <w:color w:val="000000"/>
                <w:shd w:val="clear" w:color="auto" w:fill="FFFFFF"/>
              </w:rPr>
              <w:t> </w:t>
            </w:r>
          </w:p>
        </w:tc>
      </w:tr>
      <w:tr w:rsidR="00A746D9" w:rsidRPr="004D6E1A" w14:paraId="57B7DD35" w14:textId="77777777" w:rsidTr="63953F20">
        <w:tc>
          <w:tcPr>
            <w:tcW w:w="2156" w:type="dxa"/>
            <w:vMerge/>
          </w:tcPr>
          <w:p w14:paraId="633C2546" w14:textId="77777777" w:rsidR="00A746D9" w:rsidRPr="004D6E1A" w:rsidRDefault="00A746D9" w:rsidP="004D6E1A">
            <w:pPr>
              <w:rPr>
                <w:rFonts w:cs="Arial"/>
                <w:b/>
                <w:sz w:val="22"/>
                <w:szCs w:val="22"/>
              </w:rPr>
            </w:pPr>
          </w:p>
        </w:tc>
        <w:tc>
          <w:tcPr>
            <w:tcW w:w="8930" w:type="dxa"/>
            <w:shd w:val="clear" w:color="auto" w:fill="auto"/>
          </w:tcPr>
          <w:p w14:paraId="2E4002FD" w14:textId="77777777" w:rsidR="00A746D9" w:rsidRPr="004D6E1A" w:rsidRDefault="00A746D9" w:rsidP="004D6E1A">
            <w:pPr>
              <w:tabs>
                <w:tab w:val="num" w:pos="432"/>
              </w:tabs>
              <w:jc w:val="both"/>
              <w:rPr>
                <w:rFonts w:cs="Arial"/>
                <w:b/>
                <w:bCs/>
                <w:sz w:val="22"/>
                <w:szCs w:val="22"/>
              </w:rPr>
            </w:pPr>
            <w:r w:rsidRPr="004D6E1A">
              <w:rPr>
                <w:rFonts w:cs="Arial"/>
                <w:b/>
                <w:bCs/>
                <w:sz w:val="22"/>
                <w:szCs w:val="22"/>
              </w:rPr>
              <w:t>Other</w:t>
            </w:r>
          </w:p>
          <w:p w14:paraId="3AA00621" w14:textId="77777777" w:rsidR="00C02BEE" w:rsidRPr="004D6E1A" w:rsidRDefault="00C02BEE" w:rsidP="00530F7C">
            <w:pPr>
              <w:pStyle w:val="paragraph"/>
              <w:numPr>
                <w:ilvl w:val="0"/>
                <w:numId w:val="14"/>
              </w:numPr>
              <w:spacing w:before="0" w:beforeAutospacing="0" w:after="0" w:afterAutospacing="0"/>
              <w:ind w:left="714" w:hanging="357"/>
              <w:jc w:val="both"/>
              <w:textAlignment w:val="baseline"/>
              <w:rPr>
                <w:rFonts w:ascii="Arial" w:hAnsi="Arial" w:cs="Arial"/>
                <w:sz w:val="22"/>
                <w:szCs w:val="22"/>
              </w:rPr>
            </w:pPr>
            <w:r w:rsidRPr="004D6E1A">
              <w:rPr>
                <w:rStyle w:val="normaltextrun"/>
                <w:rFonts w:ascii="Arial" w:hAnsi="Arial" w:cs="Arial"/>
                <w:sz w:val="22"/>
                <w:szCs w:val="22"/>
              </w:rPr>
              <w:t>Support the school’s inclusion and outreach programme which may mean working in other schools or homes for periods of time.</w:t>
            </w:r>
            <w:r w:rsidRPr="004D6E1A">
              <w:rPr>
                <w:rStyle w:val="eop"/>
                <w:rFonts w:ascii="Arial" w:hAnsi="Arial" w:cs="Arial"/>
                <w:sz w:val="22"/>
                <w:szCs w:val="22"/>
              </w:rPr>
              <w:t> </w:t>
            </w:r>
          </w:p>
          <w:p w14:paraId="14D6D647" w14:textId="77777777" w:rsidR="00ED03BC" w:rsidRPr="00ED03BC" w:rsidRDefault="000D0F72" w:rsidP="00530F7C">
            <w:pPr>
              <w:pStyle w:val="ListParagraph"/>
              <w:numPr>
                <w:ilvl w:val="0"/>
                <w:numId w:val="14"/>
              </w:numPr>
              <w:spacing w:after="0" w:line="240" w:lineRule="auto"/>
              <w:ind w:left="714" w:hanging="357"/>
              <w:rPr>
                <w:rStyle w:val="eop"/>
                <w:rFonts w:ascii="Arial" w:hAnsi="Arial" w:cs="Arial"/>
                <w:b/>
                <w:bCs/>
              </w:rPr>
            </w:pPr>
            <w:r w:rsidRPr="00ED03BC">
              <w:rPr>
                <w:rStyle w:val="normaltextrun"/>
                <w:rFonts w:ascii="Arial" w:hAnsi="Arial" w:cs="Arial"/>
                <w:color w:val="000000"/>
              </w:rPr>
              <w:t>Support the use of ICT and adhere to relevant policies</w:t>
            </w:r>
            <w:r w:rsidRPr="00ED03BC">
              <w:rPr>
                <w:rStyle w:val="eop"/>
                <w:rFonts w:ascii="Arial" w:hAnsi="Arial" w:cs="Arial"/>
                <w:color w:val="000000"/>
                <w:shd w:val="clear" w:color="auto" w:fill="FFFFFF"/>
              </w:rPr>
              <w:t> </w:t>
            </w:r>
          </w:p>
          <w:p w14:paraId="156ED396" w14:textId="75E2B215" w:rsidR="00213067" w:rsidRPr="004D6E1A" w:rsidRDefault="00C02BEE" w:rsidP="00530F7C">
            <w:pPr>
              <w:pStyle w:val="ListParagraph"/>
              <w:numPr>
                <w:ilvl w:val="0"/>
                <w:numId w:val="14"/>
              </w:numPr>
              <w:spacing w:after="0" w:line="240" w:lineRule="auto"/>
              <w:ind w:left="714" w:hanging="357"/>
              <w:rPr>
                <w:rFonts w:ascii="Arial" w:hAnsi="Arial" w:cs="Arial"/>
                <w:b/>
                <w:bCs/>
              </w:rPr>
            </w:pPr>
            <w:r w:rsidRPr="004D6E1A">
              <w:rPr>
                <w:rStyle w:val="normaltextrun"/>
                <w:rFonts w:ascii="Arial" w:hAnsi="Arial" w:cs="Arial"/>
              </w:rPr>
              <w:t>Supervise groups and individual pupils as required</w:t>
            </w:r>
            <w:r w:rsidRPr="004D6E1A">
              <w:rPr>
                <w:rStyle w:val="eop"/>
                <w:rFonts w:ascii="Arial" w:hAnsi="Arial" w:cs="Arial"/>
              </w:rPr>
              <w:t> </w:t>
            </w:r>
          </w:p>
        </w:tc>
      </w:tr>
      <w:tr w:rsidR="009806F8" w:rsidRPr="004D6E1A" w14:paraId="41DFAFB3" w14:textId="77777777" w:rsidTr="63953F20">
        <w:tc>
          <w:tcPr>
            <w:tcW w:w="2156" w:type="dxa"/>
            <w:shd w:val="clear" w:color="auto" w:fill="auto"/>
          </w:tcPr>
          <w:p w14:paraId="4AD2559F" w14:textId="77777777" w:rsidR="001531BE" w:rsidRPr="004D6E1A" w:rsidRDefault="001531BE" w:rsidP="004D6E1A">
            <w:pPr>
              <w:rPr>
                <w:rFonts w:cs="Arial"/>
                <w:b/>
                <w:bCs/>
                <w:sz w:val="22"/>
                <w:szCs w:val="22"/>
              </w:rPr>
            </w:pPr>
            <w:r w:rsidRPr="004D6E1A">
              <w:rPr>
                <w:rFonts w:cs="Arial"/>
                <w:b/>
                <w:bCs/>
                <w:sz w:val="22"/>
                <w:szCs w:val="22"/>
              </w:rPr>
              <w:t xml:space="preserve">Effective Communication </w:t>
            </w:r>
            <w:r w:rsidRPr="004D6E1A">
              <w:rPr>
                <w:rFonts w:cs="Arial"/>
                <w:b/>
                <w:bCs/>
                <w:sz w:val="22"/>
                <w:szCs w:val="22"/>
              </w:rPr>
              <w:lastRenderedPageBreak/>
              <w:t>and engagement with children, young people, their families/carers and Multi-agency working</w:t>
            </w:r>
          </w:p>
          <w:p w14:paraId="2C76D205" w14:textId="77777777" w:rsidR="009806F8" w:rsidRPr="004D6E1A" w:rsidRDefault="009806F8" w:rsidP="004D6E1A">
            <w:pPr>
              <w:rPr>
                <w:rFonts w:cs="Arial"/>
                <w:b/>
                <w:sz w:val="22"/>
                <w:szCs w:val="22"/>
              </w:rPr>
            </w:pPr>
          </w:p>
        </w:tc>
        <w:tc>
          <w:tcPr>
            <w:tcW w:w="8930" w:type="dxa"/>
            <w:shd w:val="clear" w:color="auto" w:fill="auto"/>
          </w:tcPr>
          <w:p w14:paraId="430A6E06"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lastRenderedPageBreak/>
              <w:t>Establish rapport and respectful, trusting relationships and communicate effectively with children, young people, their families and carers.</w:t>
            </w:r>
            <w:r w:rsidRPr="004D6E1A">
              <w:rPr>
                <w:rStyle w:val="eop"/>
                <w:rFonts w:ascii="Arial" w:hAnsi="Arial" w:cs="Arial"/>
                <w:sz w:val="22"/>
                <w:szCs w:val="22"/>
              </w:rPr>
              <w:t> </w:t>
            </w:r>
          </w:p>
          <w:p w14:paraId="48996B34" w14:textId="77777777" w:rsidR="00ED03BC" w:rsidRDefault="00C10A18" w:rsidP="00530F7C">
            <w:pPr>
              <w:pStyle w:val="paragraph"/>
              <w:numPr>
                <w:ilvl w:val="0"/>
                <w:numId w:val="15"/>
              </w:numPr>
              <w:spacing w:before="0" w:beforeAutospacing="0" w:after="0" w:afterAutospacing="0"/>
              <w:textAlignment w:val="baseline"/>
              <w:rPr>
                <w:rStyle w:val="eop"/>
                <w:rFonts w:ascii="Arial" w:hAnsi="Arial" w:cs="Arial"/>
                <w:sz w:val="22"/>
                <w:szCs w:val="22"/>
              </w:rPr>
            </w:pPr>
            <w:r w:rsidRPr="004D6E1A">
              <w:rPr>
                <w:rStyle w:val="normaltextrun"/>
                <w:rFonts w:ascii="Arial" w:hAnsi="Arial" w:cs="Arial"/>
                <w:sz w:val="22"/>
                <w:szCs w:val="22"/>
              </w:rPr>
              <w:lastRenderedPageBreak/>
              <w:t>Know that communication is a two way process.</w:t>
            </w:r>
            <w:r w:rsidRPr="004D6E1A">
              <w:rPr>
                <w:rStyle w:val="eop"/>
                <w:rFonts w:ascii="Arial" w:hAnsi="Arial" w:cs="Arial"/>
                <w:sz w:val="22"/>
                <w:szCs w:val="22"/>
              </w:rPr>
              <w:t> </w:t>
            </w:r>
          </w:p>
          <w:p w14:paraId="60B39DD7" w14:textId="5740360A"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Know how to listen to people, make them feel valued and involved, and know when it is important to focus on the individual rather than the group.</w:t>
            </w:r>
            <w:r w:rsidRPr="004D6E1A">
              <w:rPr>
                <w:rStyle w:val="eop"/>
                <w:rFonts w:ascii="Arial" w:hAnsi="Arial" w:cs="Arial"/>
                <w:sz w:val="22"/>
                <w:szCs w:val="22"/>
              </w:rPr>
              <w:t> </w:t>
            </w:r>
          </w:p>
          <w:p w14:paraId="65BB3DF0"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Listening and building empathy</w:t>
            </w:r>
            <w:r w:rsidRPr="004D6E1A">
              <w:rPr>
                <w:rStyle w:val="eop"/>
                <w:rFonts w:ascii="Arial" w:hAnsi="Arial" w:cs="Arial"/>
                <w:sz w:val="22"/>
                <w:szCs w:val="22"/>
              </w:rPr>
              <w:t> </w:t>
            </w:r>
          </w:p>
          <w:p w14:paraId="5B440231"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Develop and use effective communication systems, including total communication, appropriate to the audience</w:t>
            </w:r>
            <w:r w:rsidRPr="004D6E1A">
              <w:rPr>
                <w:rStyle w:val="eop"/>
                <w:rFonts w:ascii="Arial" w:hAnsi="Arial" w:cs="Arial"/>
                <w:sz w:val="22"/>
                <w:szCs w:val="22"/>
              </w:rPr>
              <w:t> </w:t>
            </w:r>
          </w:p>
          <w:p w14:paraId="5B15021E"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Actively listen in a calm, open non-threatening manner and use questions to check understanding and acknowledge that you have heard what is being said</w:t>
            </w:r>
            <w:r w:rsidRPr="004D6E1A">
              <w:rPr>
                <w:rStyle w:val="eop"/>
                <w:rFonts w:ascii="Arial" w:hAnsi="Arial" w:cs="Arial"/>
                <w:sz w:val="22"/>
                <w:szCs w:val="22"/>
              </w:rPr>
              <w:t> </w:t>
            </w:r>
          </w:p>
          <w:p w14:paraId="4FFF1D74"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Provide support and encouragement to children and young people </w:t>
            </w:r>
            <w:r w:rsidRPr="004D6E1A">
              <w:rPr>
                <w:rStyle w:val="eop"/>
                <w:rFonts w:ascii="Arial" w:hAnsi="Arial" w:cs="Arial"/>
                <w:sz w:val="22"/>
                <w:szCs w:val="22"/>
              </w:rPr>
              <w:t> </w:t>
            </w:r>
          </w:p>
          <w:p w14:paraId="0919BBD8"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Consultation and negotiation skills</w:t>
            </w:r>
            <w:r w:rsidRPr="004D6E1A">
              <w:rPr>
                <w:rStyle w:val="eop"/>
                <w:rFonts w:ascii="Arial" w:hAnsi="Arial" w:cs="Arial"/>
                <w:sz w:val="22"/>
                <w:szCs w:val="22"/>
              </w:rPr>
              <w:t> </w:t>
            </w:r>
          </w:p>
          <w:p w14:paraId="3B47F2A2"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Maintain confidentiality and ethics</w:t>
            </w:r>
            <w:r w:rsidRPr="004D6E1A">
              <w:rPr>
                <w:rStyle w:val="eop"/>
                <w:rFonts w:ascii="Arial" w:hAnsi="Arial" w:cs="Arial"/>
                <w:sz w:val="22"/>
                <w:szCs w:val="22"/>
              </w:rPr>
              <w:t> </w:t>
            </w:r>
          </w:p>
          <w:p w14:paraId="52340E49"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Work in a team context –</w:t>
            </w:r>
            <w:r w:rsidRPr="004D6E1A">
              <w:rPr>
                <w:rStyle w:val="eop"/>
                <w:rFonts w:ascii="Arial" w:hAnsi="Arial" w:cs="Arial"/>
                <w:sz w:val="22"/>
                <w:szCs w:val="22"/>
              </w:rPr>
              <w:t> </w:t>
            </w:r>
          </w:p>
          <w:p w14:paraId="3214F3C4"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Ability to use clear and appropriate language to communicate information unambiguously to others including children, young people, their families and carers.</w:t>
            </w:r>
            <w:r w:rsidRPr="004D6E1A">
              <w:rPr>
                <w:rStyle w:val="eop"/>
                <w:rFonts w:ascii="Arial" w:hAnsi="Arial" w:cs="Arial"/>
                <w:sz w:val="22"/>
                <w:szCs w:val="22"/>
              </w:rPr>
              <w:t> </w:t>
            </w:r>
          </w:p>
          <w:p w14:paraId="53BDC2CA" w14:textId="5E702D8D"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Use other appropriate forms of communication when needed e.g. signing and symbols.</w:t>
            </w:r>
            <w:r w:rsidRPr="004D6E1A">
              <w:rPr>
                <w:rStyle w:val="eop"/>
                <w:rFonts w:ascii="Arial" w:hAnsi="Arial" w:cs="Arial"/>
                <w:sz w:val="22"/>
                <w:szCs w:val="22"/>
              </w:rPr>
              <w:t> </w:t>
            </w:r>
          </w:p>
          <w:p w14:paraId="77DE6260" w14:textId="1DF001FB"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forging and sustaining relationships across agencies and respecting the contribution of others working with children, young people and families.</w:t>
            </w:r>
            <w:r w:rsidRPr="004D6E1A">
              <w:rPr>
                <w:rStyle w:val="eop"/>
                <w:rFonts w:ascii="Arial" w:hAnsi="Arial" w:cs="Arial"/>
                <w:sz w:val="22"/>
                <w:szCs w:val="22"/>
              </w:rPr>
              <w:t> </w:t>
            </w:r>
          </w:p>
          <w:p w14:paraId="2970EAF2"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Have a general knowledge and understanding of the range of organisations and individuals working with children, young people and those caring for them, and be aware of the roles and responsibilities of other professionals.</w:t>
            </w:r>
            <w:r w:rsidRPr="004D6E1A">
              <w:rPr>
                <w:rStyle w:val="eop"/>
                <w:rFonts w:ascii="Arial" w:hAnsi="Arial" w:cs="Arial"/>
                <w:sz w:val="22"/>
                <w:szCs w:val="22"/>
              </w:rPr>
              <w:t> </w:t>
            </w:r>
          </w:p>
          <w:p w14:paraId="6BF2194F" w14:textId="77777777" w:rsidR="00C10A18" w:rsidRPr="004D6E1A" w:rsidRDefault="00C10A18"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Know how to work within your own and other organisational values, beliefs and cultures.</w:t>
            </w:r>
            <w:r w:rsidRPr="004D6E1A">
              <w:rPr>
                <w:rStyle w:val="eop"/>
                <w:rFonts w:ascii="Arial" w:hAnsi="Arial" w:cs="Arial"/>
                <w:sz w:val="22"/>
                <w:szCs w:val="22"/>
              </w:rPr>
              <w:t> </w:t>
            </w:r>
          </w:p>
          <w:p w14:paraId="04EB5853" w14:textId="55660ED9" w:rsidR="00302DE5" w:rsidRPr="004D6E1A" w:rsidRDefault="00302DE5" w:rsidP="00530F7C">
            <w:pPr>
              <w:pStyle w:val="paragraph"/>
              <w:numPr>
                <w:ilvl w:val="0"/>
                <w:numId w:val="15"/>
              </w:numPr>
              <w:spacing w:before="0" w:beforeAutospacing="0" w:after="0" w:afterAutospacing="0"/>
              <w:textAlignment w:val="baseline"/>
              <w:rPr>
                <w:rFonts w:ascii="Arial" w:hAnsi="Arial" w:cs="Arial"/>
                <w:sz w:val="22"/>
                <w:szCs w:val="22"/>
              </w:rPr>
            </w:pPr>
            <w:r w:rsidRPr="004D6E1A">
              <w:rPr>
                <w:rStyle w:val="normaltextrun"/>
                <w:rFonts w:ascii="Arial" w:hAnsi="Arial" w:cs="Arial"/>
                <w:sz w:val="22"/>
                <w:szCs w:val="22"/>
              </w:rPr>
              <w:t>Know the value and expertise you bring to a team and that brought by your colleagues.</w:t>
            </w:r>
            <w:r w:rsidRPr="004D6E1A">
              <w:rPr>
                <w:rStyle w:val="eop"/>
                <w:rFonts w:ascii="Arial" w:hAnsi="Arial" w:cs="Arial"/>
                <w:sz w:val="22"/>
                <w:szCs w:val="22"/>
              </w:rPr>
              <w:t> </w:t>
            </w:r>
          </w:p>
          <w:p w14:paraId="6563D498" w14:textId="6B4C5127" w:rsidR="009806F8" w:rsidRPr="004D6E1A" w:rsidRDefault="00302DE5" w:rsidP="00530F7C">
            <w:pPr>
              <w:pStyle w:val="paragraph"/>
              <w:numPr>
                <w:ilvl w:val="0"/>
                <w:numId w:val="15"/>
              </w:numPr>
              <w:spacing w:before="0" w:beforeAutospacing="0" w:after="0" w:afterAutospacing="0"/>
              <w:ind w:left="714" w:hanging="357"/>
              <w:textAlignment w:val="baseline"/>
              <w:rPr>
                <w:rFonts w:ascii="Arial" w:hAnsi="Arial" w:cs="Arial"/>
                <w:b/>
                <w:bCs/>
                <w:sz w:val="22"/>
                <w:szCs w:val="22"/>
              </w:rPr>
            </w:pPr>
            <w:r w:rsidRPr="004D6E1A">
              <w:rPr>
                <w:rStyle w:val="normaltextrun"/>
                <w:rFonts w:ascii="Arial" w:hAnsi="Arial" w:cs="Arial"/>
                <w:sz w:val="22"/>
                <w:szCs w:val="22"/>
              </w:rPr>
              <w:t>Work in a team context – forging and sustaining relationships across agencies and respecting the contribution of others working with children, young people and families.</w:t>
            </w:r>
          </w:p>
        </w:tc>
      </w:tr>
      <w:tr w:rsidR="009806F8" w:rsidRPr="004D6E1A" w14:paraId="3E89E4AE" w14:textId="77777777" w:rsidTr="63953F20">
        <w:tc>
          <w:tcPr>
            <w:tcW w:w="2156" w:type="dxa"/>
            <w:shd w:val="clear" w:color="auto" w:fill="auto"/>
          </w:tcPr>
          <w:p w14:paraId="611103F6" w14:textId="77777777" w:rsidR="00E41789" w:rsidRPr="004D6E1A" w:rsidRDefault="00E41789" w:rsidP="004D6E1A">
            <w:pPr>
              <w:rPr>
                <w:rFonts w:cs="Arial"/>
                <w:b/>
                <w:sz w:val="22"/>
                <w:szCs w:val="22"/>
              </w:rPr>
            </w:pPr>
            <w:r w:rsidRPr="004D6E1A">
              <w:rPr>
                <w:rFonts w:cs="Arial"/>
                <w:b/>
                <w:sz w:val="22"/>
                <w:szCs w:val="22"/>
              </w:rPr>
              <w:lastRenderedPageBreak/>
              <w:t>Safeguarding and promoting the welfare of the child</w:t>
            </w:r>
          </w:p>
          <w:p w14:paraId="6C30A9AF" w14:textId="77777777" w:rsidR="009806F8" w:rsidRPr="004D6E1A" w:rsidRDefault="009806F8" w:rsidP="004D6E1A">
            <w:pPr>
              <w:rPr>
                <w:rFonts w:cs="Arial"/>
                <w:b/>
                <w:sz w:val="22"/>
                <w:szCs w:val="22"/>
              </w:rPr>
            </w:pPr>
          </w:p>
        </w:tc>
        <w:tc>
          <w:tcPr>
            <w:tcW w:w="8930" w:type="dxa"/>
            <w:shd w:val="clear" w:color="auto" w:fill="auto"/>
          </w:tcPr>
          <w:p w14:paraId="5B5224F7" w14:textId="77777777" w:rsidR="004513F4" w:rsidRPr="004D6E1A" w:rsidRDefault="004513F4" w:rsidP="00530F7C">
            <w:pPr>
              <w:pStyle w:val="paragraph"/>
              <w:numPr>
                <w:ilvl w:val="0"/>
                <w:numId w:val="3"/>
              </w:numPr>
              <w:spacing w:before="0" w:beforeAutospacing="0" w:after="0" w:afterAutospacing="0"/>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To be committed to safeguarding and promote the welfare of children, young people, raising concerns as appropriate; understanding the importance of sharing information, how it can help and the dangers of not doing so. </w:t>
            </w:r>
            <w:r w:rsidRPr="004D6E1A">
              <w:rPr>
                <w:rStyle w:val="eop"/>
                <w:rFonts w:ascii="Arial" w:hAnsi="Arial" w:cs="Arial"/>
                <w:color w:val="000000"/>
                <w:sz w:val="22"/>
                <w:szCs w:val="22"/>
              </w:rPr>
              <w:t> </w:t>
            </w:r>
          </w:p>
          <w:p w14:paraId="7960EEA5" w14:textId="77777777" w:rsidR="004513F4" w:rsidRPr="004D6E1A" w:rsidRDefault="004513F4" w:rsidP="00530F7C">
            <w:pPr>
              <w:pStyle w:val="paragraph"/>
              <w:numPr>
                <w:ilvl w:val="0"/>
                <w:numId w:val="3"/>
              </w:numPr>
              <w:spacing w:before="0" w:beforeAutospacing="0" w:after="0" w:afterAutospacing="0"/>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Relate, recognise, understand and evaluate risks to safeguard the welfare of the children &amp; young people  </w:t>
            </w:r>
            <w:r w:rsidRPr="004D6E1A">
              <w:rPr>
                <w:rStyle w:val="eop"/>
                <w:rFonts w:ascii="Arial" w:hAnsi="Arial" w:cs="Arial"/>
                <w:color w:val="000000"/>
                <w:sz w:val="22"/>
                <w:szCs w:val="22"/>
              </w:rPr>
              <w:t> </w:t>
            </w:r>
          </w:p>
          <w:p w14:paraId="16B024C2" w14:textId="77777777" w:rsidR="004513F4" w:rsidRPr="004D6E1A" w:rsidRDefault="004513F4" w:rsidP="00530F7C">
            <w:pPr>
              <w:pStyle w:val="paragraph"/>
              <w:numPr>
                <w:ilvl w:val="0"/>
                <w:numId w:val="3"/>
              </w:numPr>
              <w:spacing w:before="0" w:beforeAutospacing="0" w:after="0" w:afterAutospacing="0"/>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Be responsible for promoting and safeguarding the welfare of children and young people that you are responsible for or come into contact with. </w:t>
            </w:r>
            <w:r w:rsidRPr="004D6E1A">
              <w:rPr>
                <w:rStyle w:val="eop"/>
                <w:rFonts w:ascii="Arial" w:hAnsi="Arial" w:cs="Arial"/>
                <w:color w:val="000000"/>
                <w:sz w:val="22"/>
                <w:szCs w:val="22"/>
              </w:rPr>
              <w:t> </w:t>
            </w:r>
          </w:p>
          <w:p w14:paraId="7E7EE0D8" w14:textId="77777777" w:rsidR="004513F4" w:rsidRPr="004D6E1A" w:rsidRDefault="004513F4" w:rsidP="00530F7C">
            <w:pPr>
              <w:pStyle w:val="paragraph"/>
              <w:numPr>
                <w:ilvl w:val="0"/>
                <w:numId w:val="3"/>
              </w:numPr>
              <w:spacing w:before="0" w:beforeAutospacing="0" w:after="0" w:afterAutospacing="0"/>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Understand own role, its limits and the importance of providing care and support. </w:t>
            </w:r>
            <w:r w:rsidRPr="004D6E1A">
              <w:rPr>
                <w:rStyle w:val="eop"/>
                <w:rFonts w:ascii="Arial" w:hAnsi="Arial" w:cs="Arial"/>
                <w:color w:val="000000"/>
                <w:sz w:val="22"/>
                <w:szCs w:val="22"/>
              </w:rPr>
              <w:t> </w:t>
            </w:r>
          </w:p>
          <w:p w14:paraId="6484AB6A" w14:textId="77777777" w:rsidR="004513F4" w:rsidRPr="004D6E1A" w:rsidRDefault="004513F4" w:rsidP="00530F7C">
            <w:pPr>
              <w:pStyle w:val="paragraph"/>
              <w:numPr>
                <w:ilvl w:val="0"/>
                <w:numId w:val="3"/>
              </w:numPr>
              <w:spacing w:before="0" w:beforeAutospacing="0" w:after="0" w:afterAutospacing="0"/>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Be aware of and comply with policies and procedures relating to child protection, health, safety and security and comply with safer working practices. </w:t>
            </w:r>
            <w:r w:rsidRPr="004D6E1A">
              <w:rPr>
                <w:rStyle w:val="eop"/>
                <w:rFonts w:ascii="Arial" w:hAnsi="Arial" w:cs="Arial"/>
                <w:color w:val="000000"/>
                <w:sz w:val="22"/>
                <w:szCs w:val="22"/>
              </w:rPr>
              <w:t> </w:t>
            </w:r>
          </w:p>
          <w:p w14:paraId="21EA8F58" w14:textId="6AD7918F" w:rsidR="000E3E9D" w:rsidRPr="004D6E1A" w:rsidRDefault="004513F4" w:rsidP="00530F7C">
            <w:pPr>
              <w:pStyle w:val="paragraph"/>
              <w:numPr>
                <w:ilvl w:val="0"/>
                <w:numId w:val="3"/>
              </w:numPr>
              <w:spacing w:before="0" w:beforeAutospacing="0" w:after="0" w:afterAutospacing="0"/>
              <w:textAlignment w:val="baseline"/>
              <w:rPr>
                <w:rFonts w:ascii="Arial" w:hAnsi="Arial" w:cs="Arial"/>
                <w:b/>
                <w:bCs/>
                <w:sz w:val="22"/>
                <w:szCs w:val="22"/>
              </w:rPr>
            </w:pPr>
            <w:r w:rsidRPr="004D6E1A">
              <w:rPr>
                <w:rStyle w:val="normaltextrun"/>
                <w:rFonts w:ascii="Arial" w:hAnsi="Arial" w:cs="Arial"/>
                <w:color w:val="000000"/>
                <w:sz w:val="22"/>
                <w:szCs w:val="22"/>
                <w:shd w:val="clear" w:color="auto" w:fill="FFFFFF"/>
              </w:rPr>
              <w:t>Be aware of own (and others’) professional boundaries.</w:t>
            </w:r>
            <w:r w:rsidRPr="004D6E1A">
              <w:rPr>
                <w:rStyle w:val="normaltextrun"/>
                <w:rFonts w:ascii="Arial" w:hAnsi="Arial" w:cs="Arial"/>
                <w:sz w:val="22"/>
                <w:szCs w:val="22"/>
              </w:rPr>
              <w:t>  </w:t>
            </w:r>
            <w:r w:rsidRPr="004D6E1A">
              <w:rPr>
                <w:rStyle w:val="eop"/>
                <w:rFonts w:ascii="Arial" w:hAnsi="Arial" w:cs="Arial"/>
                <w:sz w:val="22"/>
                <w:szCs w:val="22"/>
              </w:rPr>
              <w:t> </w:t>
            </w:r>
          </w:p>
        </w:tc>
      </w:tr>
      <w:tr w:rsidR="009806F8" w:rsidRPr="004D6E1A" w14:paraId="6BD4DCC4" w14:textId="77777777" w:rsidTr="63953F20">
        <w:tc>
          <w:tcPr>
            <w:tcW w:w="2156" w:type="dxa"/>
            <w:shd w:val="clear" w:color="auto" w:fill="auto"/>
          </w:tcPr>
          <w:p w14:paraId="00644F0D" w14:textId="77777777" w:rsidR="00A8129C" w:rsidRPr="004D6E1A" w:rsidRDefault="00A8129C" w:rsidP="004D6E1A">
            <w:pPr>
              <w:rPr>
                <w:rFonts w:cs="Arial"/>
                <w:b/>
                <w:sz w:val="22"/>
                <w:szCs w:val="22"/>
              </w:rPr>
            </w:pPr>
            <w:r w:rsidRPr="004D6E1A">
              <w:rPr>
                <w:rFonts w:cs="Arial"/>
                <w:b/>
                <w:sz w:val="22"/>
                <w:szCs w:val="22"/>
              </w:rPr>
              <w:t xml:space="preserve">Health &amp; Safety </w:t>
            </w:r>
          </w:p>
          <w:p w14:paraId="4901025A" w14:textId="77777777" w:rsidR="009806F8" w:rsidRPr="004D6E1A" w:rsidRDefault="009806F8" w:rsidP="004D6E1A">
            <w:pPr>
              <w:rPr>
                <w:rFonts w:cs="Arial"/>
                <w:b/>
                <w:sz w:val="22"/>
                <w:szCs w:val="22"/>
              </w:rPr>
            </w:pPr>
          </w:p>
        </w:tc>
        <w:tc>
          <w:tcPr>
            <w:tcW w:w="8930" w:type="dxa"/>
            <w:shd w:val="clear" w:color="auto" w:fill="auto"/>
          </w:tcPr>
          <w:p w14:paraId="0D181228" w14:textId="582AA934" w:rsidR="00717BB5" w:rsidRPr="004D6E1A" w:rsidRDefault="00717BB5" w:rsidP="00530F7C">
            <w:pPr>
              <w:numPr>
                <w:ilvl w:val="0"/>
                <w:numId w:val="2"/>
              </w:numPr>
              <w:tabs>
                <w:tab w:val="clear" w:pos="6120"/>
              </w:tabs>
              <w:ind w:left="770" w:hanging="425"/>
              <w:rPr>
                <w:rFonts w:cs="Arial"/>
                <w:sz w:val="22"/>
                <w:szCs w:val="22"/>
              </w:rPr>
            </w:pPr>
            <w:r w:rsidRPr="004D6E1A">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46C417E1" w14:textId="4450AEB1" w:rsidR="009806F8" w:rsidRPr="004D6E1A" w:rsidRDefault="00013E61" w:rsidP="00530F7C">
            <w:pPr>
              <w:numPr>
                <w:ilvl w:val="0"/>
                <w:numId w:val="2"/>
              </w:numPr>
              <w:tabs>
                <w:tab w:val="clear" w:pos="6120"/>
              </w:tabs>
              <w:ind w:left="770" w:hanging="425"/>
              <w:rPr>
                <w:rFonts w:cs="Arial"/>
                <w:b/>
                <w:bCs/>
                <w:sz w:val="22"/>
                <w:szCs w:val="22"/>
              </w:rPr>
            </w:pPr>
            <w:r w:rsidRPr="004D6E1A">
              <w:rPr>
                <w:rFonts w:cs="Arial"/>
                <w:sz w:val="22"/>
                <w:szCs w:val="22"/>
              </w:rPr>
              <w:t xml:space="preserve">To work with </w:t>
            </w:r>
            <w:r w:rsidR="00664D36" w:rsidRPr="004D6E1A">
              <w:rPr>
                <w:rFonts w:cs="Arial"/>
                <w:sz w:val="22"/>
                <w:szCs w:val="22"/>
              </w:rPr>
              <w:t>colleagues and others to maintain health</w:t>
            </w:r>
            <w:r w:rsidR="00420FA9" w:rsidRPr="004D6E1A">
              <w:rPr>
                <w:rFonts w:cs="Arial"/>
                <w:sz w:val="22"/>
                <w:szCs w:val="22"/>
              </w:rPr>
              <w:t>, s</w:t>
            </w:r>
            <w:r w:rsidR="00664D36" w:rsidRPr="004D6E1A">
              <w:rPr>
                <w:rFonts w:cs="Arial"/>
                <w:sz w:val="22"/>
                <w:szCs w:val="22"/>
              </w:rPr>
              <w:t xml:space="preserve">afety and welfare </w:t>
            </w:r>
            <w:r w:rsidR="00420FA9" w:rsidRPr="004D6E1A">
              <w:rPr>
                <w:rFonts w:cs="Arial"/>
                <w:sz w:val="22"/>
                <w:szCs w:val="22"/>
              </w:rPr>
              <w:t>within the working environment.</w:t>
            </w:r>
          </w:p>
        </w:tc>
      </w:tr>
      <w:tr w:rsidR="00CC3631" w:rsidRPr="004D6E1A" w14:paraId="76F63B7C" w14:textId="77777777" w:rsidTr="63953F20">
        <w:trPr>
          <w:trHeight w:val="509"/>
        </w:trPr>
        <w:tc>
          <w:tcPr>
            <w:tcW w:w="2156" w:type="dxa"/>
            <w:shd w:val="clear" w:color="auto" w:fill="auto"/>
          </w:tcPr>
          <w:p w14:paraId="2C48898A" w14:textId="1DA9A209" w:rsidR="00CC3631" w:rsidRPr="004D6E1A" w:rsidRDefault="00107409" w:rsidP="004E7A8E">
            <w:pPr>
              <w:rPr>
                <w:rFonts w:cs="Arial"/>
                <w:b/>
                <w:sz w:val="22"/>
                <w:szCs w:val="22"/>
              </w:rPr>
            </w:pPr>
            <w:r w:rsidRPr="004D6E1A">
              <w:rPr>
                <w:rStyle w:val="normaltextrun"/>
                <w:rFonts w:cs="Arial"/>
                <w:b/>
                <w:bCs/>
                <w:sz w:val="22"/>
                <w:szCs w:val="22"/>
                <w:shd w:val="clear" w:color="auto" w:fill="FFFFFF"/>
              </w:rPr>
              <w:t>Equalities</w:t>
            </w:r>
            <w:r w:rsidRPr="004D6E1A">
              <w:rPr>
                <w:rStyle w:val="eop"/>
                <w:rFonts w:cs="Arial"/>
                <w:b/>
                <w:bCs/>
                <w:sz w:val="22"/>
                <w:szCs w:val="22"/>
                <w:shd w:val="clear" w:color="auto" w:fill="FFFFFF"/>
              </w:rPr>
              <w:t> </w:t>
            </w:r>
          </w:p>
        </w:tc>
        <w:tc>
          <w:tcPr>
            <w:tcW w:w="8930" w:type="dxa"/>
            <w:shd w:val="clear" w:color="auto" w:fill="auto"/>
          </w:tcPr>
          <w:p w14:paraId="0170F23B" w14:textId="77777777" w:rsidR="00D57297" w:rsidRPr="004D6E1A" w:rsidRDefault="00D57297" w:rsidP="00530F7C">
            <w:pPr>
              <w:pStyle w:val="paragraph"/>
              <w:numPr>
                <w:ilvl w:val="0"/>
                <w:numId w:val="7"/>
              </w:numPr>
              <w:spacing w:before="0" w:beforeAutospacing="0" w:after="0" w:afterAutospacing="0"/>
              <w:ind w:left="770" w:hanging="425"/>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We aim to make sure that services are provided fairly to all sections of our community, and that all our existing and future employees have equal opportunities</w:t>
            </w:r>
            <w:r w:rsidRPr="004D6E1A">
              <w:rPr>
                <w:rStyle w:val="eop"/>
                <w:rFonts w:ascii="Arial" w:hAnsi="Arial" w:cs="Arial"/>
                <w:color w:val="000000"/>
                <w:sz w:val="22"/>
                <w:szCs w:val="22"/>
              </w:rPr>
              <w:t> </w:t>
            </w:r>
          </w:p>
          <w:p w14:paraId="75D13BF6" w14:textId="0622AE24" w:rsidR="00CC3631" w:rsidRPr="004D6E1A" w:rsidRDefault="00D57297" w:rsidP="00530F7C">
            <w:pPr>
              <w:pStyle w:val="paragraph"/>
              <w:numPr>
                <w:ilvl w:val="0"/>
                <w:numId w:val="7"/>
              </w:numPr>
              <w:spacing w:before="0" w:beforeAutospacing="0" w:after="0" w:afterAutospacing="0"/>
              <w:ind w:left="771" w:hanging="425"/>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Within own area of responsibility work in accordance with the aims of the Equality Policy Statement</w:t>
            </w:r>
            <w:r w:rsidRPr="004D6E1A">
              <w:rPr>
                <w:rStyle w:val="eop"/>
                <w:rFonts w:ascii="Arial" w:hAnsi="Arial" w:cs="Arial"/>
                <w:color w:val="000000"/>
                <w:sz w:val="22"/>
                <w:szCs w:val="22"/>
              </w:rPr>
              <w:t> </w:t>
            </w:r>
          </w:p>
        </w:tc>
      </w:tr>
      <w:tr w:rsidR="00FE459D" w:rsidRPr="004D6E1A" w14:paraId="4C4CF925" w14:textId="77777777" w:rsidTr="63953F20">
        <w:trPr>
          <w:trHeight w:val="572"/>
        </w:trPr>
        <w:tc>
          <w:tcPr>
            <w:tcW w:w="2156" w:type="dxa"/>
            <w:shd w:val="clear" w:color="auto" w:fill="auto"/>
          </w:tcPr>
          <w:p w14:paraId="2810DE99" w14:textId="3FFCF5C8" w:rsidR="00FE459D" w:rsidRPr="004D6E1A" w:rsidRDefault="00FE459D" w:rsidP="004D6E1A">
            <w:pPr>
              <w:rPr>
                <w:rStyle w:val="normaltextrun"/>
                <w:rFonts w:cs="Arial"/>
                <w:b/>
                <w:bCs/>
                <w:sz w:val="22"/>
                <w:szCs w:val="22"/>
                <w:shd w:val="clear" w:color="auto" w:fill="FFFFFF"/>
              </w:rPr>
            </w:pPr>
            <w:r w:rsidRPr="004D6E1A">
              <w:rPr>
                <w:rStyle w:val="normaltextrun"/>
                <w:rFonts w:cs="Arial"/>
                <w:b/>
                <w:bCs/>
                <w:sz w:val="22"/>
                <w:szCs w:val="22"/>
                <w:shd w:val="clear" w:color="auto" w:fill="FFFFFF"/>
              </w:rPr>
              <w:t xml:space="preserve">Data Protection </w:t>
            </w:r>
          </w:p>
        </w:tc>
        <w:tc>
          <w:tcPr>
            <w:tcW w:w="8930" w:type="dxa"/>
            <w:shd w:val="clear" w:color="auto" w:fill="auto"/>
          </w:tcPr>
          <w:p w14:paraId="2A3848C8" w14:textId="5DBF2810" w:rsidR="00FE459D" w:rsidRPr="004D6E1A" w:rsidRDefault="00D47BCF" w:rsidP="00530F7C">
            <w:pPr>
              <w:pStyle w:val="ListParagraph"/>
              <w:numPr>
                <w:ilvl w:val="0"/>
                <w:numId w:val="10"/>
              </w:numPr>
              <w:spacing w:after="0" w:line="240" w:lineRule="auto"/>
              <w:rPr>
                <w:rStyle w:val="normaltextrun"/>
                <w:rFonts w:ascii="Arial" w:hAnsi="Arial" w:cs="Arial"/>
                <w:color w:val="000000"/>
                <w:shd w:val="clear" w:color="auto" w:fill="FFFFFF"/>
              </w:rPr>
            </w:pPr>
            <w:r w:rsidRPr="004D6E1A">
              <w:rPr>
                <w:rStyle w:val="normaltextrun"/>
                <w:rFonts w:ascii="Arial" w:hAnsi="Arial" w:cs="Arial"/>
                <w:color w:val="000000"/>
                <w:shd w:val="clear" w:color="auto" w:fill="FFFFFF"/>
              </w:rPr>
              <w:t>To comply with the County Council’s policies and supporting documentation in relation to Data Protection, Information Security and confidentiality</w:t>
            </w:r>
            <w:r w:rsidRPr="004D6E1A">
              <w:rPr>
                <w:rStyle w:val="eop"/>
                <w:rFonts w:ascii="Arial" w:hAnsi="Arial" w:cs="Arial"/>
                <w:color w:val="000000"/>
                <w:shd w:val="clear" w:color="auto" w:fill="FFFFFF"/>
              </w:rPr>
              <w:t> </w:t>
            </w:r>
          </w:p>
        </w:tc>
      </w:tr>
      <w:tr w:rsidR="00CC3631" w:rsidRPr="004D6E1A" w14:paraId="0BB1A113" w14:textId="77777777" w:rsidTr="63953F20">
        <w:trPr>
          <w:trHeight w:val="946"/>
        </w:trPr>
        <w:tc>
          <w:tcPr>
            <w:tcW w:w="2156" w:type="dxa"/>
            <w:shd w:val="clear" w:color="auto" w:fill="auto"/>
          </w:tcPr>
          <w:p w14:paraId="471DAD48" w14:textId="77777777" w:rsidR="00107409" w:rsidRPr="004D6E1A" w:rsidRDefault="00107409" w:rsidP="004D6E1A">
            <w:pPr>
              <w:rPr>
                <w:rFonts w:cs="Arial"/>
                <w:b/>
                <w:bCs/>
                <w:sz w:val="22"/>
                <w:szCs w:val="22"/>
              </w:rPr>
            </w:pPr>
            <w:r w:rsidRPr="004D6E1A">
              <w:rPr>
                <w:rStyle w:val="normaltextrun"/>
                <w:rFonts w:cs="Arial"/>
                <w:b/>
                <w:bCs/>
                <w:sz w:val="22"/>
                <w:szCs w:val="22"/>
                <w:shd w:val="clear" w:color="auto" w:fill="FFFFFF"/>
              </w:rPr>
              <w:t>Flexibility</w:t>
            </w:r>
            <w:r w:rsidRPr="004D6E1A">
              <w:rPr>
                <w:rStyle w:val="eop"/>
                <w:rFonts w:cs="Arial"/>
                <w:b/>
                <w:bCs/>
                <w:sz w:val="22"/>
                <w:szCs w:val="22"/>
                <w:shd w:val="clear" w:color="auto" w:fill="FFFFFF"/>
              </w:rPr>
              <w:t> </w:t>
            </w:r>
          </w:p>
          <w:p w14:paraId="0776A5FC" w14:textId="77777777" w:rsidR="00CC3631" w:rsidRPr="004D6E1A" w:rsidRDefault="00CC3631" w:rsidP="004D6E1A">
            <w:pPr>
              <w:rPr>
                <w:rFonts w:cs="Arial"/>
                <w:b/>
                <w:sz w:val="22"/>
                <w:szCs w:val="22"/>
              </w:rPr>
            </w:pPr>
          </w:p>
        </w:tc>
        <w:tc>
          <w:tcPr>
            <w:tcW w:w="8930" w:type="dxa"/>
            <w:shd w:val="clear" w:color="auto" w:fill="auto"/>
          </w:tcPr>
          <w:p w14:paraId="6DCA79DA" w14:textId="49462E46" w:rsidR="00CC3631" w:rsidRPr="004D6E1A" w:rsidRDefault="00B046C2" w:rsidP="00530F7C">
            <w:pPr>
              <w:pStyle w:val="ListParagraph"/>
              <w:numPr>
                <w:ilvl w:val="0"/>
                <w:numId w:val="9"/>
              </w:numPr>
              <w:spacing w:after="0" w:line="240" w:lineRule="auto"/>
              <w:ind w:left="771" w:hanging="425"/>
              <w:rPr>
                <w:rFonts w:ascii="Arial" w:hAnsi="Arial" w:cs="Arial"/>
              </w:rPr>
            </w:pPr>
            <w:r w:rsidRPr="004D6E1A">
              <w:rPr>
                <w:rStyle w:val="normaltextrun"/>
                <w:rFonts w:ascii="Arial" w:hAnsi="Arial" w:cs="Arial"/>
                <w:color w:val="000000"/>
                <w:shd w:val="clear" w:color="auto" w:fill="FFFFFF"/>
              </w:rPr>
              <w:t xml:space="preserve">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w:t>
            </w:r>
            <w:r w:rsidRPr="004D6E1A">
              <w:rPr>
                <w:rStyle w:val="normaltextrun"/>
                <w:rFonts w:ascii="Arial" w:hAnsi="Arial" w:cs="Arial"/>
                <w:color w:val="000000"/>
                <w:shd w:val="clear" w:color="auto" w:fill="FFFFFF"/>
              </w:rPr>
              <w:lastRenderedPageBreak/>
              <w:t>the grading of the post and would be subject to consultation.  All staff are required to comply with County Council Policies and Procedures</w:t>
            </w:r>
            <w:r w:rsidRPr="004D6E1A">
              <w:rPr>
                <w:rStyle w:val="eop"/>
                <w:rFonts w:ascii="Arial" w:hAnsi="Arial" w:cs="Arial"/>
                <w:color w:val="000000"/>
              </w:rPr>
              <w:t> </w:t>
            </w:r>
          </w:p>
        </w:tc>
      </w:tr>
      <w:tr w:rsidR="00CC3631" w:rsidRPr="004D6E1A" w14:paraId="1984B598" w14:textId="77777777" w:rsidTr="63953F20">
        <w:trPr>
          <w:trHeight w:val="946"/>
        </w:trPr>
        <w:tc>
          <w:tcPr>
            <w:tcW w:w="2156" w:type="dxa"/>
            <w:shd w:val="clear" w:color="auto" w:fill="auto"/>
          </w:tcPr>
          <w:p w14:paraId="55075F5D" w14:textId="77777777" w:rsidR="00B046C2" w:rsidRPr="004D6E1A" w:rsidRDefault="00B046C2" w:rsidP="004D6E1A">
            <w:pPr>
              <w:rPr>
                <w:rFonts w:cs="Arial"/>
                <w:b/>
                <w:bCs/>
                <w:sz w:val="22"/>
                <w:szCs w:val="22"/>
              </w:rPr>
            </w:pPr>
            <w:r w:rsidRPr="004D6E1A">
              <w:rPr>
                <w:rStyle w:val="normaltextrun"/>
                <w:rFonts w:cs="Arial"/>
                <w:b/>
                <w:bCs/>
                <w:sz w:val="22"/>
                <w:szCs w:val="22"/>
                <w:shd w:val="clear" w:color="auto" w:fill="FFFFFF"/>
              </w:rPr>
              <w:lastRenderedPageBreak/>
              <w:t>Customer Service</w:t>
            </w:r>
            <w:r w:rsidRPr="004D6E1A">
              <w:rPr>
                <w:rStyle w:val="eop"/>
                <w:rFonts w:cs="Arial"/>
                <w:b/>
                <w:bCs/>
                <w:sz w:val="22"/>
                <w:szCs w:val="22"/>
                <w:shd w:val="clear" w:color="auto" w:fill="FFFFFF"/>
              </w:rPr>
              <w:t> </w:t>
            </w:r>
          </w:p>
          <w:p w14:paraId="6FB5DF6A" w14:textId="77777777" w:rsidR="00CC3631" w:rsidRPr="004D6E1A" w:rsidRDefault="00CC3631" w:rsidP="004D6E1A">
            <w:pPr>
              <w:rPr>
                <w:rFonts w:cs="Arial"/>
                <w:b/>
                <w:sz w:val="22"/>
                <w:szCs w:val="22"/>
              </w:rPr>
            </w:pPr>
          </w:p>
        </w:tc>
        <w:tc>
          <w:tcPr>
            <w:tcW w:w="8930" w:type="dxa"/>
            <w:shd w:val="clear" w:color="auto" w:fill="auto"/>
          </w:tcPr>
          <w:p w14:paraId="7076A2DC" w14:textId="77777777" w:rsidR="00B046C2" w:rsidRPr="004D6E1A" w:rsidRDefault="00B046C2" w:rsidP="00530F7C">
            <w:pPr>
              <w:pStyle w:val="paragraph"/>
              <w:numPr>
                <w:ilvl w:val="0"/>
                <w:numId w:val="8"/>
              </w:numPr>
              <w:spacing w:before="0" w:beforeAutospacing="0" w:after="0" w:afterAutospacing="0"/>
              <w:ind w:left="770" w:hanging="425"/>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The County Council requires a commitment to equity of access and outcomes, this will include due regard to equality, diversity, dignity, respect and human rights and working with others to keep vulnerable people safe from abuse and mistreatment</w:t>
            </w:r>
            <w:r w:rsidRPr="004D6E1A">
              <w:rPr>
                <w:rStyle w:val="eop"/>
                <w:rFonts w:ascii="Arial" w:hAnsi="Arial" w:cs="Arial"/>
                <w:color w:val="000000"/>
                <w:sz w:val="22"/>
                <w:szCs w:val="22"/>
              </w:rPr>
              <w:t> </w:t>
            </w:r>
          </w:p>
          <w:p w14:paraId="2F48DE4B" w14:textId="2F74A0E3" w:rsidR="00CC3631" w:rsidRPr="004D6E1A" w:rsidRDefault="00B046C2" w:rsidP="00530F7C">
            <w:pPr>
              <w:pStyle w:val="paragraph"/>
              <w:numPr>
                <w:ilvl w:val="0"/>
                <w:numId w:val="8"/>
              </w:numPr>
              <w:spacing w:before="0" w:beforeAutospacing="0" w:after="0" w:afterAutospacing="0"/>
              <w:ind w:left="770" w:hanging="425"/>
              <w:textAlignment w:val="baseline"/>
              <w:rPr>
                <w:rFonts w:ascii="Arial" w:hAnsi="Arial" w:cs="Arial"/>
                <w:sz w:val="22"/>
                <w:szCs w:val="22"/>
              </w:rPr>
            </w:pPr>
            <w:r w:rsidRPr="004D6E1A">
              <w:rPr>
                <w:rStyle w:val="normaltextrun"/>
                <w:rFonts w:ascii="Arial" w:hAnsi="Arial" w:cs="Arial"/>
                <w:color w:val="000000"/>
                <w:sz w:val="22"/>
                <w:szCs w:val="22"/>
                <w:shd w:val="clear" w:color="auto" w:fill="FFFFFF"/>
              </w:rPr>
              <w:t>The County Council requires that staff offer the best level of service to their customers and behave in a way that gives them confidence.  Customers will be treated as individuals, with respect for their diversity, culture and values</w:t>
            </w:r>
            <w:r w:rsidRPr="004D6E1A">
              <w:rPr>
                <w:rStyle w:val="normaltextrun"/>
                <w:rFonts w:ascii="Arial" w:hAnsi="Arial" w:cs="Arial"/>
                <w:sz w:val="22"/>
                <w:szCs w:val="22"/>
              </w:rPr>
              <w:t> </w:t>
            </w:r>
            <w:r w:rsidRPr="004D6E1A">
              <w:rPr>
                <w:rStyle w:val="eop"/>
                <w:rFonts w:ascii="Arial" w:hAnsi="Arial" w:cs="Arial"/>
                <w:sz w:val="22"/>
                <w:szCs w:val="22"/>
              </w:rPr>
              <w:t> </w:t>
            </w:r>
          </w:p>
        </w:tc>
      </w:tr>
      <w:tr w:rsidR="00CC3631" w:rsidRPr="004D6E1A" w14:paraId="4B1D07BA" w14:textId="77777777" w:rsidTr="63953F20">
        <w:trPr>
          <w:trHeight w:val="408"/>
        </w:trPr>
        <w:tc>
          <w:tcPr>
            <w:tcW w:w="2156" w:type="dxa"/>
            <w:shd w:val="clear" w:color="auto" w:fill="auto"/>
          </w:tcPr>
          <w:p w14:paraId="20D0C8C1" w14:textId="400A8753" w:rsidR="00CC3631" w:rsidRPr="004D6E1A" w:rsidRDefault="00394DFE" w:rsidP="004D6E1A">
            <w:pPr>
              <w:rPr>
                <w:rFonts w:cs="Arial"/>
                <w:b/>
                <w:sz w:val="22"/>
                <w:szCs w:val="22"/>
              </w:rPr>
            </w:pPr>
            <w:r w:rsidRPr="004D6E1A">
              <w:rPr>
                <w:rFonts w:cs="Arial"/>
                <w:b/>
                <w:sz w:val="22"/>
                <w:szCs w:val="22"/>
              </w:rPr>
              <w:t xml:space="preserve">Reviewed </w:t>
            </w:r>
          </w:p>
        </w:tc>
        <w:tc>
          <w:tcPr>
            <w:tcW w:w="8930" w:type="dxa"/>
            <w:shd w:val="clear" w:color="auto" w:fill="auto"/>
          </w:tcPr>
          <w:p w14:paraId="04B266C3" w14:textId="1398F970" w:rsidR="00CC3631" w:rsidRPr="004D6E1A" w:rsidRDefault="000E0560" w:rsidP="63953F20">
            <w:pPr>
              <w:numPr>
                <w:ilvl w:val="0"/>
                <w:numId w:val="2"/>
              </w:numPr>
              <w:tabs>
                <w:tab w:val="clear" w:pos="6120"/>
              </w:tabs>
              <w:spacing w:line="259" w:lineRule="auto"/>
              <w:ind w:left="538" w:hanging="357"/>
              <w:rPr>
                <w:rFonts w:cs="Arial"/>
                <w:sz w:val="22"/>
                <w:szCs w:val="22"/>
              </w:rPr>
            </w:pPr>
            <w:r>
              <w:rPr>
                <w:rFonts w:cs="Arial"/>
                <w:sz w:val="22"/>
                <w:szCs w:val="22"/>
              </w:rPr>
              <w:t>M</w:t>
            </w:r>
            <w:r>
              <w:t>arch 2023</w:t>
            </w:r>
          </w:p>
        </w:tc>
      </w:tr>
    </w:tbl>
    <w:p w14:paraId="4518B012" w14:textId="77777777" w:rsidR="00783032" w:rsidRDefault="00783032" w:rsidP="003A39F9">
      <w:pPr>
        <w:jc w:val="center"/>
        <w:rPr>
          <w:b/>
          <w:bCs/>
          <w:u w:val="single"/>
        </w:rPr>
      </w:pPr>
    </w:p>
    <w:p w14:paraId="572F7BDF" w14:textId="6E204360" w:rsidR="00DB5A30" w:rsidRDefault="00AB7530" w:rsidP="003A39F9">
      <w:pPr>
        <w:jc w:val="center"/>
        <w:rPr>
          <w:b/>
          <w:bCs/>
          <w:u w:val="single"/>
        </w:rPr>
      </w:pPr>
      <w:r w:rsidRPr="6EB1AA2F">
        <w:rPr>
          <w:b/>
          <w:bCs/>
          <w:u w:val="single"/>
        </w:rPr>
        <w:t>PE</w:t>
      </w:r>
      <w:r w:rsidR="00DB5A30" w:rsidRPr="6EB1AA2F">
        <w:rPr>
          <w:b/>
          <w:bCs/>
          <w:u w:val="single"/>
        </w:rPr>
        <w:t>RSON SPECIFICATION</w:t>
      </w:r>
    </w:p>
    <w:p w14:paraId="0F82CD72" w14:textId="28105586" w:rsidR="005B00B9" w:rsidRDefault="005B00B9" w:rsidP="003A39F9">
      <w:pPr>
        <w:jc w:val="center"/>
        <w:rPr>
          <w:b/>
          <w:bCs/>
          <w:u w:val="single"/>
        </w:rPr>
      </w:pPr>
    </w:p>
    <w:tbl>
      <w:tblPr>
        <w:tblW w:w="1084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1559"/>
        <w:gridCol w:w="1559"/>
        <w:gridCol w:w="1770"/>
      </w:tblGrid>
      <w:tr w:rsidR="009B4F4C" w:rsidRPr="001E0998" w14:paraId="7620A056" w14:textId="77777777" w:rsidTr="00E21B33">
        <w:trPr>
          <w:trHeight w:val="270"/>
          <w:tblHeader/>
        </w:trPr>
        <w:tc>
          <w:tcPr>
            <w:tcW w:w="5954" w:type="dxa"/>
            <w:tcBorders>
              <w:top w:val="single" w:sz="6" w:space="0" w:color="auto"/>
              <w:left w:val="single" w:sz="6" w:space="0" w:color="auto"/>
              <w:bottom w:val="single" w:sz="6" w:space="0" w:color="auto"/>
              <w:right w:val="single" w:sz="6" w:space="0" w:color="auto"/>
            </w:tcBorders>
            <w:shd w:val="clear" w:color="auto" w:fill="E5B8B7"/>
          </w:tcPr>
          <w:p w14:paraId="3D5B3A23" w14:textId="77777777" w:rsidR="009B4F4C" w:rsidRPr="00A2184F" w:rsidRDefault="009B4F4C">
            <w:pPr>
              <w:jc w:val="both"/>
              <w:rPr>
                <w:rFonts w:cs="Arial"/>
                <w:b/>
                <w:szCs w:val="22"/>
              </w:rPr>
            </w:pPr>
            <w:r w:rsidRPr="001E0998">
              <w:rPr>
                <w:rFonts w:cs="Arial"/>
                <w:b/>
                <w:sz w:val="22"/>
                <w:szCs w:val="22"/>
              </w:rPr>
              <w:tab/>
            </w:r>
            <w:r w:rsidRPr="00A2184F">
              <w:rPr>
                <w:rFonts w:cs="Arial"/>
                <w:b/>
                <w:szCs w:val="22"/>
              </w:rPr>
              <w:t>CRITERIA</w:t>
            </w:r>
          </w:p>
        </w:tc>
        <w:tc>
          <w:tcPr>
            <w:tcW w:w="1559" w:type="dxa"/>
            <w:tcBorders>
              <w:top w:val="single" w:sz="6" w:space="0" w:color="auto"/>
              <w:left w:val="single" w:sz="6" w:space="0" w:color="auto"/>
              <w:bottom w:val="single" w:sz="6" w:space="0" w:color="auto"/>
              <w:right w:val="single" w:sz="6" w:space="0" w:color="auto"/>
            </w:tcBorders>
            <w:shd w:val="clear" w:color="auto" w:fill="E5B8B7"/>
          </w:tcPr>
          <w:p w14:paraId="6FD23078" w14:textId="77777777" w:rsidR="009B4F4C" w:rsidRPr="001E0998" w:rsidRDefault="009B4F4C">
            <w:pPr>
              <w:pStyle w:val="Heading3"/>
              <w:jc w:val="center"/>
              <w:rPr>
                <w:rFonts w:cs="Arial"/>
                <w:szCs w:val="22"/>
                <w:u w:val="none"/>
              </w:rPr>
            </w:pPr>
            <w:r w:rsidRPr="001E0998">
              <w:rPr>
                <w:rFonts w:cs="Arial"/>
                <w:szCs w:val="22"/>
                <w:u w:val="none"/>
              </w:rPr>
              <w:t>ESSENTIAL</w:t>
            </w:r>
          </w:p>
        </w:tc>
        <w:tc>
          <w:tcPr>
            <w:tcW w:w="1559" w:type="dxa"/>
            <w:tcBorders>
              <w:top w:val="single" w:sz="6" w:space="0" w:color="auto"/>
              <w:left w:val="single" w:sz="6" w:space="0" w:color="auto"/>
              <w:bottom w:val="single" w:sz="6" w:space="0" w:color="auto"/>
              <w:right w:val="single" w:sz="6" w:space="0" w:color="auto"/>
            </w:tcBorders>
            <w:shd w:val="clear" w:color="auto" w:fill="E5B8B7"/>
          </w:tcPr>
          <w:p w14:paraId="6D9A710A" w14:textId="77777777" w:rsidR="009B4F4C" w:rsidRPr="001E0998" w:rsidRDefault="009B4F4C">
            <w:pPr>
              <w:pStyle w:val="Heading3"/>
              <w:jc w:val="center"/>
              <w:rPr>
                <w:rFonts w:cs="Arial"/>
                <w:szCs w:val="22"/>
                <w:u w:val="none"/>
              </w:rPr>
            </w:pPr>
            <w:r w:rsidRPr="001E0998">
              <w:rPr>
                <w:rFonts w:cs="Arial"/>
                <w:szCs w:val="22"/>
                <w:u w:val="none"/>
              </w:rPr>
              <w:t>DESIRABLE</w:t>
            </w:r>
          </w:p>
        </w:tc>
        <w:tc>
          <w:tcPr>
            <w:tcW w:w="1770" w:type="dxa"/>
            <w:tcBorders>
              <w:top w:val="single" w:sz="6" w:space="0" w:color="auto"/>
              <w:left w:val="single" w:sz="6" w:space="0" w:color="auto"/>
              <w:bottom w:val="single" w:sz="6" w:space="0" w:color="auto"/>
              <w:right w:val="single" w:sz="6" w:space="0" w:color="auto"/>
            </w:tcBorders>
            <w:shd w:val="clear" w:color="auto" w:fill="E5B8B7"/>
          </w:tcPr>
          <w:p w14:paraId="58EF79CD" w14:textId="77777777" w:rsidR="009B4F4C" w:rsidRPr="001E0998" w:rsidRDefault="009B4F4C">
            <w:pPr>
              <w:pStyle w:val="Heading3"/>
              <w:jc w:val="center"/>
              <w:rPr>
                <w:rFonts w:cs="Arial"/>
                <w:szCs w:val="22"/>
                <w:u w:val="none"/>
              </w:rPr>
            </w:pPr>
            <w:r w:rsidRPr="001E0998">
              <w:rPr>
                <w:rFonts w:cs="Arial"/>
                <w:szCs w:val="22"/>
                <w:u w:val="none"/>
              </w:rPr>
              <w:t>ASSESSMENT</w:t>
            </w:r>
          </w:p>
        </w:tc>
      </w:tr>
      <w:tr w:rsidR="009B4F4C" w:rsidRPr="001E0998" w14:paraId="23B1A925" w14:textId="77777777" w:rsidTr="00E21B33">
        <w:tc>
          <w:tcPr>
            <w:tcW w:w="5954" w:type="dxa"/>
            <w:tcBorders>
              <w:top w:val="single" w:sz="6" w:space="0" w:color="auto"/>
              <w:left w:val="single" w:sz="6" w:space="0" w:color="auto"/>
              <w:bottom w:val="single" w:sz="6" w:space="0" w:color="auto"/>
              <w:right w:val="single" w:sz="6" w:space="0" w:color="auto"/>
            </w:tcBorders>
          </w:tcPr>
          <w:p w14:paraId="5CB3EE8A" w14:textId="77777777" w:rsidR="009B4F4C" w:rsidRPr="001E0998" w:rsidRDefault="009B4F4C">
            <w:pPr>
              <w:rPr>
                <w:rFonts w:cs="Arial"/>
                <w:b/>
                <w:sz w:val="22"/>
                <w:szCs w:val="22"/>
              </w:rPr>
            </w:pPr>
            <w:r w:rsidRPr="001E0998">
              <w:rPr>
                <w:rFonts w:cs="Arial"/>
                <w:b/>
                <w:sz w:val="22"/>
                <w:szCs w:val="22"/>
              </w:rPr>
              <w:t>Qualifications &amp; Training</w:t>
            </w:r>
          </w:p>
          <w:p w14:paraId="7DD3022A" w14:textId="77777777" w:rsidR="009B4F4C" w:rsidRPr="001E0998" w:rsidRDefault="009B4F4C" w:rsidP="00530F7C">
            <w:pPr>
              <w:numPr>
                <w:ilvl w:val="0"/>
                <w:numId w:val="16"/>
              </w:numPr>
              <w:rPr>
                <w:rFonts w:cs="Arial"/>
                <w:sz w:val="22"/>
                <w:szCs w:val="22"/>
              </w:rPr>
            </w:pPr>
            <w:r w:rsidRPr="001E0998">
              <w:rPr>
                <w:rFonts w:cs="Arial"/>
                <w:sz w:val="22"/>
                <w:szCs w:val="22"/>
              </w:rPr>
              <w:t xml:space="preserve">Childcare Qualification at Level </w:t>
            </w:r>
            <w:r>
              <w:rPr>
                <w:rFonts w:cs="Arial"/>
                <w:sz w:val="22"/>
                <w:szCs w:val="22"/>
              </w:rPr>
              <w:t>2</w:t>
            </w:r>
            <w:r w:rsidRPr="001E0998">
              <w:rPr>
                <w:rFonts w:cs="Arial"/>
                <w:sz w:val="22"/>
                <w:szCs w:val="22"/>
              </w:rPr>
              <w:t xml:space="preserve"> (or equivalent) </w:t>
            </w:r>
          </w:p>
          <w:p w14:paraId="230703E4" w14:textId="77777777" w:rsidR="009B4F4C" w:rsidRPr="001E0998" w:rsidRDefault="009B4F4C" w:rsidP="00530F7C">
            <w:pPr>
              <w:numPr>
                <w:ilvl w:val="0"/>
                <w:numId w:val="16"/>
              </w:numPr>
              <w:rPr>
                <w:rFonts w:cs="Arial"/>
                <w:sz w:val="22"/>
                <w:szCs w:val="22"/>
              </w:rPr>
            </w:pPr>
            <w:r w:rsidRPr="001E0998">
              <w:rPr>
                <w:rFonts w:cs="Arial"/>
                <w:sz w:val="22"/>
                <w:szCs w:val="22"/>
              </w:rPr>
              <w:t>Specialist Teaching Assistant Certificate qualification.</w:t>
            </w:r>
          </w:p>
          <w:p w14:paraId="5F2CF467" w14:textId="77777777" w:rsidR="009B4F4C" w:rsidRPr="001E0998" w:rsidRDefault="009B4F4C" w:rsidP="00530F7C">
            <w:pPr>
              <w:numPr>
                <w:ilvl w:val="0"/>
                <w:numId w:val="16"/>
              </w:numPr>
              <w:jc w:val="both"/>
              <w:rPr>
                <w:rFonts w:cs="Arial"/>
                <w:sz w:val="22"/>
                <w:szCs w:val="22"/>
              </w:rPr>
            </w:pPr>
            <w:r w:rsidRPr="001E0998">
              <w:rPr>
                <w:rFonts w:cs="Arial"/>
                <w:sz w:val="22"/>
                <w:szCs w:val="22"/>
              </w:rPr>
              <w:t>Appropriate first aid training</w:t>
            </w:r>
          </w:p>
        </w:tc>
        <w:tc>
          <w:tcPr>
            <w:tcW w:w="1559" w:type="dxa"/>
            <w:tcBorders>
              <w:top w:val="single" w:sz="6" w:space="0" w:color="auto"/>
              <w:left w:val="single" w:sz="6" w:space="0" w:color="auto"/>
              <w:bottom w:val="single" w:sz="6" w:space="0" w:color="auto"/>
              <w:right w:val="single" w:sz="6" w:space="0" w:color="auto"/>
            </w:tcBorders>
          </w:tcPr>
          <w:p w14:paraId="5AA9048F" w14:textId="77777777" w:rsidR="009B4F4C" w:rsidRPr="001E0998" w:rsidRDefault="009B4F4C">
            <w:pPr>
              <w:jc w:val="center"/>
              <w:rPr>
                <w:rFonts w:cs="Arial"/>
                <w:sz w:val="22"/>
                <w:szCs w:val="22"/>
              </w:rPr>
            </w:pPr>
          </w:p>
          <w:p w14:paraId="2120C66E" w14:textId="77777777" w:rsidR="009B4F4C" w:rsidRPr="001E0998" w:rsidRDefault="009B4F4C">
            <w:pPr>
              <w:jc w:val="center"/>
              <w:rPr>
                <w:rFonts w:cs="Arial"/>
                <w:sz w:val="22"/>
                <w:szCs w:val="22"/>
              </w:rPr>
            </w:pPr>
            <w:r w:rsidRPr="001E0998">
              <w:rPr>
                <w:rFonts w:cs="Arial"/>
                <w:sz w:val="22"/>
                <w:szCs w:val="22"/>
              </w:rPr>
              <w:t>X</w:t>
            </w:r>
          </w:p>
          <w:p w14:paraId="016933B2" w14:textId="77777777" w:rsidR="009B4F4C" w:rsidRPr="001E0998" w:rsidRDefault="009B4F4C">
            <w:pPr>
              <w:jc w:val="center"/>
              <w:rPr>
                <w:rFonts w:cs="Arial"/>
                <w:sz w:val="22"/>
                <w:szCs w:val="22"/>
              </w:rPr>
            </w:pPr>
          </w:p>
          <w:p w14:paraId="3BF0DCF3" w14:textId="77777777" w:rsidR="009B4F4C" w:rsidRPr="001E0998" w:rsidRDefault="009B4F4C">
            <w:pPr>
              <w:jc w:val="center"/>
              <w:rPr>
                <w:rFonts w:cs="Arial"/>
                <w:sz w:val="22"/>
                <w:szCs w:val="22"/>
              </w:rPr>
            </w:pPr>
          </w:p>
          <w:p w14:paraId="22593357" w14:textId="77777777" w:rsidR="009B4F4C" w:rsidRPr="001E0998" w:rsidRDefault="009B4F4C">
            <w:pPr>
              <w:rPr>
                <w:rFonts w:cs="Arial"/>
                <w:sz w:val="22"/>
                <w:szCs w:val="22"/>
              </w:rPr>
            </w:pPr>
          </w:p>
        </w:tc>
        <w:tc>
          <w:tcPr>
            <w:tcW w:w="1559" w:type="dxa"/>
            <w:tcBorders>
              <w:top w:val="single" w:sz="6" w:space="0" w:color="auto"/>
              <w:left w:val="single" w:sz="6" w:space="0" w:color="auto"/>
              <w:bottom w:val="single" w:sz="6" w:space="0" w:color="auto"/>
              <w:right w:val="single" w:sz="6" w:space="0" w:color="auto"/>
            </w:tcBorders>
          </w:tcPr>
          <w:p w14:paraId="53136679" w14:textId="77777777" w:rsidR="009B4F4C" w:rsidRPr="001E0998" w:rsidRDefault="009B4F4C">
            <w:pPr>
              <w:jc w:val="center"/>
              <w:rPr>
                <w:rFonts w:cs="Arial"/>
                <w:sz w:val="22"/>
                <w:szCs w:val="22"/>
              </w:rPr>
            </w:pPr>
          </w:p>
          <w:p w14:paraId="2A4F0FF1" w14:textId="77777777" w:rsidR="009B4F4C" w:rsidRPr="001E0998" w:rsidRDefault="009B4F4C">
            <w:pPr>
              <w:jc w:val="center"/>
              <w:rPr>
                <w:rFonts w:cs="Arial"/>
                <w:sz w:val="22"/>
                <w:szCs w:val="22"/>
              </w:rPr>
            </w:pPr>
            <w:r w:rsidRPr="001E0998">
              <w:rPr>
                <w:rFonts w:cs="Arial"/>
                <w:sz w:val="22"/>
                <w:szCs w:val="22"/>
              </w:rPr>
              <w:t>X</w:t>
            </w:r>
          </w:p>
          <w:p w14:paraId="36235E2D" w14:textId="77777777" w:rsidR="009B4F4C" w:rsidRPr="001E0998" w:rsidRDefault="009B4F4C">
            <w:pPr>
              <w:jc w:val="center"/>
              <w:rPr>
                <w:rFonts w:cs="Arial"/>
                <w:sz w:val="22"/>
                <w:szCs w:val="22"/>
              </w:rPr>
            </w:pPr>
          </w:p>
          <w:p w14:paraId="05E0C515" w14:textId="77777777" w:rsidR="009B4F4C" w:rsidRPr="001E0998" w:rsidRDefault="009B4F4C">
            <w:pPr>
              <w:jc w:val="center"/>
              <w:rPr>
                <w:rFonts w:cs="Arial"/>
                <w:sz w:val="22"/>
                <w:szCs w:val="22"/>
              </w:rPr>
            </w:pPr>
            <w:r w:rsidRPr="001E0998">
              <w:rPr>
                <w:rFonts w:cs="Arial"/>
                <w:sz w:val="22"/>
                <w:szCs w:val="22"/>
              </w:rPr>
              <w:t>X</w:t>
            </w:r>
          </w:p>
        </w:tc>
        <w:tc>
          <w:tcPr>
            <w:tcW w:w="1770" w:type="dxa"/>
            <w:tcBorders>
              <w:top w:val="single" w:sz="6" w:space="0" w:color="auto"/>
              <w:left w:val="single" w:sz="6" w:space="0" w:color="auto"/>
              <w:bottom w:val="single" w:sz="6" w:space="0" w:color="auto"/>
              <w:right w:val="single" w:sz="6" w:space="0" w:color="auto"/>
            </w:tcBorders>
          </w:tcPr>
          <w:p w14:paraId="1AF57D37" w14:textId="77777777" w:rsidR="009B4F4C" w:rsidRPr="001E0998" w:rsidRDefault="009B4F4C">
            <w:pPr>
              <w:jc w:val="center"/>
              <w:rPr>
                <w:rFonts w:cs="Arial"/>
                <w:sz w:val="22"/>
                <w:szCs w:val="22"/>
              </w:rPr>
            </w:pPr>
            <w:r w:rsidRPr="001E0998">
              <w:rPr>
                <w:rFonts w:cs="Arial"/>
                <w:sz w:val="22"/>
                <w:szCs w:val="22"/>
              </w:rPr>
              <w:t>2 &amp; 5</w:t>
            </w:r>
          </w:p>
          <w:p w14:paraId="56D15E80" w14:textId="77777777" w:rsidR="009B4F4C" w:rsidRPr="001E0998" w:rsidRDefault="009B4F4C">
            <w:pPr>
              <w:jc w:val="center"/>
              <w:rPr>
                <w:rFonts w:cs="Arial"/>
                <w:sz w:val="22"/>
                <w:szCs w:val="22"/>
              </w:rPr>
            </w:pPr>
          </w:p>
          <w:p w14:paraId="39234531" w14:textId="77777777" w:rsidR="009B4F4C" w:rsidRPr="001E0998" w:rsidRDefault="009B4F4C">
            <w:pPr>
              <w:jc w:val="center"/>
              <w:rPr>
                <w:rFonts w:cs="Arial"/>
                <w:sz w:val="22"/>
                <w:szCs w:val="22"/>
              </w:rPr>
            </w:pPr>
            <w:r w:rsidRPr="001E0998">
              <w:rPr>
                <w:rFonts w:cs="Arial"/>
                <w:sz w:val="22"/>
                <w:szCs w:val="22"/>
              </w:rPr>
              <w:t>2 &amp; 5</w:t>
            </w:r>
          </w:p>
          <w:p w14:paraId="192249D6" w14:textId="77777777" w:rsidR="009B4F4C" w:rsidRDefault="009B4F4C">
            <w:pPr>
              <w:jc w:val="center"/>
              <w:rPr>
                <w:rFonts w:cs="Arial"/>
                <w:sz w:val="22"/>
                <w:szCs w:val="22"/>
              </w:rPr>
            </w:pPr>
          </w:p>
          <w:p w14:paraId="537752D5" w14:textId="77777777" w:rsidR="009B4F4C" w:rsidRPr="001E0998" w:rsidRDefault="009B4F4C">
            <w:pPr>
              <w:jc w:val="center"/>
              <w:rPr>
                <w:rFonts w:cs="Arial"/>
                <w:sz w:val="22"/>
                <w:szCs w:val="22"/>
              </w:rPr>
            </w:pPr>
            <w:r w:rsidRPr="001E0998">
              <w:rPr>
                <w:rFonts w:cs="Arial"/>
                <w:sz w:val="22"/>
                <w:szCs w:val="22"/>
              </w:rPr>
              <w:t>2 &amp; 5</w:t>
            </w:r>
          </w:p>
        </w:tc>
      </w:tr>
      <w:tr w:rsidR="009B4F4C" w:rsidRPr="001E0998" w14:paraId="5142AE86" w14:textId="77777777" w:rsidTr="00E21B33">
        <w:tc>
          <w:tcPr>
            <w:tcW w:w="5954" w:type="dxa"/>
            <w:tcBorders>
              <w:top w:val="single" w:sz="6" w:space="0" w:color="auto"/>
              <w:left w:val="single" w:sz="6" w:space="0" w:color="auto"/>
              <w:bottom w:val="single" w:sz="6" w:space="0" w:color="auto"/>
              <w:right w:val="single" w:sz="6" w:space="0" w:color="auto"/>
            </w:tcBorders>
          </w:tcPr>
          <w:p w14:paraId="71B2BC44" w14:textId="77777777" w:rsidR="009B4F4C" w:rsidRPr="001E0998" w:rsidRDefault="009B4F4C">
            <w:pPr>
              <w:rPr>
                <w:rFonts w:cs="Arial"/>
                <w:b/>
                <w:sz w:val="22"/>
                <w:szCs w:val="22"/>
              </w:rPr>
            </w:pPr>
            <w:r w:rsidRPr="001E0998">
              <w:rPr>
                <w:rFonts w:cs="Arial"/>
                <w:b/>
                <w:sz w:val="22"/>
                <w:szCs w:val="22"/>
              </w:rPr>
              <w:t>Experience</w:t>
            </w:r>
          </w:p>
          <w:p w14:paraId="70ED7602" w14:textId="77777777" w:rsidR="009B4F4C" w:rsidRPr="001E0998" w:rsidRDefault="009B4F4C" w:rsidP="00530F7C">
            <w:pPr>
              <w:numPr>
                <w:ilvl w:val="0"/>
                <w:numId w:val="17"/>
              </w:numPr>
              <w:rPr>
                <w:rFonts w:cs="Arial"/>
                <w:sz w:val="22"/>
                <w:szCs w:val="22"/>
              </w:rPr>
            </w:pPr>
            <w:r w:rsidRPr="001E0998">
              <w:rPr>
                <w:rFonts w:cs="Arial"/>
                <w:sz w:val="22"/>
                <w:szCs w:val="22"/>
              </w:rPr>
              <w:t>Appropriate experience working with children or young people in an education setting.</w:t>
            </w:r>
          </w:p>
          <w:p w14:paraId="60D52DED" w14:textId="77777777" w:rsidR="009B4F4C" w:rsidRPr="001E0998" w:rsidRDefault="009B4F4C" w:rsidP="00530F7C">
            <w:pPr>
              <w:numPr>
                <w:ilvl w:val="0"/>
                <w:numId w:val="17"/>
              </w:numPr>
              <w:rPr>
                <w:rFonts w:cs="Arial"/>
                <w:sz w:val="22"/>
                <w:szCs w:val="22"/>
              </w:rPr>
            </w:pPr>
            <w:r w:rsidRPr="001E0998">
              <w:rPr>
                <w:rFonts w:cs="Arial"/>
                <w:sz w:val="22"/>
                <w:szCs w:val="22"/>
              </w:rPr>
              <w:t>Appropriate experience working with children or young people with learning difficulties</w:t>
            </w:r>
          </w:p>
        </w:tc>
        <w:tc>
          <w:tcPr>
            <w:tcW w:w="1559" w:type="dxa"/>
            <w:tcBorders>
              <w:top w:val="single" w:sz="6" w:space="0" w:color="auto"/>
              <w:left w:val="single" w:sz="6" w:space="0" w:color="auto"/>
              <w:bottom w:val="single" w:sz="6" w:space="0" w:color="auto"/>
              <w:right w:val="single" w:sz="6" w:space="0" w:color="auto"/>
            </w:tcBorders>
          </w:tcPr>
          <w:p w14:paraId="6D4FB908" w14:textId="77777777" w:rsidR="009B4F4C" w:rsidRPr="001E0998" w:rsidRDefault="009B4F4C">
            <w:pPr>
              <w:jc w:val="center"/>
              <w:rPr>
                <w:rFonts w:cs="Arial"/>
                <w:sz w:val="22"/>
                <w:szCs w:val="22"/>
              </w:rPr>
            </w:pPr>
          </w:p>
          <w:p w14:paraId="267A633D" w14:textId="77777777" w:rsidR="009B4F4C" w:rsidRDefault="009B4F4C">
            <w:pPr>
              <w:jc w:val="center"/>
              <w:rPr>
                <w:rFonts w:cs="Arial"/>
                <w:sz w:val="22"/>
                <w:szCs w:val="22"/>
              </w:rPr>
            </w:pPr>
            <w:r w:rsidRPr="001E0998">
              <w:rPr>
                <w:rFonts w:cs="Arial"/>
                <w:sz w:val="22"/>
                <w:szCs w:val="22"/>
              </w:rPr>
              <w:t>X</w:t>
            </w:r>
          </w:p>
          <w:p w14:paraId="403DF466" w14:textId="77777777" w:rsidR="009B4F4C" w:rsidRDefault="009B4F4C">
            <w:pPr>
              <w:jc w:val="center"/>
              <w:rPr>
                <w:rFonts w:cs="Arial"/>
                <w:sz w:val="22"/>
                <w:szCs w:val="22"/>
              </w:rPr>
            </w:pPr>
          </w:p>
          <w:p w14:paraId="23D5D3B5" w14:textId="77777777" w:rsidR="009B4F4C" w:rsidRPr="001E0998" w:rsidRDefault="009B4F4C">
            <w:pPr>
              <w:jc w:val="center"/>
              <w:rPr>
                <w:rFonts w:cs="Arial"/>
                <w:sz w:val="22"/>
                <w:szCs w:val="22"/>
              </w:rPr>
            </w:pPr>
            <w:r>
              <w:rPr>
                <w:rFonts w:cs="Arial"/>
                <w:sz w:val="22"/>
                <w:szCs w:val="22"/>
              </w:rPr>
              <w:t>X</w:t>
            </w:r>
          </w:p>
        </w:tc>
        <w:tc>
          <w:tcPr>
            <w:tcW w:w="1559" w:type="dxa"/>
            <w:tcBorders>
              <w:top w:val="single" w:sz="6" w:space="0" w:color="auto"/>
              <w:left w:val="single" w:sz="6" w:space="0" w:color="auto"/>
              <w:bottom w:val="single" w:sz="6" w:space="0" w:color="auto"/>
              <w:right w:val="single" w:sz="6" w:space="0" w:color="auto"/>
            </w:tcBorders>
          </w:tcPr>
          <w:p w14:paraId="5D279ABF" w14:textId="77777777" w:rsidR="009B4F4C" w:rsidRPr="001E0998" w:rsidRDefault="009B4F4C">
            <w:pPr>
              <w:jc w:val="center"/>
              <w:rPr>
                <w:rFonts w:cs="Arial"/>
                <w:sz w:val="22"/>
                <w:szCs w:val="22"/>
              </w:rPr>
            </w:pPr>
          </w:p>
          <w:p w14:paraId="536882FA" w14:textId="77777777" w:rsidR="009B4F4C" w:rsidRPr="001E0998" w:rsidRDefault="009B4F4C">
            <w:pPr>
              <w:jc w:val="center"/>
              <w:rPr>
                <w:rFonts w:cs="Arial"/>
                <w:sz w:val="22"/>
                <w:szCs w:val="22"/>
              </w:rPr>
            </w:pPr>
          </w:p>
          <w:p w14:paraId="6B7598BE" w14:textId="77777777" w:rsidR="009B4F4C" w:rsidRPr="001E0998" w:rsidRDefault="009B4F4C">
            <w:pPr>
              <w:jc w:val="center"/>
              <w:rPr>
                <w:rFonts w:cs="Arial"/>
                <w:sz w:val="22"/>
                <w:szCs w:val="22"/>
              </w:rPr>
            </w:pPr>
          </w:p>
          <w:p w14:paraId="1971AEC1" w14:textId="77777777" w:rsidR="009B4F4C" w:rsidRPr="001E0998" w:rsidRDefault="009B4F4C">
            <w:pPr>
              <w:jc w:val="center"/>
              <w:rPr>
                <w:rFonts w:cs="Arial"/>
                <w:sz w:val="22"/>
                <w:szCs w:val="22"/>
              </w:rPr>
            </w:pPr>
          </w:p>
        </w:tc>
        <w:tc>
          <w:tcPr>
            <w:tcW w:w="1770" w:type="dxa"/>
            <w:tcBorders>
              <w:top w:val="single" w:sz="6" w:space="0" w:color="auto"/>
              <w:left w:val="single" w:sz="6" w:space="0" w:color="auto"/>
              <w:bottom w:val="single" w:sz="6" w:space="0" w:color="auto"/>
              <w:right w:val="single" w:sz="6" w:space="0" w:color="auto"/>
            </w:tcBorders>
          </w:tcPr>
          <w:p w14:paraId="3949F429" w14:textId="77777777" w:rsidR="009B4F4C" w:rsidRPr="001E0998" w:rsidRDefault="009B4F4C">
            <w:pPr>
              <w:jc w:val="center"/>
              <w:rPr>
                <w:rFonts w:cs="Arial"/>
                <w:sz w:val="22"/>
                <w:szCs w:val="22"/>
              </w:rPr>
            </w:pPr>
          </w:p>
          <w:p w14:paraId="65289EC3" w14:textId="77777777" w:rsidR="009B4F4C" w:rsidRDefault="009B4F4C">
            <w:pPr>
              <w:jc w:val="center"/>
              <w:rPr>
                <w:rFonts w:cs="Arial"/>
                <w:sz w:val="22"/>
                <w:szCs w:val="22"/>
              </w:rPr>
            </w:pPr>
            <w:r w:rsidRPr="001E0998">
              <w:rPr>
                <w:rFonts w:cs="Arial"/>
                <w:sz w:val="22"/>
                <w:szCs w:val="22"/>
              </w:rPr>
              <w:t>2 &amp; 4</w:t>
            </w:r>
          </w:p>
          <w:p w14:paraId="625F7ED2" w14:textId="77777777" w:rsidR="009B4F4C" w:rsidRDefault="009B4F4C">
            <w:pPr>
              <w:jc w:val="center"/>
              <w:rPr>
                <w:rFonts w:cs="Arial"/>
                <w:sz w:val="22"/>
                <w:szCs w:val="22"/>
              </w:rPr>
            </w:pPr>
          </w:p>
          <w:p w14:paraId="04913248" w14:textId="77777777" w:rsidR="009B4F4C" w:rsidRPr="001E0998" w:rsidRDefault="009B4F4C">
            <w:pPr>
              <w:jc w:val="center"/>
              <w:rPr>
                <w:rFonts w:cs="Arial"/>
                <w:sz w:val="22"/>
                <w:szCs w:val="22"/>
              </w:rPr>
            </w:pPr>
            <w:r>
              <w:rPr>
                <w:rFonts w:cs="Arial"/>
                <w:sz w:val="22"/>
                <w:szCs w:val="22"/>
              </w:rPr>
              <w:t>2 &amp; 4</w:t>
            </w:r>
          </w:p>
        </w:tc>
      </w:tr>
      <w:tr w:rsidR="009B4F4C" w:rsidRPr="001E0998" w14:paraId="6A7C67DE" w14:textId="77777777" w:rsidTr="00E21B33">
        <w:trPr>
          <w:trHeight w:val="703"/>
        </w:trPr>
        <w:tc>
          <w:tcPr>
            <w:tcW w:w="5954" w:type="dxa"/>
            <w:tcBorders>
              <w:top w:val="single" w:sz="6" w:space="0" w:color="auto"/>
              <w:left w:val="single" w:sz="6" w:space="0" w:color="auto"/>
              <w:bottom w:val="single" w:sz="4" w:space="0" w:color="auto"/>
              <w:right w:val="single" w:sz="6" w:space="0" w:color="auto"/>
            </w:tcBorders>
          </w:tcPr>
          <w:p w14:paraId="062E37A1" w14:textId="77777777" w:rsidR="009B4F4C" w:rsidRPr="001E0998" w:rsidRDefault="009B4F4C">
            <w:pPr>
              <w:rPr>
                <w:rFonts w:cs="Arial"/>
                <w:b/>
                <w:sz w:val="22"/>
                <w:szCs w:val="22"/>
              </w:rPr>
            </w:pPr>
            <w:r w:rsidRPr="001E0998">
              <w:rPr>
                <w:rFonts w:cs="Arial"/>
                <w:b/>
                <w:sz w:val="22"/>
                <w:szCs w:val="22"/>
              </w:rPr>
              <w:t>Skills &amp; Knowledge</w:t>
            </w:r>
          </w:p>
          <w:p w14:paraId="3618D303" w14:textId="77777777" w:rsidR="009B4F4C" w:rsidRPr="001E0998" w:rsidRDefault="009B4F4C" w:rsidP="00530F7C">
            <w:pPr>
              <w:numPr>
                <w:ilvl w:val="0"/>
                <w:numId w:val="18"/>
              </w:numPr>
              <w:rPr>
                <w:rFonts w:cs="Arial"/>
                <w:sz w:val="22"/>
                <w:szCs w:val="22"/>
              </w:rPr>
            </w:pPr>
            <w:r w:rsidRPr="001E0998">
              <w:rPr>
                <w:rFonts w:cs="Arial"/>
                <w:sz w:val="22"/>
                <w:szCs w:val="22"/>
              </w:rPr>
              <w:t>Demonstrable IT skills and ability to use them as part of the learning process, or, the ability to develop IT skills in a reasonable timeframe.</w:t>
            </w:r>
          </w:p>
          <w:p w14:paraId="7163E46B" w14:textId="77777777" w:rsidR="009B4F4C" w:rsidRPr="001E0998" w:rsidRDefault="009B4F4C" w:rsidP="00530F7C">
            <w:pPr>
              <w:numPr>
                <w:ilvl w:val="0"/>
                <w:numId w:val="18"/>
              </w:numPr>
              <w:rPr>
                <w:rFonts w:cs="Arial"/>
                <w:sz w:val="22"/>
                <w:szCs w:val="22"/>
              </w:rPr>
            </w:pPr>
            <w:r w:rsidRPr="001E0998">
              <w:rPr>
                <w:rFonts w:cs="Arial"/>
                <w:sz w:val="22"/>
                <w:szCs w:val="22"/>
              </w:rPr>
              <w:t>Good written and verbal communication skills: able to communicate effectively and clearly with a range of staff, children, young people, their families and carers.</w:t>
            </w:r>
          </w:p>
          <w:p w14:paraId="203EBDE8" w14:textId="77777777" w:rsidR="009B4F4C" w:rsidRPr="001E0998" w:rsidRDefault="009B4F4C" w:rsidP="00530F7C">
            <w:pPr>
              <w:numPr>
                <w:ilvl w:val="0"/>
                <w:numId w:val="18"/>
              </w:numPr>
              <w:rPr>
                <w:rFonts w:cs="Arial"/>
                <w:sz w:val="22"/>
                <w:szCs w:val="22"/>
              </w:rPr>
            </w:pPr>
            <w:r>
              <w:rPr>
                <w:rFonts w:cs="Arial"/>
                <w:sz w:val="22"/>
                <w:szCs w:val="22"/>
              </w:rPr>
              <w:t>Good understanding of child/</w:t>
            </w:r>
            <w:r w:rsidRPr="001E0998">
              <w:rPr>
                <w:rFonts w:cs="Arial"/>
                <w:sz w:val="22"/>
                <w:szCs w:val="22"/>
              </w:rPr>
              <w:t>young people’s development and learning processes.</w:t>
            </w:r>
          </w:p>
          <w:p w14:paraId="22082973" w14:textId="77777777" w:rsidR="009B4F4C" w:rsidRPr="001E0998" w:rsidRDefault="009B4F4C" w:rsidP="00530F7C">
            <w:pPr>
              <w:numPr>
                <w:ilvl w:val="0"/>
                <w:numId w:val="18"/>
              </w:numPr>
              <w:rPr>
                <w:rFonts w:cs="Arial"/>
                <w:sz w:val="22"/>
                <w:szCs w:val="22"/>
              </w:rPr>
            </w:pPr>
            <w:r w:rsidRPr="001E0998">
              <w:rPr>
                <w:rFonts w:cs="Arial"/>
                <w:sz w:val="22"/>
                <w:szCs w:val="22"/>
              </w:rPr>
              <w:t>Understanding of individual children and young people’s needs.</w:t>
            </w:r>
          </w:p>
          <w:p w14:paraId="2E2AF526" w14:textId="77777777" w:rsidR="009B4F4C" w:rsidRPr="001E0998" w:rsidRDefault="009B4F4C" w:rsidP="00530F7C">
            <w:pPr>
              <w:numPr>
                <w:ilvl w:val="0"/>
                <w:numId w:val="18"/>
              </w:numPr>
              <w:rPr>
                <w:rFonts w:cs="Arial"/>
                <w:sz w:val="22"/>
                <w:szCs w:val="22"/>
              </w:rPr>
            </w:pPr>
            <w:r>
              <w:rPr>
                <w:rFonts w:cs="Arial"/>
                <w:sz w:val="22"/>
                <w:szCs w:val="22"/>
              </w:rPr>
              <w:t xml:space="preserve">Behaviour management </w:t>
            </w:r>
            <w:r w:rsidRPr="001E0998">
              <w:rPr>
                <w:rFonts w:cs="Arial"/>
                <w:sz w:val="22"/>
                <w:szCs w:val="22"/>
              </w:rPr>
              <w:t xml:space="preserve">- </w:t>
            </w:r>
            <w:r>
              <w:rPr>
                <w:rFonts w:cs="Arial"/>
                <w:sz w:val="22"/>
                <w:szCs w:val="22"/>
              </w:rPr>
              <w:t>a</w:t>
            </w:r>
            <w:r w:rsidRPr="001E0998">
              <w:rPr>
                <w:rFonts w:cs="Arial"/>
                <w:sz w:val="22"/>
                <w:szCs w:val="22"/>
              </w:rPr>
              <w:t>ble to prevent and/or manage challenging behaviour. Takes constructive action to prevent triggers occurring and minimise identified behaviour. Acts in a manner which is likely to promote calm and reassurance.</w:t>
            </w:r>
          </w:p>
          <w:p w14:paraId="410B7A83" w14:textId="77777777" w:rsidR="009B4F4C" w:rsidRPr="001E0998" w:rsidRDefault="009B4F4C" w:rsidP="00530F7C">
            <w:pPr>
              <w:numPr>
                <w:ilvl w:val="0"/>
                <w:numId w:val="18"/>
              </w:numPr>
              <w:rPr>
                <w:rFonts w:cs="Arial"/>
                <w:sz w:val="22"/>
                <w:szCs w:val="22"/>
              </w:rPr>
            </w:pPr>
            <w:r w:rsidRPr="001E0998">
              <w:rPr>
                <w:rFonts w:cs="Arial"/>
                <w:sz w:val="22"/>
                <w:szCs w:val="22"/>
              </w:rPr>
              <w:t>Willingness and physical ability to undertake personal care routines and hydrotherapy</w:t>
            </w:r>
          </w:p>
        </w:tc>
        <w:tc>
          <w:tcPr>
            <w:tcW w:w="1559" w:type="dxa"/>
            <w:tcBorders>
              <w:top w:val="single" w:sz="6" w:space="0" w:color="auto"/>
              <w:left w:val="single" w:sz="6" w:space="0" w:color="auto"/>
              <w:bottom w:val="single" w:sz="4" w:space="0" w:color="auto"/>
              <w:right w:val="single" w:sz="6" w:space="0" w:color="auto"/>
            </w:tcBorders>
          </w:tcPr>
          <w:p w14:paraId="7067C6E8" w14:textId="77777777" w:rsidR="009B4F4C" w:rsidRPr="001E0998" w:rsidRDefault="009B4F4C">
            <w:pPr>
              <w:jc w:val="center"/>
              <w:rPr>
                <w:rFonts w:cs="Arial"/>
                <w:sz w:val="22"/>
                <w:szCs w:val="22"/>
              </w:rPr>
            </w:pPr>
          </w:p>
          <w:p w14:paraId="5846B1E2" w14:textId="77777777" w:rsidR="009B4F4C" w:rsidRPr="001E0998" w:rsidRDefault="009B4F4C">
            <w:pPr>
              <w:jc w:val="center"/>
              <w:rPr>
                <w:rFonts w:cs="Arial"/>
                <w:sz w:val="22"/>
                <w:szCs w:val="22"/>
              </w:rPr>
            </w:pPr>
          </w:p>
          <w:p w14:paraId="2B2311D4" w14:textId="77777777" w:rsidR="009B4F4C" w:rsidRPr="001E0998" w:rsidRDefault="009B4F4C">
            <w:pPr>
              <w:jc w:val="center"/>
              <w:rPr>
                <w:rFonts w:cs="Arial"/>
                <w:sz w:val="22"/>
                <w:szCs w:val="22"/>
              </w:rPr>
            </w:pPr>
            <w:r w:rsidRPr="001E0998">
              <w:rPr>
                <w:rFonts w:cs="Arial"/>
                <w:sz w:val="22"/>
                <w:szCs w:val="22"/>
              </w:rPr>
              <w:t>X</w:t>
            </w:r>
          </w:p>
          <w:p w14:paraId="7B6FCCFA" w14:textId="77777777" w:rsidR="009B4F4C" w:rsidRPr="001E0998" w:rsidRDefault="009B4F4C">
            <w:pPr>
              <w:jc w:val="center"/>
              <w:rPr>
                <w:rFonts w:cs="Arial"/>
                <w:sz w:val="22"/>
                <w:szCs w:val="22"/>
              </w:rPr>
            </w:pPr>
          </w:p>
          <w:p w14:paraId="0B17804B" w14:textId="77777777" w:rsidR="009B4F4C" w:rsidRPr="001E0998" w:rsidRDefault="009B4F4C">
            <w:pPr>
              <w:jc w:val="center"/>
              <w:rPr>
                <w:rFonts w:cs="Arial"/>
                <w:sz w:val="22"/>
                <w:szCs w:val="22"/>
              </w:rPr>
            </w:pPr>
          </w:p>
          <w:p w14:paraId="1FA17F43" w14:textId="77777777" w:rsidR="009B4F4C" w:rsidRPr="001E0998" w:rsidRDefault="009B4F4C">
            <w:pPr>
              <w:jc w:val="center"/>
              <w:rPr>
                <w:rFonts w:cs="Arial"/>
                <w:sz w:val="22"/>
                <w:szCs w:val="22"/>
              </w:rPr>
            </w:pPr>
            <w:r w:rsidRPr="001E0998">
              <w:rPr>
                <w:rFonts w:cs="Arial"/>
                <w:sz w:val="22"/>
                <w:szCs w:val="22"/>
              </w:rPr>
              <w:t>X</w:t>
            </w:r>
          </w:p>
          <w:p w14:paraId="119BE1CB" w14:textId="77777777" w:rsidR="009B4F4C" w:rsidRPr="001E0998" w:rsidRDefault="009B4F4C">
            <w:pPr>
              <w:jc w:val="center"/>
              <w:rPr>
                <w:rFonts w:cs="Arial"/>
                <w:sz w:val="22"/>
                <w:szCs w:val="22"/>
              </w:rPr>
            </w:pPr>
          </w:p>
          <w:p w14:paraId="2431E1EB" w14:textId="77777777" w:rsidR="009B4F4C" w:rsidRPr="001E0998" w:rsidRDefault="009B4F4C">
            <w:pPr>
              <w:jc w:val="center"/>
              <w:rPr>
                <w:rFonts w:cs="Arial"/>
                <w:sz w:val="22"/>
                <w:szCs w:val="22"/>
              </w:rPr>
            </w:pPr>
          </w:p>
          <w:p w14:paraId="28B4BE8D" w14:textId="77777777" w:rsidR="009B4F4C" w:rsidRPr="001E0998" w:rsidRDefault="009B4F4C">
            <w:pPr>
              <w:jc w:val="center"/>
              <w:rPr>
                <w:rFonts w:cs="Arial"/>
                <w:sz w:val="22"/>
                <w:szCs w:val="22"/>
              </w:rPr>
            </w:pPr>
            <w:r w:rsidRPr="001E0998">
              <w:rPr>
                <w:rFonts w:cs="Arial"/>
                <w:sz w:val="22"/>
                <w:szCs w:val="22"/>
              </w:rPr>
              <w:t>X</w:t>
            </w:r>
          </w:p>
          <w:p w14:paraId="38FEFA52" w14:textId="77777777" w:rsidR="009B4F4C" w:rsidRDefault="009B4F4C">
            <w:pPr>
              <w:jc w:val="center"/>
              <w:rPr>
                <w:rFonts w:cs="Arial"/>
                <w:sz w:val="22"/>
                <w:szCs w:val="22"/>
              </w:rPr>
            </w:pPr>
          </w:p>
          <w:p w14:paraId="28D5E020" w14:textId="77777777" w:rsidR="009B4F4C" w:rsidRPr="001E0998" w:rsidRDefault="009B4F4C">
            <w:pPr>
              <w:jc w:val="center"/>
              <w:rPr>
                <w:rFonts w:cs="Arial"/>
                <w:sz w:val="22"/>
                <w:szCs w:val="22"/>
              </w:rPr>
            </w:pPr>
            <w:r w:rsidRPr="001E0998">
              <w:rPr>
                <w:rFonts w:cs="Arial"/>
                <w:sz w:val="22"/>
                <w:szCs w:val="22"/>
              </w:rPr>
              <w:t>X</w:t>
            </w:r>
          </w:p>
          <w:p w14:paraId="3003F847" w14:textId="77777777" w:rsidR="009B4F4C" w:rsidRPr="001E0998" w:rsidRDefault="009B4F4C">
            <w:pPr>
              <w:jc w:val="center"/>
              <w:rPr>
                <w:rFonts w:cs="Arial"/>
                <w:sz w:val="22"/>
                <w:szCs w:val="22"/>
              </w:rPr>
            </w:pPr>
          </w:p>
          <w:p w14:paraId="23588EAA" w14:textId="77777777" w:rsidR="009B4F4C" w:rsidRPr="001E0998" w:rsidRDefault="009B4F4C">
            <w:pPr>
              <w:jc w:val="center"/>
              <w:rPr>
                <w:rFonts w:cs="Arial"/>
                <w:sz w:val="22"/>
                <w:szCs w:val="22"/>
              </w:rPr>
            </w:pPr>
          </w:p>
          <w:p w14:paraId="1765E58E" w14:textId="77777777" w:rsidR="009B4F4C" w:rsidRPr="001E0998" w:rsidRDefault="009B4F4C">
            <w:pPr>
              <w:jc w:val="center"/>
              <w:rPr>
                <w:rFonts w:cs="Arial"/>
                <w:sz w:val="22"/>
                <w:szCs w:val="22"/>
              </w:rPr>
            </w:pPr>
            <w:r w:rsidRPr="001E0998">
              <w:rPr>
                <w:rFonts w:cs="Arial"/>
                <w:sz w:val="22"/>
                <w:szCs w:val="22"/>
              </w:rPr>
              <w:t>X</w:t>
            </w:r>
          </w:p>
          <w:p w14:paraId="3B242B3D" w14:textId="77777777" w:rsidR="009B4F4C" w:rsidRDefault="009B4F4C">
            <w:pPr>
              <w:jc w:val="center"/>
              <w:rPr>
                <w:rFonts w:cs="Arial"/>
                <w:sz w:val="22"/>
                <w:szCs w:val="22"/>
              </w:rPr>
            </w:pPr>
          </w:p>
          <w:p w14:paraId="759B94E7" w14:textId="77777777" w:rsidR="009B4F4C" w:rsidRDefault="009B4F4C">
            <w:pPr>
              <w:jc w:val="center"/>
              <w:rPr>
                <w:rFonts w:cs="Arial"/>
                <w:sz w:val="22"/>
                <w:szCs w:val="22"/>
              </w:rPr>
            </w:pPr>
          </w:p>
          <w:p w14:paraId="6CAC68A3" w14:textId="77777777" w:rsidR="009B4F4C" w:rsidRDefault="009B4F4C">
            <w:pPr>
              <w:jc w:val="center"/>
              <w:rPr>
                <w:rFonts w:cs="Arial"/>
                <w:sz w:val="22"/>
                <w:szCs w:val="22"/>
              </w:rPr>
            </w:pPr>
          </w:p>
          <w:p w14:paraId="2D3725D5" w14:textId="77777777" w:rsidR="009B4F4C" w:rsidRPr="001E0998" w:rsidRDefault="009B4F4C">
            <w:pPr>
              <w:jc w:val="center"/>
              <w:rPr>
                <w:rFonts w:cs="Arial"/>
                <w:sz w:val="22"/>
                <w:szCs w:val="22"/>
              </w:rPr>
            </w:pPr>
          </w:p>
          <w:p w14:paraId="37B33685" w14:textId="77777777" w:rsidR="009B4F4C" w:rsidRPr="001E0998" w:rsidRDefault="009B4F4C">
            <w:pPr>
              <w:jc w:val="center"/>
              <w:rPr>
                <w:rFonts w:cs="Arial"/>
                <w:sz w:val="22"/>
                <w:szCs w:val="22"/>
              </w:rPr>
            </w:pPr>
            <w:r w:rsidRPr="001E0998">
              <w:rPr>
                <w:rFonts w:cs="Arial"/>
                <w:sz w:val="22"/>
                <w:szCs w:val="22"/>
              </w:rPr>
              <w:t>X</w:t>
            </w:r>
          </w:p>
        </w:tc>
        <w:tc>
          <w:tcPr>
            <w:tcW w:w="1559" w:type="dxa"/>
            <w:tcBorders>
              <w:top w:val="single" w:sz="6" w:space="0" w:color="auto"/>
              <w:left w:val="single" w:sz="6" w:space="0" w:color="auto"/>
              <w:bottom w:val="single" w:sz="4" w:space="0" w:color="auto"/>
              <w:right w:val="single" w:sz="6" w:space="0" w:color="auto"/>
            </w:tcBorders>
          </w:tcPr>
          <w:p w14:paraId="713F537F" w14:textId="77777777" w:rsidR="009B4F4C" w:rsidRPr="001E0998" w:rsidRDefault="009B4F4C">
            <w:pPr>
              <w:jc w:val="center"/>
              <w:rPr>
                <w:rFonts w:cs="Arial"/>
                <w:sz w:val="22"/>
                <w:szCs w:val="22"/>
              </w:rPr>
            </w:pPr>
          </w:p>
          <w:p w14:paraId="25731E68" w14:textId="77777777" w:rsidR="009B4F4C" w:rsidRPr="001E0998" w:rsidRDefault="009B4F4C">
            <w:pPr>
              <w:jc w:val="center"/>
              <w:rPr>
                <w:rFonts w:cs="Arial"/>
                <w:sz w:val="22"/>
                <w:szCs w:val="22"/>
              </w:rPr>
            </w:pPr>
          </w:p>
          <w:p w14:paraId="4C624B94" w14:textId="77777777" w:rsidR="009B4F4C" w:rsidRPr="001E0998" w:rsidRDefault="009B4F4C">
            <w:pPr>
              <w:jc w:val="center"/>
              <w:rPr>
                <w:rFonts w:cs="Arial"/>
                <w:sz w:val="22"/>
                <w:szCs w:val="22"/>
              </w:rPr>
            </w:pPr>
          </w:p>
          <w:p w14:paraId="71FA57C3" w14:textId="77777777" w:rsidR="009B4F4C" w:rsidRPr="001E0998" w:rsidRDefault="009B4F4C">
            <w:pPr>
              <w:jc w:val="center"/>
              <w:rPr>
                <w:rFonts w:cs="Arial"/>
                <w:sz w:val="22"/>
                <w:szCs w:val="22"/>
              </w:rPr>
            </w:pPr>
          </w:p>
          <w:p w14:paraId="2C05BC5E" w14:textId="77777777" w:rsidR="009B4F4C" w:rsidRPr="001E0998" w:rsidRDefault="009B4F4C">
            <w:pPr>
              <w:jc w:val="center"/>
              <w:rPr>
                <w:rFonts w:cs="Arial"/>
                <w:sz w:val="22"/>
                <w:szCs w:val="22"/>
              </w:rPr>
            </w:pPr>
          </w:p>
          <w:p w14:paraId="7318249B" w14:textId="77777777" w:rsidR="009B4F4C" w:rsidRPr="001E0998" w:rsidRDefault="009B4F4C">
            <w:pPr>
              <w:jc w:val="center"/>
              <w:rPr>
                <w:rFonts w:cs="Arial"/>
                <w:sz w:val="22"/>
                <w:szCs w:val="22"/>
              </w:rPr>
            </w:pPr>
          </w:p>
          <w:p w14:paraId="004152F0" w14:textId="77777777" w:rsidR="009B4F4C" w:rsidRPr="001E0998" w:rsidRDefault="009B4F4C">
            <w:pPr>
              <w:jc w:val="center"/>
              <w:rPr>
                <w:rFonts w:cs="Arial"/>
                <w:sz w:val="22"/>
                <w:szCs w:val="22"/>
              </w:rPr>
            </w:pPr>
          </w:p>
          <w:p w14:paraId="651761C8" w14:textId="77777777" w:rsidR="009B4F4C" w:rsidRPr="001E0998" w:rsidRDefault="009B4F4C">
            <w:pPr>
              <w:jc w:val="center"/>
              <w:rPr>
                <w:rFonts w:cs="Arial"/>
                <w:sz w:val="22"/>
                <w:szCs w:val="22"/>
              </w:rPr>
            </w:pPr>
          </w:p>
          <w:p w14:paraId="4D0F1005" w14:textId="77777777" w:rsidR="009B4F4C" w:rsidRPr="001E0998" w:rsidRDefault="009B4F4C">
            <w:pPr>
              <w:jc w:val="center"/>
              <w:rPr>
                <w:rFonts w:cs="Arial"/>
                <w:sz w:val="22"/>
                <w:szCs w:val="22"/>
              </w:rPr>
            </w:pPr>
          </w:p>
          <w:p w14:paraId="55E67A4A" w14:textId="77777777" w:rsidR="009B4F4C" w:rsidRPr="001E0998" w:rsidRDefault="009B4F4C">
            <w:pPr>
              <w:jc w:val="center"/>
              <w:rPr>
                <w:rFonts w:cs="Arial"/>
                <w:sz w:val="22"/>
                <w:szCs w:val="22"/>
              </w:rPr>
            </w:pPr>
          </w:p>
          <w:p w14:paraId="05EE46FF" w14:textId="77777777" w:rsidR="009B4F4C" w:rsidRPr="001E0998" w:rsidRDefault="009B4F4C">
            <w:pPr>
              <w:jc w:val="center"/>
              <w:rPr>
                <w:rFonts w:cs="Arial"/>
                <w:sz w:val="22"/>
                <w:szCs w:val="22"/>
              </w:rPr>
            </w:pPr>
          </w:p>
          <w:p w14:paraId="21265D82" w14:textId="77777777" w:rsidR="009B4F4C" w:rsidRPr="001E0998" w:rsidRDefault="009B4F4C">
            <w:pPr>
              <w:jc w:val="center"/>
              <w:rPr>
                <w:rFonts w:cs="Arial"/>
                <w:sz w:val="22"/>
                <w:szCs w:val="22"/>
              </w:rPr>
            </w:pPr>
          </w:p>
          <w:p w14:paraId="57DE18E5" w14:textId="77777777" w:rsidR="009B4F4C" w:rsidRPr="001E0998" w:rsidRDefault="009B4F4C">
            <w:pPr>
              <w:jc w:val="center"/>
              <w:rPr>
                <w:rFonts w:cs="Arial"/>
                <w:sz w:val="22"/>
                <w:szCs w:val="22"/>
              </w:rPr>
            </w:pPr>
          </w:p>
          <w:p w14:paraId="7E6DECC5" w14:textId="77777777" w:rsidR="009B4F4C" w:rsidRPr="001E0998" w:rsidRDefault="009B4F4C">
            <w:pPr>
              <w:jc w:val="center"/>
              <w:rPr>
                <w:rFonts w:cs="Arial"/>
                <w:sz w:val="22"/>
                <w:szCs w:val="22"/>
              </w:rPr>
            </w:pPr>
          </w:p>
          <w:p w14:paraId="5A212AC4" w14:textId="77777777" w:rsidR="009B4F4C" w:rsidRPr="001E0998" w:rsidRDefault="009B4F4C">
            <w:pPr>
              <w:jc w:val="center"/>
              <w:rPr>
                <w:rFonts w:cs="Arial"/>
                <w:sz w:val="22"/>
                <w:szCs w:val="22"/>
              </w:rPr>
            </w:pPr>
          </w:p>
        </w:tc>
        <w:tc>
          <w:tcPr>
            <w:tcW w:w="1770" w:type="dxa"/>
            <w:tcBorders>
              <w:top w:val="single" w:sz="6" w:space="0" w:color="auto"/>
              <w:left w:val="single" w:sz="6" w:space="0" w:color="auto"/>
              <w:bottom w:val="single" w:sz="4" w:space="0" w:color="auto"/>
              <w:right w:val="single" w:sz="6" w:space="0" w:color="auto"/>
            </w:tcBorders>
          </w:tcPr>
          <w:p w14:paraId="45727BF1" w14:textId="77777777" w:rsidR="009B4F4C" w:rsidRDefault="009B4F4C">
            <w:pPr>
              <w:jc w:val="center"/>
              <w:rPr>
                <w:rFonts w:cs="Arial"/>
                <w:sz w:val="22"/>
                <w:szCs w:val="22"/>
              </w:rPr>
            </w:pPr>
          </w:p>
          <w:p w14:paraId="5409A51D" w14:textId="77777777" w:rsidR="009B4F4C" w:rsidRPr="001E0998" w:rsidRDefault="009B4F4C">
            <w:pPr>
              <w:jc w:val="center"/>
              <w:rPr>
                <w:rFonts w:cs="Arial"/>
                <w:sz w:val="22"/>
                <w:szCs w:val="22"/>
              </w:rPr>
            </w:pPr>
          </w:p>
          <w:p w14:paraId="11103E34" w14:textId="77777777" w:rsidR="009B4F4C" w:rsidRPr="001E0998" w:rsidRDefault="009B4F4C">
            <w:pPr>
              <w:jc w:val="center"/>
              <w:rPr>
                <w:rFonts w:cs="Arial"/>
                <w:sz w:val="22"/>
                <w:szCs w:val="22"/>
              </w:rPr>
            </w:pPr>
            <w:r w:rsidRPr="001E0998">
              <w:rPr>
                <w:rFonts w:cs="Arial"/>
                <w:sz w:val="22"/>
                <w:szCs w:val="22"/>
              </w:rPr>
              <w:t>2, 3 &amp; 4</w:t>
            </w:r>
          </w:p>
          <w:p w14:paraId="372EFD40" w14:textId="77777777" w:rsidR="009B4F4C" w:rsidRPr="001E0998" w:rsidRDefault="009B4F4C">
            <w:pPr>
              <w:jc w:val="center"/>
              <w:rPr>
                <w:rFonts w:cs="Arial"/>
                <w:sz w:val="22"/>
                <w:szCs w:val="22"/>
              </w:rPr>
            </w:pPr>
          </w:p>
          <w:p w14:paraId="20B6481C" w14:textId="77777777" w:rsidR="009B4F4C" w:rsidRPr="001E0998" w:rsidRDefault="009B4F4C">
            <w:pPr>
              <w:jc w:val="center"/>
              <w:rPr>
                <w:rFonts w:cs="Arial"/>
                <w:sz w:val="22"/>
                <w:szCs w:val="22"/>
              </w:rPr>
            </w:pPr>
          </w:p>
          <w:p w14:paraId="0BF91512" w14:textId="77777777" w:rsidR="009B4F4C" w:rsidRPr="001E0998" w:rsidRDefault="009B4F4C">
            <w:pPr>
              <w:jc w:val="center"/>
              <w:rPr>
                <w:rFonts w:cs="Arial"/>
                <w:sz w:val="22"/>
                <w:szCs w:val="22"/>
              </w:rPr>
            </w:pPr>
            <w:r w:rsidRPr="001E0998">
              <w:rPr>
                <w:rFonts w:cs="Arial"/>
                <w:sz w:val="22"/>
                <w:szCs w:val="22"/>
              </w:rPr>
              <w:t>2, 3 &amp; 4</w:t>
            </w:r>
          </w:p>
          <w:p w14:paraId="6DA9FE2C" w14:textId="77777777" w:rsidR="009B4F4C" w:rsidRPr="001E0998" w:rsidRDefault="009B4F4C">
            <w:pPr>
              <w:jc w:val="center"/>
              <w:rPr>
                <w:rFonts w:cs="Arial"/>
                <w:sz w:val="22"/>
                <w:szCs w:val="22"/>
              </w:rPr>
            </w:pPr>
          </w:p>
          <w:p w14:paraId="2D88C563" w14:textId="77777777" w:rsidR="009B4F4C" w:rsidRPr="001E0998" w:rsidRDefault="009B4F4C">
            <w:pPr>
              <w:jc w:val="center"/>
              <w:rPr>
                <w:rFonts w:cs="Arial"/>
                <w:sz w:val="22"/>
                <w:szCs w:val="22"/>
              </w:rPr>
            </w:pPr>
          </w:p>
          <w:p w14:paraId="730933EA" w14:textId="77777777" w:rsidR="009B4F4C" w:rsidRPr="001E0998" w:rsidRDefault="009B4F4C">
            <w:pPr>
              <w:jc w:val="center"/>
              <w:rPr>
                <w:rFonts w:cs="Arial"/>
                <w:sz w:val="22"/>
                <w:szCs w:val="22"/>
              </w:rPr>
            </w:pPr>
            <w:r w:rsidRPr="001E0998">
              <w:rPr>
                <w:rFonts w:cs="Arial"/>
                <w:sz w:val="22"/>
                <w:szCs w:val="22"/>
              </w:rPr>
              <w:t>2 &amp; 4</w:t>
            </w:r>
          </w:p>
          <w:p w14:paraId="431986C1" w14:textId="77777777" w:rsidR="009B4F4C" w:rsidRPr="001E0998" w:rsidRDefault="009B4F4C">
            <w:pPr>
              <w:jc w:val="center"/>
              <w:rPr>
                <w:rFonts w:cs="Arial"/>
                <w:sz w:val="22"/>
                <w:szCs w:val="22"/>
              </w:rPr>
            </w:pPr>
          </w:p>
          <w:p w14:paraId="45535F92" w14:textId="77777777" w:rsidR="009B4F4C" w:rsidRPr="001E0998" w:rsidRDefault="009B4F4C">
            <w:pPr>
              <w:jc w:val="center"/>
              <w:rPr>
                <w:rFonts w:cs="Arial"/>
                <w:sz w:val="22"/>
                <w:szCs w:val="22"/>
              </w:rPr>
            </w:pPr>
          </w:p>
          <w:p w14:paraId="2A864C7E" w14:textId="77777777" w:rsidR="009B4F4C" w:rsidRPr="001E0998" w:rsidRDefault="009B4F4C">
            <w:pPr>
              <w:jc w:val="center"/>
              <w:rPr>
                <w:rFonts w:cs="Arial"/>
                <w:sz w:val="22"/>
                <w:szCs w:val="22"/>
              </w:rPr>
            </w:pPr>
            <w:r w:rsidRPr="001E0998">
              <w:rPr>
                <w:rFonts w:cs="Arial"/>
                <w:sz w:val="22"/>
                <w:szCs w:val="22"/>
              </w:rPr>
              <w:t>2 &amp; 4</w:t>
            </w:r>
          </w:p>
          <w:p w14:paraId="7D313930" w14:textId="77777777" w:rsidR="009B4F4C" w:rsidRPr="001E0998" w:rsidRDefault="009B4F4C">
            <w:pPr>
              <w:jc w:val="center"/>
              <w:rPr>
                <w:rFonts w:cs="Arial"/>
                <w:sz w:val="22"/>
                <w:szCs w:val="22"/>
              </w:rPr>
            </w:pPr>
          </w:p>
          <w:p w14:paraId="646BE836" w14:textId="77777777" w:rsidR="009B4F4C" w:rsidRPr="001E0998" w:rsidRDefault="009B4F4C">
            <w:pPr>
              <w:jc w:val="center"/>
              <w:rPr>
                <w:rFonts w:cs="Arial"/>
                <w:sz w:val="22"/>
                <w:szCs w:val="22"/>
              </w:rPr>
            </w:pPr>
            <w:r w:rsidRPr="001E0998">
              <w:rPr>
                <w:rFonts w:cs="Arial"/>
                <w:sz w:val="22"/>
                <w:szCs w:val="22"/>
              </w:rPr>
              <w:t>2 &amp; 4</w:t>
            </w:r>
          </w:p>
          <w:p w14:paraId="1AB85089" w14:textId="77777777" w:rsidR="009B4F4C" w:rsidRDefault="009B4F4C">
            <w:pPr>
              <w:jc w:val="center"/>
              <w:rPr>
                <w:rFonts w:cs="Arial"/>
                <w:sz w:val="22"/>
                <w:szCs w:val="22"/>
              </w:rPr>
            </w:pPr>
          </w:p>
          <w:p w14:paraId="2BF66758" w14:textId="77777777" w:rsidR="009B4F4C" w:rsidRDefault="009B4F4C">
            <w:pPr>
              <w:jc w:val="center"/>
              <w:rPr>
                <w:rFonts w:cs="Arial"/>
                <w:sz w:val="22"/>
                <w:szCs w:val="22"/>
              </w:rPr>
            </w:pPr>
          </w:p>
          <w:p w14:paraId="26E77110" w14:textId="77777777" w:rsidR="009B4F4C" w:rsidRPr="001E0998" w:rsidRDefault="009B4F4C">
            <w:pPr>
              <w:jc w:val="center"/>
              <w:rPr>
                <w:rFonts w:cs="Arial"/>
                <w:sz w:val="22"/>
                <w:szCs w:val="22"/>
              </w:rPr>
            </w:pPr>
          </w:p>
          <w:p w14:paraId="17E94157" w14:textId="77777777" w:rsidR="009B4F4C" w:rsidRPr="001E0998" w:rsidRDefault="009B4F4C">
            <w:pPr>
              <w:jc w:val="center"/>
              <w:rPr>
                <w:rFonts w:cs="Arial"/>
                <w:sz w:val="22"/>
                <w:szCs w:val="22"/>
              </w:rPr>
            </w:pPr>
            <w:r w:rsidRPr="001E0998">
              <w:rPr>
                <w:rFonts w:cs="Arial"/>
                <w:sz w:val="22"/>
                <w:szCs w:val="22"/>
              </w:rPr>
              <w:t>2 &amp; 4</w:t>
            </w:r>
          </w:p>
        </w:tc>
      </w:tr>
      <w:tr w:rsidR="009B4F4C" w:rsidRPr="001E0998" w14:paraId="23A9D21C" w14:textId="77777777" w:rsidTr="00E21B33">
        <w:trPr>
          <w:trHeight w:val="2865"/>
        </w:trPr>
        <w:tc>
          <w:tcPr>
            <w:tcW w:w="5954" w:type="dxa"/>
            <w:tcBorders>
              <w:top w:val="single" w:sz="4" w:space="0" w:color="auto"/>
              <w:left w:val="single" w:sz="6" w:space="0" w:color="auto"/>
              <w:bottom w:val="single" w:sz="4" w:space="0" w:color="auto"/>
              <w:right w:val="single" w:sz="6" w:space="0" w:color="auto"/>
            </w:tcBorders>
          </w:tcPr>
          <w:p w14:paraId="41A99181" w14:textId="77777777" w:rsidR="009B4F4C" w:rsidRPr="001E0998" w:rsidRDefault="009B4F4C">
            <w:pPr>
              <w:rPr>
                <w:rFonts w:cs="Arial"/>
                <w:b/>
                <w:sz w:val="22"/>
                <w:szCs w:val="22"/>
              </w:rPr>
            </w:pPr>
            <w:r w:rsidRPr="001E0998">
              <w:rPr>
                <w:rFonts w:cs="Arial"/>
                <w:b/>
                <w:sz w:val="22"/>
                <w:szCs w:val="22"/>
              </w:rPr>
              <w:t>Personal Qualities</w:t>
            </w:r>
          </w:p>
          <w:p w14:paraId="213FE43F" w14:textId="77777777" w:rsidR="009B4F4C" w:rsidRPr="001E0998" w:rsidRDefault="009B4F4C" w:rsidP="00530F7C">
            <w:pPr>
              <w:numPr>
                <w:ilvl w:val="0"/>
                <w:numId w:val="19"/>
              </w:numPr>
              <w:rPr>
                <w:rFonts w:cs="Arial"/>
                <w:sz w:val="22"/>
                <w:szCs w:val="22"/>
              </w:rPr>
            </w:pPr>
            <w:r w:rsidRPr="001E0998">
              <w:rPr>
                <w:rFonts w:cs="Arial"/>
                <w:sz w:val="22"/>
                <w:szCs w:val="22"/>
              </w:rPr>
              <w:t>Demonstrable interpersonal skills.</w:t>
            </w:r>
          </w:p>
          <w:p w14:paraId="2B240B52" w14:textId="77777777" w:rsidR="009B4F4C" w:rsidRPr="001E0998" w:rsidRDefault="009B4F4C" w:rsidP="00530F7C">
            <w:pPr>
              <w:numPr>
                <w:ilvl w:val="0"/>
                <w:numId w:val="19"/>
              </w:numPr>
              <w:rPr>
                <w:rFonts w:cs="Arial"/>
                <w:sz w:val="22"/>
                <w:szCs w:val="22"/>
              </w:rPr>
            </w:pPr>
            <w:r w:rsidRPr="001E0998">
              <w:rPr>
                <w:rFonts w:cs="Arial"/>
                <w:sz w:val="22"/>
                <w:szCs w:val="22"/>
              </w:rPr>
              <w:t>Ability to work successfully in a team.</w:t>
            </w:r>
          </w:p>
          <w:p w14:paraId="20D318BD" w14:textId="77777777" w:rsidR="009B4F4C" w:rsidRPr="001E0998" w:rsidRDefault="009B4F4C" w:rsidP="00530F7C">
            <w:pPr>
              <w:numPr>
                <w:ilvl w:val="0"/>
                <w:numId w:val="19"/>
              </w:numPr>
              <w:rPr>
                <w:rFonts w:cs="Arial"/>
                <w:sz w:val="22"/>
                <w:szCs w:val="22"/>
              </w:rPr>
            </w:pPr>
            <w:r w:rsidRPr="001E0998">
              <w:rPr>
                <w:rFonts w:cs="Arial"/>
                <w:sz w:val="22"/>
                <w:szCs w:val="22"/>
              </w:rPr>
              <w:t>Able to exercise judgement.</w:t>
            </w:r>
          </w:p>
          <w:p w14:paraId="5D68DD3B" w14:textId="77777777" w:rsidR="009B4F4C" w:rsidRPr="001E0998" w:rsidRDefault="009B4F4C" w:rsidP="00530F7C">
            <w:pPr>
              <w:numPr>
                <w:ilvl w:val="0"/>
                <w:numId w:val="19"/>
              </w:numPr>
              <w:rPr>
                <w:rFonts w:cs="Arial"/>
                <w:sz w:val="22"/>
                <w:szCs w:val="22"/>
              </w:rPr>
            </w:pPr>
            <w:r w:rsidRPr="001E0998">
              <w:rPr>
                <w:rFonts w:cs="Arial"/>
                <w:sz w:val="22"/>
                <w:szCs w:val="22"/>
              </w:rPr>
              <w:t>Understand what confidentiality is in relation to role</w:t>
            </w:r>
          </w:p>
          <w:p w14:paraId="1AFC00B8" w14:textId="77777777" w:rsidR="009B4F4C" w:rsidRDefault="009B4F4C" w:rsidP="00530F7C">
            <w:pPr>
              <w:numPr>
                <w:ilvl w:val="0"/>
                <w:numId w:val="19"/>
              </w:numPr>
              <w:rPr>
                <w:rFonts w:cs="Arial"/>
                <w:sz w:val="22"/>
                <w:szCs w:val="22"/>
              </w:rPr>
            </w:pPr>
            <w:r w:rsidRPr="00A2184F">
              <w:rPr>
                <w:rFonts w:cs="Arial"/>
                <w:sz w:val="22"/>
                <w:szCs w:val="22"/>
              </w:rPr>
              <w:t>Problem solving skills – effectively identifies workable solutions</w:t>
            </w:r>
          </w:p>
          <w:p w14:paraId="50B455FB" w14:textId="77777777" w:rsidR="009B4F4C" w:rsidRPr="00A2184F" w:rsidRDefault="009B4F4C" w:rsidP="00530F7C">
            <w:pPr>
              <w:numPr>
                <w:ilvl w:val="0"/>
                <w:numId w:val="19"/>
              </w:numPr>
              <w:rPr>
                <w:rFonts w:cs="Arial"/>
                <w:b/>
                <w:sz w:val="22"/>
                <w:szCs w:val="22"/>
              </w:rPr>
            </w:pPr>
            <w:r w:rsidRPr="00A2184F">
              <w:rPr>
                <w:sz w:val="22"/>
                <w:szCs w:val="22"/>
              </w:rPr>
              <w:t>Physical demands -</w:t>
            </w:r>
            <w:r w:rsidRPr="00A2184F">
              <w:rPr>
                <w:b/>
                <w:sz w:val="22"/>
                <w:szCs w:val="22"/>
              </w:rPr>
              <w:t xml:space="preserve"> </w:t>
            </w:r>
            <w:r w:rsidRPr="00A2184F">
              <w:rPr>
                <w:rFonts w:cs="Arial"/>
                <w:sz w:val="22"/>
                <w:szCs w:val="22"/>
              </w:rPr>
              <w:t xml:space="preserve">Ability to manage sustained periods of physical activity, involving bending, crouching, lifting, walking and running eg PE lessons, when meeting pupils’ personal care </w:t>
            </w:r>
            <w:r w:rsidRPr="00A2184F">
              <w:rPr>
                <w:rFonts w:cs="Arial"/>
                <w:sz w:val="22"/>
                <w:szCs w:val="22"/>
              </w:rPr>
              <w:lastRenderedPageBreak/>
              <w:t>needs, taking part in hydro session, physical interventions with pupils, moving children with physical disabilities, following approved procedures.</w:t>
            </w:r>
          </w:p>
        </w:tc>
        <w:tc>
          <w:tcPr>
            <w:tcW w:w="1559" w:type="dxa"/>
            <w:tcBorders>
              <w:top w:val="single" w:sz="4" w:space="0" w:color="auto"/>
              <w:left w:val="single" w:sz="6" w:space="0" w:color="auto"/>
              <w:bottom w:val="single" w:sz="4" w:space="0" w:color="auto"/>
              <w:right w:val="single" w:sz="6" w:space="0" w:color="auto"/>
            </w:tcBorders>
          </w:tcPr>
          <w:p w14:paraId="31534E6F" w14:textId="77777777" w:rsidR="009B4F4C" w:rsidRPr="001E0998" w:rsidRDefault="009B4F4C">
            <w:pPr>
              <w:jc w:val="center"/>
              <w:rPr>
                <w:rFonts w:cs="Arial"/>
                <w:sz w:val="22"/>
                <w:szCs w:val="22"/>
              </w:rPr>
            </w:pPr>
          </w:p>
          <w:p w14:paraId="63F4C067" w14:textId="77777777" w:rsidR="009B4F4C" w:rsidRPr="001E0998" w:rsidRDefault="009B4F4C">
            <w:pPr>
              <w:jc w:val="center"/>
              <w:rPr>
                <w:rFonts w:cs="Arial"/>
                <w:sz w:val="22"/>
                <w:szCs w:val="22"/>
              </w:rPr>
            </w:pPr>
            <w:r w:rsidRPr="001E0998">
              <w:rPr>
                <w:rFonts w:cs="Arial"/>
                <w:sz w:val="22"/>
                <w:szCs w:val="22"/>
              </w:rPr>
              <w:t>X</w:t>
            </w:r>
          </w:p>
          <w:p w14:paraId="3F862595" w14:textId="77777777" w:rsidR="009B4F4C" w:rsidRPr="001E0998" w:rsidRDefault="009B4F4C">
            <w:pPr>
              <w:jc w:val="center"/>
              <w:rPr>
                <w:rFonts w:cs="Arial"/>
                <w:sz w:val="22"/>
                <w:szCs w:val="22"/>
              </w:rPr>
            </w:pPr>
            <w:r w:rsidRPr="001E0998">
              <w:rPr>
                <w:rFonts w:cs="Arial"/>
                <w:sz w:val="22"/>
                <w:szCs w:val="22"/>
              </w:rPr>
              <w:t>X</w:t>
            </w:r>
          </w:p>
          <w:p w14:paraId="185C89C4" w14:textId="77777777" w:rsidR="009B4F4C" w:rsidRPr="001E0998" w:rsidRDefault="009B4F4C">
            <w:pPr>
              <w:jc w:val="center"/>
              <w:rPr>
                <w:rFonts w:cs="Arial"/>
                <w:sz w:val="22"/>
                <w:szCs w:val="22"/>
              </w:rPr>
            </w:pPr>
            <w:r w:rsidRPr="001E0998">
              <w:rPr>
                <w:rFonts w:cs="Arial"/>
                <w:sz w:val="22"/>
                <w:szCs w:val="22"/>
              </w:rPr>
              <w:t>X</w:t>
            </w:r>
          </w:p>
          <w:p w14:paraId="311DE65E" w14:textId="77777777" w:rsidR="009B4F4C" w:rsidRPr="001E0998" w:rsidRDefault="009B4F4C">
            <w:pPr>
              <w:jc w:val="center"/>
              <w:rPr>
                <w:rFonts w:cs="Arial"/>
                <w:sz w:val="22"/>
                <w:szCs w:val="22"/>
              </w:rPr>
            </w:pPr>
            <w:r w:rsidRPr="001E0998">
              <w:rPr>
                <w:rFonts w:cs="Arial"/>
                <w:sz w:val="22"/>
                <w:szCs w:val="22"/>
              </w:rPr>
              <w:t>X</w:t>
            </w:r>
          </w:p>
          <w:p w14:paraId="631B6688" w14:textId="77777777" w:rsidR="009B4F4C" w:rsidRPr="001E0998" w:rsidRDefault="009B4F4C">
            <w:pPr>
              <w:jc w:val="center"/>
              <w:rPr>
                <w:rFonts w:cs="Arial"/>
                <w:sz w:val="22"/>
                <w:szCs w:val="22"/>
              </w:rPr>
            </w:pPr>
          </w:p>
          <w:p w14:paraId="2D396D10" w14:textId="77777777" w:rsidR="009B4F4C" w:rsidRDefault="009B4F4C">
            <w:pPr>
              <w:jc w:val="center"/>
              <w:rPr>
                <w:rFonts w:cs="Arial"/>
                <w:sz w:val="22"/>
                <w:szCs w:val="22"/>
              </w:rPr>
            </w:pPr>
            <w:r w:rsidRPr="001E0998">
              <w:rPr>
                <w:rFonts w:cs="Arial"/>
                <w:sz w:val="22"/>
                <w:szCs w:val="22"/>
              </w:rPr>
              <w:t>X</w:t>
            </w:r>
          </w:p>
          <w:p w14:paraId="0F19C9BE" w14:textId="77777777" w:rsidR="009B4F4C" w:rsidRDefault="009B4F4C">
            <w:pPr>
              <w:jc w:val="center"/>
              <w:rPr>
                <w:rFonts w:cs="Arial"/>
                <w:sz w:val="22"/>
                <w:szCs w:val="22"/>
              </w:rPr>
            </w:pPr>
          </w:p>
          <w:p w14:paraId="6B5D4A13" w14:textId="77777777" w:rsidR="009B4F4C" w:rsidRPr="001E0998" w:rsidRDefault="009B4F4C">
            <w:pPr>
              <w:jc w:val="center"/>
              <w:rPr>
                <w:rFonts w:cs="Arial"/>
                <w:sz w:val="22"/>
                <w:szCs w:val="22"/>
              </w:rPr>
            </w:pPr>
            <w:r>
              <w:rPr>
                <w:rFonts w:cs="Arial"/>
                <w:sz w:val="22"/>
                <w:szCs w:val="22"/>
              </w:rPr>
              <w:t>X</w:t>
            </w:r>
          </w:p>
        </w:tc>
        <w:tc>
          <w:tcPr>
            <w:tcW w:w="1559" w:type="dxa"/>
            <w:tcBorders>
              <w:top w:val="single" w:sz="4" w:space="0" w:color="auto"/>
              <w:left w:val="single" w:sz="6" w:space="0" w:color="auto"/>
              <w:bottom w:val="single" w:sz="4" w:space="0" w:color="auto"/>
              <w:right w:val="single" w:sz="6" w:space="0" w:color="auto"/>
            </w:tcBorders>
          </w:tcPr>
          <w:p w14:paraId="74EFA2C0" w14:textId="77777777" w:rsidR="009B4F4C" w:rsidRPr="001E0998" w:rsidRDefault="009B4F4C">
            <w:pPr>
              <w:jc w:val="center"/>
              <w:rPr>
                <w:rFonts w:cs="Arial"/>
                <w:sz w:val="22"/>
                <w:szCs w:val="22"/>
              </w:rPr>
            </w:pPr>
          </w:p>
        </w:tc>
        <w:tc>
          <w:tcPr>
            <w:tcW w:w="1770" w:type="dxa"/>
            <w:tcBorders>
              <w:top w:val="single" w:sz="4" w:space="0" w:color="auto"/>
              <w:left w:val="single" w:sz="6" w:space="0" w:color="auto"/>
              <w:bottom w:val="single" w:sz="4" w:space="0" w:color="auto"/>
              <w:right w:val="single" w:sz="6" w:space="0" w:color="auto"/>
            </w:tcBorders>
          </w:tcPr>
          <w:p w14:paraId="284396AA" w14:textId="77777777" w:rsidR="009B4F4C" w:rsidRPr="001E0998" w:rsidRDefault="009B4F4C">
            <w:pPr>
              <w:rPr>
                <w:rFonts w:cs="Arial"/>
                <w:sz w:val="22"/>
                <w:szCs w:val="22"/>
              </w:rPr>
            </w:pPr>
          </w:p>
          <w:p w14:paraId="43F7B56D" w14:textId="77777777" w:rsidR="009B4F4C" w:rsidRPr="001E0998" w:rsidRDefault="009B4F4C">
            <w:pPr>
              <w:jc w:val="center"/>
              <w:rPr>
                <w:rFonts w:cs="Arial"/>
                <w:sz w:val="22"/>
                <w:szCs w:val="22"/>
              </w:rPr>
            </w:pPr>
            <w:r w:rsidRPr="001E0998">
              <w:rPr>
                <w:rFonts w:cs="Arial"/>
                <w:sz w:val="22"/>
                <w:szCs w:val="22"/>
              </w:rPr>
              <w:t>2 &amp; 4</w:t>
            </w:r>
          </w:p>
          <w:p w14:paraId="10F7DCE2" w14:textId="77777777" w:rsidR="009B4F4C" w:rsidRPr="001E0998" w:rsidRDefault="009B4F4C">
            <w:pPr>
              <w:jc w:val="center"/>
              <w:rPr>
                <w:rFonts w:cs="Arial"/>
                <w:sz w:val="22"/>
                <w:szCs w:val="22"/>
              </w:rPr>
            </w:pPr>
            <w:r w:rsidRPr="001E0998">
              <w:rPr>
                <w:rFonts w:cs="Arial"/>
                <w:sz w:val="22"/>
                <w:szCs w:val="22"/>
              </w:rPr>
              <w:t>2 &amp; 4</w:t>
            </w:r>
          </w:p>
          <w:p w14:paraId="0FE18C1E" w14:textId="77777777" w:rsidR="009B4F4C" w:rsidRPr="001E0998" w:rsidRDefault="009B4F4C">
            <w:pPr>
              <w:jc w:val="center"/>
              <w:rPr>
                <w:rFonts w:cs="Arial"/>
                <w:sz w:val="22"/>
                <w:szCs w:val="22"/>
              </w:rPr>
            </w:pPr>
            <w:r w:rsidRPr="001E0998">
              <w:rPr>
                <w:rFonts w:cs="Arial"/>
                <w:sz w:val="22"/>
                <w:szCs w:val="22"/>
              </w:rPr>
              <w:t>2 &amp; 4</w:t>
            </w:r>
          </w:p>
          <w:p w14:paraId="5AC90F59" w14:textId="77777777" w:rsidR="009B4F4C" w:rsidRDefault="009B4F4C">
            <w:pPr>
              <w:jc w:val="center"/>
              <w:rPr>
                <w:rFonts w:cs="Arial"/>
                <w:sz w:val="22"/>
                <w:szCs w:val="22"/>
              </w:rPr>
            </w:pPr>
            <w:r w:rsidRPr="001E0998">
              <w:rPr>
                <w:rFonts w:cs="Arial"/>
                <w:sz w:val="22"/>
                <w:szCs w:val="22"/>
              </w:rPr>
              <w:t>2 &amp; 4</w:t>
            </w:r>
          </w:p>
          <w:p w14:paraId="6E5EA8DD" w14:textId="77777777" w:rsidR="009B4F4C" w:rsidRDefault="009B4F4C">
            <w:pPr>
              <w:jc w:val="center"/>
              <w:rPr>
                <w:rFonts w:cs="Arial"/>
                <w:sz w:val="22"/>
                <w:szCs w:val="22"/>
              </w:rPr>
            </w:pPr>
          </w:p>
          <w:p w14:paraId="408116D4" w14:textId="77777777" w:rsidR="009B4F4C" w:rsidRDefault="009B4F4C">
            <w:pPr>
              <w:jc w:val="center"/>
              <w:rPr>
                <w:rFonts w:cs="Arial"/>
                <w:sz w:val="22"/>
                <w:szCs w:val="22"/>
              </w:rPr>
            </w:pPr>
            <w:r>
              <w:rPr>
                <w:rFonts w:cs="Arial"/>
                <w:sz w:val="22"/>
                <w:szCs w:val="22"/>
              </w:rPr>
              <w:t>2 &amp; 4</w:t>
            </w:r>
          </w:p>
          <w:p w14:paraId="33559643" w14:textId="77777777" w:rsidR="009B4F4C" w:rsidRDefault="009B4F4C">
            <w:pPr>
              <w:jc w:val="center"/>
              <w:rPr>
                <w:rFonts w:cs="Arial"/>
                <w:sz w:val="22"/>
                <w:szCs w:val="22"/>
              </w:rPr>
            </w:pPr>
          </w:p>
          <w:p w14:paraId="75725A9C" w14:textId="77777777" w:rsidR="009B4F4C" w:rsidRPr="001E0998" w:rsidRDefault="009B4F4C">
            <w:pPr>
              <w:jc w:val="center"/>
              <w:rPr>
                <w:rFonts w:cs="Arial"/>
                <w:sz w:val="22"/>
                <w:szCs w:val="22"/>
              </w:rPr>
            </w:pPr>
            <w:r>
              <w:rPr>
                <w:rFonts w:cs="Arial"/>
                <w:sz w:val="22"/>
                <w:szCs w:val="22"/>
              </w:rPr>
              <w:t>2 &amp; 4</w:t>
            </w:r>
          </w:p>
          <w:p w14:paraId="3F0AFD72" w14:textId="77777777" w:rsidR="009B4F4C" w:rsidRPr="001E0998" w:rsidRDefault="009B4F4C">
            <w:pPr>
              <w:jc w:val="center"/>
              <w:rPr>
                <w:rFonts w:cs="Arial"/>
                <w:sz w:val="22"/>
                <w:szCs w:val="22"/>
              </w:rPr>
            </w:pPr>
          </w:p>
        </w:tc>
      </w:tr>
      <w:tr w:rsidR="009B4F4C" w:rsidRPr="001E0998" w14:paraId="76A13992" w14:textId="77777777" w:rsidTr="00E21B33">
        <w:trPr>
          <w:trHeight w:val="2865"/>
        </w:trPr>
        <w:tc>
          <w:tcPr>
            <w:tcW w:w="5954" w:type="dxa"/>
            <w:tcBorders>
              <w:top w:val="single" w:sz="4" w:space="0" w:color="auto"/>
              <w:left w:val="single" w:sz="6" w:space="0" w:color="auto"/>
              <w:bottom w:val="single" w:sz="4" w:space="0" w:color="auto"/>
              <w:right w:val="single" w:sz="6" w:space="0" w:color="auto"/>
            </w:tcBorders>
          </w:tcPr>
          <w:p w14:paraId="44EE51E4" w14:textId="77777777" w:rsidR="009B4F4C" w:rsidRPr="001E0998" w:rsidRDefault="009B4F4C">
            <w:pPr>
              <w:rPr>
                <w:rFonts w:cs="Arial"/>
                <w:b/>
                <w:sz w:val="22"/>
                <w:szCs w:val="22"/>
              </w:rPr>
            </w:pPr>
            <w:r w:rsidRPr="001E0998">
              <w:rPr>
                <w:rFonts w:cs="Arial"/>
                <w:b/>
                <w:sz w:val="22"/>
                <w:szCs w:val="22"/>
              </w:rPr>
              <w:t>Health &amp; Safety</w:t>
            </w:r>
          </w:p>
          <w:p w14:paraId="05C869E1" w14:textId="77777777" w:rsidR="009B4F4C" w:rsidRPr="00A2184F" w:rsidRDefault="009B4F4C" w:rsidP="00530F7C">
            <w:pPr>
              <w:numPr>
                <w:ilvl w:val="0"/>
                <w:numId w:val="21"/>
              </w:numPr>
              <w:rPr>
                <w:rFonts w:cs="Arial"/>
                <w:sz w:val="22"/>
                <w:szCs w:val="22"/>
              </w:rPr>
            </w:pPr>
            <w:r w:rsidRPr="00A2184F">
              <w:rPr>
                <w:rFonts w:cs="Arial"/>
                <w:sz w:val="22"/>
                <w:szCs w:val="22"/>
              </w:rPr>
              <w:t>Takes responsibility for maintaining own and others’ health &amp; safety</w:t>
            </w:r>
          </w:p>
          <w:p w14:paraId="74928C3D" w14:textId="77777777" w:rsidR="009B4F4C" w:rsidRDefault="009B4F4C" w:rsidP="00530F7C">
            <w:pPr>
              <w:numPr>
                <w:ilvl w:val="0"/>
                <w:numId w:val="21"/>
              </w:numPr>
              <w:rPr>
                <w:rFonts w:cs="Arial"/>
                <w:sz w:val="22"/>
                <w:szCs w:val="22"/>
              </w:rPr>
            </w:pPr>
            <w:r w:rsidRPr="00A2184F">
              <w:rPr>
                <w:rFonts w:cs="Arial"/>
                <w:sz w:val="22"/>
                <w:szCs w:val="22"/>
              </w:rPr>
              <w:t>Able to conduct informal risk assessments</w:t>
            </w:r>
          </w:p>
          <w:p w14:paraId="351B0682" w14:textId="77777777" w:rsidR="009B4F4C" w:rsidRPr="00A2184F" w:rsidRDefault="009B4F4C" w:rsidP="00530F7C">
            <w:pPr>
              <w:numPr>
                <w:ilvl w:val="0"/>
                <w:numId w:val="21"/>
              </w:numPr>
              <w:rPr>
                <w:sz w:val="22"/>
                <w:szCs w:val="22"/>
              </w:rPr>
            </w:pPr>
            <w:r w:rsidRPr="00A2184F">
              <w:rPr>
                <w:sz w:val="22"/>
                <w:szCs w:val="22"/>
              </w:rPr>
              <w:t>Working conditions – aware of:</w:t>
            </w:r>
          </w:p>
          <w:p w14:paraId="68D576ED" w14:textId="77777777" w:rsidR="009B4F4C" w:rsidRPr="001E0998" w:rsidRDefault="009B4F4C" w:rsidP="00530F7C">
            <w:pPr>
              <w:numPr>
                <w:ilvl w:val="0"/>
                <w:numId w:val="20"/>
              </w:numPr>
              <w:tabs>
                <w:tab w:val="clear" w:pos="720"/>
              </w:tabs>
              <w:ind w:left="1310" w:hanging="142"/>
              <w:rPr>
                <w:rFonts w:cs="Arial"/>
                <w:sz w:val="22"/>
                <w:szCs w:val="22"/>
              </w:rPr>
            </w:pPr>
            <w:r w:rsidRPr="001E0998">
              <w:rPr>
                <w:rFonts w:cs="Arial"/>
                <w:sz w:val="22"/>
                <w:szCs w:val="22"/>
              </w:rPr>
              <w:t>Risk of verbal abuse and physical harm from a minority of pupils and members of the public who behave aggressively.</w:t>
            </w:r>
          </w:p>
          <w:p w14:paraId="604049CC" w14:textId="77777777" w:rsidR="009B4F4C" w:rsidRPr="001E0998" w:rsidRDefault="009B4F4C" w:rsidP="00530F7C">
            <w:pPr>
              <w:numPr>
                <w:ilvl w:val="0"/>
                <w:numId w:val="20"/>
              </w:numPr>
              <w:tabs>
                <w:tab w:val="clear" w:pos="720"/>
              </w:tabs>
              <w:ind w:left="1310" w:hanging="142"/>
              <w:rPr>
                <w:rFonts w:cs="Arial"/>
                <w:sz w:val="22"/>
                <w:szCs w:val="22"/>
              </w:rPr>
            </w:pPr>
            <w:r w:rsidRPr="001E0998">
              <w:rPr>
                <w:rFonts w:cs="Arial"/>
                <w:sz w:val="22"/>
                <w:szCs w:val="22"/>
              </w:rPr>
              <w:t>Risk of injury from moving and handling pupils with physical disabilities and caring for and working with small children.</w:t>
            </w:r>
          </w:p>
          <w:p w14:paraId="1D5BFFF0" w14:textId="77777777" w:rsidR="009B4F4C" w:rsidRPr="001E0998" w:rsidRDefault="009B4F4C" w:rsidP="00530F7C">
            <w:pPr>
              <w:numPr>
                <w:ilvl w:val="0"/>
                <w:numId w:val="20"/>
              </w:numPr>
              <w:tabs>
                <w:tab w:val="clear" w:pos="720"/>
              </w:tabs>
              <w:ind w:left="1310" w:hanging="142"/>
              <w:rPr>
                <w:rFonts w:cs="Arial"/>
                <w:sz w:val="22"/>
                <w:szCs w:val="22"/>
              </w:rPr>
            </w:pPr>
            <w:r w:rsidRPr="001E0998">
              <w:rPr>
                <w:rFonts w:cs="Arial"/>
                <w:sz w:val="22"/>
                <w:szCs w:val="22"/>
              </w:rPr>
              <w:t>Risk of exposure to bodily fluids when assisting incontinent children with their personal hygiene.</w:t>
            </w:r>
          </w:p>
          <w:p w14:paraId="6D765215" w14:textId="77777777" w:rsidR="009B4F4C" w:rsidRPr="001E0998" w:rsidRDefault="009B4F4C" w:rsidP="00530F7C">
            <w:pPr>
              <w:numPr>
                <w:ilvl w:val="0"/>
                <w:numId w:val="20"/>
              </w:numPr>
              <w:tabs>
                <w:tab w:val="clear" w:pos="720"/>
              </w:tabs>
              <w:ind w:left="1310" w:hanging="142"/>
              <w:rPr>
                <w:rFonts w:cs="Arial"/>
                <w:sz w:val="22"/>
                <w:szCs w:val="22"/>
              </w:rPr>
            </w:pPr>
            <w:r w:rsidRPr="001E0998">
              <w:rPr>
                <w:rFonts w:cs="Arial"/>
                <w:sz w:val="22"/>
                <w:szCs w:val="22"/>
              </w:rPr>
              <w:t>Risk of infection when dealing with unwell children.</w:t>
            </w:r>
          </w:p>
          <w:p w14:paraId="6F37DCCC" w14:textId="77777777" w:rsidR="009B4F4C" w:rsidRPr="001E0998" w:rsidRDefault="009B4F4C" w:rsidP="00530F7C">
            <w:pPr>
              <w:numPr>
                <w:ilvl w:val="0"/>
                <w:numId w:val="20"/>
              </w:numPr>
              <w:tabs>
                <w:tab w:val="clear" w:pos="720"/>
              </w:tabs>
              <w:ind w:left="1310" w:hanging="142"/>
              <w:rPr>
                <w:rFonts w:cs="Arial"/>
                <w:b/>
                <w:sz w:val="22"/>
                <w:szCs w:val="22"/>
              </w:rPr>
            </w:pPr>
            <w:r w:rsidRPr="001E0998">
              <w:rPr>
                <w:rFonts w:cs="Arial"/>
                <w:sz w:val="22"/>
                <w:szCs w:val="22"/>
              </w:rPr>
              <w:t>May also involve visits in the home – following recognised procedures.</w:t>
            </w:r>
          </w:p>
        </w:tc>
        <w:tc>
          <w:tcPr>
            <w:tcW w:w="1559" w:type="dxa"/>
            <w:tcBorders>
              <w:top w:val="single" w:sz="4" w:space="0" w:color="auto"/>
              <w:left w:val="single" w:sz="6" w:space="0" w:color="auto"/>
              <w:bottom w:val="single" w:sz="4" w:space="0" w:color="auto"/>
              <w:right w:val="single" w:sz="6" w:space="0" w:color="auto"/>
            </w:tcBorders>
          </w:tcPr>
          <w:p w14:paraId="4D1E70F9" w14:textId="77777777" w:rsidR="009B4F4C" w:rsidRDefault="009B4F4C">
            <w:pPr>
              <w:jc w:val="center"/>
              <w:rPr>
                <w:rFonts w:cs="Arial"/>
                <w:sz w:val="22"/>
                <w:szCs w:val="22"/>
              </w:rPr>
            </w:pPr>
          </w:p>
          <w:p w14:paraId="23E0EBD5" w14:textId="77777777" w:rsidR="009B4F4C" w:rsidRDefault="009B4F4C">
            <w:pPr>
              <w:jc w:val="center"/>
              <w:rPr>
                <w:rFonts w:cs="Arial"/>
                <w:sz w:val="22"/>
                <w:szCs w:val="22"/>
              </w:rPr>
            </w:pPr>
            <w:r>
              <w:rPr>
                <w:rFonts w:cs="Arial"/>
                <w:sz w:val="22"/>
                <w:szCs w:val="22"/>
              </w:rPr>
              <w:t>X</w:t>
            </w:r>
          </w:p>
          <w:p w14:paraId="06C40906" w14:textId="77777777" w:rsidR="009B4F4C" w:rsidRDefault="009B4F4C">
            <w:pPr>
              <w:jc w:val="center"/>
              <w:rPr>
                <w:rFonts w:cs="Arial"/>
                <w:sz w:val="22"/>
                <w:szCs w:val="22"/>
              </w:rPr>
            </w:pPr>
          </w:p>
          <w:p w14:paraId="299AD8F6" w14:textId="77777777" w:rsidR="009B4F4C" w:rsidRDefault="009B4F4C">
            <w:pPr>
              <w:jc w:val="center"/>
              <w:rPr>
                <w:rFonts w:cs="Arial"/>
                <w:sz w:val="22"/>
                <w:szCs w:val="22"/>
              </w:rPr>
            </w:pPr>
            <w:r>
              <w:rPr>
                <w:rFonts w:cs="Arial"/>
                <w:sz w:val="22"/>
                <w:szCs w:val="22"/>
              </w:rPr>
              <w:t>X</w:t>
            </w:r>
          </w:p>
          <w:p w14:paraId="34822E88" w14:textId="77777777" w:rsidR="009B4F4C" w:rsidRDefault="009B4F4C">
            <w:pPr>
              <w:jc w:val="center"/>
              <w:rPr>
                <w:rFonts w:cs="Arial"/>
                <w:sz w:val="22"/>
                <w:szCs w:val="22"/>
              </w:rPr>
            </w:pPr>
          </w:p>
          <w:p w14:paraId="013FF718" w14:textId="77777777" w:rsidR="009B4F4C" w:rsidRDefault="009B4F4C">
            <w:pPr>
              <w:jc w:val="center"/>
              <w:rPr>
                <w:rFonts w:cs="Arial"/>
                <w:sz w:val="22"/>
                <w:szCs w:val="22"/>
              </w:rPr>
            </w:pPr>
          </w:p>
          <w:p w14:paraId="0DF70579" w14:textId="77777777" w:rsidR="009B4F4C" w:rsidRDefault="009B4F4C">
            <w:pPr>
              <w:jc w:val="center"/>
              <w:rPr>
                <w:rFonts w:cs="Arial"/>
                <w:sz w:val="22"/>
                <w:szCs w:val="22"/>
              </w:rPr>
            </w:pPr>
            <w:r>
              <w:rPr>
                <w:rFonts w:cs="Arial"/>
                <w:sz w:val="22"/>
                <w:szCs w:val="22"/>
              </w:rPr>
              <w:t>X</w:t>
            </w:r>
          </w:p>
          <w:p w14:paraId="5899BDCF" w14:textId="77777777" w:rsidR="009B4F4C" w:rsidRDefault="009B4F4C">
            <w:pPr>
              <w:jc w:val="center"/>
              <w:rPr>
                <w:rFonts w:cs="Arial"/>
                <w:sz w:val="22"/>
                <w:szCs w:val="22"/>
              </w:rPr>
            </w:pPr>
          </w:p>
          <w:p w14:paraId="1D13A526" w14:textId="77777777" w:rsidR="009B4F4C" w:rsidRDefault="009B4F4C">
            <w:pPr>
              <w:jc w:val="center"/>
              <w:rPr>
                <w:rFonts w:cs="Arial"/>
                <w:sz w:val="22"/>
                <w:szCs w:val="22"/>
              </w:rPr>
            </w:pPr>
          </w:p>
          <w:p w14:paraId="15B37707" w14:textId="77777777" w:rsidR="009B4F4C" w:rsidRDefault="009B4F4C">
            <w:pPr>
              <w:jc w:val="center"/>
              <w:rPr>
                <w:rFonts w:cs="Arial"/>
                <w:sz w:val="22"/>
                <w:szCs w:val="22"/>
              </w:rPr>
            </w:pPr>
            <w:r>
              <w:rPr>
                <w:rFonts w:cs="Arial"/>
                <w:sz w:val="22"/>
                <w:szCs w:val="22"/>
              </w:rPr>
              <w:t>X</w:t>
            </w:r>
          </w:p>
          <w:p w14:paraId="20EA0151" w14:textId="77777777" w:rsidR="009B4F4C" w:rsidRDefault="009B4F4C">
            <w:pPr>
              <w:jc w:val="center"/>
              <w:rPr>
                <w:rFonts w:cs="Arial"/>
                <w:sz w:val="22"/>
                <w:szCs w:val="22"/>
              </w:rPr>
            </w:pPr>
          </w:p>
          <w:p w14:paraId="4C4135A0" w14:textId="77777777" w:rsidR="009B4F4C" w:rsidRDefault="009B4F4C">
            <w:pPr>
              <w:jc w:val="center"/>
              <w:rPr>
                <w:rFonts w:cs="Arial"/>
                <w:sz w:val="22"/>
                <w:szCs w:val="22"/>
              </w:rPr>
            </w:pPr>
          </w:p>
          <w:p w14:paraId="7CB3139D" w14:textId="77777777" w:rsidR="009B4F4C" w:rsidRDefault="009B4F4C">
            <w:pPr>
              <w:jc w:val="center"/>
              <w:rPr>
                <w:rFonts w:cs="Arial"/>
                <w:sz w:val="22"/>
                <w:szCs w:val="22"/>
              </w:rPr>
            </w:pPr>
            <w:r>
              <w:rPr>
                <w:rFonts w:cs="Arial"/>
                <w:sz w:val="22"/>
                <w:szCs w:val="22"/>
              </w:rPr>
              <w:t>X</w:t>
            </w:r>
          </w:p>
          <w:p w14:paraId="7D045BBA" w14:textId="77777777" w:rsidR="009B4F4C" w:rsidRDefault="009B4F4C">
            <w:pPr>
              <w:jc w:val="center"/>
              <w:rPr>
                <w:rFonts w:cs="Arial"/>
                <w:sz w:val="22"/>
                <w:szCs w:val="22"/>
              </w:rPr>
            </w:pPr>
          </w:p>
          <w:p w14:paraId="2B3FEBC7" w14:textId="77777777" w:rsidR="009B4F4C" w:rsidRDefault="009B4F4C">
            <w:pPr>
              <w:jc w:val="center"/>
              <w:rPr>
                <w:rFonts w:cs="Arial"/>
                <w:sz w:val="22"/>
                <w:szCs w:val="22"/>
              </w:rPr>
            </w:pPr>
            <w:r>
              <w:rPr>
                <w:rFonts w:cs="Arial"/>
                <w:sz w:val="22"/>
                <w:szCs w:val="22"/>
              </w:rPr>
              <w:t>X</w:t>
            </w:r>
          </w:p>
          <w:p w14:paraId="4E44F8D9" w14:textId="77777777" w:rsidR="009B4F4C" w:rsidRDefault="009B4F4C">
            <w:pPr>
              <w:jc w:val="center"/>
              <w:rPr>
                <w:rFonts w:cs="Arial"/>
                <w:sz w:val="22"/>
                <w:szCs w:val="22"/>
              </w:rPr>
            </w:pPr>
          </w:p>
          <w:p w14:paraId="470B8894" w14:textId="77777777" w:rsidR="009B4F4C" w:rsidRPr="001E0998" w:rsidRDefault="009B4F4C">
            <w:pPr>
              <w:jc w:val="center"/>
              <w:rPr>
                <w:rFonts w:cs="Arial"/>
                <w:sz w:val="22"/>
                <w:szCs w:val="22"/>
              </w:rPr>
            </w:pPr>
            <w:r>
              <w:rPr>
                <w:rFonts w:cs="Arial"/>
                <w:sz w:val="22"/>
                <w:szCs w:val="22"/>
              </w:rPr>
              <w:t>X</w:t>
            </w:r>
          </w:p>
        </w:tc>
        <w:tc>
          <w:tcPr>
            <w:tcW w:w="1559" w:type="dxa"/>
            <w:tcBorders>
              <w:top w:val="single" w:sz="4" w:space="0" w:color="auto"/>
              <w:left w:val="single" w:sz="6" w:space="0" w:color="auto"/>
              <w:bottom w:val="single" w:sz="4" w:space="0" w:color="auto"/>
              <w:right w:val="single" w:sz="6" w:space="0" w:color="auto"/>
            </w:tcBorders>
          </w:tcPr>
          <w:p w14:paraId="20837740" w14:textId="77777777" w:rsidR="009B4F4C" w:rsidRPr="001E0998" w:rsidRDefault="009B4F4C">
            <w:pPr>
              <w:jc w:val="center"/>
              <w:rPr>
                <w:rFonts w:cs="Arial"/>
                <w:sz w:val="22"/>
                <w:szCs w:val="22"/>
              </w:rPr>
            </w:pPr>
          </w:p>
        </w:tc>
        <w:tc>
          <w:tcPr>
            <w:tcW w:w="1770" w:type="dxa"/>
            <w:tcBorders>
              <w:top w:val="single" w:sz="4" w:space="0" w:color="auto"/>
              <w:left w:val="single" w:sz="6" w:space="0" w:color="auto"/>
              <w:bottom w:val="single" w:sz="4" w:space="0" w:color="auto"/>
              <w:right w:val="single" w:sz="6" w:space="0" w:color="auto"/>
            </w:tcBorders>
          </w:tcPr>
          <w:p w14:paraId="6E8291C9" w14:textId="77777777" w:rsidR="009B4F4C" w:rsidRDefault="009B4F4C">
            <w:pPr>
              <w:jc w:val="center"/>
              <w:rPr>
                <w:rFonts w:cs="Arial"/>
                <w:sz w:val="22"/>
                <w:szCs w:val="22"/>
              </w:rPr>
            </w:pPr>
          </w:p>
          <w:p w14:paraId="221FCD6C" w14:textId="77777777" w:rsidR="009B4F4C" w:rsidRDefault="009B4F4C">
            <w:pPr>
              <w:jc w:val="center"/>
              <w:rPr>
                <w:rFonts w:cs="Arial"/>
                <w:sz w:val="22"/>
                <w:szCs w:val="22"/>
              </w:rPr>
            </w:pPr>
            <w:r>
              <w:rPr>
                <w:rFonts w:cs="Arial"/>
                <w:sz w:val="22"/>
                <w:szCs w:val="22"/>
              </w:rPr>
              <w:t>4</w:t>
            </w:r>
          </w:p>
          <w:p w14:paraId="39187663" w14:textId="77777777" w:rsidR="009B4F4C" w:rsidRDefault="009B4F4C">
            <w:pPr>
              <w:jc w:val="center"/>
              <w:rPr>
                <w:rFonts w:cs="Arial"/>
                <w:sz w:val="22"/>
                <w:szCs w:val="22"/>
              </w:rPr>
            </w:pPr>
          </w:p>
          <w:p w14:paraId="7A8278BF" w14:textId="77777777" w:rsidR="009B4F4C" w:rsidRDefault="009B4F4C">
            <w:pPr>
              <w:jc w:val="center"/>
              <w:rPr>
                <w:rFonts w:cs="Arial"/>
                <w:sz w:val="22"/>
                <w:szCs w:val="22"/>
              </w:rPr>
            </w:pPr>
            <w:r>
              <w:rPr>
                <w:rFonts w:cs="Arial"/>
                <w:sz w:val="22"/>
                <w:szCs w:val="22"/>
              </w:rPr>
              <w:t>4</w:t>
            </w:r>
          </w:p>
          <w:p w14:paraId="7A5F2DD8" w14:textId="77777777" w:rsidR="009B4F4C" w:rsidRDefault="009B4F4C">
            <w:pPr>
              <w:jc w:val="center"/>
              <w:rPr>
                <w:rFonts w:cs="Arial"/>
                <w:sz w:val="22"/>
                <w:szCs w:val="22"/>
              </w:rPr>
            </w:pPr>
          </w:p>
          <w:p w14:paraId="306EBE6A" w14:textId="77777777" w:rsidR="009B4F4C" w:rsidRDefault="009B4F4C">
            <w:pPr>
              <w:jc w:val="center"/>
              <w:rPr>
                <w:rFonts w:cs="Arial"/>
                <w:sz w:val="22"/>
                <w:szCs w:val="22"/>
              </w:rPr>
            </w:pPr>
            <w:r>
              <w:rPr>
                <w:rFonts w:cs="Arial"/>
                <w:sz w:val="22"/>
                <w:szCs w:val="22"/>
              </w:rPr>
              <w:t>4</w:t>
            </w:r>
          </w:p>
          <w:p w14:paraId="238BC798" w14:textId="77777777" w:rsidR="009B4F4C" w:rsidRDefault="009B4F4C">
            <w:pPr>
              <w:jc w:val="center"/>
              <w:rPr>
                <w:rFonts w:cs="Arial"/>
                <w:sz w:val="22"/>
                <w:szCs w:val="22"/>
              </w:rPr>
            </w:pPr>
          </w:p>
          <w:p w14:paraId="4474D8F3" w14:textId="77777777" w:rsidR="009B4F4C" w:rsidRDefault="009B4F4C">
            <w:pPr>
              <w:jc w:val="center"/>
              <w:rPr>
                <w:rFonts w:cs="Arial"/>
                <w:sz w:val="22"/>
                <w:szCs w:val="22"/>
              </w:rPr>
            </w:pPr>
            <w:r>
              <w:rPr>
                <w:rFonts w:cs="Arial"/>
                <w:sz w:val="22"/>
                <w:szCs w:val="22"/>
              </w:rPr>
              <w:t>4</w:t>
            </w:r>
          </w:p>
          <w:p w14:paraId="51B3CE19" w14:textId="77777777" w:rsidR="009B4F4C" w:rsidRDefault="009B4F4C">
            <w:pPr>
              <w:jc w:val="center"/>
              <w:rPr>
                <w:rFonts w:cs="Arial"/>
                <w:sz w:val="22"/>
                <w:szCs w:val="22"/>
              </w:rPr>
            </w:pPr>
          </w:p>
          <w:p w14:paraId="79F67D87" w14:textId="77777777" w:rsidR="009B4F4C" w:rsidRDefault="009B4F4C">
            <w:pPr>
              <w:jc w:val="center"/>
              <w:rPr>
                <w:rFonts w:cs="Arial"/>
                <w:sz w:val="22"/>
                <w:szCs w:val="22"/>
              </w:rPr>
            </w:pPr>
            <w:r>
              <w:rPr>
                <w:rFonts w:cs="Arial"/>
                <w:sz w:val="22"/>
                <w:szCs w:val="22"/>
              </w:rPr>
              <w:t>4</w:t>
            </w:r>
          </w:p>
          <w:p w14:paraId="003AAC31" w14:textId="77777777" w:rsidR="009B4F4C" w:rsidRDefault="009B4F4C">
            <w:pPr>
              <w:jc w:val="center"/>
              <w:rPr>
                <w:rFonts w:cs="Arial"/>
                <w:sz w:val="22"/>
                <w:szCs w:val="22"/>
              </w:rPr>
            </w:pPr>
          </w:p>
          <w:p w14:paraId="65EC88EC" w14:textId="77777777" w:rsidR="009B4F4C" w:rsidRDefault="009B4F4C">
            <w:pPr>
              <w:jc w:val="center"/>
              <w:rPr>
                <w:rFonts w:cs="Arial"/>
                <w:sz w:val="22"/>
                <w:szCs w:val="22"/>
              </w:rPr>
            </w:pPr>
            <w:r>
              <w:rPr>
                <w:rFonts w:cs="Arial"/>
                <w:sz w:val="22"/>
                <w:szCs w:val="22"/>
              </w:rPr>
              <w:t>4</w:t>
            </w:r>
          </w:p>
          <w:p w14:paraId="3E4DBD9F" w14:textId="77777777" w:rsidR="009B4F4C" w:rsidRDefault="009B4F4C">
            <w:pPr>
              <w:jc w:val="center"/>
              <w:rPr>
                <w:rFonts w:cs="Arial"/>
                <w:sz w:val="22"/>
                <w:szCs w:val="22"/>
              </w:rPr>
            </w:pPr>
          </w:p>
          <w:p w14:paraId="4770569A" w14:textId="77777777" w:rsidR="009B4F4C" w:rsidRDefault="009B4F4C">
            <w:pPr>
              <w:jc w:val="center"/>
              <w:rPr>
                <w:rFonts w:cs="Arial"/>
                <w:sz w:val="22"/>
                <w:szCs w:val="22"/>
              </w:rPr>
            </w:pPr>
          </w:p>
          <w:p w14:paraId="3BB7239E" w14:textId="77777777" w:rsidR="009B4F4C" w:rsidRDefault="009B4F4C">
            <w:pPr>
              <w:jc w:val="center"/>
              <w:rPr>
                <w:rFonts w:cs="Arial"/>
                <w:sz w:val="22"/>
                <w:szCs w:val="22"/>
              </w:rPr>
            </w:pPr>
            <w:r>
              <w:rPr>
                <w:rFonts w:cs="Arial"/>
                <w:sz w:val="22"/>
                <w:szCs w:val="22"/>
              </w:rPr>
              <w:t>4</w:t>
            </w:r>
          </w:p>
          <w:p w14:paraId="7BDE3DC9" w14:textId="77777777" w:rsidR="009B4F4C" w:rsidRDefault="009B4F4C">
            <w:pPr>
              <w:jc w:val="center"/>
              <w:rPr>
                <w:rFonts w:cs="Arial"/>
                <w:sz w:val="22"/>
                <w:szCs w:val="22"/>
              </w:rPr>
            </w:pPr>
          </w:p>
          <w:p w14:paraId="17F53C9C" w14:textId="77777777" w:rsidR="009B4F4C" w:rsidRDefault="009B4F4C">
            <w:pPr>
              <w:jc w:val="center"/>
              <w:rPr>
                <w:rFonts w:cs="Arial"/>
                <w:sz w:val="22"/>
                <w:szCs w:val="22"/>
              </w:rPr>
            </w:pPr>
            <w:r>
              <w:rPr>
                <w:rFonts w:cs="Arial"/>
                <w:sz w:val="22"/>
                <w:szCs w:val="22"/>
              </w:rPr>
              <w:t>4</w:t>
            </w:r>
          </w:p>
          <w:p w14:paraId="3622F86D" w14:textId="77777777" w:rsidR="009B4F4C" w:rsidRPr="001E0998" w:rsidRDefault="009B4F4C">
            <w:pPr>
              <w:jc w:val="center"/>
              <w:rPr>
                <w:rFonts w:cs="Arial"/>
                <w:sz w:val="22"/>
                <w:szCs w:val="22"/>
              </w:rPr>
            </w:pPr>
          </w:p>
        </w:tc>
      </w:tr>
      <w:tr w:rsidR="009B4F4C" w:rsidRPr="001E0998" w14:paraId="440C2B88" w14:textId="77777777" w:rsidTr="00E21B33">
        <w:trPr>
          <w:trHeight w:val="3861"/>
        </w:trPr>
        <w:tc>
          <w:tcPr>
            <w:tcW w:w="5954" w:type="dxa"/>
            <w:tcBorders>
              <w:top w:val="single" w:sz="4" w:space="0" w:color="auto"/>
              <w:left w:val="single" w:sz="6" w:space="0" w:color="auto"/>
              <w:bottom w:val="single" w:sz="4" w:space="0" w:color="auto"/>
              <w:right w:val="single" w:sz="6" w:space="0" w:color="auto"/>
            </w:tcBorders>
          </w:tcPr>
          <w:p w14:paraId="222A9D49" w14:textId="77777777" w:rsidR="009B4F4C" w:rsidRPr="001E0998" w:rsidRDefault="009B4F4C">
            <w:pPr>
              <w:rPr>
                <w:rFonts w:cs="Arial"/>
                <w:b/>
                <w:sz w:val="22"/>
                <w:szCs w:val="22"/>
              </w:rPr>
            </w:pPr>
            <w:r w:rsidRPr="001E0998">
              <w:rPr>
                <w:rFonts w:cs="Arial"/>
                <w:b/>
                <w:sz w:val="22"/>
                <w:szCs w:val="22"/>
              </w:rPr>
              <w:t>Other Requirements</w:t>
            </w:r>
          </w:p>
          <w:p w14:paraId="57E0CE1D" w14:textId="77777777" w:rsidR="009B4F4C" w:rsidRPr="001E0998" w:rsidRDefault="009B4F4C" w:rsidP="00530F7C">
            <w:pPr>
              <w:numPr>
                <w:ilvl w:val="0"/>
                <w:numId w:val="22"/>
              </w:numPr>
              <w:rPr>
                <w:rFonts w:cs="Arial"/>
                <w:sz w:val="22"/>
                <w:szCs w:val="22"/>
              </w:rPr>
            </w:pPr>
            <w:r w:rsidRPr="001E0998">
              <w:rPr>
                <w:rFonts w:cs="Arial"/>
                <w:sz w:val="22"/>
                <w:szCs w:val="22"/>
              </w:rPr>
              <w:t>To be committed to the school's policies and ethos.</w:t>
            </w:r>
          </w:p>
          <w:p w14:paraId="66500B25" w14:textId="77777777" w:rsidR="009B4F4C" w:rsidRPr="001E0998" w:rsidRDefault="009B4F4C" w:rsidP="00530F7C">
            <w:pPr>
              <w:numPr>
                <w:ilvl w:val="0"/>
                <w:numId w:val="22"/>
              </w:numPr>
              <w:rPr>
                <w:rFonts w:cs="Arial"/>
                <w:sz w:val="22"/>
                <w:szCs w:val="22"/>
              </w:rPr>
            </w:pPr>
            <w:r w:rsidRPr="001E0998">
              <w:rPr>
                <w:rFonts w:cs="Arial"/>
                <w:sz w:val="22"/>
                <w:szCs w:val="22"/>
              </w:rPr>
              <w:t>To be committed to Continuing Professional Development.</w:t>
            </w:r>
          </w:p>
          <w:p w14:paraId="27C877C3" w14:textId="77777777" w:rsidR="009B4F4C" w:rsidRPr="001E0998" w:rsidRDefault="009B4F4C" w:rsidP="00530F7C">
            <w:pPr>
              <w:numPr>
                <w:ilvl w:val="0"/>
                <w:numId w:val="22"/>
              </w:numPr>
              <w:rPr>
                <w:rFonts w:cs="Arial"/>
                <w:sz w:val="22"/>
                <w:szCs w:val="22"/>
              </w:rPr>
            </w:pPr>
            <w:r w:rsidRPr="001E0998">
              <w:rPr>
                <w:rFonts w:cs="Arial"/>
                <w:sz w:val="22"/>
                <w:szCs w:val="22"/>
              </w:rPr>
              <w:t>Experience in other relevant skills e.g. art/music/sport</w:t>
            </w:r>
          </w:p>
          <w:p w14:paraId="50A74E34" w14:textId="77777777" w:rsidR="009B4F4C" w:rsidRPr="001E0998" w:rsidRDefault="009B4F4C" w:rsidP="00530F7C">
            <w:pPr>
              <w:numPr>
                <w:ilvl w:val="0"/>
                <w:numId w:val="22"/>
              </w:numPr>
              <w:rPr>
                <w:rFonts w:cs="Arial"/>
                <w:sz w:val="22"/>
                <w:szCs w:val="22"/>
              </w:rPr>
            </w:pPr>
            <w:r w:rsidRPr="001E0998">
              <w:rPr>
                <w:rFonts w:cs="Arial"/>
                <w:sz w:val="22"/>
                <w:szCs w:val="22"/>
              </w:rPr>
              <w:t>Motivation to work with children and young people.</w:t>
            </w:r>
          </w:p>
          <w:p w14:paraId="3D6FFCFA" w14:textId="77777777" w:rsidR="009B4F4C" w:rsidRPr="001E0998" w:rsidRDefault="009B4F4C" w:rsidP="00530F7C">
            <w:pPr>
              <w:numPr>
                <w:ilvl w:val="0"/>
                <w:numId w:val="22"/>
              </w:numPr>
              <w:rPr>
                <w:rFonts w:cs="Arial"/>
                <w:sz w:val="22"/>
                <w:szCs w:val="22"/>
              </w:rPr>
            </w:pPr>
            <w:r w:rsidRPr="001E0998">
              <w:rPr>
                <w:rFonts w:cs="Arial"/>
                <w:sz w:val="22"/>
                <w:szCs w:val="22"/>
              </w:rPr>
              <w:t>Ability to form and maintain appropriate relationships and personal boundaries with children and young people.</w:t>
            </w:r>
          </w:p>
          <w:p w14:paraId="0C48E5BB" w14:textId="77777777" w:rsidR="009B4F4C" w:rsidRPr="001E0998" w:rsidRDefault="009B4F4C" w:rsidP="00530F7C">
            <w:pPr>
              <w:numPr>
                <w:ilvl w:val="0"/>
                <w:numId w:val="22"/>
              </w:numPr>
              <w:rPr>
                <w:rFonts w:cs="Arial"/>
                <w:sz w:val="22"/>
                <w:szCs w:val="22"/>
              </w:rPr>
            </w:pPr>
            <w:r w:rsidRPr="001E0998">
              <w:rPr>
                <w:rFonts w:cs="Arial"/>
                <w:sz w:val="22"/>
                <w:szCs w:val="22"/>
              </w:rPr>
              <w:t>Emotional resilience in working with challenging behaviours; and, attitudes to use authority and maintaining discipline</w:t>
            </w:r>
            <w:r>
              <w:rPr>
                <w:rFonts w:cs="Arial"/>
                <w:sz w:val="22"/>
                <w:szCs w:val="22"/>
              </w:rPr>
              <w:t xml:space="preserve"> </w:t>
            </w:r>
            <w:r w:rsidRPr="00A2184F">
              <w:rPr>
                <w:rFonts w:cs="Arial"/>
                <w:sz w:val="22"/>
                <w:szCs w:val="22"/>
              </w:rPr>
              <w:t>- works productively in a pressurised environment. &amp; acts calmly and recovers quickly from setbacks.</w:t>
            </w:r>
          </w:p>
        </w:tc>
        <w:tc>
          <w:tcPr>
            <w:tcW w:w="1559" w:type="dxa"/>
            <w:tcBorders>
              <w:top w:val="single" w:sz="4" w:space="0" w:color="auto"/>
              <w:left w:val="single" w:sz="6" w:space="0" w:color="auto"/>
              <w:bottom w:val="single" w:sz="4" w:space="0" w:color="auto"/>
              <w:right w:val="single" w:sz="6" w:space="0" w:color="auto"/>
            </w:tcBorders>
          </w:tcPr>
          <w:p w14:paraId="63A1E16B" w14:textId="77777777" w:rsidR="009B4F4C" w:rsidRPr="001E0998" w:rsidRDefault="009B4F4C">
            <w:pPr>
              <w:jc w:val="center"/>
              <w:rPr>
                <w:rFonts w:cs="Arial"/>
                <w:sz w:val="22"/>
                <w:szCs w:val="22"/>
              </w:rPr>
            </w:pPr>
          </w:p>
          <w:p w14:paraId="54519F56" w14:textId="77777777" w:rsidR="009B4F4C" w:rsidRPr="001E0998" w:rsidRDefault="009B4F4C">
            <w:pPr>
              <w:jc w:val="center"/>
              <w:rPr>
                <w:rFonts w:cs="Arial"/>
                <w:sz w:val="22"/>
                <w:szCs w:val="22"/>
              </w:rPr>
            </w:pPr>
            <w:r w:rsidRPr="001E0998">
              <w:rPr>
                <w:rFonts w:cs="Arial"/>
                <w:sz w:val="22"/>
                <w:szCs w:val="22"/>
              </w:rPr>
              <w:t>X</w:t>
            </w:r>
          </w:p>
          <w:p w14:paraId="5A5A7B6F" w14:textId="77777777" w:rsidR="009B4F4C" w:rsidRPr="001E0998" w:rsidRDefault="009B4F4C">
            <w:pPr>
              <w:jc w:val="center"/>
              <w:rPr>
                <w:rFonts w:cs="Arial"/>
                <w:sz w:val="22"/>
                <w:szCs w:val="22"/>
              </w:rPr>
            </w:pPr>
          </w:p>
          <w:p w14:paraId="5C3E3F51" w14:textId="77777777" w:rsidR="009B4F4C" w:rsidRPr="001E0998" w:rsidRDefault="009B4F4C">
            <w:pPr>
              <w:jc w:val="center"/>
              <w:rPr>
                <w:rFonts w:cs="Arial"/>
                <w:sz w:val="22"/>
                <w:szCs w:val="22"/>
              </w:rPr>
            </w:pPr>
            <w:r w:rsidRPr="001E0998">
              <w:rPr>
                <w:rFonts w:cs="Arial"/>
                <w:sz w:val="22"/>
                <w:szCs w:val="22"/>
              </w:rPr>
              <w:t>X</w:t>
            </w:r>
          </w:p>
          <w:p w14:paraId="5B0FF924" w14:textId="77777777" w:rsidR="009B4F4C" w:rsidRPr="001E0998" w:rsidRDefault="009B4F4C">
            <w:pPr>
              <w:jc w:val="center"/>
              <w:rPr>
                <w:rFonts w:cs="Arial"/>
                <w:sz w:val="22"/>
                <w:szCs w:val="22"/>
              </w:rPr>
            </w:pPr>
          </w:p>
          <w:p w14:paraId="0ED5B771" w14:textId="77777777" w:rsidR="009B4F4C" w:rsidRPr="001E0998" w:rsidRDefault="009B4F4C">
            <w:pPr>
              <w:jc w:val="center"/>
              <w:rPr>
                <w:rFonts w:cs="Arial"/>
                <w:sz w:val="22"/>
                <w:szCs w:val="22"/>
              </w:rPr>
            </w:pPr>
          </w:p>
          <w:p w14:paraId="37EB29F7" w14:textId="77777777" w:rsidR="009B4F4C" w:rsidRPr="001E0998" w:rsidRDefault="009B4F4C">
            <w:pPr>
              <w:jc w:val="center"/>
              <w:rPr>
                <w:rFonts w:cs="Arial"/>
                <w:sz w:val="22"/>
                <w:szCs w:val="22"/>
              </w:rPr>
            </w:pPr>
            <w:r w:rsidRPr="001E0998">
              <w:rPr>
                <w:rFonts w:cs="Arial"/>
                <w:sz w:val="22"/>
                <w:szCs w:val="22"/>
              </w:rPr>
              <w:t>X</w:t>
            </w:r>
          </w:p>
          <w:p w14:paraId="53B5C03F" w14:textId="77777777" w:rsidR="009B4F4C" w:rsidRPr="001E0998" w:rsidRDefault="009B4F4C">
            <w:pPr>
              <w:jc w:val="center"/>
              <w:rPr>
                <w:rFonts w:cs="Arial"/>
                <w:sz w:val="22"/>
                <w:szCs w:val="22"/>
              </w:rPr>
            </w:pPr>
          </w:p>
          <w:p w14:paraId="7E9D10B7" w14:textId="77777777" w:rsidR="009B4F4C" w:rsidRPr="001E0998" w:rsidRDefault="009B4F4C">
            <w:pPr>
              <w:jc w:val="center"/>
              <w:rPr>
                <w:rFonts w:cs="Arial"/>
                <w:sz w:val="22"/>
                <w:szCs w:val="22"/>
              </w:rPr>
            </w:pPr>
            <w:r w:rsidRPr="001E0998">
              <w:rPr>
                <w:rFonts w:cs="Arial"/>
                <w:sz w:val="22"/>
                <w:szCs w:val="22"/>
              </w:rPr>
              <w:t>X</w:t>
            </w:r>
          </w:p>
          <w:p w14:paraId="6A9748E5" w14:textId="77777777" w:rsidR="009B4F4C" w:rsidRPr="001E0998" w:rsidRDefault="009B4F4C">
            <w:pPr>
              <w:jc w:val="center"/>
              <w:rPr>
                <w:rFonts w:cs="Arial"/>
                <w:sz w:val="22"/>
                <w:szCs w:val="22"/>
              </w:rPr>
            </w:pPr>
          </w:p>
          <w:p w14:paraId="48D46251" w14:textId="77777777" w:rsidR="009B4F4C" w:rsidRPr="001E0998" w:rsidRDefault="009B4F4C">
            <w:pPr>
              <w:jc w:val="center"/>
              <w:rPr>
                <w:rFonts w:cs="Arial"/>
                <w:sz w:val="22"/>
                <w:szCs w:val="22"/>
              </w:rPr>
            </w:pPr>
            <w:r w:rsidRPr="001E0998">
              <w:rPr>
                <w:rFonts w:cs="Arial"/>
                <w:sz w:val="22"/>
                <w:szCs w:val="22"/>
              </w:rPr>
              <w:t>X</w:t>
            </w:r>
          </w:p>
        </w:tc>
        <w:tc>
          <w:tcPr>
            <w:tcW w:w="1559" w:type="dxa"/>
            <w:tcBorders>
              <w:top w:val="single" w:sz="4" w:space="0" w:color="auto"/>
              <w:left w:val="single" w:sz="6" w:space="0" w:color="auto"/>
              <w:bottom w:val="single" w:sz="4" w:space="0" w:color="auto"/>
              <w:right w:val="single" w:sz="6" w:space="0" w:color="auto"/>
            </w:tcBorders>
          </w:tcPr>
          <w:p w14:paraId="16CC9133" w14:textId="77777777" w:rsidR="009B4F4C" w:rsidRPr="001E0998" w:rsidRDefault="009B4F4C">
            <w:pPr>
              <w:rPr>
                <w:rFonts w:cs="Arial"/>
                <w:sz w:val="22"/>
                <w:szCs w:val="22"/>
              </w:rPr>
            </w:pPr>
          </w:p>
          <w:p w14:paraId="40EB07DA" w14:textId="77777777" w:rsidR="009B4F4C" w:rsidRPr="001E0998" w:rsidRDefault="009B4F4C">
            <w:pPr>
              <w:rPr>
                <w:rFonts w:cs="Arial"/>
                <w:sz w:val="22"/>
                <w:szCs w:val="22"/>
              </w:rPr>
            </w:pPr>
          </w:p>
          <w:p w14:paraId="13990420" w14:textId="77777777" w:rsidR="009B4F4C" w:rsidRPr="001E0998" w:rsidRDefault="009B4F4C">
            <w:pPr>
              <w:rPr>
                <w:rFonts w:cs="Arial"/>
                <w:sz w:val="22"/>
                <w:szCs w:val="22"/>
              </w:rPr>
            </w:pPr>
          </w:p>
          <w:p w14:paraId="703FEF80" w14:textId="77777777" w:rsidR="009B4F4C" w:rsidRPr="001E0998" w:rsidRDefault="009B4F4C">
            <w:pPr>
              <w:rPr>
                <w:rFonts w:cs="Arial"/>
                <w:sz w:val="22"/>
                <w:szCs w:val="22"/>
              </w:rPr>
            </w:pPr>
          </w:p>
          <w:p w14:paraId="5FD40453" w14:textId="77777777" w:rsidR="009B4F4C" w:rsidRPr="001E0998" w:rsidRDefault="009B4F4C">
            <w:pPr>
              <w:rPr>
                <w:rFonts w:cs="Arial"/>
                <w:sz w:val="22"/>
                <w:szCs w:val="22"/>
              </w:rPr>
            </w:pPr>
          </w:p>
          <w:p w14:paraId="63B6C3AF" w14:textId="77777777" w:rsidR="009B4F4C" w:rsidRPr="001E0998" w:rsidRDefault="009B4F4C">
            <w:pPr>
              <w:jc w:val="center"/>
              <w:rPr>
                <w:rFonts w:cs="Arial"/>
                <w:sz w:val="22"/>
                <w:szCs w:val="22"/>
              </w:rPr>
            </w:pPr>
            <w:r w:rsidRPr="001E0998">
              <w:rPr>
                <w:rFonts w:cs="Arial"/>
                <w:sz w:val="22"/>
                <w:szCs w:val="22"/>
              </w:rPr>
              <w:t>X</w:t>
            </w:r>
          </w:p>
        </w:tc>
        <w:tc>
          <w:tcPr>
            <w:tcW w:w="1770" w:type="dxa"/>
            <w:tcBorders>
              <w:top w:val="single" w:sz="4" w:space="0" w:color="auto"/>
              <w:left w:val="single" w:sz="6" w:space="0" w:color="auto"/>
              <w:bottom w:val="single" w:sz="4" w:space="0" w:color="auto"/>
              <w:right w:val="single" w:sz="6" w:space="0" w:color="auto"/>
            </w:tcBorders>
          </w:tcPr>
          <w:p w14:paraId="757E011D" w14:textId="77777777" w:rsidR="009B4F4C" w:rsidRDefault="009B4F4C">
            <w:pPr>
              <w:jc w:val="center"/>
              <w:rPr>
                <w:rFonts w:cs="Arial"/>
                <w:sz w:val="22"/>
                <w:szCs w:val="22"/>
              </w:rPr>
            </w:pPr>
          </w:p>
          <w:p w14:paraId="7DFDAEFE" w14:textId="77777777" w:rsidR="009B4F4C" w:rsidRPr="001E0998" w:rsidRDefault="009B4F4C">
            <w:pPr>
              <w:jc w:val="center"/>
              <w:rPr>
                <w:rFonts w:cs="Arial"/>
                <w:sz w:val="22"/>
                <w:szCs w:val="22"/>
              </w:rPr>
            </w:pPr>
            <w:r w:rsidRPr="001E0998">
              <w:rPr>
                <w:rFonts w:cs="Arial"/>
                <w:sz w:val="22"/>
                <w:szCs w:val="22"/>
              </w:rPr>
              <w:t>2 &amp; 4</w:t>
            </w:r>
          </w:p>
          <w:p w14:paraId="082F310D" w14:textId="77777777" w:rsidR="009B4F4C" w:rsidRPr="001E0998" w:rsidRDefault="009B4F4C">
            <w:pPr>
              <w:jc w:val="center"/>
              <w:rPr>
                <w:rFonts w:cs="Arial"/>
                <w:sz w:val="22"/>
                <w:szCs w:val="22"/>
              </w:rPr>
            </w:pPr>
          </w:p>
          <w:p w14:paraId="15796D0F" w14:textId="77777777" w:rsidR="009B4F4C" w:rsidRPr="001E0998" w:rsidRDefault="009B4F4C">
            <w:pPr>
              <w:jc w:val="center"/>
              <w:rPr>
                <w:rFonts w:cs="Arial"/>
                <w:sz w:val="22"/>
                <w:szCs w:val="22"/>
              </w:rPr>
            </w:pPr>
            <w:r w:rsidRPr="001E0998">
              <w:rPr>
                <w:rFonts w:cs="Arial"/>
                <w:sz w:val="22"/>
                <w:szCs w:val="22"/>
              </w:rPr>
              <w:t>2 &amp; 4</w:t>
            </w:r>
          </w:p>
          <w:p w14:paraId="6E5987CD" w14:textId="77777777" w:rsidR="009B4F4C" w:rsidRDefault="009B4F4C">
            <w:pPr>
              <w:jc w:val="center"/>
              <w:rPr>
                <w:rFonts w:cs="Arial"/>
                <w:sz w:val="22"/>
                <w:szCs w:val="22"/>
              </w:rPr>
            </w:pPr>
          </w:p>
          <w:p w14:paraId="7BBBBBE1" w14:textId="77777777" w:rsidR="009B4F4C" w:rsidRPr="001E0998" w:rsidRDefault="009B4F4C">
            <w:pPr>
              <w:jc w:val="center"/>
              <w:rPr>
                <w:rFonts w:cs="Arial"/>
                <w:sz w:val="22"/>
                <w:szCs w:val="22"/>
              </w:rPr>
            </w:pPr>
            <w:r>
              <w:rPr>
                <w:rFonts w:cs="Arial"/>
                <w:sz w:val="22"/>
                <w:szCs w:val="22"/>
              </w:rPr>
              <w:t>2 &amp; 4</w:t>
            </w:r>
          </w:p>
          <w:p w14:paraId="6C23A30B" w14:textId="77777777" w:rsidR="009B4F4C" w:rsidRPr="001E0998" w:rsidRDefault="009B4F4C">
            <w:pPr>
              <w:jc w:val="center"/>
              <w:rPr>
                <w:rFonts w:cs="Arial"/>
                <w:sz w:val="22"/>
                <w:szCs w:val="22"/>
              </w:rPr>
            </w:pPr>
            <w:r w:rsidRPr="001E0998">
              <w:rPr>
                <w:rFonts w:cs="Arial"/>
                <w:sz w:val="22"/>
                <w:szCs w:val="22"/>
              </w:rPr>
              <w:t>2, 4 &amp; 5</w:t>
            </w:r>
          </w:p>
          <w:p w14:paraId="2E32C406" w14:textId="77777777" w:rsidR="009B4F4C" w:rsidRPr="001E0998" w:rsidRDefault="009B4F4C">
            <w:pPr>
              <w:jc w:val="center"/>
              <w:rPr>
                <w:rFonts w:cs="Arial"/>
                <w:sz w:val="22"/>
                <w:szCs w:val="22"/>
              </w:rPr>
            </w:pPr>
          </w:p>
          <w:p w14:paraId="6C96EABA" w14:textId="77777777" w:rsidR="009B4F4C" w:rsidRPr="001E0998" w:rsidRDefault="009B4F4C">
            <w:pPr>
              <w:jc w:val="center"/>
              <w:rPr>
                <w:rFonts w:cs="Arial"/>
                <w:sz w:val="22"/>
                <w:szCs w:val="22"/>
              </w:rPr>
            </w:pPr>
            <w:r w:rsidRPr="001E0998">
              <w:rPr>
                <w:rFonts w:cs="Arial"/>
                <w:sz w:val="22"/>
                <w:szCs w:val="22"/>
              </w:rPr>
              <w:t>2 &amp; 4</w:t>
            </w:r>
          </w:p>
          <w:p w14:paraId="74B7C586" w14:textId="77777777" w:rsidR="009B4F4C" w:rsidRPr="001E0998" w:rsidRDefault="009B4F4C">
            <w:pPr>
              <w:jc w:val="center"/>
              <w:rPr>
                <w:rFonts w:cs="Arial"/>
                <w:sz w:val="22"/>
                <w:szCs w:val="22"/>
              </w:rPr>
            </w:pPr>
          </w:p>
          <w:p w14:paraId="49218B82" w14:textId="77777777" w:rsidR="009B4F4C" w:rsidRPr="001E0998" w:rsidRDefault="009B4F4C">
            <w:pPr>
              <w:jc w:val="center"/>
              <w:rPr>
                <w:rFonts w:cs="Arial"/>
                <w:sz w:val="22"/>
                <w:szCs w:val="22"/>
              </w:rPr>
            </w:pPr>
            <w:r w:rsidRPr="001E0998">
              <w:rPr>
                <w:rFonts w:cs="Arial"/>
                <w:sz w:val="22"/>
                <w:szCs w:val="22"/>
              </w:rPr>
              <w:t>2 &amp; 4</w:t>
            </w:r>
          </w:p>
          <w:p w14:paraId="26F1CE5F" w14:textId="77777777" w:rsidR="009B4F4C" w:rsidRPr="001E0998" w:rsidRDefault="009B4F4C">
            <w:pPr>
              <w:jc w:val="center"/>
              <w:rPr>
                <w:rFonts w:cs="Arial"/>
                <w:sz w:val="22"/>
                <w:szCs w:val="22"/>
              </w:rPr>
            </w:pPr>
          </w:p>
          <w:p w14:paraId="2586EBAE" w14:textId="77777777" w:rsidR="009B4F4C" w:rsidRPr="00D72375" w:rsidRDefault="009B4F4C">
            <w:pPr>
              <w:jc w:val="center"/>
              <w:rPr>
                <w:rFonts w:cs="Arial"/>
                <w:strike/>
                <w:sz w:val="22"/>
                <w:szCs w:val="22"/>
              </w:rPr>
            </w:pPr>
          </w:p>
        </w:tc>
      </w:tr>
      <w:tr w:rsidR="009B4F4C" w:rsidRPr="001E0998" w14:paraId="37F03169" w14:textId="77777777" w:rsidTr="00E21B33">
        <w:trPr>
          <w:trHeight w:val="1100"/>
        </w:trPr>
        <w:tc>
          <w:tcPr>
            <w:tcW w:w="5954" w:type="dxa"/>
            <w:tcBorders>
              <w:top w:val="single" w:sz="4" w:space="0" w:color="auto"/>
              <w:left w:val="single" w:sz="6" w:space="0" w:color="auto"/>
              <w:right w:val="single" w:sz="6" w:space="0" w:color="auto"/>
            </w:tcBorders>
          </w:tcPr>
          <w:p w14:paraId="21EED886" w14:textId="77777777" w:rsidR="009B4F4C" w:rsidRPr="001E0998" w:rsidRDefault="009B4F4C">
            <w:pPr>
              <w:jc w:val="both"/>
              <w:rPr>
                <w:rFonts w:cs="Arial"/>
                <w:b/>
                <w:sz w:val="22"/>
                <w:szCs w:val="22"/>
              </w:rPr>
            </w:pPr>
            <w:r w:rsidRPr="001E0998">
              <w:rPr>
                <w:rFonts w:cs="Arial"/>
                <w:b/>
                <w:sz w:val="22"/>
                <w:szCs w:val="22"/>
              </w:rPr>
              <w:t>Equal opportunities</w:t>
            </w:r>
          </w:p>
          <w:p w14:paraId="62F55788" w14:textId="77777777" w:rsidR="009B4F4C" w:rsidRPr="001E0998" w:rsidRDefault="009B4F4C">
            <w:pPr>
              <w:rPr>
                <w:rFonts w:cs="Arial"/>
                <w:b/>
                <w:sz w:val="22"/>
                <w:szCs w:val="22"/>
              </w:rPr>
            </w:pPr>
            <w:r w:rsidRPr="001E0998">
              <w:rPr>
                <w:rFonts w:cs="Arial"/>
                <w:sz w:val="22"/>
                <w:szCs w:val="22"/>
              </w:rPr>
              <w:t>To assist in ensuring that NYCC’s equalities policies are considered within the school’s working practices in terms of both employment and service delivery</w:t>
            </w:r>
          </w:p>
        </w:tc>
        <w:tc>
          <w:tcPr>
            <w:tcW w:w="1559" w:type="dxa"/>
            <w:tcBorders>
              <w:top w:val="single" w:sz="4" w:space="0" w:color="auto"/>
              <w:left w:val="single" w:sz="6" w:space="0" w:color="auto"/>
              <w:right w:val="single" w:sz="6" w:space="0" w:color="auto"/>
            </w:tcBorders>
          </w:tcPr>
          <w:p w14:paraId="792BE7DA" w14:textId="77777777" w:rsidR="009B4F4C" w:rsidRPr="001E0998" w:rsidRDefault="009B4F4C">
            <w:pPr>
              <w:jc w:val="center"/>
              <w:rPr>
                <w:rFonts w:cs="Arial"/>
                <w:sz w:val="22"/>
                <w:szCs w:val="22"/>
              </w:rPr>
            </w:pPr>
          </w:p>
          <w:p w14:paraId="246A822B" w14:textId="77777777" w:rsidR="009B4F4C" w:rsidRPr="001E0998" w:rsidRDefault="009B4F4C">
            <w:pPr>
              <w:jc w:val="center"/>
              <w:rPr>
                <w:rFonts w:cs="Arial"/>
                <w:sz w:val="22"/>
                <w:szCs w:val="22"/>
              </w:rPr>
            </w:pPr>
          </w:p>
          <w:p w14:paraId="25107BB9" w14:textId="77777777" w:rsidR="009B4F4C" w:rsidRPr="001E0998" w:rsidRDefault="009B4F4C">
            <w:pPr>
              <w:jc w:val="center"/>
              <w:rPr>
                <w:rFonts w:cs="Arial"/>
                <w:sz w:val="22"/>
                <w:szCs w:val="22"/>
              </w:rPr>
            </w:pPr>
            <w:r w:rsidRPr="001E0998">
              <w:rPr>
                <w:rFonts w:cs="Arial"/>
                <w:sz w:val="22"/>
                <w:szCs w:val="22"/>
              </w:rPr>
              <w:t>X</w:t>
            </w:r>
          </w:p>
        </w:tc>
        <w:tc>
          <w:tcPr>
            <w:tcW w:w="1559" w:type="dxa"/>
            <w:tcBorders>
              <w:top w:val="single" w:sz="4" w:space="0" w:color="auto"/>
              <w:left w:val="single" w:sz="6" w:space="0" w:color="auto"/>
              <w:right w:val="single" w:sz="6" w:space="0" w:color="auto"/>
            </w:tcBorders>
          </w:tcPr>
          <w:p w14:paraId="0467225B" w14:textId="77777777" w:rsidR="009B4F4C" w:rsidRPr="001E0998" w:rsidRDefault="009B4F4C">
            <w:pPr>
              <w:rPr>
                <w:rFonts w:cs="Arial"/>
                <w:sz w:val="22"/>
                <w:szCs w:val="22"/>
              </w:rPr>
            </w:pPr>
          </w:p>
        </w:tc>
        <w:tc>
          <w:tcPr>
            <w:tcW w:w="1770" w:type="dxa"/>
            <w:tcBorders>
              <w:top w:val="single" w:sz="4" w:space="0" w:color="auto"/>
              <w:left w:val="single" w:sz="6" w:space="0" w:color="auto"/>
              <w:right w:val="single" w:sz="6" w:space="0" w:color="auto"/>
            </w:tcBorders>
          </w:tcPr>
          <w:p w14:paraId="039DAEBD" w14:textId="77777777" w:rsidR="009B4F4C" w:rsidRPr="001E0998" w:rsidRDefault="009B4F4C">
            <w:pPr>
              <w:jc w:val="center"/>
              <w:rPr>
                <w:rFonts w:cs="Arial"/>
                <w:sz w:val="22"/>
                <w:szCs w:val="22"/>
              </w:rPr>
            </w:pPr>
          </w:p>
          <w:p w14:paraId="53454C8B" w14:textId="77777777" w:rsidR="009B4F4C" w:rsidRPr="001E0998" w:rsidRDefault="009B4F4C">
            <w:pPr>
              <w:jc w:val="center"/>
              <w:rPr>
                <w:rFonts w:cs="Arial"/>
                <w:sz w:val="22"/>
                <w:szCs w:val="22"/>
              </w:rPr>
            </w:pPr>
          </w:p>
          <w:p w14:paraId="24966011" w14:textId="77777777" w:rsidR="009B4F4C" w:rsidRPr="001E0998" w:rsidRDefault="009B4F4C">
            <w:pPr>
              <w:jc w:val="center"/>
              <w:rPr>
                <w:rFonts w:cs="Arial"/>
                <w:sz w:val="22"/>
                <w:szCs w:val="22"/>
              </w:rPr>
            </w:pPr>
            <w:r w:rsidRPr="001E0998">
              <w:rPr>
                <w:rFonts w:cs="Arial"/>
                <w:sz w:val="22"/>
                <w:szCs w:val="22"/>
              </w:rPr>
              <w:t>2 &amp; 4</w:t>
            </w:r>
          </w:p>
        </w:tc>
      </w:tr>
    </w:tbl>
    <w:p w14:paraId="0BF7CC31" w14:textId="5C3E3766" w:rsidR="00DB5A30" w:rsidRPr="00A16869" w:rsidRDefault="00DB5A30" w:rsidP="00400F33">
      <w:pPr>
        <w:pStyle w:val="Heading1"/>
        <w:spacing w:before="0" w:after="0"/>
        <w:ind w:left="-539"/>
        <w:rPr>
          <w:sz w:val="22"/>
          <w:szCs w:val="22"/>
        </w:rPr>
      </w:pPr>
      <w:r w:rsidRPr="00A16869">
        <w:rPr>
          <w:sz w:val="22"/>
          <w:szCs w:val="22"/>
        </w:rPr>
        <w:tab/>
      </w:r>
    </w:p>
    <w:p w14:paraId="30AD0D6F" w14:textId="2BA53E32" w:rsidR="00DB5A30" w:rsidRPr="003A39F9" w:rsidRDefault="00DB5A30" w:rsidP="00DB5A30">
      <w:pPr>
        <w:jc w:val="both"/>
        <w:rPr>
          <w:rFonts w:cs="Arial"/>
          <w:b/>
          <w:sz w:val="20"/>
          <w:szCs w:val="20"/>
        </w:rPr>
      </w:pPr>
      <w:r w:rsidRPr="003A39F9">
        <w:rPr>
          <w:rFonts w:cs="Arial"/>
          <w:b/>
          <w:sz w:val="20"/>
          <w:szCs w:val="20"/>
        </w:rPr>
        <w:t>Assessment:</w:t>
      </w:r>
      <w:r w:rsidRPr="003A39F9">
        <w:rPr>
          <w:rFonts w:cs="Arial"/>
          <w:b/>
          <w:sz w:val="20"/>
          <w:szCs w:val="20"/>
        </w:rPr>
        <w:tab/>
      </w:r>
      <w:r w:rsidR="003A39F9">
        <w:rPr>
          <w:rFonts w:cs="Arial"/>
          <w:b/>
          <w:sz w:val="20"/>
          <w:szCs w:val="20"/>
        </w:rPr>
        <w:t xml:space="preserve">            </w:t>
      </w:r>
      <w:r w:rsidRPr="003A39F9">
        <w:rPr>
          <w:rFonts w:cs="Arial"/>
          <w:b/>
          <w:sz w:val="20"/>
          <w:szCs w:val="20"/>
        </w:rPr>
        <w:t>1. Test prior to shortlisting (i.e. all applicants)</w:t>
      </w:r>
      <w:r w:rsidRPr="003A39F9">
        <w:rPr>
          <w:rFonts w:cs="Arial"/>
          <w:b/>
          <w:sz w:val="20"/>
          <w:szCs w:val="20"/>
        </w:rPr>
        <w:tab/>
      </w:r>
    </w:p>
    <w:p w14:paraId="29C35964" w14:textId="63865DC5" w:rsidR="00DB5A30" w:rsidRPr="003A39F9" w:rsidRDefault="00DB5A30" w:rsidP="00DB5A30">
      <w:pPr>
        <w:ind w:left="720" w:firstLine="720"/>
        <w:jc w:val="both"/>
        <w:rPr>
          <w:rFonts w:cs="Arial"/>
          <w:b/>
          <w:sz w:val="20"/>
          <w:szCs w:val="20"/>
        </w:rPr>
      </w:pPr>
      <w:r w:rsidRPr="003A39F9">
        <w:rPr>
          <w:rFonts w:cs="Arial"/>
          <w:b/>
          <w:sz w:val="20"/>
          <w:szCs w:val="20"/>
        </w:rPr>
        <w:tab/>
        <w:t>2.  From application form</w:t>
      </w:r>
      <w:r w:rsidRPr="003A39F9">
        <w:rPr>
          <w:rFonts w:cs="Arial"/>
          <w:b/>
          <w:sz w:val="20"/>
          <w:szCs w:val="20"/>
        </w:rPr>
        <w:tab/>
      </w:r>
      <w:r w:rsidRPr="003A39F9">
        <w:rPr>
          <w:rFonts w:cs="Arial"/>
          <w:b/>
          <w:sz w:val="20"/>
          <w:szCs w:val="20"/>
        </w:rPr>
        <w:tab/>
      </w:r>
    </w:p>
    <w:p w14:paraId="240CEC0E" w14:textId="5433462D" w:rsidR="00DB5A30" w:rsidRPr="003A39F9" w:rsidRDefault="00DB5A30" w:rsidP="00DB5A30">
      <w:pPr>
        <w:ind w:left="720" w:firstLine="720"/>
        <w:jc w:val="both"/>
        <w:rPr>
          <w:rFonts w:cs="Arial"/>
          <w:b/>
          <w:sz w:val="20"/>
          <w:szCs w:val="20"/>
        </w:rPr>
      </w:pPr>
      <w:r w:rsidRPr="003A39F9">
        <w:rPr>
          <w:rFonts w:cs="Arial"/>
          <w:b/>
          <w:sz w:val="20"/>
          <w:szCs w:val="20"/>
        </w:rPr>
        <w:tab/>
        <w:t>3. Test after shortlisting</w:t>
      </w:r>
      <w:r w:rsidRPr="003A39F9">
        <w:rPr>
          <w:rFonts w:cs="Arial"/>
          <w:b/>
          <w:sz w:val="20"/>
          <w:szCs w:val="20"/>
        </w:rPr>
        <w:tab/>
      </w:r>
      <w:r w:rsidRPr="003A39F9">
        <w:rPr>
          <w:rFonts w:cs="Arial"/>
          <w:b/>
          <w:sz w:val="20"/>
          <w:szCs w:val="20"/>
        </w:rPr>
        <w:tab/>
      </w:r>
      <w:r w:rsidRPr="003A39F9">
        <w:rPr>
          <w:rFonts w:cs="Arial"/>
          <w:b/>
          <w:sz w:val="20"/>
          <w:szCs w:val="20"/>
        </w:rPr>
        <w:tab/>
      </w:r>
      <w:r w:rsidRPr="003A39F9">
        <w:rPr>
          <w:rFonts w:cs="Arial"/>
          <w:b/>
          <w:sz w:val="20"/>
          <w:szCs w:val="20"/>
        </w:rPr>
        <w:tab/>
      </w:r>
    </w:p>
    <w:p w14:paraId="6F7F230B" w14:textId="4D592CD2" w:rsidR="00DB5A30" w:rsidRPr="003A39F9" w:rsidRDefault="00DB5A30" w:rsidP="00DB5A30">
      <w:pPr>
        <w:ind w:left="720" w:firstLine="720"/>
        <w:jc w:val="both"/>
        <w:rPr>
          <w:rFonts w:cs="Arial"/>
          <w:b/>
          <w:sz w:val="20"/>
          <w:szCs w:val="20"/>
        </w:rPr>
      </w:pPr>
      <w:r w:rsidRPr="003A39F9">
        <w:rPr>
          <w:rFonts w:cs="Arial"/>
          <w:b/>
          <w:sz w:val="20"/>
          <w:szCs w:val="20"/>
        </w:rPr>
        <w:tab/>
        <w:t>4. Probing at interview</w:t>
      </w:r>
      <w:r w:rsidRPr="003A39F9">
        <w:rPr>
          <w:rFonts w:cs="Arial"/>
          <w:b/>
          <w:sz w:val="20"/>
          <w:szCs w:val="20"/>
        </w:rPr>
        <w:tab/>
      </w:r>
      <w:r w:rsidRPr="003A39F9">
        <w:rPr>
          <w:rFonts w:cs="Arial"/>
          <w:b/>
          <w:sz w:val="20"/>
          <w:szCs w:val="20"/>
        </w:rPr>
        <w:tab/>
      </w:r>
    </w:p>
    <w:p w14:paraId="2BE3EFF4" w14:textId="27A5DE91" w:rsidR="00DB5A30" w:rsidRPr="003A39F9" w:rsidRDefault="00DB5A30" w:rsidP="00DB5A30">
      <w:pPr>
        <w:ind w:left="720" w:firstLine="720"/>
        <w:jc w:val="both"/>
        <w:rPr>
          <w:rFonts w:cs="Arial"/>
          <w:b/>
          <w:sz w:val="20"/>
          <w:szCs w:val="20"/>
        </w:rPr>
      </w:pPr>
      <w:r w:rsidRPr="003A39F9">
        <w:rPr>
          <w:rFonts w:cs="Arial"/>
          <w:b/>
          <w:sz w:val="20"/>
          <w:szCs w:val="20"/>
        </w:rPr>
        <w:tab/>
        <w:t>5. Documentary Evidence</w:t>
      </w:r>
      <w:r w:rsidRPr="003A39F9">
        <w:rPr>
          <w:rFonts w:cs="Arial"/>
          <w:b/>
          <w:sz w:val="20"/>
          <w:szCs w:val="20"/>
        </w:rPr>
        <w:tab/>
      </w:r>
      <w:r w:rsidRPr="003A39F9">
        <w:rPr>
          <w:rFonts w:cs="Arial"/>
          <w:b/>
          <w:sz w:val="20"/>
          <w:szCs w:val="20"/>
        </w:rPr>
        <w:tab/>
      </w:r>
      <w:r w:rsidRPr="003A39F9">
        <w:rPr>
          <w:rFonts w:cs="Arial"/>
          <w:b/>
          <w:sz w:val="20"/>
          <w:szCs w:val="20"/>
        </w:rPr>
        <w:tab/>
      </w:r>
      <w:r w:rsidRPr="003A39F9">
        <w:rPr>
          <w:rFonts w:cs="Arial"/>
          <w:b/>
          <w:sz w:val="20"/>
          <w:szCs w:val="20"/>
        </w:rPr>
        <w:tab/>
      </w:r>
    </w:p>
    <w:p w14:paraId="727916F9" w14:textId="428C6B20" w:rsidR="00DB5A30" w:rsidRDefault="00DB5A30" w:rsidP="00DB5A30">
      <w:pPr>
        <w:ind w:left="720" w:firstLine="720"/>
        <w:jc w:val="both"/>
        <w:rPr>
          <w:rFonts w:cs="Arial"/>
          <w:b/>
          <w:sz w:val="20"/>
          <w:szCs w:val="20"/>
        </w:rPr>
      </w:pPr>
      <w:r w:rsidRPr="003A39F9">
        <w:rPr>
          <w:rFonts w:cs="Arial"/>
          <w:b/>
          <w:sz w:val="20"/>
          <w:szCs w:val="20"/>
        </w:rPr>
        <w:tab/>
      </w:r>
    </w:p>
    <w:p w14:paraId="1DA6542E" w14:textId="51222A80" w:rsidR="00AB7530" w:rsidRDefault="00AB7530" w:rsidP="00DB5A30">
      <w:pPr>
        <w:ind w:left="720" w:firstLine="720"/>
        <w:jc w:val="both"/>
        <w:rPr>
          <w:rFonts w:cs="Arial"/>
          <w:b/>
          <w:sz w:val="20"/>
          <w:szCs w:val="20"/>
        </w:rPr>
      </w:pPr>
    </w:p>
    <w:p w14:paraId="03A7E0AE" w14:textId="5F714BF1" w:rsidR="00AB7530" w:rsidRDefault="00AB7530" w:rsidP="00DB5A30">
      <w:pPr>
        <w:ind w:left="720" w:firstLine="720"/>
        <w:jc w:val="both"/>
        <w:rPr>
          <w:rFonts w:cs="Arial"/>
          <w:b/>
          <w:sz w:val="20"/>
          <w:szCs w:val="20"/>
        </w:rPr>
      </w:pPr>
    </w:p>
    <w:p w14:paraId="09BBC242" w14:textId="184AE706" w:rsidR="00AB7530" w:rsidRDefault="00AB7530" w:rsidP="6EB1AA2F">
      <w:pPr>
        <w:ind w:left="720" w:firstLine="720"/>
        <w:jc w:val="both"/>
        <w:rPr>
          <w:rFonts w:cs="Arial"/>
          <w:b/>
          <w:bCs/>
        </w:rPr>
      </w:pPr>
    </w:p>
    <w:sectPr w:rsidR="00AB7530" w:rsidSect="00475155">
      <w:footerReference w:type="even" r:id="rId12"/>
      <w:footerReference w:type="default" r:id="rId13"/>
      <w:footerReference w:type="first" r:id="rId14"/>
      <w:pgSz w:w="11906" w:h="16838"/>
      <w:pgMar w:top="516"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8606" w14:textId="77777777" w:rsidR="004C6889" w:rsidRDefault="004C6889" w:rsidP="00D3472D">
      <w:r>
        <w:separator/>
      </w:r>
    </w:p>
  </w:endnote>
  <w:endnote w:type="continuationSeparator" w:id="0">
    <w:p w14:paraId="527E36BB" w14:textId="77777777" w:rsidR="004C6889" w:rsidRDefault="004C6889" w:rsidP="00D3472D">
      <w:r>
        <w:continuationSeparator/>
      </w:r>
    </w:p>
  </w:endnote>
  <w:endnote w:type="continuationNotice" w:id="1">
    <w:p w14:paraId="49E84603" w14:textId="77777777" w:rsidR="004C6889" w:rsidRDefault="004C6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25A9BFA7" w:rsidR="00F27EF8" w:rsidRDefault="008126AE" w:rsidP="001B66E0">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7C2A3EB5" wp14:editId="1A365907">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5CFFB" w14:textId="159895DF" w:rsidR="008126AE" w:rsidRPr="008126AE" w:rsidRDefault="008126AE" w:rsidP="008126AE">
                          <w:pPr>
                            <w:rPr>
                              <w:rFonts w:ascii="Calibri" w:eastAsia="Calibri" w:hAnsi="Calibri" w:cs="Calibri"/>
                              <w:noProof/>
                              <w:color w:val="FF0000"/>
                              <w:sz w:val="20"/>
                              <w:szCs w:val="20"/>
                            </w:rPr>
                          </w:pPr>
                          <w:r w:rsidRPr="008126A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A3EB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0D5CFFB" w14:textId="159895DF" w:rsidR="008126AE" w:rsidRPr="008126AE" w:rsidRDefault="008126AE" w:rsidP="008126AE">
                    <w:pPr>
                      <w:rPr>
                        <w:rFonts w:ascii="Calibri" w:eastAsia="Calibri" w:hAnsi="Calibri" w:cs="Calibri"/>
                        <w:noProof/>
                        <w:color w:val="FF0000"/>
                        <w:sz w:val="20"/>
                        <w:szCs w:val="20"/>
                      </w:rPr>
                    </w:pPr>
                    <w:r w:rsidRPr="008126AE">
                      <w:rPr>
                        <w:rFonts w:ascii="Calibri" w:eastAsia="Calibri" w:hAnsi="Calibri" w:cs="Calibri"/>
                        <w:noProof/>
                        <w:color w:val="FF0000"/>
                        <w:sz w:val="20"/>
                        <w:szCs w:val="20"/>
                      </w:rPr>
                      <w:t>OFFICIAL</w:t>
                    </w:r>
                  </w:p>
                </w:txbxContent>
              </v:textbox>
              <w10:wrap anchorx="page" anchory="page"/>
            </v:shape>
          </w:pict>
        </mc:Fallback>
      </mc:AlternateContent>
    </w:r>
    <w:r w:rsidR="00F27EF8">
      <w:rPr>
        <w:rStyle w:val="PageNumber"/>
      </w:rPr>
      <w:fldChar w:fldCharType="begin"/>
    </w:r>
    <w:r w:rsidR="00F27EF8">
      <w:rPr>
        <w:rStyle w:val="PageNumber"/>
      </w:rPr>
      <w:instrText xml:space="preserve">PAGE  </w:instrText>
    </w:r>
    <w:r w:rsidR="00F27EF8">
      <w:rPr>
        <w:rStyle w:val="PageNumber"/>
      </w:rPr>
      <w:fldChar w:fldCharType="end"/>
    </w:r>
  </w:p>
  <w:p w14:paraId="4B4D7232" w14:textId="77777777" w:rsidR="00F27EF8" w:rsidRDefault="00F27EF8" w:rsidP="00196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1599AABB" w:rsidR="00F27EF8" w:rsidRDefault="008126AE" w:rsidP="001B66E0">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4337903D" wp14:editId="065BBADD">
              <wp:simplePos x="6791325" y="1009650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6C505" w14:textId="7F912F26" w:rsidR="008126AE" w:rsidRPr="008126AE" w:rsidRDefault="008126AE" w:rsidP="008126AE">
                          <w:pPr>
                            <w:rPr>
                              <w:rFonts w:ascii="Calibri" w:eastAsia="Calibri" w:hAnsi="Calibri" w:cs="Calibri"/>
                              <w:noProof/>
                              <w:color w:val="FF0000"/>
                              <w:sz w:val="20"/>
                              <w:szCs w:val="20"/>
                            </w:rPr>
                          </w:pPr>
                          <w:r w:rsidRPr="008126A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7903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716C505" w14:textId="7F912F26" w:rsidR="008126AE" w:rsidRPr="008126AE" w:rsidRDefault="008126AE" w:rsidP="008126AE">
                    <w:pPr>
                      <w:rPr>
                        <w:rFonts w:ascii="Calibri" w:eastAsia="Calibri" w:hAnsi="Calibri" w:cs="Calibri"/>
                        <w:noProof/>
                        <w:color w:val="FF0000"/>
                        <w:sz w:val="20"/>
                        <w:szCs w:val="20"/>
                      </w:rPr>
                    </w:pPr>
                    <w:r w:rsidRPr="008126AE">
                      <w:rPr>
                        <w:rFonts w:ascii="Calibri" w:eastAsia="Calibri" w:hAnsi="Calibri" w:cs="Calibri"/>
                        <w:noProof/>
                        <w:color w:val="FF0000"/>
                        <w:sz w:val="20"/>
                        <w:szCs w:val="20"/>
                      </w:rPr>
                      <w:t>OFFICIAL</w:t>
                    </w:r>
                  </w:p>
                </w:txbxContent>
              </v:textbox>
              <w10:wrap anchorx="page" anchory="page"/>
            </v:shape>
          </w:pict>
        </mc:Fallback>
      </mc:AlternateContent>
    </w:r>
    <w:r w:rsidR="00F27EF8">
      <w:rPr>
        <w:rStyle w:val="PageNumber"/>
      </w:rPr>
      <w:fldChar w:fldCharType="begin"/>
    </w:r>
    <w:r w:rsidR="00F27EF8">
      <w:rPr>
        <w:rStyle w:val="PageNumber"/>
      </w:rPr>
      <w:instrText xml:space="preserve">PAGE  </w:instrText>
    </w:r>
    <w:r w:rsidR="00F27EF8">
      <w:rPr>
        <w:rStyle w:val="PageNumber"/>
      </w:rPr>
      <w:fldChar w:fldCharType="separate"/>
    </w:r>
    <w:r w:rsidR="002E37DF">
      <w:rPr>
        <w:rStyle w:val="PageNumber"/>
        <w:noProof/>
      </w:rPr>
      <w:t>1</w:t>
    </w:r>
    <w:r w:rsidR="00F27EF8">
      <w:rPr>
        <w:rStyle w:val="PageNumber"/>
      </w:rPr>
      <w:fldChar w:fldCharType="end"/>
    </w:r>
  </w:p>
  <w:p w14:paraId="3B7F8229" w14:textId="4F704547" w:rsidR="00F27EF8" w:rsidRPr="00B31834" w:rsidRDefault="00783032" w:rsidP="00196669">
    <w:pPr>
      <w:pStyle w:val="Footer"/>
      <w:ind w:right="360"/>
      <w:rPr>
        <w:color w:val="999999"/>
        <w:sz w:val="20"/>
        <w:szCs w:val="20"/>
      </w:rPr>
    </w:pPr>
    <w:r>
      <w:rPr>
        <w:color w:val="999999"/>
        <w:sz w:val="20"/>
        <w:szCs w:val="20"/>
      </w:rPr>
      <w:t>GTA JD September 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EB23" w14:textId="7860DE71" w:rsidR="008126AE" w:rsidRDefault="008126AE">
    <w:pPr>
      <w:pStyle w:val="Footer"/>
    </w:pPr>
    <w:r>
      <w:rPr>
        <w:noProof/>
      </w:rPr>
      <mc:AlternateContent>
        <mc:Choice Requires="wps">
          <w:drawing>
            <wp:anchor distT="0" distB="0" distL="0" distR="0" simplePos="0" relativeHeight="251658240" behindDoc="0" locked="0" layoutInCell="1" allowOverlap="1" wp14:anchorId="37429A80" wp14:editId="1A66A22A">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CC45F4" w14:textId="3BA483CC" w:rsidR="008126AE" w:rsidRPr="008126AE" w:rsidRDefault="008126AE" w:rsidP="008126AE">
                          <w:pPr>
                            <w:rPr>
                              <w:rFonts w:ascii="Calibri" w:eastAsia="Calibri" w:hAnsi="Calibri" w:cs="Calibri"/>
                              <w:noProof/>
                              <w:color w:val="FF0000"/>
                              <w:sz w:val="20"/>
                              <w:szCs w:val="20"/>
                            </w:rPr>
                          </w:pPr>
                          <w:r w:rsidRPr="008126AE">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429A8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4CC45F4" w14:textId="3BA483CC" w:rsidR="008126AE" w:rsidRPr="008126AE" w:rsidRDefault="008126AE" w:rsidP="008126AE">
                    <w:pPr>
                      <w:rPr>
                        <w:rFonts w:ascii="Calibri" w:eastAsia="Calibri" w:hAnsi="Calibri" w:cs="Calibri"/>
                        <w:noProof/>
                        <w:color w:val="FF0000"/>
                        <w:sz w:val="20"/>
                        <w:szCs w:val="20"/>
                      </w:rPr>
                    </w:pPr>
                    <w:r w:rsidRPr="008126AE">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F384" w14:textId="77777777" w:rsidR="004C6889" w:rsidRDefault="004C6889" w:rsidP="00D3472D">
      <w:r>
        <w:separator/>
      </w:r>
    </w:p>
  </w:footnote>
  <w:footnote w:type="continuationSeparator" w:id="0">
    <w:p w14:paraId="0AC47E02" w14:textId="77777777" w:rsidR="004C6889" w:rsidRDefault="004C6889" w:rsidP="00D3472D">
      <w:r>
        <w:continuationSeparator/>
      </w:r>
    </w:p>
  </w:footnote>
  <w:footnote w:type="continuationNotice" w:id="1">
    <w:p w14:paraId="6764C4AB" w14:textId="77777777" w:rsidR="004C6889" w:rsidRDefault="004C68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054"/>
    <w:multiLevelType w:val="hybridMultilevel"/>
    <w:tmpl w:val="140E9C92"/>
    <w:lvl w:ilvl="0" w:tplc="0809000B">
      <w:start w:val="1"/>
      <w:numFmt w:val="bullet"/>
      <w:lvlText w:val=""/>
      <w:lvlJc w:val="left"/>
      <w:pPr>
        <w:ind w:left="984"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16954"/>
    <w:multiLevelType w:val="hybridMultilevel"/>
    <w:tmpl w:val="29B67BC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94E50"/>
    <w:multiLevelType w:val="hybridMultilevel"/>
    <w:tmpl w:val="3E080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73B4B"/>
    <w:multiLevelType w:val="hybridMultilevel"/>
    <w:tmpl w:val="B964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D45A2"/>
    <w:multiLevelType w:val="hybridMultilevel"/>
    <w:tmpl w:val="461C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F76EA"/>
    <w:multiLevelType w:val="hybridMultilevel"/>
    <w:tmpl w:val="6EE8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6208C"/>
    <w:multiLevelType w:val="hybridMultilevel"/>
    <w:tmpl w:val="A23A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2291F"/>
    <w:multiLevelType w:val="hybridMultilevel"/>
    <w:tmpl w:val="9906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F0B03"/>
    <w:multiLevelType w:val="hybridMultilevel"/>
    <w:tmpl w:val="3DC4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64702"/>
    <w:multiLevelType w:val="hybridMultilevel"/>
    <w:tmpl w:val="1F38F5B8"/>
    <w:lvl w:ilvl="0" w:tplc="B346FF54">
      <w:start w:val="1"/>
      <w:numFmt w:val="bullet"/>
      <w:lvlText w:val="·"/>
      <w:lvlJc w:val="left"/>
      <w:pPr>
        <w:ind w:left="720" w:hanging="360"/>
      </w:pPr>
      <w:rPr>
        <w:rFonts w:ascii="Symbol" w:hAnsi="Symbol" w:hint="default"/>
      </w:rPr>
    </w:lvl>
    <w:lvl w:ilvl="1" w:tplc="D910EDA6">
      <w:start w:val="1"/>
      <w:numFmt w:val="bullet"/>
      <w:lvlText w:val="o"/>
      <w:lvlJc w:val="left"/>
      <w:pPr>
        <w:ind w:left="1440" w:hanging="360"/>
      </w:pPr>
      <w:rPr>
        <w:rFonts w:ascii="Courier New" w:hAnsi="Courier New" w:hint="default"/>
      </w:rPr>
    </w:lvl>
    <w:lvl w:ilvl="2" w:tplc="89702B18">
      <w:start w:val="1"/>
      <w:numFmt w:val="bullet"/>
      <w:lvlText w:val=""/>
      <w:lvlJc w:val="left"/>
      <w:pPr>
        <w:ind w:left="2160" w:hanging="360"/>
      </w:pPr>
      <w:rPr>
        <w:rFonts w:ascii="Wingdings" w:hAnsi="Wingdings" w:hint="default"/>
      </w:rPr>
    </w:lvl>
    <w:lvl w:ilvl="3" w:tplc="8DFA36BC">
      <w:start w:val="1"/>
      <w:numFmt w:val="bullet"/>
      <w:lvlText w:val=""/>
      <w:lvlJc w:val="left"/>
      <w:pPr>
        <w:ind w:left="2880" w:hanging="360"/>
      </w:pPr>
      <w:rPr>
        <w:rFonts w:ascii="Symbol" w:hAnsi="Symbol" w:hint="default"/>
      </w:rPr>
    </w:lvl>
    <w:lvl w:ilvl="4" w:tplc="11868D6A">
      <w:start w:val="1"/>
      <w:numFmt w:val="bullet"/>
      <w:lvlText w:val="o"/>
      <w:lvlJc w:val="left"/>
      <w:pPr>
        <w:ind w:left="3600" w:hanging="360"/>
      </w:pPr>
      <w:rPr>
        <w:rFonts w:ascii="Courier New" w:hAnsi="Courier New" w:hint="default"/>
      </w:rPr>
    </w:lvl>
    <w:lvl w:ilvl="5" w:tplc="A77CBB30">
      <w:start w:val="1"/>
      <w:numFmt w:val="bullet"/>
      <w:lvlText w:val=""/>
      <w:lvlJc w:val="left"/>
      <w:pPr>
        <w:ind w:left="4320" w:hanging="360"/>
      </w:pPr>
      <w:rPr>
        <w:rFonts w:ascii="Wingdings" w:hAnsi="Wingdings" w:hint="default"/>
      </w:rPr>
    </w:lvl>
    <w:lvl w:ilvl="6" w:tplc="A6A4862A">
      <w:start w:val="1"/>
      <w:numFmt w:val="bullet"/>
      <w:lvlText w:val=""/>
      <w:lvlJc w:val="left"/>
      <w:pPr>
        <w:ind w:left="5040" w:hanging="360"/>
      </w:pPr>
      <w:rPr>
        <w:rFonts w:ascii="Symbol" w:hAnsi="Symbol" w:hint="default"/>
      </w:rPr>
    </w:lvl>
    <w:lvl w:ilvl="7" w:tplc="98A45F2C">
      <w:start w:val="1"/>
      <w:numFmt w:val="bullet"/>
      <w:lvlText w:val="o"/>
      <w:lvlJc w:val="left"/>
      <w:pPr>
        <w:ind w:left="5760" w:hanging="360"/>
      </w:pPr>
      <w:rPr>
        <w:rFonts w:ascii="Courier New" w:hAnsi="Courier New" w:hint="default"/>
      </w:rPr>
    </w:lvl>
    <w:lvl w:ilvl="8" w:tplc="80C812CA">
      <w:start w:val="1"/>
      <w:numFmt w:val="bullet"/>
      <w:lvlText w:val=""/>
      <w:lvlJc w:val="left"/>
      <w:pPr>
        <w:ind w:left="6480" w:hanging="360"/>
      </w:pPr>
      <w:rPr>
        <w:rFonts w:ascii="Wingdings" w:hAnsi="Wingdings" w:hint="default"/>
      </w:rPr>
    </w:lvl>
  </w:abstractNum>
  <w:abstractNum w:abstractNumId="10" w15:restartNumberingAfterBreak="0">
    <w:nsid w:val="47653193"/>
    <w:multiLevelType w:val="multilevel"/>
    <w:tmpl w:val="4128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0A314D"/>
    <w:multiLevelType w:val="hybridMultilevel"/>
    <w:tmpl w:val="FE28FC0C"/>
    <w:lvl w:ilvl="0" w:tplc="AA2E3308">
      <w:start w:val="1"/>
      <w:numFmt w:val="bullet"/>
      <w:lvlText w:val=""/>
      <w:lvlJc w:val="left"/>
      <w:pPr>
        <w:tabs>
          <w:tab w:val="num" w:pos="924"/>
        </w:tabs>
        <w:ind w:left="924" w:hanging="30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96EF0"/>
    <w:multiLevelType w:val="hybridMultilevel"/>
    <w:tmpl w:val="7242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B66E7"/>
    <w:multiLevelType w:val="multilevel"/>
    <w:tmpl w:val="018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D92F78"/>
    <w:multiLevelType w:val="hybridMultilevel"/>
    <w:tmpl w:val="7B68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72397"/>
    <w:multiLevelType w:val="hybridMultilevel"/>
    <w:tmpl w:val="FEC4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D09E6"/>
    <w:multiLevelType w:val="hybridMultilevel"/>
    <w:tmpl w:val="D76261AE"/>
    <w:lvl w:ilvl="0" w:tplc="AA2E3308">
      <w:start w:val="1"/>
      <w:numFmt w:val="bullet"/>
      <w:lvlText w:val=""/>
      <w:lvlJc w:val="left"/>
      <w:pPr>
        <w:tabs>
          <w:tab w:val="num" w:pos="668"/>
        </w:tabs>
        <w:ind w:left="668" w:hanging="300"/>
      </w:pPr>
      <w:rPr>
        <w:rFonts w:ascii="Symbol" w:hAnsi="Symbol" w:hint="default"/>
        <w:color w:val="auto"/>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17" w15:restartNumberingAfterBreak="0">
    <w:nsid w:val="6E3F2DEE"/>
    <w:multiLevelType w:val="multilevel"/>
    <w:tmpl w:val="920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7E5FD7"/>
    <w:multiLevelType w:val="hybridMultilevel"/>
    <w:tmpl w:val="13DE8C58"/>
    <w:lvl w:ilvl="0" w:tplc="AA2E3308">
      <w:start w:val="1"/>
      <w:numFmt w:val="bullet"/>
      <w:lvlText w:val=""/>
      <w:lvlJc w:val="left"/>
      <w:pPr>
        <w:tabs>
          <w:tab w:val="num" w:pos="924"/>
        </w:tabs>
        <w:ind w:left="924" w:hanging="30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697C6D"/>
    <w:multiLevelType w:val="multilevel"/>
    <w:tmpl w:val="875A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B965BC"/>
    <w:multiLevelType w:val="hybridMultilevel"/>
    <w:tmpl w:val="5076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017147">
    <w:abstractNumId w:val="9"/>
  </w:num>
  <w:num w:numId="2" w16cid:durableId="232669742">
    <w:abstractNumId w:val="18"/>
  </w:num>
  <w:num w:numId="3" w16cid:durableId="1330449762">
    <w:abstractNumId w:val="17"/>
  </w:num>
  <w:num w:numId="4" w16cid:durableId="1363550817">
    <w:abstractNumId w:val="20"/>
  </w:num>
  <w:num w:numId="5" w16cid:durableId="1335186406">
    <w:abstractNumId w:val="3"/>
  </w:num>
  <w:num w:numId="6" w16cid:durableId="736905930">
    <w:abstractNumId w:val="21"/>
  </w:num>
  <w:num w:numId="7" w16cid:durableId="1627813278">
    <w:abstractNumId w:val="13"/>
  </w:num>
  <w:num w:numId="8" w16cid:durableId="665982867">
    <w:abstractNumId w:val="10"/>
  </w:num>
  <w:num w:numId="9" w16cid:durableId="1504854214">
    <w:abstractNumId w:val="19"/>
  </w:num>
  <w:num w:numId="10" w16cid:durableId="214393426">
    <w:abstractNumId w:val="16"/>
  </w:num>
  <w:num w:numId="11" w16cid:durableId="1998877603">
    <w:abstractNumId w:val="11"/>
  </w:num>
  <w:num w:numId="12" w16cid:durableId="1264343119">
    <w:abstractNumId w:val="0"/>
  </w:num>
  <w:num w:numId="13" w16cid:durableId="1198589052">
    <w:abstractNumId w:val="2"/>
  </w:num>
  <w:num w:numId="14" w16cid:durableId="2050370964">
    <w:abstractNumId w:val="15"/>
  </w:num>
  <w:num w:numId="15" w16cid:durableId="1146237819">
    <w:abstractNumId w:val="14"/>
  </w:num>
  <w:num w:numId="16" w16cid:durableId="875432437">
    <w:abstractNumId w:val="7"/>
  </w:num>
  <w:num w:numId="17" w16cid:durableId="1150171265">
    <w:abstractNumId w:val="4"/>
  </w:num>
  <w:num w:numId="18" w16cid:durableId="1940722112">
    <w:abstractNumId w:val="5"/>
  </w:num>
  <w:num w:numId="19" w16cid:durableId="997423072">
    <w:abstractNumId w:val="8"/>
  </w:num>
  <w:num w:numId="20" w16cid:durableId="221209411">
    <w:abstractNumId w:val="1"/>
  </w:num>
  <w:num w:numId="21" w16cid:durableId="857742295">
    <w:abstractNumId w:val="12"/>
  </w:num>
  <w:num w:numId="22" w16cid:durableId="40075958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69"/>
    <w:rsid w:val="00005E89"/>
    <w:rsid w:val="00013E61"/>
    <w:rsid w:val="00025FD7"/>
    <w:rsid w:val="0004511C"/>
    <w:rsid w:val="00075137"/>
    <w:rsid w:val="00083184"/>
    <w:rsid w:val="000B42CD"/>
    <w:rsid w:val="000B7533"/>
    <w:rsid w:val="000C32BF"/>
    <w:rsid w:val="000D0F72"/>
    <w:rsid w:val="000D2A02"/>
    <w:rsid w:val="000E0560"/>
    <w:rsid w:val="000E0EE9"/>
    <w:rsid w:val="000E3E9D"/>
    <w:rsid w:val="00105BE3"/>
    <w:rsid w:val="00107409"/>
    <w:rsid w:val="0012677D"/>
    <w:rsid w:val="00143312"/>
    <w:rsid w:val="001531BE"/>
    <w:rsid w:val="0016009B"/>
    <w:rsid w:val="001669AC"/>
    <w:rsid w:val="00193697"/>
    <w:rsid w:val="00196669"/>
    <w:rsid w:val="001A5490"/>
    <w:rsid w:val="001B66E0"/>
    <w:rsid w:val="001C0EFB"/>
    <w:rsid w:val="00211AFA"/>
    <w:rsid w:val="00213067"/>
    <w:rsid w:val="002403EE"/>
    <w:rsid w:val="00253500"/>
    <w:rsid w:val="0025467B"/>
    <w:rsid w:val="002907F5"/>
    <w:rsid w:val="0029568D"/>
    <w:rsid w:val="002B03C6"/>
    <w:rsid w:val="002B131D"/>
    <w:rsid w:val="002B3792"/>
    <w:rsid w:val="002D2EF1"/>
    <w:rsid w:val="002E37DF"/>
    <w:rsid w:val="002F49BA"/>
    <w:rsid w:val="002F7B87"/>
    <w:rsid w:val="00302DE5"/>
    <w:rsid w:val="0030660F"/>
    <w:rsid w:val="0032004F"/>
    <w:rsid w:val="00326AE2"/>
    <w:rsid w:val="00343206"/>
    <w:rsid w:val="00350A41"/>
    <w:rsid w:val="003727C7"/>
    <w:rsid w:val="003764C7"/>
    <w:rsid w:val="00394DFE"/>
    <w:rsid w:val="00395C9D"/>
    <w:rsid w:val="003A39F9"/>
    <w:rsid w:val="003B24FB"/>
    <w:rsid w:val="003C7C92"/>
    <w:rsid w:val="00400F33"/>
    <w:rsid w:val="00404BB0"/>
    <w:rsid w:val="0041211C"/>
    <w:rsid w:val="00415A32"/>
    <w:rsid w:val="00420FA9"/>
    <w:rsid w:val="00420FDD"/>
    <w:rsid w:val="004301AC"/>
    <w:rsid w:val="00447E7F"/>
    <w:rsid w:val="004513F4"/>
    <w:rsid w:val="004720F8"/>
    <w:rsid w:val="00475155"/>
    <w:rsid w:val="004805B1"/>
    <w:rsid w:val="00483ED9"/>
    <w:rsid w:val="004858DB"/>
    <w:rsid w:val="0049037C"/>
    <w:rsid w:val="00493028"/>
    <w:rsid w:val="004C3CE7"/>
    <w:rsid w:val="004C6889"/>
    <w:rsid w:val="004D6E1A"/>
    <w:rsid w:val="004E12E2"/>
    <w:rsid w:val="004E7A8E"/>
    <w:rsid w:val="004F5237"/>
    <w:rsid w:val="00514269"/>
    <w:rsid w:val="00522752"/>
    <w:rsid w:val="00522946"/>
    <w:rsid w:val="00525FB9"/>
    <w:rsid w:val="0052720D"/>
    <w:rsid w:val="00527F8E"/>
    <w:rsid w:val="00530F7C"/>
    <w:rsid w:val="00533755"/>
    <w:rsid w:val="0053668F"/>
    <w:rsid w:val="00545D14"/>
    <w:rsid w:val="00562862"/>
    <w:rsid w:val="0056691E"/>
    <w:rsid w:val="0058083A"/>
    <w:rsid w:val="00594AF2"/>
    <w:rsid w:val="00594B65"/>
    <w:rsid w:val="005B00B9"/>
    <w:rsid w:val="005B1175"/>
    <w:rsid w:val="005C1A9C"/>
    <w:rsid w:val="005D430A"/>
    <w:rsid w:val="005D534D"/>
    <w:rsid w:val="00603B29"/>
    <w:rsid w:val="006641A7"/>
    <w:rsid w:val="006644A9"/>
    <w:rsid w:val="00664D36"/>
    <w:rsid w:val="00680671"/>
    <w:rsid w:val="0068724F"/>
    <w:rsid w:val="00696654"/>
    <w:rsid w:val="006A0911"/>
    <w:rsid w:val="006B3F8E"/>
    <w:rsid w:val="006C3DDE"/>
    <w:rsid w:val="006D6118"/>
    <w:rsid w:val="006D7205"/>
    <w:rsid w:val="006E5F8B"/>
    <w:rsid w:val="006F0867"/>
    <w:rsid w:val="006F369A"/>
    <w:rsid w:val="006F4B2E"/>
    <w:rsid w:val="006F6390"/>
    <w:rsid w:val="00703FF5"/>
    <w:rsid w:val="00704552"/>
    <w:rsid w:val="00711917"/>
    <w:rsid w:val="00717BB5"/>
    <w:rsid w:val="0077281C"/>
    <w:rsid w:val="00777E2C"/>
    <w:rsid w:val="0078051C"/>
    <w:rsid w:val="00783032"/>
    <w:rsid w:val="007A16DA"/>
    <w:rsid w:val="007A4A4A"/>
    <w:rsid w:val="007E46D8"/>
    <w:rsid w:val="007E4E5E"/>
    <w:rsid w:val="00802D9D"/>
    <w:rsid w:val="00803A8E"/>
    <w:rsid w:val="008126AE"/>
    <w:rsid w:val="00826112"/>
    <w:rsid w:val="00826E81"/>
    <w:rsid w:val="00827532"/>
    <w:rsid w:val="00835763"/>
    <w:rsid w:val="0084509A"/>
    <w:rsid w:val="008478A3"/>
    <w:rsid w:val="00847D87"/>
    <w:rsid w:val="00862442"/>
    <w:rsid w:val="008756C2"/>
    <w:rsid w:val="008759BF"/>
    <w:rsid w:val="008836B8"/>
    <w:rsid w:val="00887290"/>
    <w:rsid w:val="008B21C7"/>
    <w:rsid w:val="008F7129"/>
    <w:rsid w:val="00902EBF"/>
    <w:rsid w:val="0091350D"/>
    <w:rsid w:val="0095657D"/>
    <w:rsid w:val="00957189"/>
    <w:rsid w:val="0096317D"/>
    <w:rsid w:val="009703DF"/>
    <w:rsid w:val="00973D75"/>
    <w:rsid w:val="00976FF4"/>
    <w:rsid w:val="009806F8"/>
    <w:rsid w:val="009942AF"/>
    <w:rsid w:val="00995C38"/>
    <w:rsid w:val="009B4077"/>
    <w:rsid w:val="009B4F4C"/>
    <w:rsid w:val="009C3195"/>
    <w:rsid w:val="009E2B56"/>
    <w:rsid w:val="00A01470"/>
    <w:rsid w:val="00A04EF7"/>
    <w:rsid w:val="00A06675"/>
    <w:rsid w:val="00A229A8"/>
    <w:rsid w:val="00A61C6C"/>
    <w:rsid w:val="00A746D9"/>
    <w:rsid w:val="00A8129C"/>
    <w:rsid w:val="00A85AB1"/>
    <w:rsid w:val="00A90430"/>
    <w:rsid w:val="00A94691"/>
    <w:rsid w:val="00AB7530"/>
    <w:rsid w:val="00AB79EF"/>
    <w:rsid w:val="00AC49CC"/>
    <w:rsid w:val="00AE2179"/>
    <w:rsid w:val="00B046C2"/>
    <w:rsid w:val="00B1118C"/>
    <w:rsid w:val="00B16F50"/>
    <w:rsid w:val="00B21534"/>
    <w:rsid w:val="00B31834"/>
    <w:rsid w:val="00B549B5"/>
    <w:rsid w:val="00B57854"/>
    <w:rsid w:val="00B625F7"/>
    <w:rsid w:val="00B65688"/>
    <w:rsid w:val="00B73251"/>
    <w:rsid w:val="00B740E8"/>
    <w:rsid w:val="00B92C9B"/>
    <w:rsid w:val="00B93D8A"/>
    <w:rsid w:val="00BA5C74"/>
    <w:rsid w:val="00BB4142"/>
    <w:rsid w:val="00BC05D1"/>
    <w:rsid w:val="00BE3507"/>
    <w:rsid w:val="00BF594D"/>
    <w:rsid w:val="00C0085C"/>
    <w:rsid w:val="00C02BEE"/>
    <w:rsid w:val="00C10A18"/>
    <w:rsid w:val="00C15116"/>
    <w:rsid w:val="00C46FCB"/>
    <w:rsid w:val="00C5568F"/>
    <w:rsid w:val="00C57C43"/>
    <w:rsid w:val="00C712EB"/>
    <w:rsid w:val="00CA0DB2"/>
    <w:rsid w:val="00CB1823"/>
    <w:rsid w:val="00CC1DD5"/>
    <w:rsid w:val="00CC3631"/>
    <w:rsid w:val="00CE79A3"/>
    <w:rsid w:val="00CF012F"/>
    <w:rsid w:val="00CF3ABF"/>
    <w:rsid w:val="00D12213"/>
    <w:rsid w:val="00D30762"/>
    <w:rsid w:val="00D32F98"/>
    <w:rsid w:val="00D3472D"/>
    <w:rsid w:val="00D41F17"/>
    <w:rsid w:val="00D41F32"/>
    <w:rsid w:val="00D47BCF"/>
    <w:rsid w:val="00D50E6B"/>
    <w:rsid w:val="00D55CC6"/>
    <w:rsid w:val="00D57297"/>
    <w:rsid w:val="00D57362"/>
    <w:rsid w:val="00D81C70"/>
    <w:rsid w:val="00D874B6"/>
    <w:rsid w:val="00D97631"/>
    <w:rsid w:val="00DB5A30"/>
    <w:rsid w:val="00DD399C"/>
    <w:rsid w:val="00DF0211"/>
    <w:rsid w:val="00DF4826"/>
    <w:rsid w:val="00E13E7C"/>
    <w:rsid w:val="00E21B33"/>
    <w:rsid w:val="00E31FA2"/>
    <w:rsid w:val="00E328E0"/>
    <w:rsid w:val="00E3564E"/>
    <w:rsid w:val="00E41789"/>
    <w:rsid w:val="00E45F75"/>
    <w:rsid w:val="00E50E37"/>
    <w:rsid w:val="00E90AAA"/>
    <w:rsid w:val="00EB5CFC"/>
    <w:rsid w:val="00ED03BC"/>
    <w:rsid w:val="00EE45BC"/>
    <w:rsid w:val="00F00E69"/>
    <w:rsid w:val="00F10CC2"/>
    <w:rsid w:val="00F15748"/>
    <w:rsid w:val="00F22A3A"/>
    <w:rsid w:val="00F26896"/>
    <w:rsid w:val="00F27EF8"/>
    <w:rsid w:val="00F35897"/>
    <w:rsid w:val="00F64672"/>
    <w:rsid w:val="00F740E6"/>
    <w:rsid w:val="00F873C5"/>
    <w:rsid w:val="00F96841"/>
    <w:rsid w:val="00FB1A16"/>
    <w:rsid w:val="00FB1BB8"/>
    <w:rsid w:val="00FB4A76"/>
    <w:rsid w:val="00FB7C3E"/>
    <w:rsid w:val="00FC02F5"/>
    <w:rsid w:val="00FC1104"/>
    <w:rsid w:val="00FD049A"/>
    <w:rsid w:val="00FD0893"/>
    <w:rsid w:val="00FD250B"/>
    <w:rsid w:val="00FE459D"/>
    <w:rsid w:val="00FE7F48"/>
    <w:rsid w:val="158365AB"/>
    <w:rsid w:val="27BDCB54"/>
    <w:rsid w:val="44B78A21"/>
    <w:rsid w:val="487AD0DC"/>
    <w:rsid w:val="59163C6E"/>
    <w:rsid w:val="62D46E85"/>
    <w:rsid w:val="63953F20"/>
    <w:rsid w:val="6EB1AA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7AD13"/>
  <w15:chartTrackingRefBased/>
  <w15:docId w15:val="{0BFCE339-787C-4AFE-AF6B-4B56DF16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GB"/>
    </w:rPr>
  </w:style>
  <w:style w:type="paragraph" w:styleId="Heading1">
    <w:name w:val="heading 1"/>
    <w:basedOn w:val="Normal"/>
    <w:next w:val="Normal"/>
    <w:qFormat/>
    <w:rsid w:val="00DB5A30"/>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3">
    <w:name w:val="heading 3"/>
    <w:basedOn w:val="Normal"/>
    <w:next w:val="Normal"/>
    <w:qFormat/>
    <w:rsid w:val="00DB5A30"/>
    <w:pPr>
      <w:keepNext/>
      <w:overflowPunct w:val="0"/>
      <w:autoSpaceDE w:val="0"/>
      <w:autoSpaceDN w:val="0"/>
      <w:adjustRightInd w:val="0"/>
      <w:textAlignment w:val="baseline"/>
      <w:outlineLvl w:val="2"/>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5A30"/>
    <w:rPr>
      <w:color w:val="0000FF"/>
      <w:u w:val="single"/>
    </w:rPr>
  </w:style>
  <w:style w:type="paragraph" w:styleId="Footer">
    <w:name w:val="footer"/>
    <w:basedOn w:val="Normal"/>
    <w:rsid w:val="00196669"/>
    <w:pPr>
      <w:tabs>
        <w:tab w:val="center" w:pos="4153"/>
        <w:tab w:val="right" w:pos="8306"/>
      </w:tabs>
    </w:pPr>
  </w:style>
  <w:style w:type="character" w:styleId="PageNumber">
    <w:name w:val="page number"/>
    <w:basedOn w:val="DefaultParagraphFont"/>
    <w:rsid w:val="00196669"/>
  </w:style>
  <w:style w:type="paragraph" w:styleId="Header">
    <w:name w:val="header"/>
    <w:basedOn w:val="Normal"/>
    <w:rsid w:val="00B31834"/>
    <w:pPr>
      <w:tabs>
        <w:tab w:val="center" w:pos="4153"/>
        <w:tab w:val="right" w:pos="8306"/>
      </w:tabs>
    </w:pPr>
  </w:style>
  <w:style w:type="paragraph" w:customStyle="1" w:styleId="paragraph">
    <w:name w:val="paragraph"/>
    <w:basedOn w:val="Normal"/>
    <w:rsid w:val="00A01470"/>
    <w:pPr>
      <w:spacing w:before="100" w:beforeAutospacing="1" w:after="100" w:afterAutospacing="1"/>
    </w:pPr>
    <w:rPr>
      <w:rFonts w:ascii="Times New Roman" w:hAnsi="Times New Roman"/>
    </w:rPr>
  </w:style>
  <w:style w:type="character" w:customStyle="1" w:styleId="normaltextrun">
    <w:name w:val="normaltextrun"/>
    <w:basedOn w:val="DefaultParagraphFont"/>
    <w:rsid w:val="00A01470"/>
  </w:style>
  <w:style w:type="character" w:customStyle="1" w:styleId="eop">
    <w:name w:val="eop"/>
    <w:basedOn w:val="DefaultParagraphFont"/>
    <w:rsid w:val="00A01470"/>
  </w:style>
  <w:style w:type="character" w:customStyle="1" w:styleId="A2">
    <w:name w:val="A2"/>
    <w:rsid w:val="00483ED9"/>
    <w:rPr>
      <w:rFonts w:cs="Helvetica 55 Roman"/>
      <w:color w:val="000000"/>
      <w:sz w:val="22"/>
      <w:szCs w:val="22"/>
    </w:rPr>
  </w:style>
  <w:style w:type="paragraph" w:styleId="BodyText">
    <w:name w:val="Body Text"/>
    <w:basedOn w:val="Normal"/>
    <w:link w:val="BodyTextChar"/>
    <w:rsid w:val="000C32BF"/>
    <w:rPr>
      <w:b/>
      <w:szCs w:val="20"/>
      <w:lang w:eastAsia="en-US"/>
    </w:rPr>
  </w:style>
  <w:style w:type="character" w:customStyle="1" w:styleId="BodyTextChar">
    <w:name w:val="Body Text Char"/>
    <w:basedOn w:val="DefaultParagraphFont"/>
    <w:link w:val="BodyText"/>
    <w:rsid w:val="000C32BF"/>
    <w:rPr>
      <w:rFonts w:ascii="Arial" w:hAnsi="Arial"/>
      <w:b/>
      <w:sz w:val="24"/>
      <w:lang w:eastAsia="en-US"/>
    </w:rPr>
  </w:style>
  <w:style w:type="paragraph" w:styleId="ListParagraph">
    <w:name w:val="List Paragraph"/>
    <w:basedOn w:val="Normal"/>
    <w:uiPriority w:val="34"/>
    <w:qFormat/>
    <w:rsid w:val="00C46FC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C46FCB"/>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8651">
      <w:bodyDiv w:val="1"/>
      <w:marLeft w:val="0"/>
      <w:marRight w:val="0"/>
      <w:marTop w:val="0"/>
      <w:marBottom w:val="0"/>
      <w:divBdr>
        <w:top w:val="none" w:sz="0" w:space="0" w:color="auto"/>
        <w:left w:val="none" w:sz="0" w:space="0" w:color="auto"/>
        <w:bottom w:val="none" w:sz="0" w:space="0" w:color="auto"/>
        <w:right w:val="none" w:sz="0" w:space="0" w:color="auto"/>
      </w:divBdr>
    </w:div>
    <w:div w:id="323820498">
      <w:bodyDiv w:val="1"/>
      <w:marLeft w:val="0"/>
      <w:marRight w:val="0"/>
      <w:marTop w:val="0"/>
      <w:marBottom w:val="0"/>
      <w:divBdr>
        <w:top w:val="none" w:sz="0" w:space="0" w:color="auto"/>
        <w:left w:val="none" w:sz="0" w:space="0" w:color="auto"/>
        <w:bottom w:val="none" w:sz="0" w:space="0" w:color="auto"/>
        <w:right w:val="none" w:sz="0" w:space="0" w:color="auto"/>
      </w:divBdr>
    </w:div>
    <w:div w:id="365641486">
      <w:bodyDiv w:val="1"/>
      <w:marLeft w:val="0"/>
      <w:marRight w:val="0"/>
      <w:marTop w:val="0"/>
      <w:marBottom w:val="0"/>
      <w:divBdr>
        <w:top w:val="none" w:sz="0" w:space="0" w:color="auto"/>
        <w:left w:val="none" w:sz="0" w:space="0" w:color="auto"/>
        <w:bottom w:val="none" w:sz="0" w:space="0" w:color="auto"/>
        <w:right w:val="none" w:sz="0" w:space="0" w:color="auto"/>
      </w:divBdr>
    </w:div>
    <w:div w:id="447774575">
      <w:bodyDiv w:val="1"/>
      <w:marLeft w:val="0"/>
      <w:marRight w:val="0"/>
      <w:marTop w:val="0"/>
      <w:marBottom w:val="0"/>
      <w:divBdr>
        <w:top w:val="none" w:sz="0" w:space="0" w:color="auto"/>
        <w:left w:val="none" w:sz="0" w:space="0" w:color="auto"/>
        <w:bottom w:val="none" w:sz="0" w:space="0" w:color="auto"/>
        <w:right w:val="none" w:sz="0" w:space="0" w:color="auto"/>
      </w:divBdr>
      <w:divsChild>
        <w:div w:id="51655702">
          <w:marLeft w:val="0"/>
          <w:marRight w:val="0"/>
          <w:marTop w:val="0"/>
          <w:marBottom w:val="0"/>
          <w:divBdr>
            <w:top w:val="none" w:sz="0" w:space="0" w:color="auto"/>
            <w:left w:val="none" w:sz="0" w:space="0" w:color="auto"/>
            <w:bottom w:val="none" w:sz="0" w:space="0" w:color="auto"/>
            <w:right w:val="none" w:sz="0" w:space="0" w:color="auto"/>
          </w:divBdr>
        </w:div>
        <w:div w:id="1513453035">
          <w:marLeft w:val="0"/>
          <w:marRight w:val="0"/>
          <w:marTop w:val="0"/>
          <w:marBottom w:val="0"/>
          <w:divBdr>
            <w:top w:val="none" w:sz="0" w:space="0" w:color="auto"/>
            <w:left w:val="none" w:sz="0" w:space="0" w:color="auto"/>
            <w:bottom w:val="none" w:sz="0" w:space="0" w:color="auto"/>
            <w:right w:val="none" w:sz="0" w:space="0" w:color="auto"/>
          </w:divBdr>
        </w:div>
        <w:div w:id="1810392704">
          <w:marLeft w:val="0"/>
          <w:marRight w:val="0"/>
          <w:marTop w:val="0"/>
          <w:marBottom w:val="0"/>
          <w:divBdr>
            <w:top w:val="none" w:sz="0" w:space="0" w:color="auto"/>
            <w:left w:val="none" w:sz="0" w:space="0" w:color="auto"/>
            <w:bottom w:val="none" w:sz="0" w:space="0" w:color="auto"/>
            <w:right w:val="none" w:sz="0" w:space="0" w:color="auto"/>
          </w:divBdr>
        </w:div>
        <w:div w:id="1889796666">
          <w:marLeft w:val="0"/>
          <w:marRight w:val="0"/>
          <w:marTop w:val="0"/>
          <w:marBottom w:val="0"/>
          <w:divBdr>
            <w:top w:val="none" w:sz="0" w:space="0" w:color="auto"/>
            <w:left w:val="none" w:sz="0" w:space="0" w:color="auto"/>
            <w:bottom w:val="none" w:sz="0" w:space="0" w:color="auto"/>
            <w:right w:val="none" w:sz="0" w:space="0" w:color="auto"/>
          </w:divBdr>
        </w:div>
        <w:div w:id="1925841350">
          <w:marLeft w:val="0"/>
          <w:marRight w:val="0"/>
          <w:marTop w:val="0"/>
          <w:marBottom w:val="0"/>
          <w:divBdr>
            <w:top w:val="none" w:sz="0" w:space="0" w:color="auto"/>
            <w:left w:val="none" w:sz="0" w:space="0" w:color="auto"/>
            <w:bottom w:val="none" w:sz="0" w:space="0" w:color="auto"/>
            <w:right w:val="none" w:sz="0" w:space="0" w:color="auto"/>
          </w:divBdr>
        </w:div>
      </w:divsChild>
    </w:div>
    <w:div w:id="510336705">
      <w:bodyDiv w:val="1"/>
      <w:marLeft w:val="0"/>
      <w:marRight w:val="0"/>
      <w:marTop w:val="0"/>
      <w:marBottom w:val="0"/>
      <w:divBdr>
        <w:top w:val="none" w:sz="0" w:space="0" w:color="auto"/>
        <w:left w:val="none" w:sz="0" w:space="0" w:color="auto"/>
        <w:bottom w:val="none" w:sz="0" w:space="0" w:color="auto"/>
        <w:right w:val="none" w:sz="0" w:space="0" w:color="auto"/>
      </w:divBdr>
      <w:divsChild>
        <w:div w:id="1168594456">
          <w:marLeft w:val="0"/>
          <w:marRight w:val="0"/>
          <w:marTop w:val="0"/>
          <w:marBottom w:val="0"/>
          <w:divBdr>
            <w:top w:val="none" w:sz="0" w:space="0" w:color="auto"/>
            <w:left w:val="none" w:sz="0" w:space="0" w:color="auto"/>
            <w:bottom w:val="none" w:sz="0" w:space="0" w:color="auto"/>
            <w:right w:val="none" w:sz="0" w:space="0" w:color="auto"/>
          </w:divBdr>
        </w:div>
        <w:div w:id="1716662713">
          <w:marLeft w:val="0"/>
          <w:marRight w:val="0"/>
          <w:marTop w:val="0"/>
          <w:marBottom w:val="0"/>
          <w:divBdr>
            <w:top w:val="none" w:sz="0" w:space="0" w:color="auto"/>
            <w:left w:val="none" w:sz="0" w:space="0" w:color="auto"/>
            <w:bottom w:val="none" w:sz="0" w:space="0" w:color="auto"/>
            <w:right w:val="none" w:sz="0" w:space="0" w:color="auto"/>
          </w:divBdr>
        </w:div>
        <w:div w:id="1746410663">
          <w:marLeft w:val="0"/>
          <w:marRight w:val="0"/>
          <w:marTop w:val="0"/>
          <w:marBottom w:val="0"/>
          <w:divBdr>
            <w:top w:val="none" w:sz="0" w:space="0" w:color="auto"/>
            <w:left w:val="none" w:sz="0" w:space="0" w:color="auto"/>
            <w:bottom w:val="none" w:sz="0" w:space="0" w:color="auto"/>
            <w:right w:val="none" w:sz="0" w:space="0" w:color="auto"/>
          </w:divBdr>
        </w:div>
      </w:divsChild>
    </w:div>
    <w:div w:id="621419852">
      <w:bodyDiv w:val="1"/>
      <w:marLeft w:val="0"/>
      <w:marRight w:val="0"/>
      <w:marTop w:val="0"/>
      <w:marBottom w:val="0"/>
      <w:divBdr>
        <w:top w:val="none" w:sz="0" w:space="0" w:color="auto"/>
        <w:left w:val="none" w:sz="0" w:space="0" w:color="auto"/>
        <w:bottom w:val="none" w:sz="0" w:space="0" w:color="auto"/>
        <w:right w:val="none" w:sz="0" w:space="0" w:color="auto"/>
      </w:divBdr>
    </w:div>
    <w:div w:id="649554950">
      <w:bodyDiv w:val="1"/>
      <w:marLeft w:val="0"/>
      <w:marRight w:val="0"/>
      <w:marTop w:val="0"/>
      <w:marBottom w:val="0"/>
      <w:divBdr>
        <w:top w:val="none" w:sz="0" w:space="0" w:color="auto"/>
        <w:left w:val="none" w:sz="0" w:space="0" w:color="auto"/>
        <w:bottom w:val="none" w:sz="0" w:space="0" w:color="auto"/>
        <w:right w:val="none" w:sz="0" w:space="0" w:color="auto"/>
      </w:divBdr>
    </w:div>
    <w:div w:id="707874919">
      <w:bodyDiv w:val="1"/>
      <w:marLeft w:val="0"/>
      <w:marRight w:val="0"/>
      <w:marTop w:val="0"/>
      <w:marBottom w:val="0"/>
      <w:divBdr>
        <w:top w:val="none" w:sz="0" w:space="0" w:color="auto"/>
        <w:left w:val="none" w:sz="0" w:space="0" w:color="auto"/>
        <w:bottom w:val="none" w:sz="0" w:space="0" w:color="auto"/>
        <w:right w:val="none" w:sz="0" w:space="0" w:color="auto"/>
      </w:divBdr>
    </w:div>
    <w:div w:id="750736862">
      <w:bodyDiv w:val="1"/>
      <w:marLeft w:val="0"/>
      <w:marRight w:val="0"/>
      <w:marTop w:val="0"/>
      <w:marBottom w:val="0"/>
      <w:divBdr>
        <w:top w:val="none" w:sz="0" w:space="0" w:color="auto"/>
        <w:left w:val="none" w:sz="0" w:space="0" w:color="auto"/>
        <w:bottom w:val="none" w:sz="0" w:space="0" w:color="auto"/>
        <w:right w:val="none" w:sz="0" w:space="0" w:color="auto"/>
      </w:divBdr>
    </w:div>
    <w:div w:id="781652630">
      <w:bodyDiv w:val="1"/>
      <w:marLeft w:val="0"/>
      <w:marRight w:val="0"/>
      <w:marTop w:val="0"/>
      <w:marBottom w:val="0"/>
      <w:divBdr>
        <w:top w:val="none" w:sz="0" w:space="0" w:color="auto"/>
        <w:left w:val="none" w:sz="0" w:space="0" w:color="auto"/>
        <w:bottom w:val="none" w:sz="0" w:space="0" w:color="auto"/>
        <w:right w:val="none" w:sz="0" w:space="0" w:color="auto"/>
      </w:divBdr>
    </w:div>
    <w:div w:id="796144549">
      <w:bodyDiv w:val="1"/>
      <w:marLeft w:val="0"/>
      <w:marRight w:val="0"/>
      <w:marTop w:val="0"/>
      <w:marBottom w:val="0"/>
      <w:divBdr>
        <w:top w:val="none" w:sz="0" w:space="0" w:color="auto"/>
        <w:left w:val="none" w:sz="0" w:space="0" w:color="auto"/>
        <w:bottom w:val="none" w:sz="0" w:space="0" w:color="auto"/>
        <w:right w:val="none" w:sz="0" w:space="0" w:color="auto"/>
      </w:divBdr>
      <w:divsChild>
        <w:div w:id="433793468">
          <w:marLeft w:val="0"/>
          <w:marRight w:val="0"/>
          <w:marTop w:val="0"/>
          <w:marBottom w:val="0"/>
          <w:divBdr>
            <w:top w:val="none" w:sz="0" w:space="0" w:color="auto"/>
            <w:left w:val="none" w:sz="0" w:space="0" w:color="auto"/>
            <w:bottom w:val="none" w:sz="0" w:space="0" w:color="auto"/>
            <w:right w:val="none" w:sz="0" w:space="0" w:color="auto"/>
          </w:divBdr>
        </w:div>
        <w:div w:id="1103839332">
          <w:marLeft w:val="0"/>
          <w:marRight w:val="0"/>
          <w:marTop w:val="0"/>
          <w:marBottom w:val="0"/>
          <w:divBdr>
            <w:top w:val="none" w:sz="0" w:space="0" w:color="auto"/>
            <w:left w:val="none" w:sz="0" w:space="0" w:color="auto"/>
            <w:bottom w:val="none" w:sz="0" w:space="0" w:color="auto"/>
            <w:right w:val="none" w:sz="0" w:space="0" w:color="auto"/>
          </w:divBdr>
        </w:div>
      </w:divsChild>
    </w:div>
    <w:div w:id="835150499">
      <w:bodyDiv w:val="1"/>
      <w:marLeft w:val="0"/>
      <w:marRight w:val="0"/>
      <w:marTop w:val="0"/>
      <w:marBottom w:val="0"/>
      <w:divBdr>
        <w:top w:val="none" w:sz="0" w:space="0" w:color="auto"/>
        <w:left w:val="none" w:sz="0" w:space="0" w:color="auto"/>
        <w:bottom w:val="none" w:sz="0" w:space="0" w:color="auto"/>
        <w:right w:val="none" w:sz="0" w:space="0" w:color="auto"/>
      </w:divBdr>
      <w:divsChild>
        <w:div w:id="34742119">
          <w:marLeft w:val="0"/>
          <w:marRight w:val="0"/>
          <w:marTop w:val="0"/>
          <w:marBottom w:val="0"/>
          <w:divBdr>
            <w:top w:val="none" w:sz="0" w:space="0" w:color="auto"/>
            <w:left w:val="none" w:sz="0" w:space="0" w:color="auto"/>
            <w:bottom w:val="none" w:sz="0" w:space="0" w:color="auto"/>
            <w:right w:val="none" w:sz="0" w:space="0" w:color="auto"/>
          </w:divBdr>
        </w:div>
        <w:div w:id="100805232">
          <w:marLeft w:val="0"/>
          <w:marRight w:val="0"/>
          <w:marTop w:val="0"/>
          <w:marBottom w:val="0"/>
          <w:divBdr>
            <w:top w:val="none" w:sz="0" w:space="0" w:color="auto"/>
            <w:left w:val="none" w:sz="0" w:space="0" w:color="auto"/>
            <w:bottom w:val="none" w:sz="0" w:space="0" w:color="auto"/>
            <w:right w:val="none" w:sz="0" w:space="0" w:color="auto"/>
          </w:divBdr>
        </w:div>
        <w:div w:id="423956553">
          <w:marLeft w:val="0"/>
          <w:marRight w:val="0"/>
          <w:marTop w:val="0"/>
          <w:marBottom w:val="0"/>
          <w:divBdr>
            <w:top w:val="none" w:sz="0" w:space="0" w:color="auto"/>
            <w:left w:val="none" w:sz="0" w:space="0" w:color="auto"/>
            <w:bottom w:val="none" w:sz="0" w:space="0" w:color="auto"/>
            <w:right w:val="none" w:sz="0" w:space="0" w:color="auto"/>
          </w:divBdr>
        </w:div>
        <w:div w:id="531190870">
          <w:marLeft w:val="0"/>
          <w:marRight w:val="0"/>
          <w:marTop w:val="0"/>
          <w:marBottom w:val="0"/>
          <w:divBdr>
            <w:top w:val="none" w:sz="0" w:space="0" w:color="auto"/>
            <w:left w:val="none" w:sz="0" w:space="0" w:color="auto"/>
            <w:bottom w:val="none" w:sz="0" w:space="0" w:color="auto"/>
            <w:right w:val="none" w:sz="0" w:space="0" w:color="auto"/>
          </w:divBdr>
        </w:div>
        <w:div w:id="542211542">
          <w:marLeft w:val="0"/>
          <w:marRight w:val="0"/>
          <w:marTop w:val="0"/>
          <w:marBottom w:val="0"/>
          <w:divBdr>
            <w:top w:val="none" w:sz="0" w:space="0" w:color="auto"/>
            <w:left w:val="none" w:sz="0" w:space="0" w:color="auto"/>
            <w:bottom w:val="none" w:sz="0" w:space="0" w:color="auto"/>
            <w:right w:val="none" w:sz="0" w:space="0" w:color="auto"/>
          </w:divBdr>
        </w:div>
        <w:div w:id="1042946062">
          <w:marLeft w:val="0"/>
          <w:marRight w:val="0"/>
          <w:marTop w:val="0"/>
          <w:marBottom w:val="0"/>
          <w:divBdr>
            <w:top w:val="none" w:sz="0" w:space="0" w:color="auto"/>
            <w:left w:val="none" w:sz="0" w:space="0" w:color="auto"/>
            <w:bottom w:val="none" w:sz="0" w:space="0" w:color="auto"/>
            <w:right w:val="none" w:sz="0" w:space="0" w:color="auto"/>
          </w:divBdr>
        </w:div>
        <w:div w:id="1202982312">
          <w:marLeft w:val="0"/>
          <w:marRight w:val="0"/>
          <w:marTop w:val="0"/>
          <w:marBottom w:val="0"/>
          <w:divBdr>
            <w:top w:val="none" w:sz="0" w:space="0" w:color="auto"/>
            <w:left w:val="none" w:sz="0" w:space="0" w:color="auto"/>
            <w:bottom w:val="none" w:sz="0" w:space="0" w:color="auto"/>
            <w:right w:val="none" w:sz="0" w:space="0" w:color="auto"/>
          </w:divBdr>
        </w:div>
        <w:div w:id="1388840908">
          <w:marLeft w:val="0"/>
          <w:marRight w:val="0"/>
          <w:marTop w:val="0"/>
          <w:marBottom w:val="0"/>
          <w:divBdr>
            <w:top w:val="none" w:sz="0" w:space="0" w:color="auto"/>
            <w:left w:val="none" w:sz="0" w:space="0" w:color="auto"/>
            <w:bottom w:val="none" w:sz="0" w:space="0" w:color="auto"/>
            <w:right w:val="none" w:sz="0" w:space="0" w:color="auto"/>
          </w:divBdr>
        </w:div>
        <w:div w:id="1445609059">
          <w:marLeft w:val="0"/>
          <w:marRight w:val="0"/>
          <w:marTop w:val="0"/>
          <w:marBottom w:val="0"/>
          <w:divBdr>
            <w:top w:val="none" w:sz="0" w:space="0" w:color="auto"/>
            <w:left w:val="none" w:sz="0" w:space="0" w:color="auto"/>
            <w:bottom w:val="none" w:sz="0" w:space="0" w:color="auto"/>
            <w:right w:val="none" w:sz="0" w:space="0" w:color="auto"/>
          </w:divBdr>
        </w:div>
        <w:div w:id="1523740796">
          <w:marLeft w:val="0"/>
          <w:marRight w:val="0"/>
          <w:marTop w:val="0"/>
          <w:marBottom w:val="0"/>
          <w:divBdr>
            <w:top w:val="none" w:sz="0" w:space="0" w:color="auto"/>
            <w:left w:val="none" w:sz="0" w:space="0" w:color="auto"/>
            <w:bottom w:val="none" w:sz="0" w:space="0" w:color="auto"/>
            <w:right w:val="none" w:sz="0" w:space="0" w:color="auto"/>
          </w:divBdr>
        </w:div>
        <w:div w:id="1653562226">
          <w:marLeft w:val="0"/>
          <w:marRight w:val="0"/>
          <w:marTop w:val="0"/>
          <w:marBottom w:val="0"/>
          <w:divBdr>
            <w:top w:val="none" w:sz="0" w:space="0" w:color="auto"/>
            <w:left w:val="none" w:sz="0" w:space="0" w:color="auto"/>
            <w:bottom w:val="none" w:sz="0" w:space="0" w:color="auto"/>
            <w:right w:val="none" w:sz="0" w:space="0" w:color="auto"/>
          </w:divBdr>
        </w:div>
        <w:div w:id="1670595740">
          <w:marLeft w:val="0"/>
          <w:marRight w:val="0"/>
          <w:marTop w:val="0"/>
          <w:marBottom w:val="0"/>
          <w:divBdr>
            <w:top w:val="none" w:sz="0" w:space="0" w:color="auto"/>
            <w:left w:val="none" w:sz="0" w:space="0" w:color="auto"/>
            <w:bottom w:val="none" w:sz="0" w:space="0" w:color="auto"/>
            <w:right w:val="none" w:sz="0" w:space="0" w:color="auto"/>
          </w:divBdr>
        </w:div>
      </w:divsChild>
    </w:div>
    <w:div w:id="867643525">
      <w:bodyDiv w:val="1"/>
      <w:marLeft w:val="0"/>
      <w:marRight w:val="0"/>
      <w:marTop w:val="0"/>
      <w:marBottom w:val="0"/>
      <w:divBdr>
        <w:top w:val="none" w:sz="0" w:space="0" w:color="auto"/>
        <w:left w:val="none" w:sz="0" w:space="0" w:color="auto"/>
        <w:bottom w:val="none" w:sz="0" w:space="0" w:color="auto"/>
        <w:right w:val="none" w:sz="0" w:space="0" w:color="auto"/>
      </w:divBdr>
    </w:div>
    <w:div w:id="885072086">
      <w:bodyDiv w:val="1"/>
      <w:marLeft w:val="0"/>
      <w:marRight w:val="0"/>
      <w:marTop w:val="0"/>
      <w:marBottom w:val="0"/>
      <w:divBdr>
        <w:top w:val="none" w:sz="0" w:space="0" w:color="auto"/>
        <w:left w:val="none" w:sz="0" w:space="0" w:color="auto"/>
        <w:bottom w:val="none" w:sz="0" w:space="0" w:color="auto"/>
        <w:right w:val="none" w:sz="0" w:space="0" w:color="auto"/>
      </w:divBdr>
      <w:divsChild>
        <w:div w:id="100496632">
          <w:marLeft w:val="0"/>
          <w:marRight w:val="0"/>
          <w:marTop w:val="0"/>
          <w:marBottom w:val="0"/>
          <w:divBdr>
            <w:top w:val="none" w:sz="0" w:space="0" w:color="auto"/>
            <w:left w:val="none" w:sz="0" w:space="0" w:color="auto"/>
            <w:bottom w:val="none" w:sz="0" w:space="0" w:color="auto"/>
            <w:right w:val="none" w:sz="0" w:space="0" w:color="auto"/>
          </w:divBdr>
        </w:div>
        <w:div w:id="187910160">
          <w:marLeft w:val="0"/>
          <w:marRight w:val="0"/>
          <w:marTop w:val="0"/>
          <w:marBottom w:val="0"/>
          <w:divBdr>
            <w:top w:val="none" w:sz="0" w:space="0" w:color="auto"/>
            <w:left w:val="none" w:sz="0" w:space="0" w:color="auto"/>
            <w:bottom w:val="none" w:sz="0" w:space="0" w:color="auto"/>
            <w:right w:val="none" w:sz="0" w:space="0" w:color="auto"/>
          </w:divBdr>
        </w:div>
        <w:div w:id="663320439">
          <w:marLeft w:val="0"/>
          <w:marRight w:val="0"/>
          <w:marTop w:val="0"/>
          <w:marBottom w:val="0"/>
          <w:divBdr>
            <w:top w:val="none" w:sz="0" w:space="0" w:color="auto"/>
            <w:left w:val="none" w:sz="0" w:space="0" w:color="auto"/>
            <w:bottom w:val="none" w:sz="0" w:space="0" w:color="auto"/>
            <w:right w:val="none" w:sz="0" w:space="0" w:color="auto"/>
          </w:divBdr>
        </w:div>
        <w:div w:id="798574978">
          <w:marLeft w:val="0"/>
          <w:marRight w:val="0"/>
          <w:marTop w:val="0"/>
          <w:marBottom w:val="0"/>
          <w:divBdr>
            <w:top w:val="none" w:sz="0" w:space="0" w:color="auto"/>
            <w:left w:val="none" w:sz="0" w:space="0" w:color="auto"/>
            <w:bottom w:val="none" w:sz="0" w:space="0" w:color="auto"/>
            <w:right w:val="none" w:sz="0" w:space="0" w:color="auto"/>
          </w:divBdr>
        </w:div>
        <w:div w:id="1051147279">
          <w:marLeft w:val="0"/>
          <w:marRight w:val="0"/>
          <w:marTop w:val="0"/>
          <w:marBottom w:val="0"/>
          <w:divBdr>
            <w:top w:val="none" w:sz="0" w:space="0" w:color="auto"/>
            <w:left w:val="none" w:sz="0" w:space="0" w:color="auto"/>
            <w:bottom w:val="none" w:sz="0" w:space="0" w:color="auto"/>
            <w:right w:val="none" w:sz="0" w:space="0" w:color="auto"/>
          </w:divBdr>
        </w:div>
        <w:div w:id="1377656168">
          <w:marLeft w:val="0"/>
          <w:marRight w:val="0"/>
          <w:marTop w:val="0"/>
          <w:marBottom w:val="0"/>
          <w:divBdr>
            <w:top w:val="none" w:sz="0" w:space="0" w:color="auto"/>
            <w:left w:val="none" w:sz="0" w:space="0" w:color="auto"/>
            <w:bottom w:val="none" w:sz="0" w:space="0" w:color="auto"/>
            <w:right w:val="none" w:sz="0" w:space="0" w:color="auto"/>
          </w:divBdr>
        </w:div>
        <w:div w:id="1458138422">
          <w:marLeft w:val="0"/>
          <w:marRight w:val="0"/>
          <w:marTop w:val="0"/>
          <w:marBottom w:val="0"/>
          <w:divBdr>
            <w:top w:val="none" w:sz="0" w:space="0" w:color="auto"/>
            <w:left w:val="none" w:sz="0" w:space="0" w:color="auto"/>
            <w:bottom w:val="none" w:sz="0" w:space="0" w:color="auto"/>
            <w:right w:val="none" w:sz="0" w:space="0" w:color="auto"/>
          </w:divBdr>
        </w:div>
        <w:div w:id="1528372378">
          <w:marLeft w:val="0"/>
          <w:marRight w:val="0"/>
          <w:marTop w:val="0"/>
          <w:marBottom w:val="0"/>
          <w:divBdr>
            <w:top w:val="none" w:sz="0" w:space="0" w:color="auto"/>
            <w:left w:val="none" w:sz="0" w:space="0" w:color="auto"/>
            <w:bottom w:val="none" w:sz="0" w:space="0" w:color="auto"/>
            <w:right w:val="none" w:sz="0" w:space="0" w:color="auto"/>
          </w:divBdr>
        </w:div>
        <w:div w:id="1759250407">
          <w:marLeft w:val="0"/>
          <w:marRight w:val="0"/>
          <w:marTop w:val="0"/>
          <w:marBottom w:val="0"/>
          <w:divBdr>
            <w:top w:val="none" w:sz="0" w:space="0" w:color="auto"/>
            <w:left w:val="none" w:sz="0" w:space="0" w:color="auto"/>
            <w:bottom w:val="none" w:sz="0" w:space="0" w:color="auto"/>
            <w:right w:val="none" w:sz="0" w:space="0" w:color="auto"/>
          </w:divBdr>
        </w:div>
        <w:div w:id="1824815448">
          <w:marLeft w:val="0"/>
          <w:marRight w:val="0"/>
          <w:marTop w:val="0"/>
          <w:marBottom w:val="0"/>
          <w:divBdr>
            <w:top w:val="none" w:sz="0" w:space="0" w:color="auto"/>
            <w:left w:val="none" w:sz="0" w:space="0" w:color="auto"/>
            <w:bottom w:val="none" w:sz="0" w:space="0" w:color="auto"/>
            <w:right w:val="none" w:sz="0" w:space="0" w:color="auto"/>
          </w:divBdr>
        </w:div>
        <w:div w:id="1961036681">
          <w:marLeft w:val="0"/>
          <w:marRight w:val="0"/>
          <w:marTop w:val="0"/>
          <w:marBottom w:val="0"/>
          <w:divBdr>
            <w:top w:val="none" w:sz="0" w:space="0" w:color="auto"/>
            <w:left w:val="none" w:sz="0" w:space="0" w:color="auto"/>
            <w:bottom w:val="none" w:sz="0" w:space="0" w:color="auto"/>
            <w:right w:val="none" w:sz="0" w:space="0" w:color="auto"/>
          </w:divBdr>
        </w:div>
        <w:div w:id="2140610860">
          <w:marLeft w:val="0"/>
          <w:marRight w:val="0"/>
          <w:marTop w:val="0"/>
          <w:marBottom w:val="0"/>
          <w:divBdr>
            <w:top w:val="none" w:sz="0" w:space="0" w:color="auto"/>
            <w:left w:val="none" w:sz="0" w:space="0" w:color="auto"/>
            <w:bottom w:val="none" w:sz="0" w:space="0" w:color="auto"/>
            <w:right w:val="none" w:sz="0" w:space="0" w:color="auto"/>
          </w:divBdr>
        </w:div>
      </w:divsChild>
    </w:div>
    <w:div w:id="1033071235">
      <w:bodyDiv w:val="1"/>
      <w:marLeft w:val="0"/>
      <w:marRight w:val="0"/>
      <w:marTop w:val="0"/>
      <w:marBottom w:val="0"/>
      <w:divBdr>
        <w:top w:val="none" w:sz="0" w:space="0" w:color="auto"/>
        <w:left w:val="none" w:sz="0" w:space="0" w:color="auto"/>
        <w:bottom w:val="none" w:sz="0" w:space="0" w:color="auto"/>
        <w:right w:val="none" w:sz="0" w:space="0" w:color="auto"/>
      </w:divBdr>
      <w:divsChild>
        <w:div w:id="442043441">
          <w:marLeft w:val="0"/>
          <w:marRight w:val="0"/>
          <w:marTop w:val="0"/>
          <w:marBottom w:val="0"/>
          <w:divBdr>
            <w:top w:val="none" w:sz="0" w:space="0" w:color="auto"/>
            <w:left w:val="none" w:sz="0" w:space="0" w:color="auto"/>
            <w:bottom w:val="none" w:sz="0" w:space="0" w:color="auto"/>
            <w:right w:val="none" w:sz="0" w:space="0" w:color="auto"/>
          </w:divBdr>
        </w:div>
        <w:div w:id="531307351">
          <w:marLeft w:val="0"/>
          <w:marRight w:val="0"/>
          <w:marTop w:val="0"/>
          <w:marBottom w:val="0"/>
          <w:divBdr>
            <w:top w:val="none" w:sz="0" w:space="0" w:color="auto"/>
            <w:left w:val="none" w:sz="0" w:space="0" w:color="auto"/>
            <w:bottom w:val="none" w:sz="0" w:space="0" w:color="auto"/>
            <w:right w:val="none" w:sz="0" w:space="0" w:color="auto"/>
          </w:divBdr>
        </w:div>
        <w:div w:id="600529448">
          <w:marLeft w:val="0"/>
          <w:marRight w:val="0"/>
          <w:marTop w:val="0"/>
          <w:marBottom w:val="0"/>
          <w:divBdr>
            <w:top w:val="none" w:sz="0" w:space="0" w:color="auto"/>
            <w:left w:val="none" w:sz="0" w:space="0" w:color="auto"/>
            <w:bottom w:val="none" w:sz="0" w:space="0" w:color="auto"/>
            <w:right w:val="none" w:sz="0" w:space="0" w:color="auto"/>
          </w:divBdr>
        </w:div>
        <w:div w:id="750545405">
          <w:marLeft w:val="0"/>
          <w:marRight w:val="0"/>
          <w:marTop w:val="0"/>
          <w:marBottom w:val="0"/>
          <w:divBdr>
            <w:top w:val="none" w:sz="0" w:space="0" w:color="auto"/>
            <w:left w:val="none" w:sz="0" w:space="0" w:color="auto"/>
            <w:bottom w:val="none" w:sz="0" w:space="0" w:color="auto"/>
            <w:right w:val="none" w:sz="0" w:space="0" w:color="auto"/>
          </w:divBdr>
        </w:div>
        <w:div w:id="781076959">
          <w:marLeft w:val="0"/>
          <w:marRight w:val="0"/>
          <w:marTop w:val="0"/>
          <w:marBottom w:val="0"/>
          <w:divBdr>
            <w:top w:val="none" w:sz="0" w:space="0" w:color="auto"/>
            <w:left w:val="none" w:sz="0" w:space="0" w:color="auto"/>
            <w:bottom w:val="none" w:sz="0" w:space="0" w:color="auto"/>
            <w:right w:val="none" w:sz="0" w:space="0" w:color="auto"/>
          </w:divBdr>
        </w:div>
        <w:div w:id="980187104">
          <w:marLeft w:val="0"/>
          <w:marRight w:val="0"/>
          <w:marTop w:val="0"/>
          <w:marBottom w:val="0"/>
          <w:divBdr>
            <w:top w:val="none" w:sz="0" w:space="0" w:color="auto"/>
            <w:left w:val="none" w:sz="0" w:space="0" w:color="auto"/>
            <w:bottom w:val="none" w:sz="0" w:space="0" w:color="auto"/>
            <w:right w:val="none" w:sz="0" w:space="0" w:color="auto"/>
          </w:divBdr>
        </w:div>
        <w:div w:id="1137794946">
          <w:marLeft w:val="0"/>
          <w:marRight w:val="0"/>
          <w:marTop w:val="0"/>
          <w:marBottom w:val="0"/>
          <w:divBdr>
            <w:top w:val="none" w:sz="0" w:space="0" w:color="auto"/>
            <w:left w:val="none" w:sz="0" w:space="0" w:color="auto"/>
            <w:bottom w:val="none" w:sz="0" w:space="0" w:color="auto"/>
            <w:right w:val="none" w:sz="0" w:space="0" w:color="auto"/>
          </w:divBdr>
        </w:div>
        <w:div w:id="1163160445">
          <w:marLeft w:val="0"/>
          <w:marRight w:val="0"/>
          <w:marTop w:val="0"/>
          <w:marBottom w:val="0"/>
          <w:divBdr>
            <w:top w:val="none" w:sz="0" w:space="0" w:color="auto"/>
            <w:left w:val="none" w:sz="0" w:space="0" w:color="auto"/>
            <w:bottom w:val="none" w:sz="0" w:space="0" w:color="auto"/>
            <w:right w:val="none" w:sz="0" w:space="0" w:color="auto"/>
          </w:divBdr>
        </w:div>
        <w:div w:id="1220241755">
          <w:marLeft w:val="0"/>
          <w:marRight w:val="0"/>
          <w:marTop w:val="0"/>
          <w:marBottom w:val="0"/>
          <w:divBdr>
            <w:top w:val="none" w:sz="0" w:space="0" w:color="auto"/>
            <w:left w:val="none" w:sz="0" w:space="0" w:color="auto"/>
            <w:bottom w:val="none" w:sz="0" w:space="0" w:color="auto"/>
            <w:right w:val="none" w:sz="0" w:space="0" w:color="auto"/>
          </w:divBdr>
        </w:div>
        <w:div w:id="1716192608">
          <w:marLeft w:val="0"/>
          <w:marRight w:val="0"/>
          <w:marTop w:val="0"/>
          <w:marBottom w:val="0"/>
          <w:divBdr>
            <w:top w:val="none" w:sz="0" w:space="0" w:color="auto"/>
            <w:left w:val="none" w:sz="0" w:space="0" w:color="auto"/>
            <w:bottom w:val="none" w:sz="0" w:space="0" w:color="auto"/>
            <w:right w:val="none" w:sz="0" w:space="0" w:color="auto"/>
          </w:divBdr>
        </w:div>
        <w:div w:id="1881938005">
          <w:marLeft w:val="0"/>
          <w:marRight w:val="0"/>
          <w:marTop w:val="0"/>
          <w:marBottom w:val="0"/>
          <w:divBdr>
            <w:top w:val="none" w:sz="0" w:space="0" w:color="auto"/>
            <w:left w:val="none" w:sz="0" w:space="0" w:color="auto"/>
            <w:bottom w:val="none" w:sz="0" w:space="0" w:color="auto"/>
            <w:right w:val="none" w:sz="0" w:space="0" w:color="auto"/>
          </w:divBdr>
        </w:div>
        <w:div w:id="2030717761">
          <w:marLeft w:val="0"/>
          <w:marRight w:val="0"/>
          <w:marTop w:val="0"/>
          <w:marBottom w:val="0"/>
          <w:divBdr>
            <w:top w:val="none" w:sz="0" w:space="0" w:color="auto"/>
            <w:left w:val="none" w:sz="0" w:space="0" w:color="auto"/>
            <w:bottom w:val="none" w:sz="0" w:space="0" w:color="auto"/>
            <w:right w:val="none" w:sz="0" w:space="0" w:color="auto"/>
          </w:divBdr>
        </w:div>
      </w:divsChild>
    </w:div>
    <w:div w:id="1123235277">
      <w:bodyDiv w:val="1"/>
      <w:marLeft w:val="0"/>
      <w:marRight w:val="0"/>
      <w:marTop w:val="0"/>
      <w:marBottom w:val="0"/>
      <w:divBdr>
        <w:top w:val="none" w:sz="0" w:space="0" w:color="auto"/>
        <w:left w:val="none" w:sz="0" w:space="0" w:color="auto"/>
        <w:bottom w:val="none" w:sz="0" w:space="0" w:color="auto"/>
        <w:right w:val="none" w:sz="0" w:space="0" w:color="auto"/>
      </w:divBdr>
    </w:div>
    <w:div w:id="1178496035">
      <w:bodyDiv w:val="1"/>
      <w:marLeft w:val="0"/>
      <w:marRight w:val="0"/>
      <w:marTop w:val="0"/>
      <w:marBottom w:val="0"/>
      <w:divBdr>
        <w:top w:val="none" w:sz="0" w:space="0" w:color="auto"/>
        <w:left w:val="none" w:sz="0" w:space="0" w:color="auto"/>
        <w:bottom w:val="none" w:sz="0" w:space="0" w:color="auto"/>
        <w:right w:val="none" w:sz="0" w:space="0" w:color="auto"/>
      </w:divBdr>
      <w:divsChild>
        <w:div w:id="22022090">
          <w:marLeft w:val="0"/>
          <w:marRight w:val="0"/>
          <w:marTop w:val="0"/>
          <w:marBottom w:val="0"/>
          <w:divBdr>
            <w:top w:val="none" w:sz="0" w:space="0" w:color="auto"/>
            <w:left w:val="none" w:sz="0" w:space="0" w:color="auto"/>
            <w:bottom w:val="none" w:sz="0" w:space="0" w:color="auto"/>
            <w:right w:val="none" w:sz="0" w:space="0" w:color="auto"/>
          </w:divBdr>
          <w:divsChild>
            <w:div w:id="111479769">
              <w:marLeft w:val="0"/>
              <w:marRight w:val="0"/>
              <w:marTop w:val="0"/>
              <w:marBottom w:val="0"/>
              <w:divBdr>
                <w:top w:val="none" w:sz="0" w:space="0" w:color="auto"/>
                <w:left w:val="none" w:sz="0" w:space="0" w:color="auto"/>
                <w:bottom w:val="none" w:sz="0" w:space="0" w:color="auto"/>
                <w:right w:val="none" w:sz="0" w:space="0" w:color="auto"/>
              </w:divBdr>
            </w:div>
          </w:divsChild>
        </w:div>
        <w:div w:id="454299398">
          <w:marLeft w:val="0"/>
          <w:marRight w:val="0"/>
          <w:marTop w:val="0"/>
          <w:marBottom w:val="0"/>
          <w:divBdr>
            <w:top w:val="none" w:sz="0" w:space="0" w:color="auto"/>
            <w:left w:val="none" w:sz="0" w:space="0" w:color="auto"/>
            <w:bottom w:val="none" w:sz="0" w:space="0" w:color="auto"/>
            <w:right w:val="none" w:sz="0" w:space="0" w:color="auto"/>
          </w:divBdr>
          <w:divsChild>
            <w:div w:id="1300258546">
              <w:marLeft w:val="0"/>
              <w:marRight w:val="0"/>
              <w:marTop w:val="0"/>
              <w:marBottom w:val="0"/>
              <w:divBdr>
                <w:top w:val="none" w:sz="0" w:space="0" w:color="auto"/>
                <w:left w:val="none" w:sz="0" w:space="0" w:color="auto"/>
                <w:bottom w:val="none" w:sz="0" w:space="0" w:color="auto"/>
                <w:right w:val="none" w:sz="0" w:space="0" w:color="auto"/>
              </w:divBdr>
            </w:div>
          </w:divsChild>
        </w:div>
        <w:div w:id="1228956176">
          <w:marLeft w:val="0"/>
          <w:marRight w:val="0"/>
          <w:marTop w:val="0"/>
          <w:marBottom w:val="0"/>
          <w:divBdr>
            <w:top w:val="none" w:sz="0" w:space="0" w:color="auto"/>
            <w:left w:val="none" w:sz="0" w:space="0" w:color="auto"/>
            <w:bottom w:val="none" w:sz="0" w:space="0" w:color="auto"/>
            <w:right w:val="none" w:sz="0" w:space="0" w:color="auto"/>
          </w:divBdr>
          <w:divsChild>
            <w:div w:id="870260967">
              <w:marLeft w:val="0"/>
              <w:marRight w:val="0"/>
              <w:marTop w:val="0"/>
              <w:marBottom w:val="0"/>
              <w:divBdr>
                <w:top w:val="none" w:sz="0" w:space="0" w:color="auto"/>
                <w:left w:val="none" w:sz="0" w:space="0" w:color="auto"/>
                <w:bottom w:val="none" w:sz="0" w:space="0" w:color="auto"/>
                <w:right w:val="none" w:sz="0" w:space="0" w:color="auto"/>
              </w:divBdr>
            </w:div>
          </w:divsChild>
        </w:div>
        <w:div w:id="1418331012">
          <w:marLeft w:val="0"/>
          <w:marRight w:val="0"/>
          <w:marTop w:val="0"/>
          <w:marBottom w:val="0"/>
          <w:divBdr>
            <w:top w:val="none" w:sz="0" w:space="0" w:color="auto"/>
            <w:left w:val="none" w:sz="0" w:space="0" w:color="auto"/>
            <w:bottom w:val="none" w:sz="0" w:space="0" w:color="auto"/>
            <w:right w:val="none" w:sz="0" w:space="0" w:color="auto"/>
          </w:divBdr>
          <w:divsChild>
            <w:div w:id="1909416095">
              <w:marLeft w:val="0"/>
              <w:marRight w:val="0"/>
              <w:marTop w:val="0"/>
              <w:marBottom w:val="0"/>
              <w:divBdr>
                <w:top w:val="none" w:sz="0" w:space="0" w:color="auto"/>
                <w:left w:val="none" w:sz="0" w:space="0" w:color="auto"/>
                <w:bottom w:val="none" w:sz="0" w:space="0" w:color="auto"/>
                <w:right w:val="none" w:sz="0" w:space="0" w:color="auto"/>
              </w:divBdr>
            </w:div>
          </w:divsChild>
        </w:div>
        <w:div w:id="1763448903">
          <w:marLeft w:val="0"/>
          <w:marRight w:val="0"/>
          <w:marTop w:val="0"/>
          <w:marBottom w:val="0"/>
          <w:divBdr>
            <w:top w:val="none" w:sz="0" w:space="0" w:color="auto"/>
            <w:left w:val="none" w:sz="0" w:space="0" w:color="auto"/>
            <w:bottom w:val="none" w:sz="0" w:space="0" w:color="auto"/>
            <w:right w:val="none" w:sz="0" w:space="0" w:color="auto"/>
          </w:divBdr>
          <w:divsChild>
            <w:div w:id="1839155027">
              <w:marLeft w:val="0"/>
              <w:marRight w:val="0"/>
              <w:marTop w:val="0"/>
              <w:marBottom w:val="0"/>
              <w:divBdr>
                <w:top w:val="none" w:sz="0" w:space="0" w:color="auto"/>
                <w:left w:val="none" w:sz="0" w:space="0" w:color="auto"/>
                <w:bottom w:val="none" w:sz="0" w:space="0" w:color="auto"/>
                <w:right w:val="none" w:sz="0" w:space="0" w:color="auto"/>
              </w:divBdr>
            </w:div>
          </w:divsChild>
        </w:div>
        <w:div w:id="2086758387">
          <w:marLeft w:val="0"/>
          <w:marRight w:val="0"/>
          <w:marTop w:val="0"/>
          <w:marBottom w:val="0"/>
          <w:divBdr>
            <w:top w:val="none" w:sz="0" w:space="0" w:color="auto"/>
            <w:left w:val="none" w:sz="0" w:space="0" w:color="auto"/>
            <w:bottom w:val="none" w:sz="0" w:space="0" w:color="auto"/>
            <w:right w:val="none" w:sz="0" w:space="0" w:color="auto"/>
          </w:divBdr>
          <w:divsChild>
            <w:div w:id="407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1974">
      <w:bodyDiv w:val="1"/>
      <w:marLeft w:val="0"/>
      <w:marRight w:val="0"/>
      <w:marTop w:val="0"/>
      <w:marBottom w:val="0"/>
      <w:divBdr>
        <w:top w:val="none" w:sz="0" w:space="0" w:color="auto"/>
        <w:left w:val="none" w:sz="0" w:space="0" w:color="auto"/>
        <w:bottom w:val="none" w:sz="0" w:space="0" w:color="auto"/>
        <w:right w:val="none" w:sz="0" w:space="0" w:color="auto"/>
      </w:divBdr>
    </w:div>
    <w:div w:id="1342775508">
      <w:bodyDiv w:val="1"/>
      <w:marLeft w:val="0"/>
      <w:marRight w:val="0"/>
      <w:marTop w:val="0"/>
      <w:marBottom w:val="0"/>
      <w:divBdr>
        <w:top w:val="none" w:sz="0" w:space="0" w:color="auto"/>
        <w:left w:val="none" w:sz="0" w:space="0" w:color="auto"/>
        <w:bottom w:val="none" w:sz="0" w:space="0" w:color="auto"/>
        <w:right w:val="none" w:sz="0" w:space="0" w:color="auto"/>
      </w:divBdr>
    </w:div>
    <w:div w:id="1510635350">
      <w:bodyDiv w:val="1"/>
      <w:marLeft w:val="0"/>
      <w:marRight w:val="0"/>
      <w:marTop w:val="0"/>
      <w:marBottom w:val="0"/>
      <w:divBdr>
        <w:top w:val="none" w:sz="0" w:space="0" w:color="auto"/>
        <w:left w:val="none" w:sz="0" w:space="0" w:color="auto"/>
        <w:bottom w:val="none" w:sz="0" w:space="0" w:color="auto"/>
        <w:right w:val="none" w:sz="0" w:space="0" w:color="auto"/>
      </w:divBdr>
    </w:div>
    <w:div w:id="1540584574">
      <w:bodyDiv w:val="1"/>
      <w:marLeft w:val="0"/>
      <w:marRight w:val="0"/>
      <w:marTop w:val="0"/>
      <w:marBottom w:val="0"/>
      <w:divBdr>
        <w:top w:val="none" w:sz="0" w:space="0" w:color="auto"/>
        <w:left w:val="none" w:sz="0" w:space="0" w:color="auto"/>
        <w:bottom w:val="none" w:sz="0" w:space="0" w:color="auto"/>
        <w:right w:val="none" w:sz="0" w:space="0" w:color="auto"/>
      </w:divBdr>
    </w:div>
    <w:div w:id="1582988118">
      <w:bodyDiv w:val="1"/>
      <w:marLeft w:val="0"/>
      <w:marRight w:val="0"/>
      <w:marTop w:val="0"/>
      <w:marBottom w:val="0"/>
      <w:divBdr>
        <w:top w:val="none" w:sz="0" w:space="0" w:color="auto"/>
        <w:left w:val="none" w:sz="0" w:space="0" w:color="auto"/>
        <w:bottom w:val="none" w:sz="0" w:space="0" w:color="auto"/>
        <w:right w:val="none" w:sz="0" w:space="0" w:color="auto"/>
      </w:divBdr>
    </w:div>
    <w:div w:id="1626960484">
      <w:bodyDiv w:val="1"/>
      <w:marLeft w:val="0"/>
      <w:marRight w:val="0"/>
      <w:marTop w:val="0"/>
      <w:marBottom w:val="0"/>
      <w:divBdr>
        <w:top w:val="none" w:sz="0" w:space="0" w:color="auto"/>
        <w:left w:val="none" w:sz="0" w:space="0" w:color="auto"/>
        <w:bottom w:val="none" w:sz="0" w:space="0" w:color="auto"/>
        <w:right w:val="none" w:sz="0" w:space="0" w:color="auto"/>
      </w:divBdr>
    </w:div>
    <w:div w:id="1685551924">
      <w:bodyDiv w:val="1"/>
      <w:marLeft w:val="0"/>
      <w:marRight w:val="0"/>
      <w:marTop w:val="0"/>
      <w:marBottom w:val="0"/>
      <w:divBdr>
        <w:top w:val="none" w:sz="0" w:space="0" w:color="auto"/>
        <w:left w:val="none" w:sz="0" w:space="0" w:color="auto"/>
        <w:bottom w:val="none" w:sz="0" w:space="0" w:color="auto"/>
        <w:right w:val="none" w:sz="0" w:space="0" w:color="auto"/>
      </w:divBdr>
      <w:divsChild>
        <w:div w:id="29693404">
          <w:marLeft w:val="0"/>
          <w:marRight w:val="0"/>
          <w:marTop w:val="0"/>
          <w:marBottom w:val="0"/>
          <w:divBdr>
            <w:top w:val="none" w:sz="0" w:space="0" w:color="auto"/>
            <w:left w:val="none" w:sz="0" w:space="0" w:color="auto"/>
            <w:bottom w:val="none" w:sz="0" w:space="0" w:color="auto"/>
            <w:right w:val="none" w:sz="0" w:space="0" w:color="auto"/>
          </w:divBdr>
        </w:div>
        <w:div w:id="51081424">
          <w:marLeft w:val="0"/>
          <w:marRight w:val="0"/>
          <w:marTop w:val="0"/>
          <w:marBottom w:val="0"/>
          <w:divBdr>
            <w:top w:val="none" w:sz="0" w:space="0" w:color="auto"/>
            <w:left w:val="none" w:sz="0" w:space="0" w:color="auto"/>
            <w:bottom w:val="none" w:sz="0" w:space="0" w:color="auto"/>
            <w:right w:val="none" w:sz="0" w:space="0" w:color="auto"/>
          </w:divBdr>
        </w:div>
        <w:div w:id="390931643">
          <w:marLeft w:val="0"/>
          <w:marRight w:val="0"/>
          <w:marTop w:val="0"/>
          <w:marBottom w:val="0"/>
          <w:divBdr>
            <w:top w:val="none" w:sz="0" w:space="0" w:color="auto"/>
            <w:left w:val="none" w:sz="0" w:space="0" w:color="auto"/>
            <w:bottom w:val="none" w:sz="0" w:space="0" w:color="auto"/>
            <w:right w:val="none" w:sz="0" w:space="0" w:color="auto"/>
          </w:divBdr>
        </w:div>
        <w:div w:id="476846243">
          <w:marLeft w:val="0"/>
          <w:marRight w:val="0"/>
          <w:marTop w:val="0"/>
          <w:marBottom w:val="0"/>
          <w:divBdr>
            <w:top w:val="none" w:sz="0" w:space="0" w:color="auto"/>
            <w:left w:val="none" w:sz="0" w:space="0" w:color="auto"/>
            <w:bottom w:val="none" w:sz="0" w:space="0" w:color="auto"/>
            <w:right w:val="none" w:sz="0" w:space="0" w:color="auto"/>
          </w:divBdr>
        </w:div>
        <w:div w:id="678122058">
          <w:marLeft w:val="0"/>
          <w:marRight w:val="0"/>
          <w:marTop w:val="0"/>
          <w:marBottom w:val="0"/>
          <w:divBdr>
            <w:top w:val="none" w:sz="0" w:space="0" w:color="auto"/>
            <w:left w:val="none" w:sz="0" w:space="0" w:color="auto"/>
            <w:bottom w:val="none" w:sz="0" w:space="0" w:color="auto"/>
            <w:right w:val="none" w:sz="0" w:space="0" w:color="auto"/>
          </w:divBdr>
        </w:div>
        <w:div w:id="793718494">
          <w:marLeft w:val="0"/>
          <w:marRight w:val="0"/>
          <w:marTop w:val="0"/>
          <w:marBottom w:val="0"/>
          <w:divBdr>
            <w:top w:val="none" w:sz="0" w:space="0" w:color="auto"/>
            <w:left w:val="none" w:sz="0" w:space="0" w:color="auto"/>
            <w:bottom w:val="none" w:sz="0" w:space="0" w:color="auto"/>
            <w:right w:val="none" w:sz="0" w:space="0" w:color="auto"/>
          </w:divBdr>
        </w:div>
        <w:div w:id="1160929058">
          <w:marLeft w:val="0"/>
          <w:marRight w:val="0"/>
          <w:marTop w:val="0"/>
          <w:marBottom w:val="0"/>
          <w:divBdr>
            <w:top w:val="none" w:sz="0" w:space="0" w:color="auto"/>
            <w:left w:val="none" w:sz="0" w:space="0" w:color="auto"/>
            <w:bottom w:val="none" w:sz="0" w:space="0" w:color="auto"/>
            <w:right w:val="none" w:sz="0" w:space="0" w:color="auto"/>
          </w:divBdr>
        </w:div>
        <w:div w:id="1343243919">
          <w:marLeft w:val="0"/>
          <w:marRight w:val="0"/>
          <w:marTop w:val="0"/>
          <w:marBottom w:val="0"/>
          <w:divBdr>
            <w:top w:val="none" w:sz="0" w:space="0" w:color="auto"/>
            <w:left w:val="none" w:sz="0" w:space="0" w:color="auto"/>
            <w:bottom w:val="none" w:sz="0" w:space="0" w:color="auto"/>
            <w:right w:val="none" w:sz="0" w:space="0" w:color="auto"/>
          </w:divBdr>
        </w:div>
        <w:div w:id="1418400842">
          <w:marLeft w:val="0"/>
          <w:marRight w:val="0"/>
          <w:marTop w:val="0"/>
          <w:marBottom w:val="0"/>
          <w:divBdr>
            <w:top w:val="none" w:sz="0" w:space="0" w:color="auto"/>
            <w:left w:val="none" w:sz="0" w:space="0" w:color="auto"/>
            <w:bottom w:val="none" w:sz="0" w:space="0" w:color="auto"/>
            <w:right w:val="none" w:sz="0" w:space="0" w:color="auto"/>
          </w:divBdr>
        </w:div>
        <w:div w:id="1677419197">
          <w:marLeft w:val="0"/>
          <w:marRight w:val="0"/>
          <w:marTop w:val="0"/>
          <w:marBottom w:val="0"/>
          <w:divBdr>
            <w:top w:val="none" w:sz="0" w:space="0" w:color="auto"/>
            <w:left w:val="none" w:sz="0" w:space="0" w:color="auto"/>
            <w:bottom w:val="none" w:sz="0" w:space="0" w:color="auto"/>
            <w:right w:val="none" w:sz="0" w:space="0" w:color="auto"/>
          </w:divBdr>
        </w:div>
        <w:div w:id="1841234763">
          <w:marLeft w:val="0"/>
          <w:marRight w:val="0"/>
          <w:marTop w:val="0"/>
          <w:marBottom w:val="0"/>
          <w:divBdr>
            <w:top w:val="none" w:sz="0" w:space="0" w:color="auto"/>
            <w:left w:val="none" w:sz="0" w:space="0" w:color="auto"/>
            <w:bottom w:val="none" w:sz="0" w:space="0" w:color="auto"/>
            <w:right w:val="none" w:sz="0" w:space="0" w:color="auto"/>
          </w:divBdr>
        </w:div>
        <w:div w:id="1918632468">
          <w:marLeft w:val="0"/>
          <w:marRight w:val="0"/>
          <w:marTop w:val="0"/>
          <w:marBottom w:val="0"/>
          <w:divBdr>
            <w:top w:val="none" w:sz="0" w:space="0" w:color="auto"/>
            <w:left w:val="none" w:sz="0" w:space="0" w:color="auto"/>
            <w:bottom w:val="none" w:sz="0" w:space="0" w:color="auto"/>
            <w:right w:val="none" w:sz="0" w:space="0" w:color="auto"/>
          </w:divBdr>
        </w:div>
      </w:divsChild>
    </w:div>
    <w:div w:id="1738357213">
      <w:bodyDiv w:val="1"/>
      <w:marLeft w:val="0"/>
      <w:marRight w:val="0"/>
      <w:marTop w:val="0"/>
      <w:marBottom w:val="0"/>
      <w:divBdr>
        <w:top w:val="none" w:sz="0" w:space="0" w:color="auto"/>
        <w:left w:val="none" w:sz="0" w:space="0" w:color="auto"/>
        <w:bottom w:val="none" w:sz="0" w:space="0" w:color="auto"/>
        <w:right w:val="none" w:sz="0" w:space="0" w:color="auto"/>
      </w:divBdr>
    </w:div>
    <w:div w:id="1864588586">
      <w:bodyDiv w:val="1"/>
      <w:marLeft w:val="0"/>
      <w:marRight w:val="0"/>
      <w:marTop w:val="0"/>
      <w:marBottom w:val="0"/>
      <w:divBdr>
        <w:top w:val="none" w:sz="0" w:space="0" w:color="auto"/>
        <w:left w:val="none" w:sz="0" w:space="0" w:color="auto"/>
        <w:bottom w:val="none" w:sz="0" w:space="0" w:color="auto"/>
        <w:right w:val="none" w:sz="0" w:space="0" w:color="auto"/>
      </w:divBdr>
    </w:div>
    <w:div w:id="1951623409">
      <w:bodyDiv w:val="1"/>
      <w:marLeft w:val="0"/>
      <w:marRight w:val="0"/>
      <w:marTop w:val="0"/>
      <w:marBottom w:val="0"/>
      <w:divBdr>
        <w:top w:val="none" w:sz="0" w:space="0" w:color="auto"/>
        <w:left w:val="none" w:sz="0" w:space="0" w:color="auto"/>
        <w:bottom w:val="none" w:sz="0" w:space="0" w:color="auto"/>
        <w:right w:val="none" w:sz="0" w:space="0" w:color="auto"/>
      </w:divBdr>
    </w:div>
    <w:div w:id="21473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D99B062CFDC45A2361B238A0D0AD8" ma:contentTypeVersion="6" ma:contentTypeDescription="Create a new document." ma:contentTypeScope="" ma:versionID="29797ea565300dfe967d38b24be6b9ed">
  <xsd:schema xmlns:xsd="http://www.w3.org/2001/XMLSchema" xmlns:xs="http://www.w3.org/2001/XMLSchema" xmlns:p="http://schemas.microsoft.com/office/2006/metadata/properties" xmlns:ns2="db5b5a3c-8941-4d9a-95e6-2532c8ed1b87" xmlns:ns3="c43c276f-5d3e-412f-a5d1-53c022bf09fd" targetNamespace="http://schemas.microsoft.com/office/2006/metadata/properties" ma:root="true" ma:fieldsID="7c93ede0bd69399779e0a009c5e3eb15" ns2:_="" ns3:_="">
    <xsd:import namespace="db5b5a3c-8941-4d9a-95e6-2532c8ed1b87"/>
    <xsd:import namespace="c43c276f-5d3e-412f-a5d1-53c022bf0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b5a3c-8941-4d9a-95e6-2532c8ed1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c276f-5d3e-412f-a5d1-53c022bf0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0D448-9060-4D49-A7E6-9B5AA6484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58D45C-0CC6-4D49-9CF5-EC5E18B3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b5a3c-8941-4d9a-95e6-2532c8ed1b87"/>
    <ds:schemaRef ds:uri="c43c276f-5d3e-412f-a5d1-53c022bf0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47EFC-4AC5-4C9C-AD6E-D502D2E2D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11747</Characters>
  <Application>Microsoft Office Word</Application>
  <DocSecurity>0</DocSecurity>
  <Lines>97</Lines>
  <Paragraphs>27</Paragraphs>
  <ScaleCrop>false</ScaleCrop>
  <Company>North Yorkshire County Council</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and instructor roles</dc:title>
  <dc:subject/>
  <dc:creator>ggray</dc:creator>
  <cp:keywords/>
  <cp:lastModifiedBy>Chloe OGorman</cp:lastModifiedBy>
  <cp:revision>2</cp:revision>
  <cp:lastPrinted>2011-07-06T02:12:00Z</cp:lastPrinted>
  <dcterms:created xsi:type="dcterms:W3CDTF">2024-11-06T14:34:00Z</dcterms:created>
  <dcterms:modified xsi:type="dcterms:W3CDTF">2024-11-06T14:34:00Z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Id">
    <vt:lpwstr>0x01010024DD99B062CFDC45A2361B238A0D0AD8</vt:lpwstr>
  </property>
  <property fmtid="{D5CDD505-2E9C-101B-9397-08002B2CF9AE}" pid="4" name="ClassificationContentMarkingFooterShapeIds">
    <vt:lpwstr>1,2,3</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2024-11-06T14:34:27Z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9fcaca0a-0c98-4017-97a7-7c11f8a7de61</vt:lpwstr>
  </property>
  <property fmtid="{D5CDD505-2E9C-101B-9397-08002B2CF9AE}" pid="13" name="MSIP_Label_3ecdfc32-7be5-4b17-9f97-00453388bdd7_ContentBits">
    <vt:lpwstr>2</vt:lpwstr>
  </property>
</Properties>
</file>