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8CD8A" w14:textId="37054444" w:rsidR="00A01470" w:rsidRDefault="00A01470" w:rsidP="00DB5A30">
      <w:pPr>
        <w:pStyle w:val="Heading3"/>
        <w:ind w:left="-540"/>
        <w:rPr>
          <w:rFonts w:cs="Arial"/>
          <w:sz w:val="24"/>
          <w:szCs w:val="24"/>
        </w:rPr>
      </w:pPr>
    </w:p>
    <w:p w14:paraId="396A58C3" w14:textId="35C436FF" w:rsidR="00A01470" w:rsidRPr="00447E7F" w:rsidRDefault="00A01470" w:rsidP="00A01470">
      <w:pPr>
        <w:pStyle w:val="paragraph"/>
        <w:spacing w:before="0" w:beforeAutospacing="0" w:after="0" w:afterAutospacing="0"/>
        <w:jc w:val="center"/>
        <w:textAlignment w:val="baseline"/>
        <w:rPr>
          <w:rStyle w:val="eop"/>
          <w:rFonts w:ascii="Arial" w:hAnsi="Arial" w:cs="Arial"/>
          <w:b/>
          <w:bCs/>
        </w:rPr>
      </w:pPr>
      <w:r w:rsidRPr="00447E7F">
        <w:rPr>
          <w:rStyle w:val="normaltextrun"/>
          <w:rFonts w:ascii="Arial" w:hAnsi="Arial" w:cs="Arial"/>
          <w:b/>
          <w:bCs/>
        </w:rPr>
        <w:t>The Dales School</w:t>
      </w:r>
      <w:r w:rsidR="006464F7">
        <w:rPr>
          <w:rStyle w:val="normaltextrun"/>
          <w:rFonts w:ascii="Arial" w:hAnsi="Arial" w:cs="Arial"/>
          <w:b/>
          <w:bCs/>
        </w:rPr>
        <w:t xml:space="preserve"> Job Description </w:t>
      </w:r>
      <w:r w:rsidRPr="00447E7F">
        <w:rPr>
          <w:rStyle w:val="eop"/>
          <w:rFonts w:ascii="Arial" w:hAnsi="Arial" w:cs="Arial"/>
          <w:b/>
          <w:bCs/>
        </w:rPr>
        <w:t> </w:t>
      </w:r>
    </w:p>
    <w:tbl>
      <w:tblPr>
        <w:tblStyle w:val="TableGrid"/>
        <w:tblW w:w="10915" w:type="dxa"/>
        <w:tblInd w:w="-714" w:type="dxa"/>
        <w:tblLook w:val="04A0" w:firstRow="1" w:lastRow="0" w:firstColumn="1" w:lastColumn="0" w:noHBand="0" w:noVBand="1"/>
      </w:tblPr>
      <w:tblGrid>
        <w:gridCol w:w="1985"/>
        <w:gridCol w:w="8930"/>
      </w:tblGrid>
      <w:tr w:rsidR="006E5F8B" w:rsidRPr="00FB7C3E" w14:paraId="6662E7DD" w14:textId="77777777" w:rsidTr="00ED2350">
        <w:tc>
          <w:tcPr>
            <w:tcW w:w="1985" w:type="dxa"/>
          </w:tcPr>
          <w:p w14:paraId="332FE612" w14:textId="2B9E82EE" w:rsidR="006E5F8B" w:rsidRPr="00FB7C3E" w:rsidRDefault="006E5F8B" w:rsidP="006E5F8B">
            <w:pPr>
              <w:pStyle w:val="paragraph"/>
              <w:spacing w:before="0" w:beforeAutospacing="0" w:after="0" w:afterAutospacing="0"/>
              <w:textAlignment w:val="baseline"/>
              <w:rPr>
                <w:rFonts w:ascii="Arial" w:hAnsi="Arial" w:cs="Arial"/>
                <w:b/>
                <w:bCs/>
                <w:sz w:val="22"/>
                <w:szCs w:val="22"/>
              </w:rPr>
            </w:pPr>
            <w:r w:rsidRPr="00FB7C3E">
              <w:rPr>
                <w:rFonts w:ascii="Arial" w:hAnsi="Arial" w:cs="Arial"/>
                <w:b/>
                <w:bCs/>
                <w:sz w:val="22"/>
                <w:szCs w:val="22"/>
              </w:rPr>
              <w:t>Post</w:t>
            </w:r>
          </w:p>
        </w:tc>
        <w:tc>
          <w:tcPr>
            <w:tcW w:w="8930" w:type="dxa"/>
          </w:tcPr>
          <w:p w14:paraId="4F9A1D4D" w14:textId="37E6C0B9" w:rsidR="006E5F8B" w:rsidRPr="00FB7C3E" w:rsidRDefault="0016009B" w:rsidP="00F26896">
            <w:pPr>
              <w:pStyle w:val="paragraph"/>
              <w:spacing w:before="0" w:beforeAutospacing="0" w:after="0" w:afterAutospacing="0"/>
              <w:textAlignment w:val="baseline"/>
              <w:rPr>
                <w:rFonts w:ascii="Arial" w:hAnsi="Arial" w:cs="Arial"/>
                <w:b/>
                <w:bCs/>
                <w:sz w:val="22"/>
                <w:szCs w:val="22"/>
              </w:rPr>
            </w:pPr>
            <w:r w:rsidRPr="00FB7C3E">
              <w:rPr>
                <w:rFonts w:ascii="Arial" w:hAnsi="Arial" w:cs="Arial"/>
                <w:b/>
                <w:bCs/>
                <w:sz w:val="22"/>
                <w:szCs w:val="22"/>
              </w:rPr>
              <w:t>General Teaching Assistant – Special School</w:t>
            </w:r>
          </w:p>
        </w:tc>
      </w:tr>
      <w:tr w:rsidR="006E5F8B" w:rsidRPr="00FB7C3E" w14:paraId="34E1AE5B" w14:textId="77777777" w:rsidTr="00ED2350">
        <w:tc>
          <w:tcPr>
            <w:tcW w:w="1985" w:type="dxa"/>
          </w:tcPr>
          <w:p w14:paraId="7B6601C4" w14:textId="3DBE6079" w:rsidR="006E5F8B" w:rsidRPr="00FB7C3E" w:rsidRDefault="006E5F8B" w:rsidP="00F26896">
            <w:pPr>
              <w:pStyle w:val="paragraph"/>
              <w:spacing w:before="0" w:beforeAutospacing="0" w:after="0" w:afterAutospacing="0"/>
              <w:textAlignment w:val="baseline"/>
              <w:rPr>
                <w:rFonts w:ascii="Arial" w:hAnsi="Arial" w:cs="Arial"/>
                <w:b/>
                <w:bCs/>
                <w:sz w:val="22"/>
                <w:szCs w:val="22"/>
              </w:rPr>
            </w:pPr>
            <w:r w:rsidRPr="00FB7C3E">
              <w:rPr>
                <w:rFonts w:ascii="Arial" w:hAnsi="Arial" w:cs="Arial"/>
                <w:b/>
                <w:bCs/>
                <w:sz w:val="22"/>
                <w:szCs w:val="22"/>
              </w:rPr>
              <w:t>Grade</w:t>
            </w:r>
          </w:p>
        </w:tc>
        <w:tc>
          <w:tcPr>
            <w:tcW w:w="8930" w:type="dxa"/>
          </w:tcPr>
          <w:p w14:paraId="135EBF68" w14:textId="23193BF8" w:rsidR="006E5F8B" w:rsidRPr="00FB7C3E" w:rsidRDefault="00B21534" w:rsidP="00F26896">
            <w:pPr>
              <w:pStyle w:val="paragraph"/>
              <w:spacing w:before="0" w:beforeAutospacing="0" w:after="0" w:afterAutospacing="0"/>
              <w:textAlignment w:val="baseline"/>
              <w:rPr>
                <w:rFonts w:ascii="Arial" w:hAnsi="Arial" w:cs="Arial"/>
                <w:b/>
                <w:bCs/>
                <w:sz w:val="22"/>
                <w:szCs w:val="22"/>
              </w:rPr>
            </w:pPr>
            <w:r w:rsidRPr="00FB7C3E">
              <w:rPr>
                <w:rFonts w:ascii="Arial" w:hAnsi="Arial" w:cs="Arial"/>
                <w:b/>
                <w:bCs/>
                <w:sz w:val="22"/>
                <w:szCs w:val="22"/>
              </w:rPr>
              <w:t>E</w:t>
            </w:r>
          </w:p>
        </w:tc>
      </w:tr>
      <w:tr w:rsidR="006E5F8B" w:rsidRPr="00FB7C3E" w14:paraId="1BE7EE92" w14:textId="77777777" w:rsidTr="00ED2350">
        <w:tc>
          <w:tcPr>
            <w:tcW w:w="1985" w:type="dxa"/>
          </w:tcPr>
          <w:p w14:paraId="50EAAE07" w14:textId="51BA923A" w:rsidR="006E5F8B" w:rsidRPr="00FB7C3E" w:rsidRDefault="0029568D" w:rsidP="00F26896">
            <w:pPr>
              <w:pStyle w:val="paragraph"/>
              <w:spacing w:before="0" w:beforeAutospacing="0" w:after="0" w:afterAutospacing="0"/>
              <w:textAlignment w:val="baseline"/>
              <w:rPr>
                <w:rFonts w:ascii="Arial" w:hAnsi="Arial" w:cs="Arial"/>
                <w:b/>
                <w:bCs/>
                <w:sz w:val="22"/>
                <w:szCs w:val="22"/>
              </w:rPr>
            </w:pPr>
            <w:r w:rsidRPr="00FB7C3E">
              <w:rPr>
                <w:rFonts w:ascii="Arial" w:hAnsi="Arial" w:cs="Arial"/>
                <w:b/>
                <w:bCs/>
                <w:sz w:val="22"/>
                <w:szCs w:val="22"/>
              </w:rPr>
              <w:t xml:space="preserve">Responsible to </w:t>
            </w:r>
          </w:p>
        </w:tc>
        <w:tc>
          <w:tcPr>
            <w:tcW w:w="8930" w:type="dxa"/>
          </w:tcPr>
          <w:p w14:paraId="56231BA2" w14:textId="1B6A6C4B" w:rsidR="006E5F8B" w:rsidRPr="00FB7C3E" w:rsidRDefault="006A5F7E" w:rsidP="00F26896">
            <w:pPr>
              <w:pStyle w:val="paragraph"/>
              <w:spacing w:before="0" w:beforeAutospacing="0" w:after="0" w:afterAutospacing="0"/>
              <w:textAlignment w:val="baseline"/>
              <w:rPr>
                <w:rFonts w:ascii="Arial" w:hAnsi="Arial" w:cs="Arial"/>
                <w:b/>
                <w:bCs/>
                <w:sz w:val="22"/>
                <w:szCs w:val="22"/>
              </w:rPr>
            </w:pPr>
            <w:r>
              <w:rPr>
                <w:rFonts w:cs="Arial"/>
                <w:b/>
                <w:noProof/>
              </w:rPr>
              <w:drawing>
                <wp:anchor distT="0" distB="0" distL="114300" distR="114300" simplePos="0" relativeHeight="251658241" behindDoc="0" locked="0" layoutInCell="1" allowOverlap="1" wp14:anchorId="704D14E3" wp14:editId="39257A75">
                  <wp:simplePos x="0" y="0"/>
                  <wp:positionH relativeFrom="column">
                    <wp:posOffset>4456650</wp:posOffset>
                  </wp:positionH>
                  <wp:positionV relativeFrom="topMargin">
                    <wp:posOffset>-541655</wp:posOffset>
                  </wp:positionV>
                  <wp:extent cx="1281430" cy="863600"/>
                  <wp:effectExtent l="0" t="0" r="1270" b="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143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26896" w:rsidRPr="00FB7C3E">
              <w:rPr>
                <w:rFonts w:ascii="Arial" w:hAnsi="Arial" w:cs="Arial"/>
                <w:b/>
                <w:bCs/>
                <w:sz w:val="22"/>
                <w:szCs w:val="22"/>
              </w:rPr>
              <w:t>Class lead</w:t>
            </w:r>
          </w:p>
        </w:tc>
      </w:tr>
      <w:tr w:rsidR="006E5F8B" w:rsidRPr="00FB7C3E" w14:paraId="3E617F04" w14:textId="77777777" w:rsidTr="00ED2350">
        <w:tc>
          <w:tcPr>
            <w:tcW w:w="1985" w:type="dxa"/>
          </w:tcPr>
          <w:p w14:paraId="2BB80CEA" w14:textId="25849C9E" w:rsidR="006E5F8B" w:rsidRPr="00FB7C3E" w:rsidRDefault="0029568D" w:rsidP="00E328E0">
            <w:pPr>
              <w:pStyle w:val="paragraph"/>
              <w:spacing w:before="0" w:beforeAutospacing="0" w:after="0" w:afterAutospacing="0"/>
              <w:textAlignment w:val="baseline"/>
              <w:rPr>
                <w:rFonts w:ascii="Arial" w:hAnsi="Arial" w:cs="Arial"/>
                <w:b/>
                <w:bCs/>
                <w:sz w:val="22"/>
                <w:szCs w:val="22"/>
              </w:rPr>
            </w:pPr>
            <w:r w:rsidRPr="00FB7C3E">
              <w:rPr>
                <w:rFonts w:ascii="Arial" w:hAnsi="Arial" w:cs="Arial"/>
                <w:b/>
                <w:bCs/>
                <w:sz w:val="22"/>
                <w:szCs w:val="22"/>
              </w:rPr>
              <w:t>Staff managed</w:t>
            </w:r>
          </w:p>
        </w:tc>
        <w:tc>
          <w:tcPr>
            <w:tcW w:w="8930" w:type="dxa"/>
          </w:tcPr>
          <w:p w14:paraId="4ED4377C" w14:textId="5EE1E711" w:rsidR="006E5F8B" w:rsidRPr="00FB7C3E" w:rsidRDefault="009703DF" w:rsidP="00F26896">
            <w:pPr>
              <w:pStyle w:val="paragraph"/>
              <w:spacing w:before="0" w:beforeAutospacing="0" w:after="0" w:afterAutospacing="0"/>
              <w:textAlignment w:val="baseline"/>
              <w:rPr>
                <w:rFonts w:ascii="Arial" w:hAnsi="Arial" w:cs="Arial"/>
                <w:b/>
                <w:bCs/>
                <w:sz w:val="22"/>
                <w:szCs w:val="22"/>
              </w:rPr>
            </w:pPr>
            <w:r w:rsidRPr="00FB7C3E">
              <w:rPr>
                <w:rFonts w:ascii="Arial" w:hAnsi="Arial" w:cs="Arial"/>
                <w:b/>
                <w:bCs/>
                <w:sz w:val="22"/>
                <w:szCs w:val="22"/>
              </w:rPr>
              <w:t>N/A</w:t>
            </w:r>
          </w:p>
        </w:tc>
      </w:tr>
      <w:tr w:rsidR="006E5F8B" w:rsidRPr="00FB7C3E" w14:paraId="65297AF9" w14:textId="77777777" w:rsidTr="00ED2350">
        <w:tc>
          <w:tcPr>
            <w:tcW w:w="1985" w:type="dxa"/>
          </w:tcPr>
          <w:p w14:paraId="02835415" w14:textId="7DB9A22B" w:rsidR="006E5F8B" w:rsidRPr="00FB7C3E" w:rsidRDefault="0029568D" w:rsidP="00E328E0">
            <w:pPr>
              <w:pStyle w:val="paragraph"/>
              <w:spacing w:before="0" w:beforeAutospacing="0" w:after="0" w:afterAutospacing="0"/>
              <w:textAlignment w:val="baseline"/>
              <w:rPr>
                <w:rFonts w:ascii="Arial" w:hAnsi="Arial" w:cs="Arial"/>
                <w:b/>
                <w:bCs/>
                <w:sz w:val="22"/>
                <w:szCs w:val="22"/>
              </w:rPr>
            </w:pPr>
            <w:r w:rsidRPr="00FB7C3E">
              <w:rPr>
                <w:rFonts w:ascii="Arial" w:hAnsi="Arial" w:cs="Arial"/>
                <w:b/>
                <w:bCs/>
                <w:sz w:val="22"/>
                <w:szCs w:val="22"/>
              </w:rPr>
              <w:t>Job Purpose</w:t>
            </w:r>
          </w:p>
        </w:tc>
        <w:tc>
          <w:tcPr>
            <w:tcW w:w="8930" w:type="dxa"/>
          </w:tcPr>
          <w:p w14:paraId="26C2D076" w14:textId="77777777" w:rsidR="00005E89" w:rsidRPr="00FB7C3E" w:rsidRDefault="00005E89" w:rsidP="00005E89">
            <w:pPr>
              <w:pStyle w:val="paragraph"/>
              <w:spacing w:before="0" w:beforeAutospacing="0" w:after="0" w:afterAutospacing="0"/>
              <w:textAlignment w:val="baseline"/>
              <w:rPr>
                <w:rFonts w:ascii="Arial" w:hAnsi="Arial" w:cs="Arial"/>
                <w:sz w:val="22"/>
                <w:szCs w:val="22"/>
              </w:rPr>
            </w:pPr>
            <w:r w:rsidRPr="00FB7C3E">
              <w:rPr>
                <w:rStyle w:val="normaltextrun"/>
                <w:rFonts w:ascii="Arial" w:hAnsi="Arial" w:cs="Arial"/>
                <w:sz w:val="22"/>
                <w:szCs w:val="22"/>
              </w:rPr>
              <w:t>To work, under the direction of the class teacher and other appropriate staff, in assisting in and contributing to the planning, delivery assessment and evaluation of the learning process.  The post holder will work in classes supervising groups and /or individual pupils and will assist in the induction and development of classroom support staff.</w:t>
            </w:r>
            <w:r w:rsidRPr="00FB7C3E">
              <w:rPr>
                <w:rStyle w:val="eop"/>
                <w:rFonts w:ascii="Arial" w:hAnsi="Arial" w:cs="Arial"/>
                <w:sz w:val="22"/>
                <w:szCs w:val="22"/>
              </w:rPr>
              <w:t> </w:t>
            </w:r>
          </w:p>
          <w:p w14:paraId="1AC40DB2" w14:textId="77777777" w:rsidR="00005E89" w:rsidRPr="00FB7C3E" w:rsidRDefault="00005E89" w:rsidP="00005E89">
            <w:pPr>
              <w:pStyle w:val="paragraph"/>
              <w:spacing w:before="0" w:beforeAutospacing="0" w:after="0" w:afterAutospacing="0"/>
              <w:textAlignment w:val="baseline"/>
              <w:rPr>
                <w:rFonts w:ascii="Arial" w:hAnsi="Arial" w:cs="Arial"/>
                <w:sz w:val="22"/>
                <w:szCs w:val="22"/>
              </w:rPr>
            </w:pPr>
            <w:r w:rsidRPr="00FB7C3E">
              <w:rPr>
                <w:rStyle w:val="eop"/>
                <w:rFonts w:ascii="Arial" w:hAnsi="Arial" w:cs="Arial"/>
                <w:sz w:val="22"/>
                <w:szCs w:val="22"/>
              </w:rPr>
              <w:t> </w:t>
            </w:r>
          </w:p>
          <w:p w14:paraId="033D63C7" w14:textId="5BC70664" w:rsidR="00783032" w:rsidRPr="00FB7C3E" w:rsidRDefault="00005E89" w:rsidP="00C97133">
            <w:pPr>
              <w:pStyle w:val="paragraph"/>
              <w:spacing w:before="0" w:beforeAutospacing="0" w:after="0" w:afterAutospacing="0"/>
              <w:textAlignment w:val="baseline"/>
              <w:rPr>
                <w:rFonts w:ascii="Arial" w:hAnsi="Arial" w:cs="Arial"/>
                <w:b/>
                <w:bCs/>
                <w:sz w:val="22"/>
                <w:szCs w:val="22"/>
              </w:rPr>
            </w:pPr>
            <w:r w:rsidRPr="00FB7C3E">
              <w:rPr>
                <w:rStyle w:val="normaltextrun"/>
                <w:rFonts w:ascii="Arial" w:hAnsi="Arial" w:cs="Arial"/>
                <w:sz w:val="22"/>
                <w:szCs w:val="22"/>
              </w:rPr>
              <w:t>To assist in the induction of new staff as required.</w:t>
            </w:r>
            <w:r w:rsidRPr="00FB7C3E">
              <w:rPr>
                <w:rStyle w:val="eop"/>
                <w:rFonts w:ascii="Arial" w:hAnsi="Arial" w:cs="Arial"/>
                <w:sz w:val="22"/>
                <w:szCs w:val="22"/>
              </w:rPr>
              <w:t> </w:t>
            </w:r>
          </w:p>
        </w:tc>
      </w:tr>
      <w:tr w:rsidR="006E5F8B" w:rsidRPr="00FB7C3E" w14:paraId="343A1A6C" w14:textId="77777777" w:rsidTr="00ED2350">
        <w:tc>
          <w:tcPr>
            <w:tcW w:w="1985" w:type="dxa"/>
          </w:tcPr>
          <w:p w14:paraId="035F7D58" w14:textId="44430312" w:rsidR="006E5F8B" w:rsidRPr="00FB7C3E" w:rsidRDefault="0029568D" w:rsidP="00E328E0">
            <w:pPr>
              <w:pStyle w:val="paragraph"/>
              <w:spacing w:before="0" w:beforeAutospacing="0" w:after="0" w:afterAutospacing="0"/>
              <w:textAlignment w:val="baseline"/>
              <w:rPr>
                <w:rFonts w:ascii="Arial" w:hAnsi="Arial" w:cs="Arial"/>
                <w:b/>
                <w:bCs/>
                <w:sz w:val="22"/>
                <w:szCs w:val="22"/>
              </w:rPr>
            </w:pPr>
            <w:r w:rsidRPr="00FB7C3E">
              <w:rPr>
                <w:rFonts w:ascii="Arial" w:hAnsi="Arial" w:cs="Arial"/>
                <w:b/>
                <w:bCs/>
                <w:sz w:val="22"/>
                <w:szCs w:val="22"/>
              </w:rPr>
              <w:t>Job Context</w:t>
            </w:r>
          </w:p>
        </w:tc>
        <w:tc>
          <w:tcPr>
            <w:tcW w:w="8930" w:type="dxa"/>
            <w:shd w:val="clear" w:color="auto" w:fill="auto"/>
          </w:tcPr>
          <w:p w14:paraId="57E09805" w14:textId="77777777" w:rsidR="005B1175" w:rsidRPr="00FB7C3E" w:rsidRDefault="005B1175" w:rsidP="005B1175">
            <w:pPr>
              <w:pStyle w:val="paragraph"/>
              <w:spacing w:before="0" w:beforeAutospacing="0" w:after="0" w:afterAutospacing="0"/>
              <w:textAlignment w:val="baseline"/>
              <w:rPr>
                <w:rFonts w:ascii="Arial" w:hAnsi="Arial" w:cs="Arial"/>
                <w:sz w:val="22"/>
                <w:szCs w:val="22"/>
              </w:rPr>
            </w:pPr>
            <w:r w:rsidRPr="00FB7C3E">
              <w:rPr>
                <w:rStyle w:val="normaltextrun"/>
                <w:rFonts w:ascii="Arial" w:hAnsi="Arial" w:cs="Arial"/>
                <w:sz w:val="22"/>
                <w:szCs w:val="22"/>
              </w:rPr>
              <w:t>The Dales School is a LA Community Maintained School for 2-16 year old children and young people with severe and complex learning needs including physical disabilities and medical conditions.  The school has a generic P16 Department and will be required to work with pupils with challenging difficulties to help them overcome barriers to learning.</w:t>
            </w:r>
            <w:r w:rsidRPr="00FB7C3E">
              <w:rPr>
                <w:rStyle w:val="eop"/>
                <w:rFonts w:ascii="Arial" w:hAnsi="Arial" w:cs="Arial"/>
                <w:sz w:val="22"/>
                <w:szCs w:val="22"/>
              </w:rPr>
              <w:t> </w:t>
            </w:r>
          </w:p>
          <w:p w14:paraId="5E34E8BB" w14:textId="77777777" w:rsidR="005B1175" w:rsidRPr="00FB7C3E" w:rsidRDefault="005B1175" w:rsidP="005B1175">
            <w:pPr>
              <w:pStyle w:val="paragraph"/>
              <w:spacing w:before="0" w:beforeAutospacing="0" w:after="0" w:afterAutospacing="0"/>
              <w:textAlignment w:val="baseline"/>
              <w:rPr>
                <w:rFonts w:ascii="Arial" w:hAnsi="Arial" w:cs="Arial"/>
                <w:sz w:val="22"/>
                <w:szCs w:val="22"/>
              </w:rPr>
            </w:pPr>
            <w:r w:rsidRPr="00FB7C3E">
              <w:rPr>
                <w:rStyle w:val="eop"/>
                <w:rFonts w:ascii="Arial" w:hAnsi="Arial" w:cs="Arial"/>
                <w:sz w:val="22"/>
                <w:szCs w:val="22"/>
              </w:rPr>
              <w:t> </w:t>
            </w:r>
          </w:p>
          <w:p w14:paraId="2ED143DF" w14:textId="16541882" w:rsidR="005B1175" w:rsidRPr="00FB7C3E" w:rsidRDefault="005B1175" w:rsidP="005B1175">
            <w:pPr>
              <w:pStyle w:val="paragraph"/>
              <w:spacing w:before="0" w:beforeAutospacing="0" w:after="0" w:afterAutospacing="0"/>
              <w:textAlignment w:val="baseline"/>
              <w:rPr>
                <w:rFonts w:ascii="Arial" w:hAnsi="Arial" w:cs="Arial"/>
                <w:sz w:val="22"/>
                <w:szCs w:val="22"/>
              </w:rPr>
            </w:pPr>
            <w:r w:rsidRPr="00FB7C3E">
              <w:rPr>
                <w:rStyle w:val="normaltextrun"/>
                <w:rFonts w:ascii="Arial" w:hAnsi="Arial" w:cs="Arial"/>
                <w:sz w:val="22"/>
                <w:szCs w:val="22"/>
              </w:rPr>
              <w:t>Place of work is The Dales School in Morton-on-Swale but may also involve working in other places to support off-site learning</w:t>
            </w:r>
            <w:r w:rsidR="00522946" w:rsidRPr="00FB7C3E">
              <w:rPr>
                <w:rStyle w:val="normaltextrun"/>
                <w:rFonts w:ascii="Arial" w:hAnsi="Arial" w:cs="Arial"/>
                <w:sz w:val="22"/>
                <w:szCs w:val="22"/>
              </w:rPr>
              <w:t xml:space="preserve"> or Outreach</w:t>
            </w:r>
            <w:r w:rsidR="004E12E2" w:rsidRPr="00FB7C3E">
              <w:rPr>
                <w:rStyle w:val="normaltextrun"/>
                <w:rFonts w:ascii="Arial" w:hAnsi="Arial" w:cs="Arial"/>
                <w:sz w:val="22"/>
                <w:szCs w:val="22"/>
              </w:rPr>
              <w:t>/in-reach provision</w:t>
            </w:r>
            <w:r w:rsidR="002403EE" w:rsidRPr="00FB7C3E">
              <w:rPr>
                <w:rStyle w:val="normaltextrun"/>
                <w:rFonts w:ascii="Arial" w:hAnsi="Arial" w:cs="Arial"/>
                <w:sz w:val="22"/>
                <w:szCs w:val="22"/>
              </w:rPr>
              <w:t>.</w:t>
            </w:r>
            <w:r w:rsidRPr="00FB7C3E">
              <w:rPr>
                <w:rStyle w:val="eop"/>
                <w:rFonts w:ascii="Arial" w:hAnsi="Arial" w:cs="Arial"/>
                <w:sz w:val="22"/>
                <w:szCs w:val="22"/>
              </w:rPr>
              <w:t> </w:t>
            </w:r>
          </w:p>
          <w:p w14:paraId="2D25981B" w14:textId="77777777" w:rsidR="005B1175" w:rsidRPr="00FB7C3E" w:rsidRDefault="005B1175" w:rsidP="005B1175">
            <w:pPr>
              <w:pStyle w:val="paragraph"/>
              <w:spacing w:before="0" w:beforeAutospacing="0" w:after="0" w:afterAutospacing="0"/>
              <w:textAlignment w:val="baseline"/>
              <w:rPr>
                <w:rFonts w:ascii="Arial" w:hAnsi="Arial" w:cs="Arial"/>
                <w:sz w:val="22"/>
                <w:szCs w:val="22"/>
              </w:rPr>
            </w:pPr>
            <w:r w:rsidRPr="00FB7C3E">
              <w:rPr>
                <w:rStyle w:val="eop"/>
                <w:rFonts w:ascii="Arial" w:hAnsi="Arial" w:cs="Arial"/>
                <w:sz w:val="22"/>
                <w:szCs w:val="22"/>
              </w:rPr>
              <w:t> </w:t>
            </w:r>
          </w:p>
          <w:p w14:paraId="16491256" w14:textId="77777777" w:rsidR="005B1175" w:rsidRPr="00FB7C3E" w:rsidRDefault="005B1175" w:rsidP="005B1175">
            <w:pPr>
              <w:pStyle w:val="paragraph"/>
              <w:spacing w:before="0" w:beforeAutospacing="0" w:after="0" w:afterAutospacing="0"/>
              <w:textAlignment w:val="baseline"/>
              <w:rPr>
                <w:rFonts w:ascii="Arial" w:hAnsi="Arial" w:cs="Arial"/>
                <w:sz w:val="22"/>
                <w:szCs w:val="22"/>
              </w:rPr>
            </w:pPr>
            <w:r w:rsidRPr="00FB7C3E">
              <w:rPr>
                <w:rStyle w:val="normaltextrun"/>
                <w:rFonts w:ascii="Arial" w:hAnsi="Arial" w:cs="Arial"/>
                <w:sz w:val="22"/>
                <w:szCs w:val="22"/>
              </w:rPr>
              <w:t>Due to the nature of the children’s needs, the post-holder must be able to meet the physical demands and duties of the role. </w:t>
            </w:r>
            <w:r w:rsidRPr="00FB7C3E">
              <w:rPr>
                <w:rStyle w:val="eop"/>
                <w:rFonts w:ascii="Arial" w:hAnsi="Arial" w:cs="Arial"/>
                <w:sz w:val="22"/>
                <w:szCs w:val="22"/>
              </w:rPr>
              <w:t> </w:t>
            </w:r>
          </w:p>
          <w:p w14:paraId="0C512E82" w14:textId="77777777" w:rsidR="005B1175" w:rsidRPr="00FB7C3E" w:rsidRDefault="005B1175" w:rsidP="005B1175">
            <w:pPr>
              <w:pStyle w:val="paragraph"/>
              <w:spacing w:before="0" w:beforeAutospacing="0" w:after="0" w:afterAutospacing="0"/>
              <w:textAlignment w:val="baseline"/>
              <w:rPr>
                <w:rFonts w:ascii="Arial" w:hAnsi="Arial" w:cs="Arial"/>
                <w:sz w:val="22"/>
                <w:szCs w:val="22"/>
              </w:rPr>
            </w:pPr>
            <w:r w:rsidRPr="00FB7C3E">
              <w:rPr>
                <w:rStyle w:val="eop"/>
                <w:rFonts w:ascii="Arial" w:hAnsi="Arial" w:cs="Arial"/>
                <w:sz w:val="22"/>
                <w:szCs w:val="22"/>
              </w:rPr>
              <w:t> </w:t>
            </w:r>
          </w:p>
          <w:p w14:paraId="2171ECB9" w14:textId="3BD46968" w:rsidR="005B1175" w:rsidRPr="00FB7C3E" w:rsidRDefault="005B1175" w:rsidP="005B1175">
            <w:pPr>
              <w:pStyle w:val="paragraph"/>
              <w:spacing w:before="0" w:beforeAutospacing="0" w:after="0" w:afterAutospacing="0"/>
              <w:textAlignment w:val="baseline"/>
              <w:rPr>
                <w:rFonts w:ascii="Arial" w:hAnsi="Arial" w:cs="Arial"/>
                <w:sz w:val="22"/>
                <w:szCs w:val="22"/>
              </w:rPr>
            </w:pPr>
            <w:r w:rsidRPr="00FB7C3E">
              <w:rPr>
                <w:rStyle w:val="normaltextrun"/>
                <w:rFonts w:ascii="Arial" w:hAnsi="Arial" w:cs="Arial"/>
                <w:sz w:val="22"/>
                <w:szCs w:val="22"/>
              </w:rPr>
              <w:t>This job description includes the duties and responsibilities of working in a special school and incorporates the previous SEND allowance which is no longer applicable</w:t>
            </w:r>
            <w:r w:rsidR="0049037C">
              <w:rPr>
                <w:rStyle w:val="normaltextrun"/>
                <w:rFonts w:ascii="Arial" w:hAnsi="Arial" w:cs="Arial"/>
                <w:sz w:val="22"/>
                <w:szCs w:val="22"/>
              </w:rPr>
              <w:t>.</w:t>
            </w:r>
            <w:r w:rsidRPr="00FB7C3E">
              <w:rPr>
                <w:rStyle w:val="eop"/>
                <w:rFonts w:ascii="Arial" w:hAnsi="Arial" w:cs="Arial"/>
                <w:sz w:val="22"/>
                <w:szCs w:val="22"/>
              </w:rPr>
              <w:t> </w:t>
            </w:r>
          </w:p>
          <w:p w14:paraId="2A93313A" w14:textId="77777777" w:rsidR="005B1175" w:rsidRPr="00FB7C3E" w:rsidRDefault="005B1175" w:rsidP="005B1175">
            <w:pPr>
              <w:pStyle w:val="paragraph"/>
              <w:spacing w:before="0" w:beforeAutospacing="0" w:after="0" w:afterAutospacing="0"/>
              <w:textAlignment w:val="baseline"/>
              <w:rPr>
                <w:rFonts w:ascii="Arial" w:hAnsi="Arial" w:cs="Arial"/>
                <w:sz w:val="22"/>
                <w:szCs w:val="22"/>
              </w:rPr>
            </w:pPr>
            <w:r w:rsidRPr="00FB7C3E">
              <w:rPr>
                <w:rStyle w:val="eop"/>
                <w:rFonts w:ascii="Arial" w:hAnsi="Arial" w:cs="Arial"/>
                <w:sz w:val="22"/>
                <w:szCs w:val="22"/>
              </w:rPr>
              <w:t> </w:t>
            </w:r>
          </w:p>
          <w:p w14:paraId="6BD44480" w14:textId="7C09E1FF" w:rsidR="005B1175" w:rsidRPr="00FB7C3E" w:rsidRDefault="005B1175" w:rsidP="005B1175">
            <w:pPr>
              <w:pStyle w:val="paragraph"/>
              <w:spacing w:before="0" w:beforeAutospacing="0" w:after="0" w:afterAutospacing="0"/>
              <w:textAlignment w:val="baseline"/>
              <w:rPr>
                <w:rFonts w:ascii="Arial" w:hAnsi="Arial" w:cs="Arial"/>
                <w:sz w:val="22"/>
                <w:szCs w:val="22"/>
              </w:rPr>
            </w:pPr>
            <w:r w:rsidRPr="00FB7C3E">
              <w:rPr>
                <w:rStyle w:val="normaltextrun"/>
                <w:rFonts w:ascii="Arial" w:hAnsi="Arial" w:cs="Arial"/>
                <w:sz w:val="22"/>
                <w:szCs w:val="22"/>
              </w:rPr>
              <w:t>The post-holder will need to</w:t>
            </w:r>
            <w:r w:rsidR="003D4E4C">
              <w:rPr>
                <w:rStyle w:val="normaltextrun"/>
                <w:rFonts w:ascii="Arial" w:hAnsi="Arial" w:cs="Arial"/>
                <w:sz w:val="22"/>
                <w:szCs w:val="22"/>
              </w:rPr>
              <w:t>:</w:t>
            </w:r>
          </w:p>
          <w:p w14:paraId="4954D8D0" w14:textId="77777777" w:rsidR="005B1175" w:rsidRPr="00FB7C3E" w:rsidRDefault="005B1175" w:rsidP="003D4E4C">
            <w:pPr>
              <w:pStyle w:val="paragraph"/>
              <w:numPr>
                <w:ilvl w:val="0"/>
                <w:numId w:val="4"/>
              </w:numPr>
              <w:tabs>
                <w:tab w:val="clear" w:pos="720"/>
                <w:tab w:val="num" w:pos="464"/>
              </w:tabs>
              <w:spacing w:before="0" w:beforeAutospacing="0" w:after="0" w:afterAutospacing="0"/>
              <w:ind w:left="464" w:hanging="283"/>
              <w:textAlignment w:val="baseline"/>
              <w:rPr>
                <w:rFonts w:ascii="Arial" w:hAnsi="Arial" w:cs="Arial"/>
                <w:sz w:val="22"/>
                <w:szCs w:val="22"/>
              </w:rPr>
            </w:pPr>
            <w:r w:rsidRPr="00FB7C3E">
              <w:rPr>
                <w:rStyle w:val="normaltextrun"/>
                <w:rFonts w:ascii="Arial" w:hAnsi="Arial" w:cs="Arial"/>
                <w:sz w:val="22"/>
                <w:szCs w:val="22"/>
              </w:rPr>
              <w:t>To have a commitment to shared values and the common purpose of developing a culture of interagency working; including statutory bodies, third and private sector organisations.   </w:t>
            </w:r>
            <w:r w:rsidRPr="00FB7C3E">
              <w:rPr>
                <w:rStyle w:val="eop"/>
                <w:rFonts w:ascii="Arial" w:hAnsi="Arial" w:cs="Arial"/>
                <w:sz w:val="22"/>
                <w:szCs w:val="22"/>
              </w:rPr>
              <w:t> </w:t>
            </w:r>
          </w:p>
          <w:p w14:paraId="570E7635" w14:textId="77777777" w:rsidR="005B1175" w:rsidRPr="00FB7C3E" w:rsidRDefault="005B1175" w:rsidP="003D4E4C">
            <w:pPr>
              <w:pStyle w:val="paragraph"/>
              <w:numPr>
                <w:ilvl w:val="0"/>
                <w:numId w:val="4"/>
              </w:numPr>
              <w:tabs>
                <w:tab w:val="clear" w:pos="720"/>
                <w:tab w:val="num" w:pos="464"/>
              </w:tabs>
              <w:spacing w:before="0" w:beforeAutospacing="0" w:after="0" w:afterAutospacing="0"/>
              <w:ind w:left="464" w:hanging="283"/>
              <w:textAlignment w:val="baseline"/>
              <w:rPr>
                <w:rFonts w:ascii="Arial" w:hAnsi="Arial" w:cs="Arial"/>
                <w:sz w:val="22"/>
                <w:szCs w:val="22"/>
              </w:rPr>
            </w:pPr>
            <w:r w:rsidRPr="00FB7C3E">
              <w:rPr>
                <w:rStyle w:val="normaltextrun"/>
                <w:rFonts w:ascii="Arial" w:hAnsi="Arial" w:cs="Arial"/>
                <w:sz w:val="22"/>
                <w:szCs w:val="22"/>
              </w:rPr>
              <w:t>To ensure that strategic visions are translated into local plans in collaboration with professionals, partners and service users. </w:t>
            </w:r>
            <w:r w:rsidRPr="00FB7C3E">
              <w:rPr>
                <w:rStyle w:val="eop"/>
                <w:rFonts w:ascii="Arial" w:hAnsi="Arial" w:cs="Arial"/>
                <w:sz w:val="22"/>
                <w:szCs w:val="22"/>
              </w:rPr>
              <w:t> </w:t>
            </w:r>
          </w:p>
          <w:p w14:paraId="01585178" w14:textId="3561943E" w:rsidR="00783032" w:rsidRPr="00FB7C3E" w:rsidRDefault="005B1175" w:rsidP="003D4E4C">
            <w:pPr>
              <w:pStyle w:val="paragraph"/>
              <w:spacing w:before="0" w:beforeAutospacing="0" w:after="0" w:afterAutospacing="0"/>
              <w:textAlignment w:val="baseline"/>
              <w:rPr>
                <w:rFonts w:ascii="Arial" w:hAnsi="Arial" w:cs="Arial"/>
                <w:b/>
                <w:bCs/>
                <w:sz w:val="22"/>
                <w:szCs w:val="22"/>
              </w:rPr>
            </w:pPr>
            <w:r w:rsidRPr="00FB7C3E">
              <w:rPr>
                <w:rStyle w:val="normaltextrun"/>
                <w:rFonts w:ascii="Arial" w:hAnsi="Arial" w:cs="Arial"/>
                <w:sz w:val="22"/>
                <w:szCs w:val="22"/>
              </w:rPr>
              <w:t>This school is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r w:rsidR="004720F8">
              <w:rPr>
                <w:rStyle w:val="normaltextrun"/>
                <w:rFonts w:ascii="Arial" w:hAnsi="Arial" w:cs="Arial"/>
                <w:sz w:val="22"/>
                <w:szCs w:val="22"/>
              </w:rPr>
              <w:t>.</w:t>
            </w:r>
          </w:p>
        </w:tc>
      </w:tr>
    </w:tbl>
    <w:p w14:paraId="4DDBEF00" w14:textId="4C018417" w:rsidR="00DB5A30" w:rsidRPr="00D52368" w:rsidRDefault="00B57854" w:rsidP="004720F8">
      <w:pPr>
        <w:ind w:left="-540"/>
        <w:rPr>
          <w:rFonts w:cs="Arial"/>
          <w:b/>
          <w:sz w:val="22"/>
          <w:szCs w:val="22"/>
          <w:u w:val="single"/>
        </w:rPr>
      </w:pPr>
      <w:r w:rsidRPr="00ED2350">
        <w:rPr>
          <w:rFonts w:cs="Arial"/>
          <w:b/>
          <w:sz w:val="22"/>
          <w:szCs w:val="22"/>
          <w:u w:val="single"/>
        </w:rPr>
        <w:t>AC</w:t>
      </w:r>
      <w:r w:rsidR="00DB5A30" w:rsidRPr="00ED2350">
        <w:rPr>
          <w:rFonts w:cs="Arial"/>
          <w:b/>
          <w:sz w:val="22"/>
          <w:szCs w:val="22"/>
          <w:u w:val="single"/>
        </w:rPr>
        <w:t>COUNTABILITIES/MAIN RESPONSIBILITIES</w:t>
      </w:r>
      <w:r w:rsidR="004720F8">
        <w:rPr>
          <w:rFonts w:cs="Arial"/>
          <w:b/>
          <w:u w:val="single"/>
        </w:rPr>
        <w:t>:</w:t>
      </w:r>
    </w:p>
    <w:tbl>
      <w:tblPr>
        <w:tblW w:w="1108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8930"/>
      </w:tblGrid>
      <w:tr w:rsidR="00A746D9" w:rsidRPr="004D6E1A" w14:paraId="72B89997" w14:textId="77777777" w:rsidTr="50665E38">
        <w:tc>
          <w:tcPr>
            <w:tcW w:w="2156" w:type="dxa"/>
            <w:vMerge w:val="restart"/>
            <w:shd w:val="clear" w:color="auto" w:fill="auto"/>
          </w:tcPr>
          <w:p w14:paraId="6498B3F6" w14:textId="77777777" w:rsidR="00A746D9" w:rsidRPr="004D6E1A" w:rsidRDefault="00A746D9" w:rsidP="004D6E1A">
            <w:pPr>
              <w:pStyle w:val="BodyText"/>
              <w:rPr>
                <w:rFonts w:cs="Arial"/>
                <w:b w:val="0"/>
                <w:sz w:val="22"/>
                <w:szCs w:val="22"/>
              </w:rPr>
            </w:pPr>
            <w:r w:rsidRPr="004D6E1A">
              <w:rPr>
                <w:rFonts w:cs="Arial"/>
                <w:b w:val="0"/>
                <w:sz w:val="22"/>
                <w:szCs w:val="22"/>
              </w:rPr>
              <w:t>Operational Issues</w:t>
            </w:r>
          </w:p>
          <w:p w14:paraId="6F8A8BB3" w14:textId="77777777" w:rsidR="00A746D9" w:rsidRPr="004D6E1A" w:rsidRDefault="00A746D9" w:rsidP="004D6E1A">
            <w:pPr>
              <w:rPr>
                <w:rFonts w:cs="Arial"/>
                <w:b/>
                <w:sz w:val="22"/>
                <w:szCs w:val="22"/>
              </w:rPr>
            </w:pPr>
          </w:p>
        </w:tc>
        <w:tc>
          <w:tcPr>
            <w:tcW w:w="8930" w:type="dxa"/>
            <w:shd w:val="clear" w:color="auto" w:fill="auto"/>
          </w:tcPr>
          <w:p w14:paraId="575A5296" w14:textId="77777777" w:rsidR="00A746D9" w:rsidRPr="004D6E1A" w:rsidRDefault="00A746D9" w:rsidP="004D6E1A">
            <w:pPr>
              <w:tabs>
                <w:tab w:val="num" w:pos="432"/>
              </w:tabs>
              <w:jc w:val="both"/>
              <w:rPr>
                <w:rFonts w:cs="Arial"/>
                <w:b/>
                <w:bCs/>
                <w:sz w:val="22"/>
                <w:szCs w:val="22"/>
              </w:rPr>
            </w:pPr>
            <w:r w:rsidRPr="004D6E1A">
              <w:rPr>
                <w:rFonts w:cs="Arial"/>
                <w:b/>
                <w:bCs/>
                <w:sz w:val="22"/>
                <w:szCs w:val="22"/>
              </w:rPr>
              <w:t>Teaching &amp; learning</w:t>
            </w:r>
          </w:p>
          <w:p w14:paraId="76F49DC9" w14:textId="77777777" w:rsidR="00E90AAA" w:rsidRPr="004D6E1A" w:rsidRDefault="00E90AAA" w:rsidP="00C97133">
            <w:pPr>
              <w:pStyle w:val="paragraph"/>
              <w:numPr>
                <w:ilvl w:val="0"/>
                <w:numId w:val="6"/>
              </w:numPr>
              <w:spacing w:before="0" w:beforeAutospacing="0" w:after="0" w:afterAutospacing="0"/>
              <w:ind w:left="314" w:hanging="283"/>
              <w:textAlignment w:val="baseline"/>
              <w:rPr>
                <w:rFonts w:ascii="Arial" w:hAnsi="Arial" w:cs="Arial"/>
                <w:sz w:val="22"/>
                <w:szCs w:val="22"/>
              </w:rPr>
            </w:pPr>
            <w:r w:rsidRPr="004D6E1A">
              <w:rPr>
                <w:rStyle w:val="normaltextrun"/>
                <w:rFonts w:ascii="Arial" w:hAnsi="Arial" w:cs="Arial"/>
                <w:sz w:val="22"/>
                <w:szCs w:val="22"/>
              </w:rPr>
              <w:t>Support the planning, delivery and evaluation of the learning process under the direction of the class teacher and other appropriate staff.</w:t>
            </w:r>
            <w:r w:rsidRPr="004D6E1A">
              <w:rPr>
                <w:rStyle w:val="eop"/>
                <w:rFonts w:ascii="Arial" w:hAnsi="Arial" w:cs="Arial"/>
                <w:sz w:val="22"/>
                <w:szCs w:val="22"/>
              </w:rPr>
              <w:t> </w:t>
            </w:r>
          </w:p>
          <w:p w14:paraId="21560F93" w14:textId="77777777" w:rsidR="00E90AAA" w:rsidRPr="004D6E1A" w:rsidRDefault="00E90AAA" w:rsidP="00C97133">
            <w:pPr>
              <w:pStyle w:val="paragraph"/>
              <w:numPr>
                <w:ilvl w:val="0"/>
                <w:numId w:val="6"/>
              </w:numPr>
              <w:spacing w:before="0" w:beforeAutospacing="0" w:after="0" w:afterAutospacing="0"/>
              <w:ind w:left="314" w:hanging="283"/>
              <w:textAlignment w:val="baseline"/>
              <w:rPr>
                <w:rFonts w:ascii="Arial" w:hAnsi="Arial" w:cs="Arial"/>
                <w:sz w:val="22"/>
                <w:szCs w:val="22"/>
              </w:rPr>
            </w:pPr>
            <w:r w:rsidRPr="004D6E1A">
              <w:rPr>
                <w:rStyle w:val="normaltextrun"/>
                <w:rFonts w:ascii="Arial" w:hAnsi="Arial" w:cs="Arial"/>
                <w:sz w:val="22"/>
                <w:szCs w:val="22"/>
              </w:rPr>
              <w:t>Appreciate the impact of transition on child development.</w:t>
            </w:r>
            <w:r w:rsidRPr="004D6E1A">
              <w:rPr>
                <w:rStyle w:val="eop"/>
                <w:rFonts w:ascii="Arial" w:hAnsi="Arial" w:cs="Arial"/>
                <w:sz w:val="22"/>
                <w:szCs w:val="22"/>
              </w:rPr>
              <w:t> </w:t>
            </w:r>
          </w:p>
          <w:p w14:paraId="7DA02F13" w14:textId="77777777" w:rsidR="00E90AAA" w:rsidRPr="004D6E1A" w:rsidRDefault="00E90AAA" w:rsidP="00C97133">
            <w:pPr>
              <w:pStyle w:val="paragraph"/>
              <w:numPr>
                <w:ilvl w:val="0"/>
                <w:numId w:val="6"/>
              </w:numPr>
              <w:spacing w:before="0" w:beforeAutospacing="0" w:after="0" w:afterAutospacing="0"/>
              <w:ind w:left="314" w:hanging="283"/>
              <w:textAlignment w:val="baseline"/>
              <w:rPr>
                <w:rFonts w:ascii="Arial" w:hAnsi="Arial" w:cs="Arial"/>
                <w:sz w:val="22"/>
                <w:szCs w:val="22"/>
              </w:rPr>
            </w:pPr>
            <w:r w:rsidRPr="004D6E1A">
              <w:rPr>
                <w:rStyle w:val="normaltextrun"/>
                <w:rFonts w:ascii="Arial" w:hAnsi="Arial" w:cs="Arial"/>
                <w:sz w:val="22"/>
                <w:szCs w:val="22"/>
              </w:rPr>
              <w:t>Know how to interact with children in ways that support the development of their ability to think and learn</w:t>
            </w:r>
            <w:r w:rsidRPr="004D6E1A">
              <w:rPr>
                <w:rStyle w:val="eop"/>
                <w:rFonts w:ascii="Arial" w:hAnsi="Arial" w:cs="Arial"/>
                <w:sz w:val="22"/>
                <w:szCs w:val="22"/>
              </w:rPr>
              <w:t> </w:t>
            </w:r>
          </w:p>
          <w:p w14:paraId="053AE058" w14:textId="77777777" w:rsidR="00E90AAA" w:rsidRPr="004D6E1A" w:rsidRDefault="00E90AAA" w:rsidP="00C97133">
            <w:pPr>
              <w:pStyle w:val="paragraph"/>
              <w:numPr>
                <w:ilvl w:val="0"/>
                <w:numId w:val="6"/>
              </w:numPr>
              <w:spacing w:before="0" w:beforeAutospacing="0" w:after="0" w:afterAutospacing="0"/>
              <w:ind w:left="314" w:hanging="283"/>
              <w:textAlignment w:val="baseline"/>
              <w:rPr>
                <w:rFonts w:ascii="Arial" w:hAnsi="Arial" w:cs="Arial"/>
                <w:sz w:val="22"/>
                <w:szCs w:val="22"/>
              </w:rPr>
            </w:pPr>
            <w:r w:rsidRPr="004D6E1A">
              <w:rPr>
                <w:rStyle w:val="normaltextrun"/>
                <w:rFonts w:ascii="Arial" w:hAnsi="Arial" w:cs="Arial"/>
                <w:sz w:val="22"/>
                <w:szCs w:val="22"/>
              </w:rPr>
              <w:t>Understand and take account of the effects of different parenting approaches, backgrounds and routines.</w:t>
            </w:r>
            <w:r w:rsidRPr="004D6E1A">
              <w:rPr>
                <w:rStyle w:val="eop"/>
                <w:rFonts w:ascii="Arial" w:hAnsi="Arial" w:cs="Arial"/>
                <w:sz w:val="22"/>
                <w:szCs w:val="22"/>
              </w:rPr>
              <w:t> </w:t>
            </w:r>
          </w:p>
          <w:p w14:paraId="311E4E8F" w14:textId="546BBD4C" w:rsidR="00A746D9" w:rsidRPr="004D6E1A" w:rsidRDefault="00E90AAA" w:rsidP="00C97133">
            <w:pPr>
              <w:pStyle w:val="paragraph"/>
              <w:numPr>
                <w:ilvl w:val="0"/>
                <w:numId w:val="6"/>
              </w:numPr>
              <w:spacing w:before="0" w:beforeAutospacing="0" w:after="0" w:afterAutospacing="0"/>
              <w:ind w:left="314" w:hanging="283"/>
              <w:textAlignment w:val="baseline"/>
              <w:rPr>
                <w:rFonts w:ascii="Arial" w:hAnsi="Arial" w:cs="Arial"/>
                <w:sz w:val="22"/>
                <w:szCs w:val="22"/>
              </w:rPr>
            </w:pPr>
            <w:r w:rsidRPr="004D6E1A">
              <w:rPr>
                <w:rStyle w:val="normaltextrun"/>
                <w:rFonts w:ascii="Arial" w:hAnsi="Arial" w:cs="Arial"/>
                <w:sz w:val="22"/>
                <w:szCs w:val="22"/>
              </w:rPr>
              <w:t>Plan and prepare materials, undertake minor clerical and laundry duties and the maintenance, ordering and storage/tidying of school resources.</w:t>
            </w:r>
            <w:r w:rsidRPr="004D6E1A">
              <w:rPr>
                <w:rStyle w:val="eop"/>
                <w:rFonts w:ascii="Arial" w:hAnsi="Arial" w:cs="Arial"/>
                <w:sz w:val="22"/>
                <w:szCs w:val="22"/>
              </w:rPr>
              <w:t> </w:t>
            </w:r>
          </w:p>
        </w:tc>
      </w:tr>
      <w:tr w:rsidR="00A746D9" w:rsidRPr="004D6E1A" w14:paraId="4FF2E7BF" w14:textId="77777777" w:rsidTr="50665E38">
        <w:tc>
          <w:tcPr>
            <w:tcW w:w="2156" w:type="dxa"/>
            <w:vMerge/>
          </w:tcPr>
          <w:p w14:paraId="13EE1060" w14:textId="77777777" w:rsidR="00A746D9" w:rsidRPr="004D6E1A" w:rsidRDefault="00A746D9" w:rsidP="004D6E1A">
            <w:pPr>
              <w:rPr>
                <w:rFonts w:cs="Arial"/>
                <w:b/>
                <w:sz w:val="22"/>
                <w:szCs w:val="22"/>
              </w:rPr>
            </w:pPr>
          </w:p>
        </w:tc>
        <w:tc>
          <w:tcPr>
            <w:tcW w:w="8930" w:type="dxa"/>
            <w:shd w:val="clear" w:color="auto" w:fill="auto"/>
          </w:tcPr>
          <w:p w14:paraId="13AD80DE" w14:textId="77777777" w:rsidR="00A746D9" w:rsidRPr="004D6E1A" w:rsidRDefault="00A746D9" w:rsidP="004D6E1A">
            <w:pPr>
              <w:tabs>
                <w:tab w:val="num" w:pos="432"/>
              </w:tabs>
              <w:jc w:val="both"/>
              <w:rPr>
                <w:rFonts w:cs="Arial"/>
                <w:b/>
                <w:bCs/>
                <w:sz w:val="22"/>
                <w:szCs w:val="22"/>
              </w:rPr>
            </w:pPr>
            <w:r w:rsidRPr="004D6E1A">
              <w:rPr>
                <w:rFonts w:cs="Arial"/>
                <w:b/>
                <w:bCs/>
                <w:sz w:val="22"/>
                <w:szCs w:val="22"/>
              </w:rPr>
              <w:t>Assessment &amp; Evaluation</w:t>
            </w:r>
          </w:p>
          <w:p w14:paraId="2EF6DFC2" w14:textId="420175A3" w:rsidR="00A746D9" w:rsidRPr="004D6E1A" w:rsidRDefault="006C3DDE" w:rsidP="00C97133">
            <w:pPr>
              <w:pStyle w:val="ListParagraph"/>
              <w:numPr>
                <w:ilvl w:val="0"/>
                <w:numId w:val="11"/>
              </w:numPr>
              <w:tabs>
                <w:tab w:val="clear" w:pos="924"/>
                <w:tab w:val="num" w:pos="314"/>
              </w:tabs>
              <w:spacing w:after="0" w:line="240" w:lineRule="auto"/>
              <w:ind w:left="314" w:hanging="283"/>
              <w:rPr>
                <w:rFonts w:ascii="Arial" w:hAnsi="Arial" w:cs="Arial"/>
              </w:rPr>
            </w:pPr>
            <w:r w:rsidRPr="004D6E1A">
              <w:rPr>
                <w:rStyle w:val="normaltextrun"/>
                <w:rFonts w:ascii="Arial" w:hAnsi="Arial" w:cs="Arial"/>
                <w:color w:val="000000"/>
              </w:rPr>
              <w:t>Contribute to School’s formative and summative assessment and reporting systems  eg recording online assessments; post-it observations; updating PRA files; electronic digital image annotations; report writing and PLI setting</w:t>
            </w:r>
            <w:r w:rsidR="005B00B9" w:rsidRPr="004D6E1A">
              <w:rPr>
                <w:rStyle w:val="normaltextrun"/>
                <w:rFonts w:ascii="Arial" w:hAnsi="Arial" w:cs="Arial"/>
                <w:color w:val="000000"/>
              </w:rPr>
              <w:t>.</w:t>
            </w:r>
          </w:p>
        </w:tc>
      </w:tr>
      <w:tr w:rsidR="00A746D9" w:rsidRPr="004D6E1A" w14:paraId="76311D41" w14:textId="77777777" w:rsidTr="50665E38">
        <w:tc>
          <w:tcPr>
            <w:tcW w:w="2156" w:type="dxa"/>
            <w:vMerge/>
          </w:tcPr>
          <w:p w14:paraId="4EC022E2" w14:textId="77777777" w:rsidR="00A746D9" w:rsidRPr="004D6E1A" w:rsidRDefault="00A746D9" w:rsidP="004D6E1A">
            <w:pPr>
              <w:rPr>
                <w:rFonts w:cs="Arial"/>
                <w:b/>
                <w:sz w:val="22"/>
                <w:szCs w:val="22"/>
              </w:rPr>
            </w:pPr>
          </w:p>
        </w:tc>
        <w:tc>
          <w:tcPr>
            <w:tcW w:w="8930" w:type="dxa"/>
            <w:shd w:val="clear" w:color="auto" w:fill="auto"/>
          </w:tcPr>
          <w:p w14:paraId="668FACB6" w14:textId="77777777" w:rsidR="00A746D9" w:rsidRPr="004D6E1A" w:rsidRDefault="00A746D9" w:rsidP="004D6E1A">
            <w:pPr>
              <w:overflowPunct w:val="0"/>
              <w:autoSpaceDE w:val="0"/>
              <w:autoSpaceDN w:val="0"/>
              <w:adjustRightInd w:val="0"/>
              <w:jc w:val="both"/>
              <w:textAlignment w:val="baseline"/>
              <w:rPr>
                <w:rFonts w:cs="Arial"/>
                <w:b/>
                <w:bCs/>
                <w:sz w:val="22"/>
                <w:szCs w:val="22"/>
              </w:rPr>
            </w:pPr>
            <w:r w:rsidRPr="004D6E1A">
              <w:rPr>
                <w:rFonts w:cs="Arial"/>
                <w:b/>
                <w:bCs/>
                <w:sz w:val="22"/>
                <w:szCs w:val="22"/>
              </w:rPr>
              <w:t>Behaviour Management</w:t>
            </w:r>
          </w:p>
          <w:p w14:paraId="34A5E283" w14:textId="77777777" w:rsidR="00CC1DD5" w:rsidRPr="004D6E1A" w:rsidRDefault="00CC1DD5" w:rsidP="00C97133">
            <w:pPr>
              <w:pStyle w:val="paragraph"/>
              <w:numPr>
                <w:ilvl w:val="0"/>
                <w:numId w:val="5"/>
              </w:numPr>
              <w:spacing w:before="0" w:beforeAutospacing="0" w:after="0" w:afterAutospacing="0"/>
              <w:ind w:left="314" w:hanging="283"/>
              <w:textAlignment w:val="baseline"/>
              <w:rPr>
                <w:rFonts w:ascii="Arial" w:hAnsi="Arial" w:cs="Arial"/>
                <w:sz w:val="22"/>
                <w:szCs w:val="22"/>
              </w:rPr>
            </w:pPr>
            <w:r w:rsidRPr="004D6E1A">
              <w:rPr>
                <w:rStyle w:val="normaltextrun"/>
                <w:rFonts w:ascii="Arial" w:hAnsi="Arial" w:cs="Arial"/>
                <w:sz w:val="22"/>
                <w:szCs w:val="22"/>
              </w:rPr>
              <w:t>Work with the School’s agreed behaviour, discipline and anti-bullying policy to anticipate and manage behaviour constructively, promoting self-control and independence</w:t>
            </w:r>
            <w:r w:rsidRPr="004D6E1A">
              <w:rPr>
                <w:rStyle w:val="eop"/>
                <w:rFonts w:ascii="Arial" w:hAnsi="Arial" w:cs="Arial"/>
                <w:sz w:val="22"/>
                <w:szCs w:val="22"/>
              </w:rPr>
              <w:t> </w:t>
            </w:r>
          </w:p>
          <w:p w14:paraId="5AEF8219" w14:textId="77777777" w:rsidR="00CC1DD5" w:rsidRPr="004D6E1A" w:rsidRDefault="00CC1DD5" w:rsidP="00C97133">
            <w:pPr>
              <w:pStyle w:val="paragraph"/>
              <w:numPr>
                <w:ilvl w:val="0"/>
                <w:numId w:val="5"/>
              </w:numPr>
              <w:spacing w:before="0" w:beforeAutospacing="0" w:after="0" w:afterAutospacing="0"/>
              <w:ind w:left="314" w:hanging="283"/>
              <w:textAlignment w:val="baseline"/>
              <w:rPr>
                <w:rFonts w:ascii="Arial" w:hAnsi="Arial" w:cs="Arial"/>
                <w:sz w:val="22"/>
                <w:szCs w:val="22"/>
              </w:rPr>
            </w:pPr>
            <w:r w:rsidRPr="004D6E1A">
              <w:rPr>
                <w:rStyle w:val="normaltextrun"/>
                <w:rFonts w:ascii="Arial" w:hAnsi="Arial" w:cs="Arial"/>
                <w:sz w:val="22"/>
                <w:szCs w:val="22"/>
              </w:rPr>
              <w:t>Support and assist in the development and implementation of appropriate behaviour management plan</w:t>
            </w:r>
            <w:r w:rsidRPr="004D6E1A">
              <w:rPr>
                <w:rStyle w:val="eop"/>
                <w:rFonts w:ascii="Arial" w:hAnsi="Arial" w:cs="Arial"/>
                <w:sz w:val="22"/>
                <w:szCs w:val="22"/>
              </w:rPr>
              <w:t> </w:t>
            </w:r>
          </w:p>
          <w:p w14:paraId="315ED000" w14:textId="77777777" w:rsidR="00CC1DD5" w:rsidRPr="004D6E1A" w:rsidRDefault="00CC1DD5" w:rsidP="00C97133">
            <w:pPr>
              <w:pStyle w:val="paragraph"/>
              <w:numPr>
                <w:ilvl w:val="0"/>
                <w:numId w:val="5"/>
              </w:numPr>
              <w:spacing w:before="0" w:beforeAutospacing="0" w:after="0" w:afterAutospacing="0"/>
              <w:ind w:left="314" w:hanging="283"/>
              <w:textAlignment w:val="baseline"/>
              <w:rPr>
                <w:rFonts w:ascii="Arial" w:hAnsi="Arial" w:cs="Arial"/>
                <w:sz w:val="22"/>
                <w:szCs w:val="22"/>
              </w:rPr>
            </w:pPr>
            <w:r w:rsidRPr="004D6E1A">
              <w:rPr>
                <w:rStyle w:val="normaltextrun"/>
                <w:rFonts w:ascii="Arial" w:hAnsi="Arial" w:cs="Arial"/>
                <w:sz w:val="22"/>
                <w:szCs w:val="22"/>
              </w:rPr>
              <w:t>Listen to concerns; recognise and take account of signs of change in attitudes and behaviour</w:t>
            </w:r>
            <w:r w:rsidRPr="004D6E1A">
              <w:rPr>
                <w:rStyle w:val="eop"/>
                <w:rFonts w:ascii="Arial" w:hAnsi="Arial" w:cs="Arial"/>
                <w:sz w:val="22"/>
                <w:szCs w:val="22"/>
              </w:rPr>
              <w:t> </w:t>
            </w:r>
          </w:p>
          <w:p w14:paraId="4DDC1CFF" w14:textId="2B5FFF95" w:rsidR="00CE79A3" w:rsidRPr="004D6E1A" w:rsidRDefault="00CE79A3" w:rsidP="00C97133">
            <w:pPr>
              <w:pStyle w:val="paragraph"/>
              <w:numPr>
                <w:ilvl w:val="0"/>
                <w:numId w:val="5"/>
              </w:numPr>
              <w:spacing w:before="0" w:beforeAutospacing="0" w:after="0" w:afterAutospacing="0"/>
              <w:ind w:left="314" w:hanging="283"/>
              <w:jc w:val="both"/>
              <w:textAlignment w:val="baseline"/>
              <w:rPr>
                <w:rFonts w:ascii="Arial" w:hAnsi="Arial" w:cs="Arial"/>
                <w:sz w:val="22"/>
                <w:szCs w:val="22"/>
              </w:rPr>
            </w:pPr>
            <w:r w:rsidRPr="004D6E1A">
              <w:rPr>
                <w:rStyle w:val="normaltextrun"/>
                <w:rFonts w:ascii="Arial" w:hAnsi="Arial" w:cs="Arial"/>
                <w:sz w:val="22"/>
                <w:szCs w:val="22"/>
              </w:rPr>
              <w:lastRenderedPageBreak/>
              <w:t>Responsible for promoting positive behaviour amongst all pupils and for working with pupils, staff and parents/carers to support with challenging behaviour in line with the School’s behaviour policy.</w:t>
            </w:r>
            <w:r w:rsidRPr="004D6E1A">
              <w:rPr>
                <w:rStyle w:val="eop"/>
                <w:rFonts w:ascii="Arial" w:hAnsi="Arial" w:cs="Arial"/>
                <w:sz w:val="22"/>
                <w:szCs w:val="22"/>
              </w:rPr>
              <w:t> </w:t>
            </w:r>
          </w:p>
          <w:p w14:paraId="3C071157" w14:textId="38BD3E95" w:rsidR="00A746D9" w:rsidRPr="004D6E1A" w:rsidRDefault="00CE79A3" w:rsidP="00C97133">
            <w:pPr>
              <w:pStyle w:val="paragraph"/>
              <w:numPr>
                <w:ilvl w:val="0"/>
                <w:numId w:val="5"/>
              </w:numPr>
              <w:spacing w:before="0" w:beforeAutospacing="0" w:after="0" w:afterAutospacing="0"/>
              <w:ind w:left="314" w:hanging="283"/>
              <w:jc w:val="both"/>
              <w:textAlignment w:val="baseline"/>
              <w:rPr>
                <w:rFonts w:ascii="Arial" w:hAnsi="Arial" w:cs="Arial"/>
                <w:sz w:val="22"/>
                <w:szCs w:val="22"/>
              </w:rPr>
            </w:pPr>
            <w:r w:rsidRPr="004D6E1A">
              <w:rPr>
                <w:rStyle w:val="normaltextrun"/>
                <w:rFonts w:ascii="Arial" w:hAnsi="Arial" w:cs="Arial"/>
                <w:color w:val="000000"/>
                <w:sz w:val="22"/>
                <w:szCs w:val="22"/>
              </w:rPr>
              <w:t>Work directly with pupils with challenging behaviour including one to one, small group and in class support as well as in offsite situations.</w:t>
            </w:r>
            <w:r w:rsidRPr="004D6E1A">
              <w:rPr>
                <w:rStyle w:val="eop"/>
                <w:rFonts w:ascii="Arial" w:hAnsi="Arial" w:cs="Arial"/>
                <w:color w:val="000000"/>
                <w:sz w:val="22"/>
                <w:szCs w:val="22"/>
              </w:rPr>
              <w:t> </w:t>
            </w:r>
          </w:p>
        </w:tc>
      </w:tr>
      <w:tr w:rsidR="00A746D9" w:rsidRPr="004D6E1A" w14:paraId="2B6D73D8" w14:textId="77777777" w:rsidTr="50665E38">
        <w:tc>
          <w:tcPr>
            <w:tcW w:w="2156" w:type="dxa"/>
            <w:vMerge/>
          </w:tcPr>
          <w:p w14:paraId="77451B16" w14:textId="77777777" w:rsidR="00A746D9" w:rsidRPr="004D6E1A" w:rsidRDefault="00A746D9" w:rsidP="004D6E1A">
            <w:pPr>
              <w:rPr>
                <w:rFonts w:cs="Arial"/>
                <w:b/>
                <w:sz w:val="22"/>
                <w:szCs w:val="22"/>
              </w:rPr>
            </w:pPr>
          </w:p>
        </w:tc>
        <w:tc>
          <w:tcPr>
            <w:tcW w:w="8930" w:type="dxa"/>
            <w:shd w:val="clear" w:color="auto" w:fill="auto"/>
          </w:tcPr>
          <w:p w14:paraId="31841B8B" w14:textId="77777777" w:rsidR="00A746D9" w:rsidRPr="00777E2C" w:rsidRDefault="00A746D9" w:rsidP="004D6E1A">
            <w:pPr>
              <w:tabs>
                <w:tab w:val="num" w:pos="432"/>
              </w:tabs>
              <w:rPr>
                <w:rFonts w:cs="Arial"/>
                <w:b/>
                <w:bCs/>
                <w:sz w:val="22"/>
                <w:szCs w:val="22"/>
              </w:rPr>
            </w:pPr>
            <w:r w:rsidRPr="487AD0DC">
              <w:rPr>
                <w:rFonts w:cs="Arial"/>
                <w:b/>
                <w:bCs/>
                <w:sz w:val="22"/>
                <w:szCs w:val="22"/>
              </w:rPr>
              <w:t>Supporting Health &amp; Care Needs</w:t>
            </w:r>
          </w:p>
          <w:p w14:paraId="10BAD39A" w14:textId="77777777" w:rsidR="00704552" w:rsidRPr="00777E2C" w:rsidRDefault="006F369A" w:rsidP="00ED2350">
            <w:pPr>
              <w:pStyle w:val="paragraph"/>
              <w:numPr>
                <w:ilvl w:val="0"/>
                <w:numId w:val="11"/>
              </w:numPr>
              <w:tabs>
                <w:tab w:val="clear" w:pos="924"/>
                <w:tab w:val="num" w:pos="314"/>
              </w:tabs>
              <w:spacing w:before="0" w:beforeAutospacing="0" w:after="0" w:afterAutospacing="0"/>
              <w:ind w:left="598" w:hanging="598"/>
              <w:textAlignment w:val="baseline"/>
              <w:rPr>
                <w:rStyle w:val="normaltextrun"/>
                <w:rFonts w:ascii="Arial" w:hAnsi="Arial" w:cs="Arial"/>
                <w:sz w:val="22"/>
                <w:szCs w:val="22"/>
              </w:rPr>
            </w:pPr>
            <w:r w:rsidRPr="487AD0DC">
              <w:rPr>
                <w:rStyle w:val="normaltextrun"/>
                <w:rFonts w:ascii="Arial" w:hAnsi="Arial" w:cs="Arial"/>
                <w:sz w:val="22"/>
                <w:szCs w:val="22"/>
              </w:rPr>
              <w:t>Provide educational, emotional and physical support to pupils with the following: </w:t>
            </w:r>
          </w:p>
          <w:p w14:paraId="5C80803E" w14:textId="17897E31" w:rsidR="006F369A" w:rsidRPr="00777E2C" w:rsidRDefault="006F369A" w:rsidP="00C97133">
            <w:pPr>
              <w:pStyle w:val="paragraph"/>
              <w:numPr>
                <w:ilvl w:val="0"/>
                <w:numId w:val="12"/>
              </w:numPr>
              <w:tabs>
                <w:tab w:val="num" w:pos="881"/>
              </w:tabs>
              <w:spacing w:before="0" w:beforeAutospacing="0" w:after="0" w:afterAutospacing="0"/>
              <w:ind w:left="598" w:firstLine="567"/>
              <w:textAlignment w:val="baseline"/>
              <w:rPr>
                <w:rFonts w:ascii="Arial" w:hAnsi="Arial" w:cs="Arial"/>
                <w:sz w:val="22"/>
                <w:szCs w:val="22"/>
              </w:rPr>
            </w:pPr>
            <w:r w:rsidRPr="487AD0DC">
              <w:rPr>
                <w:rStyle w:val="normaltextrun"/>
                <w:rFonts w:ascii="Arial" w:hAnsi="Arial" w:cs="Arial"/>
                <w:sz w:val="22"/>
                <w:szCs w:val="22"/>
              </w:rPr>
              <w:t>Personal hygiene</w:t>
            </w:r>
            <w:r w:rsidRPr="487AD0DC">
              <w:rPr>
                <w:rStyle w:val="eop"/>
                <w:rFonts w:ascii="Arial" w:hAnsi="Arial" w:cs="Arial"/>
                <w:sz w:val="22"/>
                <w:szCs w:val="22"/>
              </w:rPr>
              <w:t> </w:t>
            </w:r>
          </w:p>
          <w:p w14:paraId="48C4B67F" w14:textId="77777777" w:rsidR="006F369A" w:rsidRPr="00777E2C" w:rsidRDefault="006F369A" w:rsidP="00C97133">
            <w:pPr>
              <w:pStyle w:val="paragraph"/>
              <w:numPr>
                <w:ilvl w:val="0"/>
                <w:numId w:val="12"/>
              </w:numPr>
              <w:tabs>
                <w:tab w:val="num" w:pos="881"/>
              </w:tabs>
              <w:spacing w:before="0" w:beforeAutospacing="0" w:after="0" w:afterAutospacing="0"/>
              <w:ind w:left="598" w:firstLine="567"/>
              <w:textAlignment w:val="baseline"/>
              <w:rPr>
                <w:rFonts w:ascii="Arial" w:hAnsi="Arial" w:cs="Arial"/>
                <w:sz w:val="22"/>
                <w:szCs w:val="22"/>
              </w:rPr>
            </w:pPr>
            <w:r w:rsidRPr="487AD0DC">
              <w:rPr>
                <w:rStyle w:val="normaltextrun"/>
                <w:rFonts w:ascii="Arial" w:hAnsi="Arial" w:cs="Arial"/>
                <w:sz w:val="22"/>
                <w:szCs w:val="22"/>
              </w:rPr>
              <w:t>Physiotherapy and hydrotherapy</w:t>
            </w:r>
            <w:r w:rsidRPr="487AD0DC">
              <w:rPr>
                <w:rStyle w:val="eop"/>
                <w:rFonts w:ascii="Arial" w:hAnsi="Arial" w:cs="Arial"/>
                <w:sz w:val="22"/>
                <w:szCs w:val="22"/>
              </w:rPr>
              <w:t> </w:t>
            </w:r>
          </w:p>
          <w:p w14:paraId="3D99F629" w14:textId="77777777" w:rsidR="006F369A" w:rsidRPr="00777E2C" w:rsidRDefault="006F369A" w:rsidP="00C97133">
            <w:pPr>
              <w:pStyle w:val="paragraph"/>
              <w:numPr>
                <w:ilvl w:val="0"/>
                <w:numId w:val="12"/>
              </w:numPr>
              <w:tabs>
                <w:tab w:val="num" w:pos="881"/>
              </w:tabs>
              <w:spacing w:before="0" w:beforeAutospacing="0" w:after="0" w:afterAutospacing="0"/>
              <w:ind w:left="598" w:firstLine="567"/>
              <w:textAlignment w:val="baseline"/>
              <w:rPr>
                <w:rFonts w:ascii="Arial" w:hAnsi="Arial" w:cs="Arial"/>
                <w:sz w:val="22"/>
                <w:szCs w:val="22"/>
              </w:rPr>
            </w:pPr>
            <w:r w:rsidRPr="487AD0DC">
              <w:rPr>
                <w:rStyle w:val="normaltextrun"/>
                <w:rFonts w:ascii="Arial" w:hAnsi="Arial" w:cs="Arial"/>
                <w:sz w:val="22"/>
                <w:szCs w:val="22"/>
              </w:rPr>
              <w:t>Feeding (including gastrostomy- feeding)</w:t>
            </w:r>
            <w:r w:rsidRPr="487AD0DC">
              <w:rPr>
                <w:rStyle w:val="eop"/>
                <w:rFonts w:ascii="Arial" w:hAnsi="Arial" w:cs="Arial"/>
                <w:sz w:val="22"/>
                <w:szCs w:val="22"/>
              </w:rPr>
              <w:t> </w:t>
            </w:r>
          </w:p>
          <w:p w14:paraId="56855C6F" w14:textId="77777777" w:rsidR="006F369A" w:rsidRPr="00777E2C" w:rsidRDefault="006F369A" w:rsidP="00C97133">
            <w:pPr>
              <w:pStyle w:val="paragraph"/>
              <w:numPr>
                <w:ilvl w:val="0"/>
                <w:numId w:val="12"/>
              </w:numPr>
              <w:tabs>
                <w:tab w:val="num" w:pos="881"/>
              </w:tabs>
              <w:spacing w:before="0" w:beforeAutospacing="0" w:after="0" w:afterAutospacing="0"/>
              <w:ind w:left="598" w:firstLine="567"/>
              <w:textAlignment w:val="baseline"/>
              <w:rPr>
                <w:rFonts w:ascii="Arial" w:hAnsi="Arial" w:cs="Arial"/>
                <w:sz w:val="22"/>
                <w:szCs w:val="22"/>
              </w:rPr>
            </w:pPr>
            <w:r w:rsidRPr="50665E38">
              <w:rPr>
                <w:rStyle w:val="normaltextrun"/>
                <w:rFonts w:ascii="Arial" w:hAnsi="Arial" w:cs="Arial"/>
                <w:sz w:val="22"/>
                <w:szCs w:val="22"/>
              </w:rPr>
              <w:t>Medical needs- following HCP guidance.</w:t>
            </w:r>
            <w:r w:rsidRPr="50665E38">
              <w:rPr>
                <w:rStyle w:val="eop"/>
                <w:rFonts w:ascii="Arial" w:hAnsi="Arial" w:cs="Arial"/>
                <w:sz w:val="22"/>
                <w:szCs w:val="22"/>
              </w:rPr>
              <w:t> </w:t>
            </w:r>
          </w:p>
          <w:p w14:paraId="3823F847" w14:textId="64333BA3" w:rsidR="64E7F491" w:rsidRDefault="64E7F491" w:rsidP="50665E38">
            <w:pPr>
              <w:tabs>
                <w:tab w:val="num" w:pos="598"/>
              </w:tabs>
              <w:ind w:left="598" w:hanging="426"/>
              <w:jc w:val="both"/>
              <w:rPr>
                <w:sz w:val="22"/>
                <w:szCs w:val="22"/>
              </w:rPr>
            </w:pPr>
            <w:r w:rsidRPr="50665E38">
              <w:rPr>
                <w:rFonts w:eastAsia="Arial" w:cs="Arial"/>
                <w:b/>
                <w:bCs/>
                <w:color w:val="000000" w:themeColor="text1"/>
                <w:sz w:val="22"/>
                <w:szCs w:val="22"/>
              </w:rPr>
              <w:t xml:space="preserve">                   Emergency tracheostomy care</w:t>
            </w:r>
            <w:r w:rsidRPr="50665E38">
              <w:rPr>
                <w:rFonts w:eastAsia="Arial" w:cs="Arial"/>
                <w:color w:val="000000" w:themeColor="text1"/>
                <w:sz w:val="22"/>
                <w:szCs w:val="22"/>
              </w:rPr>
              <w:t>. This would involve:</w:t>
            </w:r>
          </w:p>
          <w:p w14:paraId="2379F779" w14:textId="5F74CB5C" w:rsidR="64E7F491" w:rsidRDefault="64E7F491" w:rsidP="50665E38">
            <w:pPr>
              <w:pStyle w:val="ListParagraph"/>
              <w:numPr>
                <w:ilvl w:val="0"/>
                <w:numId w:val="1"/>
              </w:numPr>
              <w:spacing w:after="0"/>
              <w:ind w:left="900" w:hanging="270"/>
              <w:rPr>
                <w:rFonts w:ascii="Arial" w:eastAsia="Arial" w:hAnsi="Arial" w:cs="Arial"/>
                <w:color w:val="000000" w:themeColor="text1"/>
              </w:rPr>
            </w:pPr>
            <w:r w:rsidRPr="50665E38">
              <w:rPr>
                <w:rFonts w:ascii="Arial" w:eastAsia="Arial" w:hAnsi="Arial" w:cs="Arial"/>
                <w:color w:val="000000" w:themeColor="text1"/>
              </w:rPr>
              <w:t xml:space="preserve">Identifying and actioning when a pupil with a tracheostomy required suctioning (1:1) </w:t>
            </w:r>
          </w:p>
          <w:p w14:paraId="6DF38F83" w14:textId="0B20A3A7" w:rsidR="64E7F491" w:rsidRDefault="64E7F491" w:rsidP="50665E38">
            <w:pPr>
              <w:pStyle w:val="paragraph"/>
              <w:numPr>
                <w:ilvl w:val="0"/>
                <w:numId w:val="1"/>
              </w:numPr>
              <w:spacing w:before="0" w:beforeAutospacing="0" w:after="0" w:afterAutospacing="0"/>
              <w:ind w:left="900" w:hanging="270"/>
              <w:jc w:val="both"/>
              <w:rPr>
                <w:rFonts w:ascii="Arial" w:eastAsia="Arial" w:hAnsi="Arial" w:cs="Arial"/>
                <w:color w:val="000000" w:themeColor="text1"/>
                <w:sz w:val="20"/>
                <w:szCs w:val="20"/>
              </w:rPr>
            </w:pPr>
            <w:r w:rsidRPr="50665E38">
              <w:rPr>
                <w:rFonts w:ascii="Arial" w:eastAsia="Arial" w:hAnsi="Arial" w:cs="Arial"/>
                <w:color w:val="000000" w:themeColor="text1"/>
                <w:sz w:val="22"/>
                <w:szCs w:val="22"/>
              </w:rPr>
              <w:t>Identifying and undertaking emergency tracheostomy change (2:1)</w:t>
            </w:r>
          </w:p>
          <w:p w14:paraId="5537EA7C" w14:textId="77777777" w:rsidR="006F369A" w:rsidRPr="00777E2C" w:rsidRDefault="006F369A" w:rsidP="00ED2350">
            <w:pPr>
              <w:pStyle w:val="paragraph"/>
              <w:numPr>
                <w:ilvl w:val="0"/>
                <w:numId w:val="11"/>
              </w:numPr>
              <w:tabs>
                <w:tab w:val="clear" w:pos="924"/>
                <w:tab w:val="num" w:pos="314"/>
              </w:tabs>
              <w:spacing w:before="0" w:beforeAutospacing="0" w:after="0" w:afterAutospacing="0"/>
              <w:ind w:left="314" w:hanging="283"/>
              <w:jc w:val="both"/>
              <w:textAlignment w:val="baseline"/>
              <w:rPr>
                <w:rFonts w:ascii="Arial" w:hAnsi="Arial" w:cs="Arial"/>
                <w:sz w:val="22"/>
                <w:szCs w:val="22"/>
              </w:rPr>
            </w:pPr>
            <w:r w:rsidRPr="487AD0DC">
              <w:rPr>
                <w:rStyle w:val="normaltextrun"/>
                <w:rFonts w:ascii="Arial" w:hAnsi="Arial" w:cs="Arial"/>
                <w:sz w:val="22"/>
                <w:szCs w:val="22"/>
              </w:rPr>
              <w:t>Assist in moving and handling individuals using specialist equipment as required</w:t>
            </w:r>
            <w:r w:rsidRPr="487AD0DC">
              <w:rPr>
                <w:rStyle w:val="eop"/>
                <w:rFonts w:ascii="Arial" w:hAnsi="Arial" w:cs="Arial"/>
                <w:sz w:val="22"/>
                <w:szCs w:val="22"/>
              </w:rPr>
              <w:t> </w:t>
            </w:r>
          </w:p>
          <w:p w14:paraId="68FDAA75" w14:textId="72E88922" w:rsidR="006F369A" w:rsidRPr="00777E2C" w:rsidRDefault="006F369A" w:rsidP="00ED2350">
            <w:pPr>
              <w:pStyle w:val="paragraph"/>
              <w:numPr>
                <w:ilvl w:val="0"/>
                <w:numId w:val="11"/>
              </w:numPr>
              <w:tabs>
                <w:tab w:val="clear" w:pos="924"/>
                <w:tab w:val="num" w:pos="314"/>
              </w:tabs>
              <w:spacing w:before="0" w:beforeAutospacing="0" w:after="0" w:afterAutospacing="0"/>
              <w:ind w:left="314" w:hanging="283"/>
              <w:textAlignment w:val="baseline"/>
              <w:rPr>
                <w:rFonts w:ascii="Arial" w:hAnsi="Arial" w:cs="Arial"/>
                <w:sz w:val="22"/>
                <w:szCs w:val="22"/>
              </w:rPr>
            </w:pPr>
            <w:r w:rsidRPr="487AD0DC">
              <w:rPr>
                <w:rStyle w:val="normaltextrun"/>
                <w:rFonts w:ascii="Arial" w:hAnsi="Arial" w:cs="Arial"/>
                <w:sz w:val="22"/>
                <w:szCs w:val="22"/>
              </w:rPr>
              <w:t>Be a seconder to signing in medication and checking medication before administration.</w:t>
            </w:r>
            <w:r w:rsidRPr="487AD0DC">
              <w:rPr>
                <w:rStyle w:val="eop"/>
                <w:rFonts w:ascii="Arial" w:hAnsi="Arial" w:cs="Arial"/>
                <w:sz w:val="22"/>
                <w:szCs w:val="22"/>
              </w:rPr>
              <w:t> </w:t>
            </w:r>
          </w:p>
          <w:p w14:paraId="091BD36E" w14:textId="5DE1D5C3" w:rsidR="006F369A" w:rsidRPr="00777E2C" w:rsidRDefault="006F369A" w:rsidP="00ED2350">
            <w:pPr>
              <w:pStyle w:val="paragraph"/>
              <w:numPr>
                <w:ilvl w:val="0"/>
                <w:numId w:val="11"/>
              </w:numPr>
              <w:tabs>
                <w:tab w:val="clear" w:pos="924"/>
                <w:tab w:val="num" w:pos="314"/>
              </w:tabs>
              <w:spacing w:before="0" w:beforeAutospacing="0" w:after="0" w:afterAutospacing="0"/>
              <w:ind w:left="314" w:hanging="283"/>
              <w:textAlignment w:val="baseline"/>
              <w:rPr>
                <w:rFonts w:ascii="Arial" w:hAnsi="Arial" w:cs="Arial"/>
                <w:sz w:val="22"/>
                <w:szCs w:val="22"/>
              </w:rPr>
            </w:pPr>
            <w:r w:rsidRPr="487AD0DC">
              <w:rPr>
                <w:rStyle w:val="normaltextrun"/>
                <w:rFonts w:ascii="Arial" w:hAnsi="Arial" w:cs="Arial"/>
                <w:sz w:val="22"/>
                <w:szCs w:val="22"/>
              </w:rPr>
              <w:t>Required to use, clean and maintain specialist equipment e.g. specialist chairs, walking devices, lifting equipment and communication aids.</w:t>
            </w:r>
            <w:r w:rsidRPr="487AD0DC">
              <w:rPr>
                <w:rStyle w:val="eop"/>
                <w:rFonts w:ascii="Arial" w:hAnsi="Arial" w:cs="Arial"/>
                <w:sz w:val="22"/>
                <w:szCs w:val="22"/>
              </w:rPr>
              <w:t> </w:t>
            </w:r>
          </w:p>
          <w:p w14:paraId="68401922" w14:textId="3BD26FC8" w:rsidR="006F369A" w:rsidRPr="00777E2C" w:rsidRDefault="006F369A" w:rsidP="00ED2350">
            <w:pPr>
              <w:pStyle w:val="paragraph"/>
              <w:numPr>
                <w:ilvl w:val="0"/>
                <w:numId w:val="11"/>
              </w:numPr>
              <w:tabs>
                <w:tab w:val="clear" w:pos="924"/>
                <w:tab w:val="num" w:pos="314"/>
              </w:tabs>
              <w:spacing w:before="0" w:beforeAutospacing="0" w:after="0" w:afterAutospacing="0"/>
              <w:ind w:left="314" w:hanging="283"/>
              <w:jc w:val="both"/>
              <w:textAlignment w:val="baseline"/>
              <w:rPr>
                <w:rFonts w:ascii="Arial" w:hAnsi="Arial" w:cs="Arial"/>
                <w:sz w:val="22"/>
                <w:szCs w:val="22"/>
              </w:rPr>
            </w:pPr>
            <w:r w:rsidRPr="487AD0DC">
              <w:rPr>
                <w:rStyle w:val="normaltextrun"/>
                <w:rFonts w:ascii="Arial" w:hAnsi="Arial" w:cs="Arial"/>
                <w:sz w:val="22"/>
                <w:szCs w:val="22"/>
              </w:rPr>
              <w:t>Work with pupils on therapy or care programmes, designed and overseen by a therapist or care professional and support colleagues in undertaking this process </w:t>
            </w:r>
            <w:r w:rsidRPr="487AD0DC">
              <w:rPr>
                <w:rStyle w:val="eop"/>
                <w:rFonts w:ascii="Arial" w:hAnsi="Arial" w:cs="Arial"/>
                <w:sz w:val="22"/>
                <w:szCs w:val="22"/>
              </w:rPr>
              <w:t> </w:t>
            </w:r>
          </w:p>
          <w:p w14:paraId="312D2191" w14:textId="6099B9D5" w:rsidR="00A746D9" w:rsidRPr="00FC1104" w:rsidRDefault="006F369A" w:rsidP="50665E38">
            <w:pPr>
              <w:pStyle w:val="paragraph"/>
              <w:numPr>
                <w:ilvl w:val="0"/>
                <w:numId w:val="11"/>
              </w:numPr>
              <w:tabs>
                <w:tab w:val="clear" w:pos="924"/>
                <w:tab w:val="num" w:pos="314"/>
              </w:tabs>
              <w:spacing w:before="0" w:beforeAutospacing="0" w:after="0" w:afterAutospacing="0"/>
              <w:ind w:left="314" w:hanging="283"/>
              <w:jc w:val="both"/>
              <w:textAlignment w:val="baseline"/>
              <w:rPr>
                <w:rFonts w:ascii="Arial" w:hAnsi="Arial" w:cs="Arial"/>
                <w:sz w:val="22"/>
                <w:szCs w:val="22"/>
              </w:rPr>
            </w:pPr>
            <w:r w:rsidRPr="50665E38">
              <w:rPr>
                <w:rStyle w:val="normaltextrun"/>
                <w:rFonts w:ascii="Arial" w:hAnsi="Arial" w:cs="Arial"/>
                <w:sz w:val="22"/>
                <w:szCs w:val="22"/>
              </w:rPr>
              <w:t>Contribute to the planning, recording, organising and implementing individual development and care plans for pupils, and contribute to reviews</w:t>
            </w:r>
            <w:r w:rsidR="00F22A3A" w:rsidRPr="50665E38">
              <w:rPr>
                <w:rStyle w:val="normaltextrun"/>
                <w:rFonts w:ascii="Arial" w:hAnsi="Arial" w:cs="Arial"/>
                <w:sz w:val="22"/>
                <w:szCs w:val="22"/>
              </w:rPr>
              <w:t>.</w:t>
            </w:r>
          </w:p>
        </w:tc>
      </w:tr>
      <w:tr w:rsidR="00A746D9" w:rsidRPr="004D6E1A" w14:paraId="24842F12" w14:textId="77777777" w:rsidTr="50665E38">
        <w:tc>
          <w:tcPr>
            <w:tcW w:w="2156" w:type="dxa"/>
            <w:vMerge/>
          </w:tcPr>
          <w:p w14:paraId="7B2D2FA2" w14:textId="77777777" w:rsidR="00A746D9" w:rsidRPr="004D6E1A" w:rsidRDefault="00A746D9" w:rsidP="004D6E1A">
            <w:pPr>
              <w:rPr>
                <w:rFonts w:cs="Arial"/>
                <w:b/>
                <w:sz w:val="22"/>
                <w:szCs w:val="22"/>
              </w:rPr>
            </w:pPr>
          </w:p>
        </w:tc>
        <w:tc>
          <w:tcPr>
            <w:tcW w:w="8930" w:type="dxa"/>
            <w:shd w:val="clear" w:color="auto" w:fill="auto"/>
          </w:tcPr>
          <w:p w14:paraId="096B5440" w14:textId="77777777" w:rsidR="00A746D9" w:rsidRPr="004D6E1A" w:rsidRDefault="00A746D9" w:rsidP="004D6E1A">
            <w:pPr>
              <w:tabs>
                <w:tab w:val="num" w:pos="432"/>
              </w:tabs>
              <w:jc w:val="both"/>
              <w:rPr>
                <w:rFonts w:cs="Arial"/>
                <w:b/>
                <w:bCs/>
                <w:sz w:val="22"/>
                <w:szCs w:val="22"/>
              </w:rPr>
            </w:pPr>
            <w:r w:rsidRPr="004D6E1A">
              <w:rPr>
                <w:rFonts w:cs="Arial"/>
                <w:b/>
                <w:bCs/>
                <w:sz w:val="22"/>
                <w:szCs w:val="22"/>
              </w:rPr>
              <w:t xml:space="preserve">Professional Development </w:t>
            </w:r>
          </w:p>
          <w:p w14:paraId="7671A907" w14:textId="77777777" w:rsidR="001A5490" w:rsidRPr="004D6E1A" w:rsidRDefault="001A5490" w:rsidP="00ED2350">
            <w:pPr>
              <w:pStyle w:val="paragraph"/>
              <w:numPr>
                <w:ilvl w:val="0"/>
                <w:numId w:val="13"/>
              </w:numPr>
              <w:spacing w:before="0" w:beforeAutospacing="0" w:after="0" w:afterAutospacing="0"/>
              <w:ind w:left="314" w:hanging="314"/>
              <w:textAlignment w:val="baseline"/>
              <w:rPr>
                <w:rFonts w:ascii="Arial" w:hAnsi="Arial" w:cs="Arial"/>
                <w:sz w:val="22"/>
                <w:szCs w:val="22"/>
              </w:rPr>
            </w:pPr>
            <w:r w:rsidRPr="004D6E1A">
              <w:rPr>
                <w:rStyle w:val="normaltextrun"/>
                <w:rFonts w:ascii="Arial" w:hAnsi="Arial" w:cs="Arial"/>
                <w:sz w:val="22"/>
                <w:szCs w:val="22"/>
              </w:rPr>
              <w:t>Participate in the School’s performance management scheme.</w:t>
            </w:r>
            <w:r w:rsidRPr="004D6E1A">
              <w:rPr>
                <w:rStyle w:val="eop"/>
                <w:rFonts w:ascii="Arial" w:hAnsi="Arial" w:cs="Arial"/>
                <w:sz w:val="22"/>
                <w:szCs w:val="22"/>
              </w:rPr>
              <w:t> </w:t>
            </w:r>
          </w:p>
          <w:p w14:paraId="016E7040" w14:textId="19836925" w:rsidR="001A5490" w:rsidRPr="004D6E1A" w:rsidRDefault="001A5490" w:rsidP="00ED2350">
            <w:pPr>
              <w:pStyle w:val="paragraph"/>
              <w:numPr>
                <w:ilvl w:val="0"/>
                <w:numId w:val="13"/>
              </w:numPr>
              <w:spacing w:before="0" w:beforeAutospacing="0" w:after="0" w:afterAutospacing="0"/>
              <w:ind w:left="314" w:hanging="314"/>
              <w:jc w:val="both"/>
              <w:textAlignment w:val="baseline"/>
              <w:rPr>
                <w:rFonts w:ascii="Arial" w:hAnsi="Arial" w:cs="Arial"/>
                <w:sz w:val="22"/>
                <w:szCs w:val="22"/>
              </w:rPr>
            </w:pPr>
            <w:r w:rsidRPr="004D6E1A">
              <w:rPr>
                <w:rStyle w:val="normaltextrun"/>
                <w:rFonts w:ascii="Arial" w:hAnsi="Arial" w:cs="Arial"/>
                <w:sz w:val="22"/>
                <w:szCs w:val="22"/>
              </w:rPr>
              <w:t>Participate in training and other learning activities and performance development as required</w:t>
            </w:r>
            <w:r w:rsidRPr="004D6E1A">
              <w:rPr>
                <w:rStyle w:val="eop"/>
                <w:rFonts w:ascii="Arial" w:hAnsi="Arial" w:cs="Arial"/>
                <w:sz w:val="22"/>
                <w:szCs w:val="22"/>
              </w:rPr>
              <w:t> </w:t>
            </w:r>
          </w:p>
          <w:p w14:paraId="7A8978E5" w14:textId="61656B7C" w:rsidR="001A5490" w:rsidRPr="004D6E1A" w:rsidRDefault="001A5490" w:rsidP="00ED2350">
            <w:pPr>
              <w:pStyle w:val="paragraph"/>
              <w:numPr>
                <w:ilvl w:val="0"/>
                <w:numId w:val="13"/>
              </w:numPr>
              <w:spacing w:before="0" w:beforeAutospacing="0" w:after="0" w:afterAutospacing="0"/>
              <w:ind w:left="314" w:hanging="314"/>
              <w:jc w:val="both"/>
              <w:textAlignment w:val="baseline"/>
              <w:rPr>
                <w:rFonts w:ascii="Arial" w:hAnsi="Arial" w:cs="Arial"/>
                <w:sz w:val="22"/>
                <w:szCs w:val="22"/>
              </w:rPr>
            </w:pPr>
            <w:r w:rsidRPr="004D6E1A">
              <w:rPr>
                <w:rStyle w:val="normaltextrun"/>
                <w:rFonts w:ascii="Arial" w:hAnsi="Arial" w:cs="Arial"/>
                <w:sz w:val="22"/>
                <w:szCs w:val="22"/>
              </w:rPr>
              <w:t>Assist in the induction and development of volunteers and students.</w:t>
            </w:r>
            <w:r w:rsidRPr="004D6E1A">
              <w:rPr>
                <w:rStyle w:val="eop"/>
                <w:rFonts w:ascii="Arial" w:hAnsi="Arial" w:cs="Arial"/>
                <w:sz w:val="22"/>
                <w:szCs w:val="22"/>
              </w:rPr>
              <w:t> </w:t>
            </w:r>
          </w:p>
          <w:p w14:paraId="06EFDDAB" w14:textId="77777777" w:rsidR="001A5490" w:rsidRPr="004D6E1A" w:rsidRDefault="001A5490" w:rsidP="00ED2350">
            <w:pPr>
              <w:pStyle w:val="paragraph"/>
              <w:numPr>
                <w:ilvl w:val="0"/>
                <w:numId w:val="13"/>
              </w:numPr>
              <w:spacing w:before="0" w:beforeAutospacing="0" w:after="0" w:afterAutospacing="0"/>
              <w:ind w:left="314" w:hanging="314"/>
              <w:jc w:val="both"/>
              <w:textAlignment w:val="baseline"/>
              <w:rPr>
                <w:rFonts w:ascii="Arial" w:hAnsi="Arial" w:cs="Arial"/>
                <w:sz w:val="22"/>
                <w:szCs w:val="22"/>
              </w:rPr>
            </w:pPr>
            <w:r w:rsidRPr="004D6E1A">
              <w:rPr>
                <w:rStyle w:val="normaltextrun"/>
                <w:rFonts w:ascii="Arial" w:hAnsi="Arial" w:cs="Arial"/>
                <w:sz w:val="22"/>
                <w:szCs w:val="22"/>
              </w:rPr>
              <w:t>Attend staff meetings, training days and management team meetings by agreement with the Headteacher.</w:t>
            </w:r>
            <w:r w:rsidRPr="004D6E1A">
              <w:rPr>
                <w:rStyle w:val="eop"/>
                <w:rFonts w:ascii="Arial" w:hAnsi="Arial" w:cs="Arial"/>
                <w:sz w:val="22"/>
                <w:szCs w:val="22"/>
              </w:rPr>
              <w:t> </w:t>
            </w:r>
          </w:p>
          <w:p w14:paraId="3B178FB6" w14:textId="77777777" w:rsidR="001A5490" w:rsidRPr="004D6E1A" w:rsidRDefault="001A5490" w:rsidP="00ED2350">
            <w:pPr>
              <w:pStyle w:val="paragraph"/>
              <w:numPr>
                <w:ilvl w:val="0"/>
                <w:numId w:val="13"/>
              </w:numPr>
              <w:spacing w:before="0" w:beforeAutospacing="0" w:after="0" w:afterAutospacing="0"/>
              <w:ind w:left="314" w:hanging="314"/>
              <w:textAlignment w:val="baseline"/>
              <w:rPr>
                <w:rFonts w:ascii="Arial" w:hAnsi="Arial" w:cs="Arial"/>
                <w:sz w:val="22"/>
                <w:szCs w:val="22"/>
              </w:rPr>
            </w:pPr>
            <w:r w:rsidRPr="004D6E1A">
              <w:rPr>
                <w:rStyle w:val="normaltextrun"/>
                <w:rFonts w:ascii="Arial" w:hAnsi="Arial" w:cs="Arial"/>
                <w:sz w:val="22"/>
                <w:szCs w:val="22"/>
              </w:rPr>
              <w:t>Contribute to the provision of advice and guidance as required and appropriate</w:t>
            </w:r>
            <w:r w:rsidRPr="004D6E1A">
              <w:rPr>
                <w:rStyle w:val="eop"/>
                <w:rFonts w:ascii="Arial" w:hAnsi="Arial" w:cs="Arial"/>
                <w:sz w:val="22"/>
                <w:szCs w:val="22"/>
              </w:rPr>
              <w:t> </w:t>
            </w:r>
          </w:p>
          <w:p w14:paraId="0F896213" w14:textId="617D57BB" w:rsidR="00A746D9" w:rsidRPr="004D6E1A" w:rsidRDefault="007E46D8" w:rsidP="00ED2350">
            <w:pPr>
              <w:pStyle w:val="ListParagraph"/>
              <w:numPr>
                <w:ilvl w:val="0"/>
                <w:numId w:val="13"/>
              </w:numPr>
              <w:spacing w:after="0" w:line="240" w:lineRule="auto"/>
              <w:ind w:left="314" w:hanging="314"/>
              <w:rPr>
                <w:rFonts w:ascii="Arial" w:hAnsi="Arial" w:cs="Arial"/>
              </w:rPr>
            </w:pPr>
            <w:r w:rsidRPr="004D6E1A">
              <w:rPr>
                <w:rStyle w:val="normaltextrun"/>
                <w:rFonts w:ascii="Arial" w:hAnsi="Arial" w:cs="Arial"/>
                <w:color w:val="000000"/>
              </w:rPr>
              <w:t>Formally cascade and feedback on course content </w:t>
            </w:r>
            <w:r w:rsidRPr="004D6E1A">
              <w:rPr>
                <w:rStyle w:val="eop"/>
                <w:rFonts w:ascii="Arial" w:hAnsi="Arial" w:cs="Arial"/>
                <w:color w:val="000000"/>
                <w:shd w:val="clear" w:color="auto" w:fill="FFFFFF"/>
              </w:rPr>
              <w:t> </w:t>
            </w:r>
          </w:p>
        </w:tc>
      </w:tr>
      <w:tr w:rsidR="00A746D9" w:rsidRPr="004D6E1A" w14:paraId="57B7DD35" w14:textId="77777777" w:rsidTr="50665E38">
        <w:tc>
          <w:tcPr>
            <w:tcW w:w="2156" w:type="dxa"/>
            <w:vMerge/>
          </w:tcPr>
          <w:p w14:paraId="633C2546" w14:textId="77777777" w:rsidR="00A746D9" w:rsidRPr="004D6E1A" w:rsidRDefault="00A746D9" w:rsidP="004D6E1A">
            <w:pPr>
              <w:rPr>
                <w:rFonts w:cs="Arial"/>
                <w:b/>
                <w:sz w:val="22"/>
                <w:szCs w:val="22"/>
              </w:rPr>
            </w:pPr>
          </w:p>
        </w:tc>
        <w:tc>
          <w:tcPr>
            <w:tcW w:w="8930" w:type="dxa"/>
            <w:shd w:val="clear" w:color="auto" w:fill="auto"/>
          </w:tcPr>
          <w:p w14:paraId="2E4002FD" w14:textId="77777777" w:rsidR="00A746D9" w:rsidRPr="004D6E1A" w:rsidRDefault="00A746D9" w:rsidP="004D6E1A">
            <w:pPr>
              <w:tabs>
                <w:tab w:val="num" w:pos="432"/>
              </w:tabs>
              <w:jc w:val="both"/>
              <w:rPr>
                <w:rFonts w:cs="Arial"/>
                <w:b/>
                <w:bCs/>
                <w:sz w:val="22"/>
                <w:szCs w:val="22"/>
              </w:rPr>
            </w:pPr>
            <w:r w:rsidRPr="004D6E1A">
              <w:rPr>
                <w:rFonts w:cs="Arial"/>
                <w:b/>
                <w:bCs/>
                <w:sz w:val="22"/>
                <w:szCs w:val="22"/>
              </w:rPr>
              <w:t>Other</w:t>
            </w:r>
          </w:p>
          <w:p w14:paraId="3AA00621" w14:textId="77777777" w:rsidR="00C02BEE" w:rsidRPr="004D6E1A" w:rsidRDefault="00C02BEE" w:rsidP="00ED2350">
            <w:pPr>
              <w:pStyle w:val="paragraph"/>
              <w:numPr>
                <w:ilvl w:val="0"/>
                <w:numId w:val="14"/>
              </w:numPr>
              <w:spacing w:before="0" w:beforeAutospacing="0" w:after="0" w:afterAutospacing="0"/>
              <w:ind w:left="314" w:hanging="283"/>
              <w:jc w:val="both"/>
              <w:textAlignment w:val="baseline"/>
              <w:rPr>
                <w:rFonts w:ascii="Arial" w:hAnsi="Arial" w:cs="Arial"/>
                <w:sz w:val="22"/>
                <w:szCs w:val="22"/>
              </w:rPr>
            </w:pPr>
            <w:r w:rsidRPr="004D6E1A">
              <w:rPr>
                <w:rStyle w:val="normaltextrun"/>
                <w:rFonts w:ascii="Arial" w:hAnsi="Arial" w:cs="Arial"/>
                <w:sz w:val="22"/>
                <w:szCs w:val="22"/>
              </w:rPr>
              <w:t>Support the school’s inclusion and outreach programme which may mean working in other schools or homes for periods of time.</w:t>
            </w:r>
            <w:r w:rsidRPr="004D6E1A">
              <w:rPr>
                <w:rStyle w:val="eop"/>
                <w:rFonts w:ascii="Arial" w:hAnsi="Arial" w:cs="Arial"/>
                <w:sz w:val="22"/>
                <w:szCs w:val="22"/>
              </w:rPr>
              <w:t> </w:t>
            </w:r>
          </w:p>
          <w:p w14:paraId="14D6D647" w14:textId="77777777" w:rsidR="00ED03BC" w:rsidRPr="00ED03BC" w:rsidRDefault="000D0F72" w:rsidP="00ED2350">
            <w:pPr>
              <w:pStyle w:val="ListParagraph"/>
              <w:numPr>
                <w:ilvl w:val="0"/>
                <w:numId w:val="14"/>
              </w:numPr>
              <w:spacing w:after="0" w:line="240" w:lineRule="auto"/>
              <w:ind w:left="314" w:hanging="283"/>
              <w:rPr>
                <w:rStyle w:val="eop"/>
                <w:rFonts w:ascii="Arial" w:hAnsi="Arial" w:cs="Arial"/>
                <w:b/>
                <w:bCs/>
              </w:rPr>
            </w:pPr>
            <w:r w:rsidRPr="00ED03BC">
              <w:rPr>
                <w:rStyle w:val="normaltextrun"/>
                <w:rFonts w:ascii="Arial" w:hAnsi="Arial" w:cs="Arial"/>
                <w:color w:val="000000"/>
              </w:rPr>
              <w:t>Support the use of ICT and adhere to relevant policies</w:t>
            </w:r>
            <w:r w:rsidRPr="00ED03BC">
              <w:rPr>
                <w:rStyle w:val="eop"/>
                <w:rFonts w:ascii="Arial" w:hAnsi="Arial" w:cs="Arial"/>
                <w:color w:val="000000"/>
                <w:shd w:val="clear" w:color="auto" w:fill="FFFFFF"/>
              </w:rPr>
              <w:t> </w:t>
            </w:r>
          </w:p>
          <w:p w14:paraId="156ED396" w14:textId="75E2B215" w:rsidR="00213067" w:rsidRPr="004D6E1A" w:rsidRDefault="00C02BEE" w:rsidP="00ED2350">
            <w:pPr>
              <w:pStyle w:val="ListParagraph"/>
              <w:numPr>
                <w:ilvl w:val="0"/>
                <w:numId w:val="14"/>
              </w:numPr>
              <w:spacing w:after="0" w:line="240" w:lineRule="auto"/>
              <w:ind w:left="314" w:hanging="283"/>
              <w:rPr>
                <w:rFonts w:ascii="Arial" w:hAnsi="Arial" w:cs="Arial"/>
                <w:b/>
                <w:bCs/>
              </w:rPr>
            </w:pPr>
            <w:r w:rsidRPr="004D6E1A">
              <w:rPr>
                <w:rStyle w:val="normaltextrun"/>
                <w:rFonts w:ascii="Arial" w:hAnsi="Arial" w:cs="Arial"/>
              </w:rPr>
              <w:t>Supervise groups and individual pupils as required</w:t>
            </w:r>
            <w:r w:rsidRPr="004D6E1A">
              <w:rPr>
                <w:rStyle w:val="eop"/>
                <w:rFonts w:ascii="Arial" w:hAnsi="Arial" w:cs="Arial"/>
              </w:rPr>
              <w:t> </w:t>
            </w:r>
          </w:p>
        </w:tc>
      </w:tr>
      <w:tr w:rsidR="009806F8" w:rsidRPr="004D6E1A" w14:paraId="41DFAFB3" w14:textId="77777777" w:rsidTr="50665E38">
        <w:tc>
          <w:tcPr>
            <w:tcW w:w="2156" w:type="dxa"/>
            <w:shd w:val="clear" w:color="auto" w:fill="auto"/>
          </w:tcPr>
          <w:p w14:paraId="4AD2559F" w14:textId="77777777" w:rsidR="001531BE" w:rsidRPr="004D6E1A" w:rsidRDefault="001531BE" w:rsidP="004D6E1A">
            <w:pPr>
              <w:rPr>
                <w:rFonts w:cs="Arial"/>
                <w:b/>
                <w:bCs/>
                <w:sz w:val="22"/>
                <w:szCs w:val="22"/>
              </w:rPr>
            </w:pPr>
            <w:r w:rsidRPr="004D6E1A">
              <w:rPr>
                <w:rFonts w:cs="Arial"/>
                <w:b/>
                <w:bCs/>
                <w:sz w:val="22"/>
                <w:szCs w:val="22"/>
              </w:rPr>
              <w:t>Effective Communication and engagement with children, young people, their families/carers and Multi-agency working</w:t>
            </w:r>
          </w:p>
          <w:p w14:paraId="2C76D205" w14:textId="77777777" w:rsidR="009806F8" w:rsidRPr="004D6E1A" w:rsidRDefault="009806F8" w:rsidP="004D6E1A">
            <w:pPr>
              <w:rPr>
                <w:rFonts w:cs="Arial"/>
                <w:b/>
                <w:sz w:val="22"/>
                <w:szCs w:val="22"/>
              </w:rPr>
            </w:pPr>
          </w:p>
        </w:tc>
        <w:tc>
          <w:tcPr>
            <w:tcW w:w="8930" w:type="dxa"/>
            <w:shd w:val="clear" w:color="auto" w:fill="auto"/>
          </w:tcPr>
          <w:p w14:paraId="430A6E06" w14:textId="77777777" w:rsidR="00C10A18" w:rsidRPr="004D6E1A" w:rsidRDefault="00C10A18" w:rsidP="00ED2350">
            <w:pPr>
              <w:pStyle w:val="paragraph"/>
              <w:numPr>
                <w:ilvl w:val="0"/>
                <w:numId w:val="15"/>
              </w:numPr>
              <w:spacing w:before="0" w:beforeAutospacing="0" w:after="0" w:afterAutospacing="0"/>
              <w:ind w:left="314" w:hanging="283"/>
              <w:textAlignment w:val="baseline"/>
              <w:rPr>
                <w:rFonts w:ascii="Arial" w:hAnsi="Arial" w:cs="Arial"/>
                <w:sz w:val="22"/>
                <w:szCs w:val="22"/>
              </w:rPr>
            </w:pPr>
            <w:r w:rsidRPr="004D6E1A">
              <w:rPr>
                <w:rStyle w:val="normaltextrun"/>
                <w:rFonts w:ascii="Arial" w:hAnsi="Arial" w:cs="Arial"/>
                <w:sz w:val="22"/>
                <w:szCs w:val="22"/>
              </w:rPr>
              <w:t>Establish rapport and respectful, trusting relationships and communicate effectively with children, young people, their families and carers.</w:t>
            </w:r>
            <w:r w:rsidRPr="004D6E1A">
              <w:rPr>
                <w:rStyle w:val="eop"/>
                <w:rFonts w:ascii="Arial" w:hAnsi="Arial" w:cs="Arial"/>
                <w:sz w:val="22"/>
                <w:szCs w:val="22"/>
              </w:rPr>
              <w:t> </w:t>
            </w:r>
          </w:p>
          <w:p w14:paraId="48996B34" w14:textId="77777777" w:rsidR="00ED03BC" w:rsidRDefault="00C10A18" w:rsidP="00C97133">
            <w:pPr>
              <w:pStyle w:val="paragraph"/>
              <w:numPr>
                <w:ilvl w:val="0"/>
                <w:numId w:val="15"/>
              </w:numPr>
              <w:spacing w:before="0" w:beforeAutospacing="0" w:after="0" w:afterAutospacing="0"/>
              <w:ind w:left="314" w:hanging="283"/>
              <w:textAlignment w:val="baseline"/>
              <w:rPr>
                <w:rStyle w:val="eop"/>
                <w:rFonts w:ascii="Arial" w:hAnsi="Arial" w:cs="Arial"/>
                <w:sz w:val="22"/>
                <w:szCs w:val="22"/>
              </w:rPr>
            </w:pPr>
            <w:r w:rsidRPr="004D6E1A">
              <w:rPr>
                <w:rStyle w:val="normaltextrun"/>
                <w:rFonts w:ascii="Arial" w:hAnsi="Arial" w:cs="Arial"/>
                <w:sz w:val="22"/>
                <w:szCs w:val="22"/>
              </w:rPr>
              <w:t>Know that communication is a two way process.</w:t>
            </w:r>
            <w:r w:rsidRPr="004D6E1A">
              <w:rPr>
                <w:rStyle w:val="eop"/>
                <w:rFonts w:ascii="Arial" w:hAnsi="Arial" w:cs="Arial"/>
                <w:sz w:val="22"/>
                <w:szCs w:val="22"/>
              </w:rPr>
              <w:t> </w:t>
            </w:r>
          </w:p>
          <w:p w14:paraId="60B39DD7" w14:textId="5740360A" w:rsidR="00C10A18" w:rsidRPr="004D6E1A" w:rsidRDefault="00C10A18" w:rsidP="00C97133">
            <w:pPr>
              <w:pStyle w:val="paragraph"/>
              <w:numPr>
                <w:ilvl w:val="0"/>
                <w:numId w:val="15"/>
              </w:numPr>
              <w:spacing w:before="0" w:beforeAutospacing="0" w:after="0" w:afterAutospacing="0"/>
              <w:ind w:left="314" w:hanging="283"/>
              <w:textAlignment w:val="baseline"/>
              <w:rPr>
                <w:rFonts w:ascii="Arial" w:hAnsi="Arial" w:cs="Arial"/>
                <w:sz w:val="22"/>
                <w:szCs w:val="22"/>
              </w:rPr>
            </w:pPr>
            <w:r w:rsidRPr="004D6E1A">
              <w:rPr>
                <w:rStyle w:val="normaltextrun"/>
                <w:rFonts w:ascii="Arial" w:hAnsi="Arial" w:cs="Arial"/>
                <w:sz w:val="22"/>
                <w:szCs w:val="22"/>
              </w:rPr>
              <w:t>Know how to listen to people, make them feel valued and involved, and know when it is important to focus on the individual rather than the group.</w:t>
            </w:r>
            <w:r w:rsidRPr="004D6E1A">
              <w:rPr>
                <w:rStyle w:val="eop"/>
                <w:rFonts w:ascii="Arial" w:hAnsi="Arial" w:cs="Arial"/>
                <w:sz w:val="22"/>
                <w:szCs w:val="22"/>
              </w:rPr>
              <w:t> </w:t>
            </w:r>
          </w:p>
          <w:p w14:paraId="65BB3DF0" w14:textId="77777777" w:rsidR="00C10A18" w:rsidRPr="004D6E1A" w:rsidRDefault="00C10A18" w:rsidP="00C97133">
            <w:pPr>
              <w:pStyle w:val="paragraph"/>
              <w:numPr>
                <w:ilvl w:val="0"/>
                <w:numId w:val="15"/>
              </w:numPr>
              <w:spacing w:before="0" w:beforeAutospacing="0" w:after="0" w:afterAutospacing="0"/>
              <w:ind w:left="314" w:hanging="283"/>
              <w:textAlignment w:val="baseline"/>
              <w:rPr>
                <w:rFonts w:ascii="Arial" w:hAnsi="Arial" w:cs="Arial"/>
                <w:sz w:val="22"/>
                <w:szCs w:val="22"/>
              </w:rPr>
            </w:pPr>
            <w:r w:rsidRPr="004D6E1A">
              <w:rPr>
                <w:rStyle w:val="normaltextrun"/>
                <w:rFonts w:ascii="Arial" w:hAnsi="Arial" w:cs="Arial"/>
                <w:sz w:val="22"/>
                <w:szCs w:val="22"/>
              </w:rPr>
              <w:t>Listening and building empathy</w:t>
            </w:r>
            <w:r w:rsidRPr="004D6E1A">
              <w:rPr>
                <w:rStyle w:val="eop"/>
                <w:rFonts w:ascii="Arial" w:hAnsi="Arial" w:cs="Arial"/>
                <w:sz w:val="22"/>
                <w:szCs w:val="22"/>
              </w:rPr>
              <w:t> </w:t>
            </w:r>
          </w:p>
          <w:p w14:paraId="5B440231" w14:textId="77777777" w:rsidR="00C10A18" w:rsidRPr="004D6E1A" w:rsidRDefault="00C10A18" w:rsidP="00C97133">
            <w:pPr>
              <w:pStyle w:val="paragraph"/>
              <w:numPr>
                <w:ilvl w:val="0"/>
                <w:numId w:val="15"/>
              </w:numPr>
              <w:spacing w:before="0" w:beforeAutospacing="0" w:after="0" w:afterAutospacing="0"/>
              <w:ind w:left="314" w:hanging="283"/>
              <w:textAlignment w:val="baseline"/>
              <w:rPr>
                <w:rFonts w:ascii="Arial" w:hAnsi="Arial" w:cs="Arial"/>
                <w:sz w:val="22"/>
                <w:szCs w:val="22"/>
              </w:rPr>
            </w:pPr>
            <w:r w:rsidRPr="004D6E1A">
              <w:rPr>
                <w:rStyle w:val="normaltextrun"/>
                <w:rFonts w:ascii="Arial" w:hAnsi="Arial" w:cs="Arial"/>
                <w:sz w:val="22"/>
                <w:szCs w:val="22"/>
              </w:rPr>
              <w:t>Develop and use effective communication systems, including total communication, appropriate to the audience</w:t>
            </w:r>
            <w:r w:rsidRPr="004D6E1A">
              <w:rPr>
                <w:rStyle w:val="eop"/>
                <w:rFonts w:ascii="Arial" w:hAnsi="Arial" w:cs="Arial"/>
                <w:sz w:val="22"/>
                <w:szCs w:val="22"/>
              </w:rPr>
              <w:t> </w:t>
            </w:r>
          </w:p>
          <w:p w14:paraId="5B15021E" w14:textId="77777777" w:rsidR="00C10A18" w:rsidRPr="004D6E1A" w:rsidRDefault="00C10A18" w:rsidP="00C97133">
            <w:pPr>
              <w:pStyle w:val="paragraph"/>
              <w:numPr>
                <w:ilvl w:val="0"/>
                <w:numId w:val="15"/>
              </w:numPr>
              <w:spacing w:before="0" w:beforeAutospacing="0" w:after="0" w:afterAutospacing="0"/>
              <w:ind w:left="314" w:hanging="283"/>
              <w:textAlignment w:val="baseline"/>
              <w:rPr>
                <w:rFonts w:ascii="Arial" w:hAnsi="Arial" w:cs="Arial"/>
                <w:sz w:val="22"/>
                <w:szCs w:val="22"/>
              </w:rPr>
            </w:pPr>
            <w:r w:rsidRPr="004D6E1A">
              <w:rPr>
                <w:rStyle w:val="normaltextrun"/>
                <w:rFonts w:ascii="Arial" w:hAnsi="Arial" w:cs="Arial"/>
                <w:sz w:val="22"/>
                <w:szCs w:val="22"/>
              </w:rPr>
              <w:t>Actively listen in a calm, open non-threatening manner and use questions to check understanding and acknowledge that you have heard what is being said</w:t>
            </w:r>
            <w:r w:rsidRPr="004D6E1A">
              <w:rPr>
                <w:rStyle w:val="eop"/>
                <w:rFonts w:ascii="Arial" w:hAnsi="Arial" w:cs="Arial"/>
                <w:sz w:val="22"/>
                <w:szCs w:val="22"/>
              </w:rPr>
              <w:t> </w:t>
            </w:r>
          </w:p>
          <w:p w14:paraId="4FFF1D74" w14:textId="77777777" w:rsidR="00C10A18" w:rsidRPr="004D6E1A" w:rsidRDefault="00C10A18" w:rsidP="00C97133">
            <w:pPr>
              <w:pStyle w:val="paragraph"/>
              <w:numPr>
                <w:ilvl w:val="0"/>
                <w:numId w:val="15"/>
              </w:numPr>
              <w:spacing w:before="0" w:beforeAutospacing="0" w:after="0" w:afterAutospacing="0"/>
              <w:ind w:left="314" w:hanging="283"/>
              <w:textAlignment w:val="baseline"/>
              <w:rPr>
                <w:rFonts w:ascii="Arial" w:hAnsi="Arial" w:cs="Arial"/>
                <w:sz w:val="22"/>
                <w:szCs w:val="22"/>
              </w:rPr>
            </w:pPr>
            <w:r w:rsidRPr="004D6E1A">
              <w:rPr>
                <w:rStyle w:val="normaltextrun"/>
                <w:rFonts w:ascii="Arial" w:hAnsi="Arial" w:cs="Arial"/>
                <w:sz w:val="22"/>
                <w:szCs w:val="22"/>
              </w:rPr>
              <w:t>Provide support and encouragement to children and young people </w:t>
            </w:r>
            <w:r w:rsidRPr="004D6E1A">
              <w:rPr>
                <w:rStyle w:val="eop"/>
                <w:rFonts w:ascii="Arial" w:hAnsi="Arial" w:cs="Arial"/>
                <w:sz w:val="22"/>
                <w:szCs w:val="22"/>
              </w:rPr>
              <w:t> </w:t>
            </w:r>
          </w:p>
          <w:p w14:paraId="0919BBD8" w14:textId="77777777" w:rsidR="00C10A18" w:rsidRPr="004D6E1A" w:rsidRDefault="00C10A18" w:rsidP="00C97133">
            <w:pPr>
              <w:pStyle w:val="paragraph"/>
              <w:numPr>
                <w:ilvl w:val="0"/>
                <w:numId w:val="15"/>
              </w:numPr>
              <w:spacing w:before="0" w:beforeAutospacing="0" w:after="0" w:afterAutospacing="0"/>
              <w:ind w:left="314" w:hanging="283"/>
              <w:textAlignment w:val="baseline"/>
              <w:rPr>
                <w:rFonts w:ascii="Arial" w:hAnsi="Arial" w:cs="Arial"/>
                <w:sz w:val="22"/>
                <w:szCs w:val="22"/>
              </w:rPr>
            </w:pPr>
            <w:r w:rsidRPr="004D6E1A">
              <w:rPr>
                <w:rStyle w:val="normaltextrun"/>
                <w:rFonts w:ascii="Arial" w:hAnsi="Arial" w:cs="Arial"/>
                <w:sz w:val="22"/>
                <w:szCs w:val="22"/>
              </w:rPr>
              <w:t>Consultation and negotiation skills</w:t>
            </w:r>
            <w:r w:rsidRPr="004D6E1A">
              <w:rPr>
                <w:rStyle w:val="eop"/>
                <w:rFonts w:ascii="Arial" w:hAnsi="Arial" w:cs="Arial"/>
                <w:sz w:val="22"/>
                <w:szCs w:val="22"/>
              </w:rPr>
              <w:t> </w:t>
            </w:r>
          </w:p>
          <w:p w14:paraId="3B47F2A2" w14:textId="77777777" w:rsidR="00C10A18" w:rsidRPr="004D6E1A" w:rsidRDefault="00C10A18" w:rsidP="00C97133">
            <w:pPr>
              <w:pStyle w:val="paragraph"/>
              <w:numPr>
                <w:ilvl w:val="0"/>
                <w:numId w:val="15"/>
              </w:numPr>
              <w:spacing w:before="0" w:beforeAutospacing="0" w:after="0" w:afterAutospacing="0"/>
              <w:ind w:left="314" w:hanging="283"/>
              <w:textAlignment w:val="baseline"/>
              <w:rPr>
                <w:rFonts w:ascii="Arial" w:hAnsi="Arial" w:cs="Arial"/>
                <w:sz w:val="22"/>
                <w:szCs w:val="22"/>
              </w:rPr>
            </w:pPr>
            <w:r w:rsidRPr="004D6E1A">
              <w:rPr>
                <w:rStyle w:val="normaltextrun"/>
                <w:rFonts w:ascii="Arial" w:hAnsi="Arial" w:cs="Arial"/>
                <w:sz w:val="22"/>
                <w:szCs w:val="22"/>
              </w:rPr>
              <w:t>Maintain confidentiality and ethics</w:t>
            </w:r>
            <w:r w:rsidRPr="004D6E1A">
              <w:rPr>
                <w:rStyle w:val="eop"/>
                <w:rFonts w:ascii="Arial" w:hAnsi="Arial" w:cs="Arial"/>
                <w:sz w:val="22"/>
                <w:szCs w:val="22"/>
              </w:rPr>
              <w:t> </w:t>
            </w:r>
          </w:p>
          <w:p w14:paraId="52340E49" w14:textId="77777777" w:rsidR="00C10A18" w:rsidRPr="004D6E1A" w:rsidRDefault="00C10A18" w:rsidP="00C97133">
            <w:pPr>
              <w:pStyle w:val="paragraph"/>
              <w:numPr>
                <w:ilvl w:val="0"/>
                <w:numId w:val="15"/>
              </w:numPr>
              <w:spacing w:before="0" w:beforeAutospacing="0" w:after="0" w:afterAutospacing="0"/>
              <w:ind w:left="314" w:hanging="283"/>
              <w:textAlignment w:val="baseline"/>
              <w:rPr>
                <w:rFonts w:ascii="Arial" w:hAnsi="Arial" w:cs="Arial"/>
                <w:sz w:val="22"/>
                <w:szCs w:val="22"/>
              </w:rPr>
            </w:pPr>
            <w:r w:rsidRPr="004D6E1A">
              <w:rPr>
                <w:rStyle w:val="normaltextrun"/>
                <w:rFonts w:ascii="Arial" w:hAnsi="Arial" w:cs="Arial"/>
                <w:sz w:val="22"/>
                <w:szCs w:val="22"/>
              </w:rPr>
              <w:t>Work in a team context –</w:t>
            </w:r>
            <w:r w:rsidRPr="004D6E1A">
              <w:rPr>
                <w:rStyle w:val="eop"/>
                <w:rFonts w:ascii="Arial" w:hAnsi="Arial" w:cs="Arial"/>
                <w:sz w:val="22"/>
                <w:szCs w:val="22"/>
              </w:rPr>
              <w:t> </w:t>
            </w:r>
          </w:p>
          <w:p w14:paraId="3214F3C4" w14:textId="77777777" w:rsidR="00C10A18" w:rsidRPr="004D6E1A" w:rsidRDefault="00C10A18" w:rsidP="00C97133">
            <w:pPr>
              <w:pStyle w:val="paragraph"/>
              <w:numPr>
                <w:ilvl w:val="0"/>
                <w:numId w:val="15"/>
              </w:numPr>
              <w:spacing w:before="0" w:beforeAutospacing="0" w:after="0" w:afterAutospacing="0"/>
              <w:ind w:left="314" w:hanging="283"/>
              <w:textAlignment w:val="baseline"/>
              <w:rPr>
                <w:rFonts w:ascii="Arial" w:hAnsi="Arial" w:cs="Arial"/>
                <w:sz w:val="22"/>
                <w:szCs w:val="22"/>
              </w:rPr>
            </w:pPr>
            <w:r w:rsidRPr="004D6E1A">
              <w:rPr>
                <w:rStyle w:val="normaltextrun"/>
                <w:rFonts w:ascii="Arial" w:hAnsi="Arial" w:cs="Arial"/>
                <w:sz w:val="22"/>
                <w:szCs w:val="22"/>
              </w:rPr>
              <w:t>Ability to use clear and appropriate language to communicate information unambiguously to others including children, young people, their families and carers.</w:t>
            </w:r>
            <w:r w:rsidRPr="004D6E1A">
              <w:rPr>
                <w:rStyle w:val="eop"/>
                <w:rFonts w:ascii="Arial" w:hAnsi="Arial" w:cs="Arial"/>
                <w:sz w:val="22"/>
                <w:szCs w:val="22"/>
              </w:rPr>
              <w:t> </w:t>
            </w:r>
          </w:p>
          <w:p w14:paraId="53BDC2CA" w14:textId="5E702D8D" w:rsidR="00C10A18" w:rsidRPr="004D6E1A" w:rsidRDefault="00C10A18" w:rsidP="00C97133">
            <w:pPr>
              <w:pStyle w:val="paragraph"/>
              <w:numPr>
                <w:ilvl w:val="0"/>
                <w:numId w:val="15"/>
              </w:numPr>
              <w:spacing w:before="0" w:beforeAutospacing="0" w:after="0" w:afterAutospacing="0"/>
              <w:ind w:left="314" w:hanging="283"/>
              <w:textAlignment w:val="baseline"/>
              <w:rPr>
                <w:rFonts w:ascii="Arial" w:hAnsi="Arial" w:cs="Arial"/>
                <w:sz w:val="22"/>
                <w:szCs w:val="22"/>
              </w:rPr>
            </w:pPr>
            <w:r w:rsidRPr="004D6E1A">
              <w:rPr>
                <w:rStyle w:val="normaltextrun"/>
                <w:rFonts w:ascii="Arial" w:hAnsi="Arial" w:cs="Arial"/>
                <w:sz w:val="22"/>
                <w:szCs w:val="22"/>
              </w:rPr>
              <w:t>Use other appropriate forms of communication when needed e.g. signing and symbols.</w:t>
            </w:r>
            <w:r w:rsidRPr="004D6E1A">
              <w:rPr>
                <w:rStyle w:val="eop"/>
                <w:rFonts w:ascii="Arial" w:hAnsi="Arial" w:cs="Arial"/>
                <w:sz w:val="22"/>
                <w:szCs w:val="22"/>
              </w:rPr>
              <w:t> </w:t>
            </w:r>
          </w:p>
          <w:p w14:paraId="77DE6260" w14:textId="1DF001FB" w:rsidR="00C10A18" w:rsidRPr="004D6E1A" w:rsidRDefault="00C10A18" w:rsidP="00C97133">
            <w:pPr>
              <w:pStyle w:val="paragraph"/>
              <w:numPr>
                <w:ilvl w:val="0"/>
                <w:numId w:val="15"/>
              </w:numPr>
              <w:spacing w:before="0" w:beforeAutospacing="0" w:after="0" w:afterAutospacing="0"/>
              <w:ind w:left="314" w:hanging="283"/>
              <w:textAlignment w:val="baseline"/>
              <w:rPr>
                <w:rFonts w:ascii="Arial" w:hAnsi="Arial" w:cs="Arial"/>
                <w:sz w:val="22"/>
                <w:szCs w:val="22"/>
              </w:rPr>
            </w:pPr>
            <w:r w:rsidRPr="004D6E1A">
              <w:rPr>
                <w:rStyle w:val="normaltextrun"/>
                <w:rFonts w:ascii="Arial" w:hAnsi="Arial" w:cs="Arial"/>
                <w:sz w:val="22"/>
                <w:szCs w:val="22"/>
              </w:rPr>
              <w:t>forging and sustaining relationships across agencies and respecting the contribution of others working with children, young people and families.</w:t>
            </w:r>
            <w:r w:rsidRPr="004D6E1A">
              <w:rPr>
                <w:rStyle w:val="eop"/>
                <w:rFonts w:ascii="Arial" w:hAnsi="Arial" w:cs="Arial"/>
                <w:sz w:val="22"/>
                <w:szCs w:val="22"/>
              </w:rPr>
              <w:t> </w:t>
            </w:r>
          </w:p>
          <w:p w14:paraId="2970EAF2" w14:textId="77777777" w:rsidR="00C10A18" w:rsidRPr="004D6E1A" w:rsidRDefault="00C10A18" w:rsidP="00C97133">
            <w:pPr>
              <w:pStyle w:val="paragraph"/>
              <w:numPr>
                <w:ilvl w:val="0"/>
                <w:numId w:val="15"/>
              </w:numPr>
              <w:spacing w:before="0" w:beforeAutospacing="0" w:after="0" w:afterAutospacing="0"/>
              <w:ind w:left="314" w:hanging="283"/>
              <w:textAlignment w:val="baseline"/>
              <w:rPr>
                <w:rFonts w:ascii="Arial" w:hAnsi="Arial" w:cs="Arial"/>
                <w:sz w:val="22"/>
                <w:szCs w:val="22"/>
              </w:rPr>
            </w:pPr>
            <w:r w:rsidRPr="004D6E1A">
              <w:rPr>
                <w:rStyle w:val="normaltextrun"/>
                <w:rFonts w:ascii="Arial" w:hAnsi="Arial" w:cs="Arial"/>
                <w:sz w:val="22"/>
                <w:szCs w:val="22"/>
              </w:rPr>
              <w:lastRenderedPageBreak/>
              <w:t>Have a general knowledge and understanding of the range of organisations and individuals working with children, young people and those caring for them, and be aware of the roles and responsibilities of other professionals.</w:t>
            </w:r>
            <w:r w:rsidRPr="004D6E1A">
              <w:rPr>
                <w:rStyle w:val="eop"/>
                <w:rFonts w:ascii="Arial" w:hAnsi="Arial" w:cs="Arial"/>
                <w:sz w:val="22"/>
                <w:szCs w:val="22"/>
              </w:rPr>
              <w:t> </w:t>
            </w:r>
          </w:p>
          <w:p w14:paraId="6BF2194F" w14:textId="77777777" w:rsidR="00C10A18" w:rsidRPr="004D6E1A" w:rsidRDefault="00C10A18" w:rsidP="00C97133">
            <w:pPr>
              <w:pStyle w:val="paragraph"/>
              <w:numPr>
                <w:ilvl w:val="0"/>
                <w:numId w:val="15"/>
              </w:numPr>
              <w:spacing w:before="0" w:beforeAutospacing="0" w:after="0" w:afterAutospacing="0"/>
              <w:ind w:left="314" w:hanging="283"/>
              <w:textAlignment w:val="baseline"/>
              <w:rPr>
                <w:rFonts w:ascii="Arial" w:hAnsi="Arial" w:cs="Arial"/>
                <w:sz w:val="22"/>
                <w:szCs w:val="22"/>
              </w:rPr>
            </w:pPr>
            <w:r w:rsidRPr="004D6E1A">
              <w:rPr>
                <w:rStyle w:val="normaltextrun"/>
                <w:rFonts w:ascii="Arial" w:hAnsi="Arial" w:cs="Arial"/>
                <w:sz w:val="22"/>
                <w:szCs w:val="22"/>
              </w:rPr>
              <w:t>Know how to work within your own and other organisational values, beliefs and cultures.</w:t>
            </w:r>
            <w:r w:rsidRPr="004D6E1A">
              <w:rPr>
                <w:rStyle w:val="eop"/>
                <w:rFonts w:ascii="Arial" w:hAnsi="Arial" w:cs="Arial"/>
                <w:sz w:val="22"/>
                <w:szCs w:val="22"/>
              </w:rPr>
              <w:t> </w:t>
            </w:r>
          </w:p>
          <w:p w14:paraId="04EB5853" w14:textId="55660ED9" w:rsidR="00302DE5" w:rsidRPr="004D6E1A" w:rsidRDefault="00302DE5" w:rsidP="00C97133">
            <w:pPr>
              <w:pStyle w:val="paragraph"/>
              <w:numPr>
                <w:ilvl w:val="0"/>
                <w:numId w:val="15"/>
              </w:numPr>
              <w:spacing w:before="0" w:beforeAutospacing="0" w:after="0" w:afterAutospacing="0"/>
              <w:ind w:left="314" w:hanging="283"/>
              <w:textAlignment w:val="baseline"/>
              <w:rPr>
                <w:rFonts w:ascii="Arial" w:hAnsi="Arial" w:cs="Arial"/>
                <w:sz w:val="22"/>
                <w:szCs w:val="22"/>
              </w:rPr>
            </w:pPr>
            <w:r w:rsidRPr="004D6E1A">
              <w:rPr>
                <w:rStyle w:val="normaltextrun"/>
                <w:rFonts w:ascii="Arial" w:hAnsi="Arial" w:cs="Arial"/>
                <w:sz w:val="22"/>
                <w:szCs w:val="22"/>
              </w:rPr>
              <w:t>Know the value and expertise you bring to a team and that brought by your colleagues.</w:t>
            </w:r>
            <w:r w:rsidRPr="004D6E1A">
              <w:rPr>
                <w:rStyle w:val="eop"/>
                <w:rFonts w:ascii="Arial" w:hAnsi="Arial" w:cs="Arial"/>
                <w:sz w:val="22"/>
                <w:szCs w:val="22"/>
              </w:rPr>
              <w:t> </w:t>
            </w:r>
          </w:p>
          <w:p w14:paraId="6563D498" w14:textId="6B4C5127" w:rsidR="009806F8" w:rsidRPr="004D6E1A" w:rsidRDefault="00302DE5" w:rsidP="00C97133">
            <w:pPr>
              <w:pStyle w:val="paragraph"/>
              <w:numPr>
                <w:ilvl w:val="0"/>
                <w:numId w:val="15"/>
              </w:numPr>
              <w:spacing w:before="0" w:beforeAutospacing="0" w:after="0" w:afterAutospacing="0"/>
              <w:ind w:left="314" w:hanging="283"/>
              <w:textAlignment w:val="baseline"/>
              <w:rPr>
                <w:rFonts w:ascii="Arial" w:hAnsi="Arial" w:cs="Arial"/>
                <w:b/>
                <w:bCs/>
                <w:sz w:val="22"/>
                <w:szCs w:val="22"/>
              </w:rPr>
            </w:pPr>
            <w:r w:rsidRPr="004D6E1A">
              <w:rPr>
                <w:rStyle w:val="normaltextrun"/>
                <w:rFonts w:ascii="Arial" w:hAnsi="Arial" w:cs="Arial"/>
                <w:sz w:val="22"/>
                <w:szCs w:val="22"/>
              </w:rPr>
              <w:t>Work in a team context – forging and sustaining relationships across agencies and respecting the contribution of others working with children, young people and families.</w:t>
            </w:r>
          </w:p>
        </w:tc>
      </w:tr>
      <w:tr w:rsidR="009806F8" w:rsidRPr="004D6E1A" w14:paraId="3E89E4AE" w14:textId="77777777" w:rsidTr="50665E38">
        <w:tc>
          <w:tcPr>
            <w:tcW w:w="2156" w:type="dxa"/>
            <w:shd w:val="clear" w:color="auto" w:fill="auto"/>
          </w:tcPr>
          <w:p w14:paraId="611103F6" w14:textId="77777777" w:rsidR="00E41789" w:rsidRPr="004D6E1A" w:rsidRDefault="00E41789" w:rsidP="004D6E1A">
            <w:pPr>
              <w:rPr>
                <w:rFonts w:cs="Arial"/>
                <w:b/>
                <w:sz w:val="22"/>
                <w:szCs w:val="22"/>
              </w:rPr>
            </w:pPr>
            <w:r w:rsidRPr="004D6E1A">
              <w:rPr>
                <w:rFonts w:cs="Arial"/>
                <w:b/>
                <w:sz w:val="22"/>
                <w:szCs w:val="22"/>
              </w:rPr>
              <w:lastRenderedPageBreak/>
              <w:t>Safeguarding and promoting the welfare of the child</w:t>
            </w:r>
          </w:p>
          <w:p w14:paraId="6C30A9AF" w14:textId="77777777" w:rsidR="009806F8" w:rsidRPr="004D6E1A" w:rsidRDefault="009806F8" w:rsidP="004D6E1A">
            <w:pPr>
              <w:rPr>
                <w:rFonts w:cs="Arial"/>
                <w:b/>
                <w:sz w:val="22"/>
                <w:szCs w:val="22"/>
              </w:rPr>
            </w:pPr>
          </w:p>
        </w:tc>
        <w:tc>
          <w:tcPr>
            <w:tcW w:w="8930" w:type="dxa"/>
            <w:shd w:val="clear" w:color="auto" w:fill="auto"/>
          </w:tcPr>
          <w:p w14:paraId="5B5224F7" w14:textId="77777777" w:rsidR="004513F4" w:rsidRPr="004D6E1A" w:rsidRDefault="004513F4" w:rsidP="00C97133">
            <w:pPr>
              <w:pStyle w:val="paragraph"/>
              <w:numPr>
                <w:ilvl w:val="0"/>
                <w:numId w:val="3"/>
              </w:numPr>
              <w:tabs>
                <w:tab w:val="clear" w:pos="720"/>
                <w:tab w:val="num" w:pos="314"/>
              </w:tabs>
              <w:spacing w:before="0" w:beforeAutospacing="0" w:after="0" w:afterAutospacing="0"/>
              <w:ind w:left="314" w:hanging="283"/>
              <w:textAlignment w:val="baseline"/>
              <w:rPr>
                <w:rFonts w:ascii="Arial" w:hAnsi="Arial" w:cs="Arial"/>
                <w:sz w:val="22"/>
                <w:szCs w:val="22"/>
              </w:rPr>
            </w:pPr>
            <w:r w:rsidRPr="004D6E1A">
              <w:rPr>
                <w:rStyle w:val="normaltextrun"/>
                <w:rFonts w:ascii="Arial" w:hAnsi="Arial" w:cs="Arial"/>
                <w:color w:val="000000"/>
                <w:sz w:val="22"/>
                <w:szCs w:val="22"/>
                <w:shd w:val="clear" w:color="auto" w:fill="FFFFFF"/>
              </w:rPr>
              <w:t>To be committed to safeguarding and promote the welfare of children, young people, raising concerns as appropriate; understanding the importance of sharing information, how it can help and the dangers of not doing so. </w:t>
            </w:r>
            <w:r w:rsidRPr="004D6E1A">
              <w:rPr>
                <w:rStyle w:val="eop"/>
                <w:rFonts w:ascii="Arial" w:hAnsi="Arial" w:cs="Arial"/>
                <w:color w:val="000000"/>
                <w:sz w:val="22"/>
                <w:szCs w:val="22"/>
              </w:rPr>
              <w:t> </w:t>
            </w:r>
          </w:p>
          <w:p w14:paraId="7960EEA5" w14:textId="77777777" w:rsidR="004513F4" w:rsidRPr="004D6E1A" w:rsidRDefault="004513F4" w:rsidP="00C97133">
            <w:pPr>
              <w:pStyle w:val="paragraph"/>
              <w:numPr>
                <w:ilvl w:val="0"/>
                <w:numId w:val="3"/>
              </w:numPr>
              <w:tabs>
                <w:tab w:val="clear" w:pos="720"/>
                <w:tab w:val="num" w:pos="314"/>
              </w:tabs>
              <w:spacing w:before="0" w:beforeAutospacing="0" w:after="0" w:afterAutospacing="0"/>
              <w:ind w:left="314" w:hanging="283"/>
              <w:textAlignment w:val="baseline"/>
              <w:rPr>
                <w:rFonts w:ascii="Arial" w:hAnsi="Arial" w:cs="Arial"/>
                <w:sz w:val="22"/>
                <w:szCs w:val="22"/>
              </w:rPr>
            </w:pPr>
            <w:r w:rsidRPr="004D6E1A">
              <w:rPr>
                <w:rStyle w:val="normaltextrun"/>
                <w:rFonts w:ascii="Arial" w:hAnsi="Arial" w:cs="Arial"/>
                <w:color w:val="000000"/>
                <w:sz w:val="22"/>
                <w:szCs w:val="22"/>
                <w:shd w:val="clear" w:color="auto" w:fill="FFFFFF"/>
              </w:rPr>
              <w:t>Relate, recognise, understand and evaluate risks to safeguard the welfare of the children &amp; young people  </w:t>
            </w:r>
            <w:r w:rsidRPr="004D6E1A">
              <w:rPr>
                <w:rStyle w:val="eop"/>
                <w:rFonts w:ascii="Arial" w:hAnsi="Arial" w:cs="Arial"/>
                <w:color w:val="000000"/>
                <w:sz w:val="22"/>
                <w:szCs w:val="22"/>
              </w:rPr>
              <w:t> </w:t>
            </w:r>
          </w:p>
          <w:p w14:paraId="16B024C2" w14:textId="77777777" w:rsidR="004513F4" w:rsidRPr="004D6E1A" w:rsidRDefault="004513F4" w:rsidP="00C97133">
            <w:pPr>
              <w:pStyle w:val="paragraph"/>
              <w:numPr>
                <w:ilvl w:val="0"/>
                <w:numId w:val="3"/>
              </w:numPr>
              <w:tabs>
                <w:tab w:val="clear" w:pos="720"/>
                <w:tab w:val="num" w:pos="314"/>
              </w:tabs>
              <w:spacing w:before="0" w:beforeAutospacing="0" w:after="0" w:afterAutospacing="0"/>
              <w:ind w:left="314" w:hanging="283"/>
              <w:textAlignment w:val="baseline"/>
              <w:rPr>
                <w:rFonts w:ascii="Arial" w:hAnsi="Arial" w:cs="Arial"/>
                <w:sz w:val="22"/>
                <w:szCs w:val="22"/>
              </w:rPr>
            </w:pPr>
            <w:r w:rsidRPr="004D6E1A">
              <w:rPr>
                <w:rStyle w:val="normaltextrun"/>
                <w:rFonts w:ascii="Arial" w:hAnsi="Arial" w:cs="Arial"/>
                <w:color w:val="000000"/>
                <w:sz w:val="22"/>
                <w:szCs w:val="22"/>
                <w:shd w:val="clear" w:color="auto" w:fill="FFFFFF"/>
              </w:rPr>
              <w:t>Be responsible for promoting and safeguarding the welfare of children and young people that you are responsible for or come into contact with. </w:t>
            </w:r>
            <w:r w:rsidRPr="004D6E1A">
              <w:rPr>
                <w:rStyle w:val="eop"/>
                <w:rFonts w:ascii="Arial" w:hAnsi="Arial" w:cs="Arial"/>
                <w:color w:val="000000"/>
                <w:sz w:val="22"/>
                <w:szCs w:val="22"/>
              </w:rPr>
              <w:t> </w:t>
            </w:r>
          </w:p>
          <w:p w14:paraId="7E7EE0D8" w14:textId="77777777" w:rsidR="004513F4" w:rsidRPr="004D6E1A" w:rsidRDefault="004513F4" w:rsidP="00C97133">
            <w:pPr>
              <w:pStyle w:val="paragraph"/>
              <w:numPr>
                <w:ilvl w:val="0"/>
                <w:numId w:val="3"/>
              </w:numPr>
              <w:tabs>
                <w:tab w:val="clear" w:pos="720"/>
                <w:tab w:val="num" w:pos="314"/>
              </w:tabs>
              <w:spacing w:before="0" w:beforeAutospacing="0" w:after="0" w:afterAutospacing="0"/>
              <w:ind w:left="314" w:hanging="283"/>
              <w:textAlignment w:val="baseline"/>
              <w:rPr>
                <w:rFonts w:ascii="Arial" w:hAnsi="Arial" w:cs="Arial"/>
                <w:sz w:val="22"/>
                <w:szCs w:val="22"/>
              </w:rPr>
            </w:pPr>
            <w:r w:rsidRPr="004D6E1A">
              <w:rPr>
                <w:rStyle w:val="normaltextrun"/>
                <w:rFonts w:ascii="Arial" w:hAnsi="Arial" w:cs="Arial"/>
                <w:color w:val="000000"/>
                <w:sz w:val="22"/>
                <w:szCs w:val="22"/>
                <w:shd w:val="clear" w:color="auto" w:fill="FFFFFF"/>
              </w:rPr>
              <w:t>Understand own role, its limits and the importance of providing care and support. </w:t>
            </w:r>
            <w:r w:rsidRPr="004D6E1A">
              <w:rPr>
                <w:rStyle w:val="eop"/>
                <w:rFonts w:ascii="Arial" w:hAnsi="Arial" w:cs="Arial"/>
                <w:color w:val="000000"/>
                <w:sz w:val="22"/>
                <w:szCs w:val="22"/>
              </w:rPr>
              <w:t> </w:t>
            </w:r>
          </w:p>
          <w:p w14:paraId="6484AB6A" w14:textId="77777777" w:rsidR="004513F4" w:rsidRPr="004D6E1A" w:rsidRDefault="004513F4" w:rsidP="00C97133">
            <w:pPr>
              <w:pStyle w:val="paragraph"/>
              <w:numPr>
                <w:ilvl w:val="0"/>
                <w:numId w:val="3"/>
              </w:numPr>
              <w:tabs>
                <w:tab w:val="clear" w:pos="720"/>
                <w:tab w:val="num" w:pos="314"/>
              </w:tabs>
              <w:spacing w:before="0" w:beforeAutospacing="0" w:after="0" w:afterAutospacing="0"/>
              <w:ind w:left="314" w:hanging="283"/>
              <w:textAlignment w:val="baseline"/>
              <w:rPr>
                <w:rFonts w:ascii="Arial" w:hAnsi="Arial" w:cs="Arial"/>
                <w:sz w:val="22"/>
                <w:szCs w:val="22"/>
              </w:rPr>
            </w:pPr>
            <w:r w:rsidRPr="004D6E1A">
              <w:rPr>
                <w:rStyle w:val="normaltextrun"/>
                <w:rFonts w:ascii="Arial" w:hAnsi="Arial" w:cs="Arial"/>
                <w:color w:val="000000"/>
                <w:sz w:val="22"/>
                <w:szCs w:val="22"/>
                <w:shd w:val="clear" w:color="auto" w:fill="FFFFFF"/>
              </w:rPr>
              <w:t>Be aware of and comply with policies and procedures relating to child protection, health, safety and security and comply with safer working practices. </w:t>
            </w:r>
            <w:r w:rsidRPr="004D6E1A">
              <w:rPr>
                <w:rStyle w:val="eop"/>
                <w:rFonts w:ascii="Arial" w:hAnsi="Arial" w:cs="Arial"/>
                <w:color w:val="000000"/>
                <w:sz w:val="22"/>
                <w:szCs w:val="22"/>
              </w:rPr>
              <w:t> </w:t>
            </w:r>
          </w:p>
          <w:p w14:paraId="21EA8F58" w14:textId="6AD7918F" w:rsidR="000E3E9D" w:rsidRPr="004D6E1A" w:rsidRDefault="004513F4" w:rsidP="00C97133">
            <w:pPr>
              <w:pStyle w:val="paragraph"/>
              <w:numPr>
                <w:ilvl w:val="0"/>
                <w:numId w:val="3"/>
              </w:numPr>
              <w:tabs>
                <w:tab w:val="clear" w:pos="720"/>
                <w:tab w:val="num" w:pos="314"/>
              </w:tabs>
              <w:spacing w:before="0" w:beforeAutospacing="0" w:after="0" w:afterAutospacing="0"/>
              <w:ind w:left="314" w:hanging="283"/>
              <w:textAlignment w:val="baseline"/>
              <w:rPr>
                <w:rFonts w:ascii="Arial" w:hAnsi="Arial" w:cs="Arial"/>
                <w:b/>
                <w:bCs/>
                <w:sz w:val="22"/>
                <w:szCs w:val="22"/>
              </w:rPr>
            </w:pPr>
            <w:r w:rsidRPr="004D6E1A">
              <w:rPr>
                <w:rStyle w:val="normaltextrun"/>
                <w:rFonts w:ascii="Arial" w:hAnsi="Arial" w:cs="Arial"/>
                <w:color w:val="000000"/>
                <w:sz w:val="22"/>
                <w:szCs w:val="22"/>
                <w:shd w:val="clear" w:color="auto" w:fill="FFFFFF"/>
              </w:rPr>
              <w:t>Be aware of own (and others’) professional boundaries.</w:t>
            </w:r>
            <w:r w:rsidRPr="004D6E1A">
              <w:rPr>
                <w:rStyle w:val="normaltextrun"/>
                <w:rFonts w:ascii="Arial" w:hAnsi="Arial" w:cs="Arial"/>
                <w:sz w:val="22"/>
                <w:szCs w:val="22"/>
              </w:rPr>
              <w:t>  </w:t>
            </w:r>
            <w:r w:rsidRPr="004D6E1A">
              <w:rPr>
                <w:rStyle w:val="eop"/>
                <w:rFonts w:ascii="Arial" w:hAnsi="Arial" w:cs="Arial"/>
                <w:sz w:val="22"/>
                <w:szCs w:val="22"/>
              </w:rPr>
              <w:t> </w:t>
            </w:r>
          </w:p>
        </w:tc>
      </w:tr>
      <w:tr w:rsidR="009806F8" w:rsidRPr="004D6E1A" w14:paraId="6BD4DCC4" w14:textId="77777777" w:rsidTr="50665E38">
        <w:tc>
          <w:tcPr>
            <w:tcW w:w="2156" w:type="dxa"/>
            <w:shd w:val="clear" w:color="auto" w:fill="auto"/>
          </w:tcPr>
          <w:p w14:paraId="00644F0D" w14:textId="77777777" w:rsidR="00A8129C" w:rsidRPr="004D6E1A" w:rsidRDefault="00A8129C" w:rsidP="004D6E1A">
            <w:pPr>
              <w:rPr>
                <w:rFonts w:cs="Arial"/>
                <w:b/>
                <w:sz w:val="22"/>
                <w:szCs w:val="22"/>
              </w:rPr>
            </w:pPr>
            <w:r w:rsidRPr="004D6E1A">
              <w:rPr>
                <w:rFonts w:cs="Arial"/>
                <w:b/>
                <w:sz w:val="22"/>
                <w:szCs w:val="22"/>
              </w:rPr>
              <w:t xml:space="preserve">Health &amp; Safety </w:t>
            </w:r>
          </w:p>
          <w:p w14:paraId="4901025A" w14:textId="77777777" w:rsidR="009806F8" w:rsidRPr="004D6E1A" w:rsidRDefault="009806F8" w:rsidP="004D6E1A">
            <w:pPr>
              <w:rPr>
                <w:rFonts w:cs="Arial"/>
                <w:b/>
                <w:sz w:val="22"/>
                <w:szCs w:val="22"/>
              </w:rPr>
            </w:pPr>
          </w:p>
        </w:tc>
        <w:tc>
          <w:tcPr>
            <w:tcW w:w="8930" w:type="dxa"/>
            <w:shd w:val="clear" w:color="auto" w:fill="auto"/>
          </w:tcPr>
          <w:p w14:paraId="0D181228" w14:textId="582AA934" w:rsidR="00717BB5" w:rsidRPr="004D6E1A" w:rsidRDefault="00717BB5" w:rsidP="00C97133">
            <w:pPr>
              <w:numPr>
                <w:ilvl w:val="0"/>
                <w:numId w:val="2"/>
              </w:numPr>
              <w:tabs>
                <w:tab w:val="clear" w:pos="6120"/>
              </w:tabs>
              <w:ind w:left="314" w:hanging="314"/>
              <w:rPr>
                <w:rFonts w:cs="Arial"/>
                <w:sz w:val="22"/>
                <w:szCs w:val="22"/>
              </w:rPr>
            </w:pPr>
            <w:r w:rsidRPr="004D6E1A">
              <w:rPr>
                <w:rFonts w:cs="Arial"/>
                <w:sz w:val="22"/>
                <w:szCs w:val="22"/>
              </w:rPr>
              <w:t xml:space="preserve">Be aware of and implement your health and safety responsibilities as an employee and where appropriate any additional specialist or managerial health and safety responsibilities as defined in the Health and Safety policy and procedure </w:t>
            </w:r>
          </w:p>
          <w:p w14:paraId="46C417E1" w14:textId="4450AEB1" w:rsidR="009806F8" w:rsidRPr="004D6E1A" w:rsidRDefault="00013E61" w:rsidP="00C97133">
            <w:pPr>
              <w:numPr>
                <w:ilvl w:val="0"/>
                <w:numId w:val="2"/>
              </w:numPr>
              <w:tabs>
                <w:tab w:val="clear" w:pos="6120"/>
              </w:tabs>
              <w:ind w:left="314" w:hanging="314"/>
              <w:rPr>
                <w:rFonts w:cs="Arial"/>
                <w:b/>
                <w:bCs/>
                <w:sz w:val="22"/>
                <w:szCs w:val="22"/>
              </w:rPr>
            </w:pPr>
            <w:r w:rsidRPr="004D6E1A">
              <w:rPr>
                <w:rFonts w:cs="Arial"/>
                <w:sz w:val="22"/>
                <w:szCs w:val="22"/>
              </w:rPr>
              <w:t xml:space="preserve">To work with </w:t>
            </w:r>
            <w:r w:rsidR="00664D36" w:rsidRPr="004D6E1A">
              <w:rPr>
                <w:rFonts w:cs="Arial"/>
                <w:sz w:val="22"/>
                <w:szCs w:val="22"/>
              </w:rPr>
              <w:t>colleagues and others to maintain health</w:t>
            </w:r>
            <w:r w:rsidR="00420FA9" w:rsidRPr="004D6E1A">
              <w:rPr>
                <w:rFonts w:cs="Arial"/>
                <w:sz w:val="22"/>
                <w:szCs w:val="22"/>
              </w:rPr>
              <w:t>, s</w:t>
            </w:r>
            <w:r w:rsidR="00664D36" w:rsidRPr="004D6E1A">
              <w:rPr>
                <w:rFonts w:cs="Arial"/>
                <w:sz w:val="22"/>
                <w:szCs w:val="22"/>
              </w:rPr>
              <w:t xml:space="preserve">afety and welfare </w:t>
            </w:r>
            <w:r w:rsidR="00420FA9" w:rsidRPr="004D6E1A">
              <w:rPr>
                <w:rFonts w:cs="Arial"/>
                <w:sz w:val="22"/>
                <w:szCs w:val="22"/>
              </w:rPr>
              <w:t>within the working environment.</w:t>
            </w:r>
          </w:p>
        </w:tc>
      </w:tr>
      <w:tr w:rsidR="00CC3631" w:rsidRPr="004D6E1A" w14:paraId="76F63B7C" w14:textId="77777777" w:rsidTr="50665E38">
        <w:trPr>
          <w:trHeight w:val="509"/>
        </w:trPr>
        <w:tc>
          <w:tcPr>
            <w:tcW w:w="2156" w:type="dxa"/>
            <w:shd w:val="clear" w:color="auto" w:fill="auto"/>
          </w:tcPr>
          <w:p w14:paraId="2C48898A" w14:textId="1DA9A209" w:rsidR="00CC3631" w:rsidRPr="004D6E1A" w:rsidRDefault="00107409" w:rsidP="004E7A8E">
            <w:pPr>
              <w:rPr>
                <w:rFonts w:cs="Arial"/>
                <w:b/>
                <w:sz w:val="22"/>
                <w:szCs w:val="22"/>
              </w:rPr>
            </w:pPr>
            <w:r w:rsidRPr="004D6E1A">
              <w:rPr>
                <w:rStyle w:val="normaltextrun"/>
                <w:rFonts w:cs="Arial"/>
                <w:b/>
                <w:bCs/>
                <w:sz w:val="22"/>
                <w:szCs w:val="22"/>
                <w:shd w:val="clear" w:color="auto" w:fill="FFFFFF"/>
              </w:rPr>
              <w:t>Equalities</w:t>
            </w:r>
            <w:r w:rsidRPr="004D6E1A">
              <w:rPr>
                <w:rStyle w:val="eop"/>
                <w:rFonts w:cs="Arial"/>
                <w:b/>
                <w:bCs/>
                <w:sz w:val="22"/>
                <w:szCs w:val="22"/>
                <w:shd w:val="clear" w:color="auto" w:fill="FFFFFF"/>
              </w:rPr>
              <w:t> </w:t>
            </w:r>
          </w:p>
        </w:tc>
        <w:tc>
          <w:tcPr>
            <w:tcW w:w="8930" w:type="dxa"/>
            <w:shd w:val="clear" w:color="auto" w:fill="auto"/>
          </w:tcPr>
          <w:p w14:paraId="0170F23B" w14:textId="77777777" w:rsidR="00D57297" w:rsidRPr="004D6E1A" w:rsidRDefault="00D57297" w:rsidP="00C97133">
            <w:pPr>
              <w:pStyle w:val="paragraph"/>
              <w:numPr>
                <w:ilvl w:val="0"/>
                <w:numId w:val="7"/>
              </w:numPr>
              <w:tabs>
                <w:tab w:val="clear" w:pos="720"/>
                <w:tab w:val="num" w:pos="314"/>
              </w:tabs>
              <w:spacing w:before="0" w:beforeAutospacing="0" w:after="0" w:afterAutospacing="0"/>
              <w:ind w:left="314" w:hanging="314"/>
              <w:textAlignment w:val="baseline"/>
              <w:rPr>
                <w:rFonts w:ascii="Arial" w:hAnsi="Arial" w:cs="Arial"/>
                <w:sz w:val="22"/>
                <w:szCs w:val="22"/>
              </w:rPr>
            </w:pPr>
            <w:r w:rsidRPr="004D6E1A">
              <w:rPr>
                <w:rStyle w:val="normaltextrun"/>
                <w:rFonts w:ascii="Arial" w:hAnsi="Arial" w:cs="Arial"/>
                <w:color w:val="000000"/>
                <w:sz w:val="22"/>
                <w:szCs w:val="22"/>
                <w:shd w:val="clear" w:color="auto" w:fill="FFFFFF"/>
              </w:rPr>
              <w:t>We aim to make sure that services are provided fairly to all sections of our community, and that all our existing and future employees have equal opportunities</w:t>
            </w:r>
            <w:r w:rsidRPr="004D6E1A">
              <w:rPr>
                <w:rStyle w:val="eop"/>
                <w:rFonts w:ascii="Arial" w:hAnsi="Arial" w:cs="Arial"/>
                <w:color w:val="000000"/>
                <w:sz w:val="22"/>
                <w:szCs w:val="22"/>
              </w:rPr>
              <w:t> </w:t>
            </w:r>
          </w:p>
          <w:p w14:paraId="75D13BF6" w14:textId="0622AE24" w:rsidR="00CC3631" w:rsidRPr="004D6E1A" w:rsidRDefault="00D57297" w:rsidP="00C97133">
            <w:pPr>
              <w:pStyle w:val="paragraph"/>
              <w:numPr>
                <w:ilvl w:val="0"/>
                <w:numId w:val="7"/>
              </w:numPr>
              <w:tabs>
                <w:tab w:val="clear" w:pos="720"/>
                <w:tab w:val="num" w:pos="314"/>
              </w:tabs>
              <w:spacing w:before="0" w:beforeAutospacing="0" w:after="0" w:afterAutospacing="0"/>
              <w:ind w:left="314" w:hanging="314"/>
              <w:textAlignment w:val="baseline"/>
              <w:rPr>
                <w:rFonts w:ascii="Arial" w:hAnsi="Arial" w:cs="Arial"/>
                <w:sz w:val="22"/>
                <w:szCs w:val="22"/>
              </w:rPr>
            </w:pPr>
            <w:r w:rsidRPr="004D6E1A">
              <w:rPr>
                <w:rStyle w:val="normaltextrun"/>
                <w:rFonts w:ascii="Arial" w:hAnsi="Arial" w:cs="Arial"/>
                <w:color w:val="000000"/>
                <w:sz w:val="22"/>
                <w:szCs w:val="22"/>
                <w:shd w:val="clear" w:color="auto" w:fill="FFFFFF"/>
              </w:rPr>
              <w:t>Within own area of responsibility work in accordance with the aims of the Equality Policy Statement</w:t>
            </w:r>
            <w:r w:rsidRPr="004D6E1A">
              <w:rPr>
                <w:rStyle w:val="eop"/>
                <w:rFonts w:ascii="Arial" w:hAnsi="Arial" w:cs="Arial"/>
                <w:color w:val="000000"/>
                <w:sz w:val="22"/>
                <w:szCs w:val="22"/>
              </w:rPr>
              <w:t> </w:t>
            </w:r>
          </w:p>
        </w:tc>
      </w:tr>
      <w:tr w:rsidR="00FE459D" w:rsidRPr="004D6E1A" w14:paraId="4C4CF925" w14:textId="77777777" w:rsidTr="50665E38">
        <w:trPr>
          <w:trHeight w:val="572"/>
        </w:trPr>
        <w:tc>
          <w:tcPr>
            <w:tcW w:w="2156" w:type="dxa"/>
            <w:shd w:val="clear" w:color="auto" w:fill="auto"/>
          </w:tcPr>
          <w:p w14:paraId="2810DE99" w14:textId="3FFCF5C8" w:rsidR="00FE459D" w:rsidRPr="004D6E1A" w:rsidRDefault="00FE459D" w:rsidP="004D6E1A">
            <w:pPr>
              <w:rPr>
                <w:rStyle w:val="normaltextrun"/>
                <w:rFonts w:cs="Arial"/>
                <w:b/>
                <w:bCs/>
                <w:sz w:val="22"/>
                <w:szCs w:val="22"/>
                <w:shd w:val="clear" w:color="auto" w:fill="FFFFFF"/>
              </w:rPr>
            </w:pPr>
            <w:r w:rsidRPr="004D6E1A">
              <w:rPr>
                <w:rStyle w:val="normaltextrun"/>
                <w:rFonts w:cs="Arial"/>
                <w:b/>
                <w:bCs/>
                <w:sz w:val="22"/>
                <w:szCs w:val="22"/>
                <w:shd w:val="clear" w:color="auto" w:fill="FFFFFF"/>
              </w:rPr>
              <w:t xml:space="preserve">Data Protection </w:t>
            </w:r>
          </w:p>
        </w:tc>
        <w:tc>
          <w:tcPr>
            <w:tcW w:w="8930" w:type="dxa"/>
            <w:shd w:val="clear" w:color="auto" w:fill="auto"/>
          </w:tcPr>
          <w:p w14:paraId="2A3848C8" w14:textId="5DBA61E9" w:rsidR="00FE459D" w:rsidRPr="004D6E1A" w:rsidRDefault="00D47BCF" w:rsidP="00C97133">
            <w:pPr>
              <w:pStyle w:val="ListParagraph"/>
              <w:numPr>
                <w:ilvl w:val="0"/>
                <w:numId w:val="10"/>
              </w:numPr>
              <w:tabs>
                <w:tab w:val="clear" w:pos="668"/>
                <w:tab w:val="num" w:pos="314"/>
              </w:tabs>
              <w:spacing w:after="0" w:line="240" w:lineRule="auto"/>
              <w:ind w:left="314" w:hanging="314"/>
              <w:rPr>
                <w:rStyle w:val="normaltextrun"/>
                <w:rFonts w:ascii="Arial" w:hAnsi="Arial" w:cs="Arial"/>
                <w:color w:val="000000"/>
                <w:shd w:val="clear" w:color="auto" w:fill="FFFFFF"/>
              </w:rPr>
            </w:pPr>
            <w:r w:rsidRPr="004D6E1A">
              <w:rPr>
                <w:rStyle w:val="normaltextrun"/>
                <w:rFonts w:ascii="Arial" w:hAnsi="Arial" w:cs="Arial"/>
                <w:color w:val="000000"/>
                <w:shd w:val="clear" w:color="auto" w:fill="FFFFFF"/>
              </w:rPr>
              <w:t>To comply with the</w:t>
            </w:r>
            <w:r w:rsidR="00233901">
              <w:rPr>
                <w:rStyle w:val="normaltextrun"/>
                <w:rFonts w:ascii="Arial" w:hAnsi="Arial" w:cs="Arial"/>
                <w:color w:val="000000"/>
                <w:shd w:val="clear" w:color="auto" w:fill="FFFFFF"/>
              </w:rPr>
              <w:t xml:space="preserve"> </w:t>
            </w:r>
            <w:r w:rsidRPr="004D6E1A">
              <w:rPr>
                <w:rStyle w:val="normaltextrun"/>
                <w:rFonts w:ascii="Arial" w:hAnsi="Arial" w:cs="Arial"/>
                <w:color w:val="000000"/>
                <w:shd w:val="clear" w:color="auto" w:fill="FFFFFF"/>
              </w:rPr>
              <w:t>Council’s policies and supporting documentation in relation to Data Protection, Information Security and confidentiality</w:t>
            </w:r>
            <w:r w:rsidRPr="004D6E1A">
              <w:rPr>
                <w:rStyle w:val="eop"/>
                <w:rFonts w:ascii="Arial" w:hAnsi="Arial" w:cs="Arial"/>
                <w:color w:val="000000"/>
                <w:shd w:val="clear" w:color="auto" w:fill="FFFFFF"/>
              </w:rPr>
              <w:t> </w:t>
            </w:r>
          </w:p>
        </w:tc>
      </w:tr>
      <w:tr w:rsidR="00CC3631" w:rsidRPr="004D6E1A" w14:paraId="0BB1A113" w14:textId="77777777" w:rsidTr="50665E38">
        <w:trPr>
          <w:trHeight w:val="946"/>
        </w:trPr>
        <w:tc>
          <w:tcPr>
            <w:tcW w:w="2156" w:type="dxa"/>
            <w:shd w:val="clear" w:color="auto" w:fill="auto"/>
          </w:tcPr>
          <w:p w14:paraId="471DAD48" w14:textId="77777777" w:rsidR="00107409" w:rsidRPr="004D6E1A" w:rsidRDefault="00107409" w:rsidP="004D6E1A">
            <w:pPr>
              <w:rPr>
                <w:rFonts w:cs="Arial"/>
                <w:b/>
                <w:bCs/>
                <w:sz w:val="22"/>
                <w:szCs w:val="22"/>
              </w:rPr>
            </w:pPr>
            <w:r w:rsidRPr="004D6E1A">
              <w:rPr>
                <w:rStyle w:val="normaltextrun"/>
                <w:rFonts w:cs="Arial"/>
                <w:b/>
                <w:bCs/>
                <w:sz w:val="22"/>
                <w:szCs w:val="22"/>
                <w:shd w:val="clear" w:color="auto" w:fill="FFFFFF"/>
              </w:rPr>
              <w:t>Flexibility</w:t>
            </w:r>
            <w:r w:rsidRPr="004D6E1A">
              <w:rPr>
                <w:rStyle w:val="eop"/>
                <w:rFonts w:cs="Arial"/>
                <w:b/>
                <w:bCs/>
                <w:sz w:val="22"/>
                <w:szCs w:val="22"/>
                <w:shd w:val="clear" w:color="auto" w:fill="FFFFFF"/>
              </w:rPr>
              <w:t> </w:t>
            </w:r>
          </w:p>
          <w:p w14:paraId="0776A5FC" w14:textId="77777777" w:rsidR="00CC3631" w:rsidRPr="004D6E1A" w:rsidRDefault="00CC3631" w:rsidP="004D6E1A">
            <w:pPr>
              <w:rPr>
                <w:rFonts w:cs="Arial"/>
                <w:b/>
                <w:sz w:val="22"/>
                <w:szCs w:val="22"/>
              </w:rPr>
            </w:pPr>
          </w:p>
        </w:tc>
        <w:tc>
          <w:tcPr>
            <w:tcW w:w="8930" w:type="dxa"/>
            <w:shd w:val="clear" w:color="auto" w:fill="auto"/>
          </w:tcPr>
          <w:p w14:paraId="6DCA79DA" w14:textId="4C27A666" w:rsidR="00CC3631" w:rsidRPr="004D6E1A" w:rsidRDefault="00B046C2" w:rsidP="00C97133">
            <w:pPr>
              <w:pStyle w:val="ListParagraph"/>
              <w:numPr>
                <w:ilvl w:val="0"/>
                <w:numId w:val="9"/>
              </w:numPr>
              <w:spacing w:after="0" w:line="240" w:lineRule="auto"/>
              <w:ind w:left="314" w:hanging="314"/>
              <w:rPr>
                <w:rFonts w:ascii="Arial" w:hAnsi="Arial" w:cs="Arial"/>
              </w:rPr>
            </w:pPr>
            <w:r w:rsidRPr="004D6E1A">
              <w:rPr>
                <w:rStyle w:val="normaltextrun"/>
                <w:rFonts w:ascii="Arial" w:hAnsi="Arial" w:cs="Arial"/>
                <w:color w:val="000000"/>
                <w:shd w:val="clear" w:color="auto" w:fill="FFFFFF"/>
              </w:rPr>
              <w:t>North Yorkshire Council provides front line services, which recognises the need to respond flexibly to changing demands and circumstances.  Whilst this job outline provides a summary of the post, this may need to be adapted or adjusted to meet changing circumstances. Such changes would be commensurate with the grading of the post and would be subject to consultation.  All staff are required to comply with Council Policies and Procedures</w:t>
            </w:r>
            <w:r w:rsidRPr="004D6E1A">
              <w:rPr>
                <w:rStyle w:val="eop"/>
                <w:rFonts w:ascii="Arial" w:hAnsi="Arial" w:cs="Arial"/>
                <w:color w:val="000000"/>
              </w:rPr>
              <w:t> </w:t>
            </w:r>
          </w:p>
        </w:tc>
      </w:tr>
      <w:tr w:rsidR="00CC3631" w:rsidRPr="004D6E1A" w14:paraId="1984B598" w14:textId="77777777" w:rsidTr="50665E38">
        <w:trPr>
          <w:trHeight w:val="946"/>
        </w:trPr>
        <w:tc>
          <w:tcPr>
            <w:tcW w:w="2156" w:type="dxa"/>
            <w:shd w:val="clear" w:color="auto" w:fill="auto"/>
          </w:tcPr>
          <w:p w14:paraId="55075F5D" w14:textId="77777777" w:rsidR="00B046C2" w:rsidRPr="004D6E1A" w:rsidRDefault="00B046C2" w:rsidP="004D6E1A">
            <w:pPr>
              <w:rPr>
                <w:rFonts w:cs="Arial"/>
                <w:b/>
                <w:bCs/>
                <w:sz w:val="22"/>
                <w:szCs w:val="22"/>
              </w:rPr>
            </w:pPr>
            <w:r w:rsidRPr="004D6E1A">
              <w:rPr>
                <w:rStyle w:val="normaltextrun"/>
                <w:rFonts w:cs="Arial"/>
                <w:b/>
                <w:bCs/>
                <w:sz w:val="22"/>
                <w:szCs w:val="22"/>
                <w:shd w:val="clear" w:color="auto" w:fill="FFFFFF"/>
              </w:rPr>
              <w:t>Customer Service</w:t>
            </w:r>
            <w:r w:rsidRPr="004D6E1A">
              <w:rPr>
                <w:rStyle w:val="eop"/>
                <w:rFonts w:cs="Arial"/>
                <w:b/>
                <w:bCs/>
                <w:sz w:val="22"/>
                <w:szCs w:val="22"/>
                <w:shd w:val="clear" w:color="auto" w:fill="FFFFFF"/>
              </w:rPr>
              <w:t> </w:t>
            </w:r>
          </w:p>
          <w:p w14:paraId="6FB5DF6A" w14:textId="77777777" w:rsidR="00CC3631" w:rsidRPr="004D6E1A" w:rsidRDefault="00CC3631" w:rsidP="004D6E1A">
            <w:pPr>
              <w:rPr>
                <w:rFonts w:cs="Arial"/>
                <w:b/>
                <w:sz w:val="22"/>
                <w:szCs w:val="22"/>
              </w:rPr>
            </w:pPr>
          </w:p>
        </w:tc>
        <w:tc>
          <w:tcPr>
            <w:tcW w:w="8930" w:type="dxa"/>
            <w:shd w:val="clear" w:color="auto" w:fill="auto"/>
          </w:tcPr>
          <w:p w14:paraId="7076A2DC" w14:textId="28277804" w:rsidR="00B046C2" w:rsidRPr="004D6E1A" w:rsidRDefault="00B046C2" w:rsidP="00ED2350">
            <w:pPr>
              <w:pStyle w:val="paragraph"/>
              <w:numPr>
                <w:ilvl w:val="0"/>
                <w:numId w:val="8"/>
              </w:numPr>
              <w:tabs>
                <w:tab w:val="clear" w:pos="720"/>
                <w:tab w:val="num" w:pos="314"/>
              </w:tabs>
              <w:spacing w:before="0" w:beforeAutospacing="0" w:after="0" w:afterAutospacing="0"/>
              <w:ind w:left="314" w:hanging="314"/>
              <w:textAlignment w:val="baseline"/>
              <w:rPr>
                <w:rFonts w:ascii="Arial" w:hAnsi="Arial" w:cs="Arial"/>
                <w:sz w:val="22"/>
                <w:szCs w:val="22"/>
              </w:rPr>
            </w:pPr>
            <w:r w:rsidRPr="004D6E1A">
              <w:rPr>
                <w:rStyle w:val="normaltextrun"/>
                <w:rFonts w:ascii="Arial" w:hAnsi="Arial" w:cs="Arial"/>
                <w:color w:val="000000"/>
                <w:sz w:val="22"/>
                <w:szCs w:val="22"/>
                <w:shd w:val="clear" w:color="auto" w:fill="FFFFFF"/>
              </w:rPr>
              <w:t>The Council requires a commitment to equity of access and outcomes, this will include due regard to equality, diversity, dignity, respect and human rights and working with others to keep vulnerable people safe from abuse and mistreatment</w:t>
            </w:r>
            <w:r w:rsidRPr="004D6E1A">
              <w:rPr>
                <w:rStyle w:val="eop"/>
                <w:rFonts w:ascii="Arial" w:hAnsi="Arial" w:cs="Arial"/>
                <w:color w:val="000000"/>
                <w:sz w:val="22"/>
                <w:szCs w:val="22"/>
              </w:rPr>
              <w:t> </w:t>
            </w:r>
          </w:p>
          <w:p w14:paraId="2F48DE4B" w14:textId="0D33E695" w:rsidR="00CC3631" w:rsidRPr="004D6E1A" w:rsidRDefault="00B046C2" w:rsidP="00ED2350">
            <w:pPr>
              <w:pStyle w:val="paragraph"/>
              <w:numPr>
                <w:ilvl w:val="0"/>
                <w:numId w:val="8"/>
              </w:numPr>
              <w:spacing w:before="0" w:beforeAutospacing="0" w:after="0" w:afterAutospacing="0"/>
              <w:ind w:left="314" w:hanging="314"/>
              <w:textAlignment w:val="baseline"/>
              <w:rPr>
                <w:rFonts w:ascii="Arial" w:hAnsi="Arial" w:cs="Arial"/>
                <w:sz w:val="22"/>
                <w:szCs w:val="22"/>
              </w:rPr>
            </w:pPr>
            <w:r w:rsidRPr="004D6E1A">
              <w:rPr>
                <w:rStyle w:val="normaltextrun"/>
                <w:rFonts w:ascii="Arial" w:hAnsi="Arial" w:cs="Arial"/>
                <w:color w:val="000000"/>
                <w:sz w:val="22"/>
                <w:szCs w:val="22"/>
                <w:shd w:val="clear" w:color="auto" w:fill="FFFFFF"/>
              </w:rPr>
              <w:t>The Council requires that staff offer the best level of service to their customers and behave in a way that gives them confidence.  Customers will be treated as individuals, with respect for their diversity, culture and values</w:t>
            </w:r>
            <w:r w:rsidRPr="004D6E1A">
              <w:rPr>
                <w:rStyle w:val="normaltextrun"/>
                <w:rFonts w:ascii="Arial" w:hAnsi="Arial" w:cs="Arial"/>
                <w:sz w:val="22"/>
                <w:szCs w:val="22"/>
              </w:rPr>
              <w:t> </w:t>
            </w:r>
            <w:r w:rsidRPr="004D6E1A">
              <w:rPr>
                <w:rStyle w:val="eop"/>
                <w:rFonts w:ascii="Arial" w:hAnsi="Arial" w:cs="Arial"/>
                <w:sz w:val="22"/>
                <w:szCs w:val="22"/>
              </w:rPr>
              <w:t> </w:t>
            </w:r>
          </w:p>
        </w:tc>
      </w:tr>
      <w:tr w:rsidR="00CC3631" w:rsidRPr="004D6E1A" w14:paraId="4B1D07BA" w14:textId="77777777" w:rsidTr="50665E38">
        <w:trPr>
          <w:trHeight w:val="408"/>
        </w:trPr>
        <w:tc>
          <w:tcPr>
            <w:tcW w:w="2156" w:type="dxa"/>
            <w:shd w:val="clear" w:color="auto" w:fill="auto"/>
          </w:tcPr>
          <w:p w14:paraId="20D0C8C1" w14:textId="400A8753" w:rsidR="00CC3631" w:rsidRPr="004D6E1A" w:rsidRDefault="00394DFE" w:rsidP="004D6E1A">
            <w:pPr>
              <w:rPr>
                <w:rFonts w:cs="Arial"/>
                <w:b/>
                <w:sz w:val="22"/>
                <w:szCs w:val="22"/>
              </w:rPr>
            </w:pPr>
            <w:r w:rsidRPr="004D6E1A">
              <w:rPr>
                <w:rFonts w:cs="Arial"/>
                <w:b/>
                <w:sz w:val="22"/>
                <w:szCs w:val="22"/>
              </w:rPr>
              <w:t xml:space="preserve">Reviewed </w:t>
            </w:r>
          </w:p>
        </w:tc>
        <w:tc>
          <w:tcPr>
            <w:tcW w:w="8930" w:type="dxa"/>
            <w:shd w:val="clear" w:color="auto" w:fill="auto"/>
          </w:tcPr>
          <w:p w14:paraId="04B266C3" w14:textId="1398F970" w:rsidR="00CC3631" w:rsidRPr="00ED2350" w:rsidRDefault="000E0560" w:rsidP="63953F20">
            <w:pPr>
              <w:numPr>
                <w:ilvl w:val="0"/>
                <w:numId w:val="2"/>
              </w:numPr>
              <w:tabs>
                <w:tab w:val="clear" w:pos="6120"/>
              </w:tabs>
              <w:spacing w:line="259" w:lineRule="auto"/>
              <w:ind w:left="538" w:hanging="357"/>
              <w:rPr>
                <w:rFonts w:cs="Arial"/>
                <w:sz w:val="22"/>
                <w:szCs w:val="22"/>
              </w:rPr>
            </w:pPr>
            <w:r w:rsidRPr="00ED2350">
              <w:rPr>
                <w:rFonts w:cs="Arial"/>
                <w:sz w:val="22"/>
                <w:szCs w:val="22"/>
              </w:rPr>
              <w:t>M</w:t>
            </w:r>
            <w:r w:rsidRPr="00ED2350">
              <w:rPr>
                <w:sz w:val="22"/>
                <w:szCs w:val="22"/>
              </w:rPr>
              <w:t>arch 2023</w:t>
            </w:r>
          </w:p>
        </w:tc>
      </w:tr>
    </w:tbl>
    <w:p w14:paraId="4518B012" w14:textId="77777777" w:rsidR="00783032" w:rsidRDefault="00783032" w:rsidP="003A39F9">
      <w:pPr>
        <w:jc w:val="center"/>
        <w:rPr>
          <w:b/>
          <w:bCs/>
          <w:u w:val="single"/>
        </w:rPr>
      </w:pPr>
    </w:p>
    <w:p w14:paraId="573482E4" w14:textId="77777777" w:rsidR="003D4E4C" w:rsidRDefault="003D4E4C" w:rsidP="003A39F9">
      <w:pPr>
        <w:jc w:val="center"/>
        <w:rPr>
          <w:b/>
          <w:bCs/>
          <w:u w:val="single"/>
        </w:rPr>
      </w:pPr>
    </w:p>
    <w:p w14:paraId="3065D387" w14:textId="77777777" w:rsidR="003D4E4C" w:rsidRDefault="003D4E4C" w:rsidP="003A39F9">
      <w:pPr>
        <w:jc w:val="center"/>
        <w:rPr>
          <w:b/>
          <w:bCs/>
          <w:u w:val="single"/>
        </w:rPr>
      </w:pPr>
    </w:p>
    <w:p w14:paraId="75B163A1" w14:textId="77777777" w:rsidR="003D4E4C" w:rsidRDefault="003D4E4C" w:rsidP="003A39F9">
      <w:pPr>
        <w:jc w:val="center"/>
        <w:rPr>
          <w:b/>
          <w:bCs/>
          <w:u w:val="single"/>
        </w:rPr>
      </w:pPr>
    </w:p>
    <w:p w14:paraId="337A2D3A" w14:textId="77777777" w:rsidR="003D4E4C" w:rsidRDefault="003D4E4C" w:rsidP="003A39F9">
      <w:pPr>
        <w:jc w:val="center"/>
        <w:rPr>
          <w:b/>
          <w:bCs/>
          <w:u w:val="single"/>
        </w:rPr>
      </w:pPr>
    </w:p>
    <w:p w14:paraId="547760E5" w14:textId="77777777" w:rsidR="003D4E4C" w:rsidRDefault="003D4E4C" w:rsidP="003A39F9">
      <w:pPr>
        <w:jc w:val="center"/>
        <w:rPr>
          <w:b/>
          <w:bCs/>
          <w:u w:val="single"/>
        </w:rPr>
      </w:pPr>
    </w:p>
    <w:p w14:paraId="10B9B1BC" w14:textId="77777777" w:rsidR="003D4E4C" w:rsidRDefault="003D4E4C" w:rsidP="003A39F9">
      <w:pPr>
        <w:jc w:val="center"/>
        <w:rPr>
          <w:b/>
          <w:bCs/>
          <w:u w:val="single"/>
        </w:rPr>
      </w:pPr>
    </w:p>
    <w:p w14:paraId="564A18EF" w14:textId="77777777" w:rsidR="003D4E4C" w:rsidRDefault="003D4E4C" w:rsidP="003A39F9">
      <w:pPr>
        <w:jc w:val="center"/>
        <w:rPr>
          <w:b/>
          <w:bCs/>
          <w:u w:val="single"/>
        </w:rPr>
      </w:pPr>
    </w:p>
    <w:p w14:paraId="277742EE" w14:textId="77777777" w:rsidR="00AF76A8" w:rsidRDefault="00AF76A8" w:rsidP="003A39F9">
      <w:pPr>
        <w:jc w:val="center"/>
        <w:rPr>
          <w:b/>
          <w:bCs/>
          <w:u w:val="single"/>
        </w:rPr>
      </w:pPr>
    </w:p>
    <w:p w14:paraId="74121423" w14:textId="77777777" w:rsidR="00AF76A8" w:rsidRDefault="00AF76A8" w:rsidP="003A39F9">
      <w:pPr>
        <w:jc w:val="center"/>
        <w:rPr>
          <w:b/>
          <w:bCs/>
          <w:u w:val="single"/>
        </w:rPr>
      </w:pPr>
    </w:p>
    <w:p w14:paraId="093D0E43" w14:textId="77777777" w:rsidR="00AF76A8" w:rsidRDefault="00AF76A8" w:rsidP="003A39F9">
      <w:pPr>
        <w:jc w:val="center"/>
        <w:rPr>
          <w:b/>
          <w:bCs/>
          <w:u w:val="single"/>
        </w:rPr>
      </w:pPr>
    </w:p>
    <w:p w14:paraId="197AC253" w14:textId="77777777" w:rsidR="00AF76A8" w:rsidRDefault="00AF76A8" w:rsidP="003A39F9">
      <w:pPr>
        <w:jc w:val="center"/>
        <w:rPr>
          <w:b/>
          <w:bCs/>
          <w:u w:val="single"/>
        </w:rPr>
      </w:pPr>
    </w:p>
    <w:p w14:paraId="27628996" w14:textId="77777777" w:rsidR="00591B49" w:rsidRDefault="00591B49" w:rsidP="003A39F9">
      <w:pPr>
        <w:jc w:val="center"/>
        <w:rPr>
          <w:b/>
          <w:bCs/>
          <w:u w:val="single"/>
        </w:rPr>
      </w:pPr>
    </w:p>
    <w:p w14:paraId="15A4FDAD" w14:textId="77777777" w:rsidR="00591B49" w:rsidRDefault="00591B49" w:rsidP="003A39F9">
      <w:pPr>
        <w:jc w:val="center"/>
        <w:rPr>
          <w:b/>
          <w:bCs/>
          <w:u w:val="single"/>
        </w:rPr>
      </w:pPr>
    </w:p>
    <w:p w14:paraId="4828D94D" w14:textId="77777777" w:rsidR="00591B49" w:rsidRDefault="00591B49" w:rsidP="003A39F9">
      <w:pPr>
        <w:jc w:val="center"/>
        <w:rPr>
          <w:b/>
          <w:bCs/>
          <w:u w:val="single"/>
        </w:rPr>
      </w:pPr>
    </w:p>
    <w:p w14:paraId="572F7BDF" w14:textId="24511973" w:rsidR="00DB5A30" w:rsidRDefault="00AB7530" w:rsidP="003A39F9">
      <w:pPr>
        <w:jc w:val="center"/>
        <w:rPr>
          <w:b/>
          <w:bCs/>
          <w:u w:val="single"/>
        </w:rPr>
      </w:pPr>
      <w:r w:rsidRPr="6EB1AA2F">
        <w:rPr>
          <w:b/>
          <w:bCs/>
          <w:u w:val="single"/>
        </w:rPr>
        <w:lastRenderedPageBreak/>
        <w:t>PE</w:t>
      </w:r>
      <w:r w:rsidR="00DB5A30" w:rsidRPr="6EB1AA2F">
        <w:rPr>
          <w:b/>
          <w:bCs/>
          <w:u w:val="single"/>
        </w:rPr>
        <w:t>RSON SPECIFICATION</w:t>
      </w:r>
    </w:p>
    <w:tbl>
      <w:tblPr>
        <w:tblStyle w:val="TableGrid"/>
        <w:tblW w:w="11114" w:type="dxa"/>
        <w:tblInd w:w="-714" w:type="dxa"/>
        <w:tblLook w:val="04A0" w:firstRow="1" w:lastRow="0" w:firstColumn="1" w:lastColumn="0" w:noHBand="0" w:noVBand="1"/>
      </w:tblPr>
      <w:tblGrid>
        <w:gridCol w:w="2269"/>
        <w:gridCol w:w="7332"/>
        <w:gridCol w:w="1513"/>
      </w:tblGrid>
      <w:tr w:rsidR="00C52A48" w:rsidRPr="00EA6DEA" w14:paraId="33701D18" w14:textId="77777777" w:rsidTr="00844976">
        <w:tc>
          <w:tcPr>
            <w:tcW w:w="2269" w:type="dxa"/>
          </w:tcPr>
          <w:p w14:paraId="567D8D43" w14:textId="15B37DBC" w:rsidR="00C52A48" w:rsidRPr="00EA6DEA" w:rsidRDefault="00C52A48" w:rsidP="00733A22">
            <w:pPr>
              <w:jc w:val="center"/>
              <w:rPr>
                <w:rFonts w:cs="Arial"/>
                <w:b/>
                <w:bCs/>
                <w:sz w:val="22"/>
                <w:szCs w:val="22"/>
              </w:rPr>
            </w:pPr>
          </w:p>
        </w:tc>
        <w:tc>
          <w:tcPr>
            <w:tcW w:w="7332" w:type="dxa"/>
          </w:tcPr>
          <w:p w14:paraId="29A11D08" w14:textId="6E06CB55" w:rsidR="00C52A48" w:rsidRPr="00EA6DEA" w:rsidRDefault="00FE679B" w:rsidP="00733A22">
            <w:pPr>
              <w:jc w:val="center"/>
              <w:rPr>
                <w:rFonts w:cs="Arial"/>
                <w:b/>
                <w:bCs/>
                <w:sz w:val="22"/>
                <w:szCs w:val="22"/>
              </w:rPr>
            </w:pPr>
            <w:r w:rsidRPr="00EA6DEA">
              <w:rPr>
                <w:rFonts w:cs="Arial"/>
                <w:b/>
                <w:bCs/>
                <w:sz w:val="22"/>
                <w:szCs w:val="22"/>
              </w:rPr>
              <w:t xml:space="preserve">Essential and Desirable criteria </w:t>
            </w:r>
          </w:p>
        </w:tc>
        <w:tc>
          <w:tcPr>
            <w:tcW w:w="1513" w:type="dxa"/>
          </w:tcPr>
          <w:p w14:paraId="24E37FA5" w14:textId="4025FEDE" w:rsidR="00C52A48" w:rsidRPr="00EA6DEA" w:rsidRDefault="00C52A48" w:rsidP="00733A22">
            <w:pPr>
              <w:jc w:val="center"/>
              <w:rPr>
                <w:rFonts w:cs="Arial"/>
                <w:b/>
                <w:bCs/>
                <w:sz w:val="22"/>
                <w:szCs w:val="22"/>
              </w:rPr>
            </w:pPr>
            <w:r w:rsidRPr="00EA6DEA">
              <w:rPr>
                <w:rFonts w:cs="Arial"/>
                <w:b/>
                <w:bCs/>
                <w:sz w:val="22"/>
                <w:szCs w:val="22"/>
              </w:rPr>
              <w:t xml:space="preserve">Assessment </w:t>
            </w:r>
          </w:p>
        </w:tc>
      </w:tr>
      <w:tr w:rsidR="00C52A48" w:rsidRPr="00EA6DEA" w14:paraId="134122E9" w14:textId="77777777" w:rsidTr="00844976">
        <w:tc>
          <w:tcPr>
            <w:tcW w:w="2269" w:type="dxa"/>
            <w:vMerge w:val="restart"/>
          </w:tcPr>
          <w:p w14:paraId="6F18F483" w14:textId="0D4B3327" w:rsidR="00C52A48" w:rsidRPr="00EA6DEA" w:rsidRDefault="00C52A48" w:rsidP="00733A22">
            <w:pPr>
              <w:jc w:val="center"/>
              <w:rPr>
                <w:rFonts w:cs="Arial"/>
                <w:b/>
                <w:bCs/>
                <w:sz w:val="22"/>
                <w:szCs w:val="22"/>
              </w:rPr>
            </w:pPr>
            <w:r w:rsidRPr="00EA6DEA">
              <w:rPr>
                <w:rFonts w:cs="Arial"/>
                <w:b/>
                <w:bCs/>
                <w:sz w:val="22"/>
                <w:szCs w:val="22"/>
              </w:rPr>
              <w:t xml:space="preserve">Qualifications </w:t>
            </w:r>
          </w:p>
        </w:tc>
        <w:tc>
          <w:tcPr>
            <w:tcW w:w="7332" w:type="dxa"/>
          </w:tcPr>
          <w:p w14:paraId="75EA825D" w14:textId="525ED21D" w:rsidR="00C52A48" w:rsidRPr="00EA6DEA" w:rsidRDefault="00C52A48" w:rsidP="00733A22">
            <w:pPr>
              <w:rPr>
                <w:rFonts w:eastAsia="Arial" w:cs="Arial"/>
                <w:color w:val="000000" w:themeColor="text1"/>
                <w:sz w:val="22"/>
                <w:szCs w:val="22"/>
              </w:rPr>
            </w:pPr>
            <w:r w:rsidRPr="00EA6DEA">
              <w:rPr>
                <w:rFonts w:cs="Arial"/>
                <w:b/>
                <w:bCs/>
                <w:sz w:val="22"/>
                <w:szCs w:val="22"/>
                <w:u w:val="single"/>
              </w:rPr>
              <w:t>Essential:</w:t>
            </w:r>
          </w:p>
          <w:p w14:paraId="30C579BF" w14:textId="77777777" w:rsidR="008040DA" w:rsidRPr="00EA6DEA" w:rsidRDefault="008040DA" w:rsidP="00733A22">
            <w:pPr>
              <w:pStyle w:val="ListParagraph"/>
              <w:numPr>
                <w:ilvl w:val="0"/>
                <w:numId w:val="23"/>
              </w:numPr>
              <w:spacing w:after="0" w:line="240" w:lineRule="auto"/>
              <w:ind w:left="190" w:hanging="284"/>
              <w:rPr>
                <w:rFonts w:ascii="Arial" w:hAnsi="Arial" w:cs="Arial"/>
                <w:b/>
                <w:bCs/>
                <w:u w:val="single"/>
              </w:rPr>
            </w:pPr>
            <w:r w:rsidRPr="00EA6DEA">
              <w:rPr>
                <w:rFonts w:ascii="Arial" w:eastAsia="Arial" w:hAnsi="Arial" w:cs="Arial"/>
                <w:color w:val="000000" w:themeColor="text1"/>
              </w:rPr>
              <w:t xml:space="preserve">Childcare/TA Qualification at Level 2 (or equivalent) or willingness to start this within 3 months of starting </w:t>
            </w:r>
          </w:p>
          <w:p w14:paraId="535E918A" w14:textId="77777777" w:rsidR="00C52A48" w:rsidRPr="00EA6DEA" w:rsidRDefault="002D18A0" w:rsidP="00733A22">
            <w:pPr>
              <w:pStyle w:val="ListParagraph"/>
              <w:numPr>
                <w:ilvl w:val="0"/>
                <w:numId w:val="23"/>
              </w:numPr>
              <w:spacing w:after="0" w:line="240" w:lineRule="auto"/>
              <w:ind w:left="190" w:hanging="284"/>
              <w:rPr>
                <w:rFonts w:ascii="Arial" w:hAnsi="Arial" w:cs="Arial"/>
                <w:b/>
                <w:bCs/>
                <w:u w:val="single"/>
              </w:rPr>
            </w:pPr>
            <w:r w:rsidRPr="00EA6DEA">
              <w:rPr>
                <w:rFonts w:ascii="Arial" w:eastAsia="Arial" w:hAnsi="Arial" w:cs="Arial"/>
                <w:color w:val="000000" w:themeColor="text1"/>
              </w:rPr>
              <w:t>Willingness to undertake training to meet the requirements of the role e.g. manual handling, first aid training</w:t>
            </w:r>
          </w:p>
          <w:p w14:paraId="2B693AC7" w14:textId="77167E51" w:rsidR="00AF76A8" w:rsidRPr="00EA6DEA" w:rsidRDefault="00AF76A8" w:rsidP="00F9048D">
            <w:pPr>
              <w:pStyle w:val="ListParagraph"/>
              <w:numPr>
                <w:ilvl w:val="0"/>
                <w:numId w:val="23"/>
              </w:numPr>
              <w:spacing w:after="0" w:line="240" w:lineRule="auto"/>
              <w:ind w:left="232" w:hanging="232"/>
              <w:rPr>
                <w:rFonts w:ascii="Arial" w:hAnsi="Arial" w:cs="Arial"/>
                <w:b/>
                <w:bCs/>
                <w:u w:val="single"/>
              </w:rPr>
            </w:pPr>
            <w:r w:rsidRPr="00EA6DEA">
              <w:rPr>
                <w:rFonts w:ascii="Arial" w:eastAsia="Arial" w:hAnsi="Arial" w:cs="Arial"/>
                <w:color w:val="000000" w:themeColor="text1"/>
              </w:rPr>
              <w:t>Level 2 qualification or equivalent to evidence good numeracy and literacy skills</w:t>
            </w:r>
          </w:p>
        </w:tc>
        <w:tc>
          <w:tcPr>
            <w:tcW w:w="1513" w:type="dxa"/>
          </w:tcPr>
          <w:p w14:paraId="0983F3D6" w14:textId="77777777" w:rsidR="00C52A48" w:rsidRPr="00EA6DEA" w:rsidRDefault="00C52A48" w:rsidP="00A9019F">
            <w:pPr>
              <w:jc w:val="center"/>
              <w:rPr>
                <w:rFonts w:cs="Arial"/>
                <w:sz w:val="22"/>
                <w:szCs w:val="22"/>
                <w:u w:val="single"/>
              </w:rPr>
            </w:pPr>
          </w:p>
          <w:p w14:paraId="46A0A0A2" w14:textId="77777777" w:rsidR="009C4BCF" w:rsidRPr="00EA6DEA" w:rsidRDefault="009C4BCF" w:rsidP="00A9019F">
            <w:pPr>
              <w:jc w:val="center"/>
              <w:rPr>
                <w:rFonts w:cs="Arial"/>
                <w:sz w:val="22"/>
                <w:szCs w:val="22"/>
              </w:rPr>
            </w:pPr>
            <w:r w:rsidRPr="00EA6DEA">
              <w:rPr>
                <w:rFonts w:cs="Arial"/>
                <w:sz w:val="22"/>
                <w:szCs w:val="22"/>
              </w:rPr>
              <w:t>1 &amp; 3</w:t>
            </w:r>
          </w:p>
          <w:p w14:paraId="668A41FC" w14:textId="77777777" w:rsidR="00CB38C2" w:rsidRPr="00EA6DEA" w:rsidRDefault="00CB38C2" w:rsidP="00A9019F">
            <w:pPr>
              <w:jc w:val="center"/>
              <w:rPr>
                <w:rFonts w:cs="Arial"/>
                <w:sz w:val="22"/>
                <w:szCs w:val="22"/>
              </w:rPr>
            </w:pPr>
          </w:p>
          <w:p w14:paraId="5A5020BD" w14:textId="77777777" w:rsidR="00CB38C2" w:rsidRPr="00EA6DEA" w:rsidRDefault="00CB38C2" w:rsidP="00A9019F">
            <w:pPr>
              <w:jc w:val="center"/>
              <w:rPr>
                <w:rFonts w:cs="Arial"/>
                <w:sz w:val="22"/>
                <w:szCs w:val="22"/>
              </w:rPr>
            </w:pPr>
            <w:r w:rsidRPr="00EA6DEA">
              <w:rPr>
                <w:rFonts w:cs="Arial"/>
                <w:sz w:val="22"/>
                <w:szCs w:val="22"/>
              </w:rPr>
              <w:t>2</w:t>
            </w:r>
          </w:p>
          <w:p w14:paraId="081765CD" w14:textId="77777777" w:rsidR="00F9048D" w:rsidRPr="00EA6DEA" w:rsidRDefault="00F9048D" w:rsidP="00A9019F">
            <w:pPr>
              <w:jc w:val="center"/>
              <w:rPr>
                <w:rFonts w:cs="Arial"/>
                <w:sz w:val="22"/>
                <w:szCs w:val="22"/>
              </w:rPr>
            </w:pPr>
          </w:p>
          <w:p w14:paraId="7F00C16D" w14:textId="04A92C76" w:rsidR="00F9048D" w:rsidRPr="00EA6DEA" w:rsidRDefault="00F9048D" w:rsidP="00A9019F">
            <w:pPr>
              <w:jc w:val="center"/>
              <w:rPr>
                <w:rFonts w:cs="Arial"/>
                <w:sz w:val="22"/>
                <w:szCs w:val="22"/>
                <w:u w:val="single"/>
              </w:rPr>
            </w:pPr>
            <w:r w:rsidRPr="00EA6DEA">
              <w:rPr>
                <w:rFonts w:eastAsia="Arial" w:cs="Arial"/>
                <w:color w:val="000000" w:themeColor="text1"/>
              </w:rPr>
              <w:t>1 &amp; 3</w:t>
            </w:r>
          </w:p>
        </w:tc>
      </w:tr>
      <w:tr w:rsidR="00C52A48" w:rsidRPr="00EA6DEA" w14:paraId="1C16846D" w14:textId="77777777" w:rsidTr="00844976">
        <w:tc>
          <w:tcPr>
            <w:tcW w:w="2269" w:type="dxa"/>
            <w:vMerge/>
          </w:tcPr>
          <w:p w14:paraId="3D642027" w14:textId="77777777" w:rsidR="00C52A48" w:rsidRPr="00EA6DEA" w:rsidRDefault="00C52A48" w:rsidP="00733A22">
            <w:pPr>
              <w:jc w:val="center"/>
              <w:rPr>
                <w:rFonts w:cs="Arial"/>
                <w:b/>
                <w:bCs/>
                <w:sz w:val="22"/>
                <w:szCs w:val="22"/>
              </w:rPr>
            </w:pPr>
          </w:p>
        </w:tc>
        <w:tc>
          <w:tcPr>
            <w:tcW w:w="7332" w:type="dxa"/>
          </w:tcPr>
          <w:p w14:paraId="6DFDD6D8" w14:textId="591773D3" w:rsidR="00C52A48" w:rsidRPr="00EA6DEA" w:rsidRDefault="00C52A48" w:rsidP="00733A22">
            <w:pPr>
              <w:rPr>
                <w:rFonts w:eastAsia="Arial" w:cs="Arial"/>
                <w:color w:val="000000" w:themeColor="text1"/>
                <w:sz w:val="22"/>
                <w:szCs w:val="22"/>
              </w:rPr>
            </w:pPr>
            <w:r w:rsidRPr="00EA6DEA">
              <w:rPr>
                <w:rFonts w:cs="Arial"/>
                <w:b/>
                <w:bCs/>
                <w:sz w:val="22"/>
                <w:szCs w:val="22"/>
                <w:u w:val="single"/>
              </w:rPr>
              <w:t>Desirable</w:t>
            </w:r>
            <w:r w:rsidR="00FE679B" w:rsidRPr="00EA6DEA">
              <w:rPr>
                <w:rFonts w:cs="Arial"/>
                <w:b/>
                <w:bCs/>
                <w:sz w:val="22"/>
                <w:szCs w:val="22"/>
                <w:u w:val="single"/>
              </w:rPr>
              <w:t>:</w:t>
            </w:r>
          </w:p>
          <w:p w14:paraId="4532518F" w14:textId="570D7EA4" w:rsidR="00C52A48" w:rsidRPr="00EA6DEA" w:rsidRDefault="00C52A48" w:rsidP="00B465BC">
            <w:pPr>
              <w:pStyle w:val="ListParagraph"/>
              <w:numPr>
                <w:ilvl w:val="0"/>
                <w:numId w:val="23"/>
              </w:numPr>
              <w:spacing w:after="0" w:line="240" w:lineRule="auto"/>
              <w:ind w:left="232" w:hanging="232"/>
              <w:rPr>
                <w:rFonts w:ascii="Arial" w:eastAsia="Arial" w:hAnsi="Arial" w:cs="Arial"/>
                <w:color w:val="000000" w:themeColor="text1"/>
              </w:rPr>
            </w:pPr>
            <w:r w:rsidRPr="00EA6DEA">
              <w:rPr>
                <w:rFonts w:ascii="Arial" w:eastAsia="Arial" w:hAnsi="Arial" w:cs="Arial"/>
                <w:color w:val="000000" w:themeColor="text1"/>
              </w:rPr>
              <w:t>Qualified or eligible to drive the school minibus.</w:t>
            </w:r>
          </w:p>
        </w:tc>
        <w:tc>
          <w:tcPr>
            <w:tcW w:w="1513" w:type="dxa"/>
          </w:tcPr>
          <w:p w14:paraId="5521D690" w14:textId="77777777" w:rsidR="00C52A48" w:rsidRPr="00EA6DEA" w:rsidRDefault="00C52A48" w:rsidP="00A9019F">
            <w:pPr>
              <w:jc w:val="center"/>
              <w:rPr>
                <w:rFonts w:eastAsia="Arial" w:cs="Arial"/>
                <w:color w:val="000000" w:themeColor="text1"/>
                <w:sz w:val="22"/>
                <w:szCs w:val="22"/>
              </w:rPr>
            </w:pPr>
          </w:p>
          <w:p w14:paraId="366FA92D" w14:textId="1559FA7D" w:rsidR="00FB2592" w:rsidRPr="00EA6DEA" w:rsidRDefault="00FB2592" w:rsidP="006A5F7E">
            <w:pPr>
              <w:jc w:val="center"/>
              <w:rPr>
                <w:rFonts w:eastAsia="Arial" w:cs="Arial"/>
                <w:color w:val="000000" w:themeColor="text1"/>
                <w:sz w:val="22"/>
                <w:szCs w:val="22"/>
              </w:rPr>
            </w:pPr>
            <w:r w:rsidRPr="00EA6DEA">
              <w:rPr>
                <w:rFonts w:eastAsia="Arial" w:cs="Arial"/>
                <w:color w:val="000000" w:themeColor="text1"/>
                <w:sz w:val="22"/>
                <w:szCs w:val="22"/>
              </w:rPr>
              <w:t>1</w:t>
            </w:r>
            <w:r w:rsidRPr="00EA6DEA">
              <w:rPr>
                <w:rFonts w:eastAsia="Arial" w:cs="Arial"/>
                <w:color w:val="000000" w:themeColor="text1"/>
              </w:rPr>
              <w:t xml:space="preserve"> &amp; 3</w:t>
            </w:r>
          </w:p>
        </w:tc>
      </w:tr>
      <w:tr w:rsidR="00FE679B" w:rsidRPr="00EA6DEA" w14:paraId="7A2A829F" w14:textId="77777777" w:rsidTr="00844976">
        <w:tc>
          <w:tcPr>
            <w:tcW w:w="2269" w:type="dxa"/>
            <w:vMerge w:val="restart"/>
          </w:tcPr>
          <w:p w14:paraId="44E50AED" w14:textId="7428D9F2" w:rsidR="00FE679B" w:rsidRPr="00EA6DEA" w:rsidRDefault="00FE679B" w:rsidP="00733A22">
            <w:pPr>
              <w:jc w:val="center"/>
              <w:rPr>
                <w:rFonts w:cs="Arial"/>
                <w:b/>
                <w:bCs/>
                <w:sz w:val="22"/>
                <w:szCs w:val="22"/>
              </w:rPr>
            </w:pPr>
            <w:r w:rsidRPr="00EA6DEA">
              <w:rPr>
                <w:rFonts w:cs="Arial"/>
                <w:b/>
                <w:bCs/>
                <w:sz w:val="22"/>
                <w:szCs w:val="22"/>
              </w:rPr>
              <w:t xml:space="preserve">Occupational Skills </w:t>
            </w:r>
          </w:p>
        </w:tc>
        <w:tc>
          <w:tcPr>
            <w:tcW w:w="7332" w:type="dxa"/>
          </w:tcPr>
          <w:p w14:paraId="467277B8" w14:textId="77777777" w:rsidR="00FE679B" w:rsidRPr="00EA6DEA" w:rsidRDefault="00FE679B" w:rsidP="00733A22">
            <w:pPr>
              <w:rPr>
                <w:rFonts w:eastAsia="Arial" w:cs="Arial"/>
                <w:color w:val="000000" w:themeColor="text1"/>
                <w:sz w:val="22"/>
                <w:szCs w:val="22"/>
              </w:rPr>
            </w:pPr>
            <w:r w:rsidRPr="00EA6DEA">
              <w:rPr>
                <w:rFonts w:cs="Arial"/>
                <w:b/>
                <w:bCs/>
                <w:sz w:val="22"/>
                <w:szCs w:val="22"/>
                <w:u w:val="single"/>
              </w:rPr>
              <w:t>Essential:</w:t>
            </w:r>
          </w:p>
          <w:p w14:paraId="17DC75E2" w14:textId="2C06A2AF" w:rsidR="00FE679B" w:rsidRPr="00EA6DEA" w:rsidRDefault="00FE679B" w:rsidP="00844976">
            <w:pPr>
              <w:pStyle w:val="ListParagraph"/>
              <w:numPr>
                <w:ilvl w:val="0"/>
                <w:numId w:val="25"/>
              </w:numPr>
              <w:spacing w:after="0" w:line="240" w:lineRule="auto"/>
              <w:ind w:left="321" w:hanging="288"/>
              <w:rPr>
                <w:rFonts w:ascii="Arial" w:eastAsia="Arial" w:hAnsi="Arial" w:cs="Arial"/>
                <w:color w:val="000000" w:themeColor="text1"/>
              </w:rPr>
            </w:pPr>
            <w:r w:rsidRPr="00EA6DEA">
              <w:rPr>
                <w:rFonts w:ascii="Arial" w:eastAsia="Arial" w:hAnsi="Arial" w:cs="Arial"/>
                <w:color w:val="000000" w:themeColor="text1"/>
              </w:rPr>
              <w:t xml:space="preserve">Demonstrable IT skills and ability to use them as part of the learning process, and school reporting process </w:t>
            </w:r>
          </w:p>
          <w:p w14:paraId="7FA31C2A" w14:textId="77777777" w:rsidR="00FE679B" w:rsidRPr="00EA6DEA" w:rsidRDefault="00FE679B" w:rsidP="00844976">
            <w:pPr>
              <w:pStyle w:val="ListParagraph"/>
              <w:numPr>
                <w:ilvl w:val="0"/>
                <w:numId w:val="25"/>
              </w:numPr>
              <w:spacing w:after="0" w:line="240" w:lineRule="auto"/>
              <w:ind w:left="321" w:hanging="288"/>
              <w:rPr>
                <w:rFonts w:ascii="Arial" w:eastAsia="Arial" w:hAnsi="Arial" w:cs="Arial"/>
                <w:color w:val="000000" w:themeColor="text1"/>
              </w:rPr>
            </w:pPr>
            <w:r w:rsidRPr="00EA6DEA">
              <w:rPr>
                <w:rFonts w:ascii="Arial" w:eastAsia="Arial" w:hAnsi="Arial" w:cs="Arial"/>
                <w:color w:val="000000" w:themeColor="text1"/>
              </w:rPr>
              <w:t>Good written and verbal communication skills</w:t>
            </w:r>
          </w:p>
          <w:p w14:paraId="2F7C78E3" w14:textId="77777777" w:rsidR="00FE679B" w:rsidRPr="00EA6DEA" w:rsidRDefault="00FE679B" w:rsidP="00844976">
            <w:pPr>
              <w:pStyle w:val="ListParagraph"/>
              <w:numPr>
                <w:ilvl w:val="0"/>
                <w:numId w:val="25"/>
              </w:numPr>
              <w:spacing w:after="0" w:line="240" w:lineRule="auto"/>
              <w:ind w:left="321" w:hanging="288"/>
              <w:rPr>
                <w:rFonts w:ascii="Arial" w:eastAsia="Arial" w:hAnsi="Arial" w:cs="Arial"/>
              </w:rPr>
            </w:pPr>
            <w:r w:rsidRPr="00EA6DEA">
              <w:rPr>
                <w:rFonts w:ascii="Arial" w:eastAsia="Arial" w:hAnsi="Arial" w:cs="Arial"/>
              </w:rPr>
              <w:t>Awareness of holistic needs</w:t>
            </w:r>
          </w:p>
          <w:p w14:paraId="5536593B" w14:textId="77777777" w:rsidR="00FE679B" w:rsidRPr="00EA6DEA" w:rsidRDefault="00FE679B" w:rsidP="00844976">
            <w:pPr>
              <w:pStyle w:val="ListParagraph"/>
              <w:numPr>
                <w:ilvl w:val="0"/>
                <w:numId w:val="25"/>
              </w:numPr>
              <w:spacing w:after="0" w:line="240" w:lineRule="auto"/>
              <w:ind w:left="321" w:hanging="288"/>
              <w:rPr>
                <w:rFonts w:ascii="Arial" w:eastAsia="Arial" w:hAnsi="Arial" w:cs="Arial"/>
                <w:color w:val="000000" w:themeColor="text1"/>
              </w:rPr>
            </w:pPr>
            <w:r w:rsidRPr="00EA6DEA">
              <w:rPr>
                <w:rFonts w:ascii="Arial" w:eastAsia="Arial" w:hAnsi="Arial" w:cs="Arial"/>
                <w:color w:val="000000" w:themeColor="text1"/>
              </w:rPr>
              <w:t>Understands and can apply what confidentiality is in relation to role</w:t>
            </w:r>
          </w:p>
          <w:p w14:paraId="210A1230" w14:textId="77777777" w:rsidR="00FE679B" w:rsidRPr="00EA6DEA" w:rsidRDefault="00FE679B" w:rsidP="00844976">
            <w:pPr>
              <w:pStyle w:val="ListParagraph"/>
              <w:numPr>
                <w:ilvl w:val="0"/>
                <w:numId w:val="25"/>
              </w:numPr>
              <w:spacing w:after="0" w:line="240" w:lineRule="auto"/>
              <w:ind w:left="321" w:hanging="288"/>
              <w:rPr>
                <w:rFonts w:ascii="Arial" w:eastAsia="Arial" w:hAnsi="Arial" w:cs="Arial"/>
                <w:color w:val="000000" w:themeColor="text1"/>
              </w:rPr>
            </w:pPr>
            <w:r w:rsidRPr="00EA6DEA">
              <w:rPr>
                <w:rFonts w:ascii="Arial" w:eastAsia="Arial" w:hAnsi="Arial" w:cs="Arial"/>
                <w:color w:val="000000" w:themeColor="text1"/>
              </w:rPr>
              <w:t>Demonstrable interpersonal skills.</w:t>
            </w:r>
          </w:p>
          <w:p w14:paraId="1A68888B" w14:textId="77777777" w:rsidR="00FE679B" w:rsidRPr="00EA6DEA" w:rsidRDefault="00FE679B" w:rsidP="00844976">
            <w:pPr>
              <w:pStyle w:val="ListParagraph"/>
              <w:numPr>
                <w:ilvl w:val="0"/>
                <w:numId w:val="25"/>
              </w:numPr>
              <w:spacing w:after="0" w:line="240" w:lineRule="auto"/>
              <w:ind w:left="321" w:hanging="288"/>
              <w:rPr>
                <w:rFonts w:ascii="Arial" w:eastAsia="Arial" w:hAnsi="Arial" w:cs="Arial"/>
                <w:color w:val="000000" w:themeColor="text1"/>
              </w:rPr>
            </w:pPr>
            <w:r w:rsidRPr="00EA6DEA">
              <w:rPr>
                <w:rFonts w:ascii="Arial" w:eastAsia="Arial" w:hAnsi="Arial" w:cs="Arial"/>
                <w:color w:val="000000" w:themeColor="text1"/>
              </w:rPr>
              <w:t>Ability to work successfully in a team.</w:t>
            </w:r>
          </w:p>
          <w:p w14:paraId="374AEC73" w14:textId="77777777" w:rsidR="00FE679B" w:rsidRPr="00EA6DEA" w:rsidRDefault="00FE679B" w:rsidP="00844976">
            <w:pPr>
              <w:pStyle w:val="ListParagraph"/>
              <w:numPr>
                <w:ilvl w:val="0"/>
                <w:numId w:val="25"/>
              </w:numPr>
              <w:spacing w:after="0" w:line="240" w:lineRule="auto"/>
              <w:ind w:left="321" w:hanging="288"/>
              <w:rPr>
                <w:rFonts w:ascii="Arial" w:eastAsia="Arial" w:hAnsi="Arial" w:cs="Arial"/>
                <w:color w:val="000000" w:themeColor="text1"/>
              </w:rPr>
            </w:pPr>
            <w:r w:rsidRPr="00EA6DEA">
              <w:rPr>
                <w:rFonts w:ascii="Arial" w:eastAsia="Arial" w:hAnsi="Arial" w:cs="Arial"/>
                <w:color w:val="000000" w:themeColor="text1"/>
              </w:rPr>
              <w:t>Problem solving skills – effectively identifies workable solutions</w:t>
            </w:r>
          </w:p>
          <w:p w14:paraId="505DDB35" w14:textId="77777777" w:rsidR="00FE679B" w:rsidRPr="00EA6DEA" w:rsidRDefault="00FE679B" w:rsidP="00844976">
            <w:pPr>
              <w:pStyle w:val="ListParagraph"/>
              <w:numPr>
                <w:ilvl w:val="0"/>
                <w:numId w:val="25"/>
              </w:numPr>
              <w:spacing w:after="0" w:line="240" w:lineRule="auto"/>
              <w:ind w:left="321" w:hanging="288"/>
              <w:rPr>
                <w:rFonts w:ascii="Arial" w:eastAsia="Arial" w:hAnsi="Arial" w:cs="Arial"/>
              </w:rPr>
            </w:pPr>
            <w:r w:rsidRPr="00EA6DEA">
              <w:rPr>
                <w:rFonts w:ascii="Arial" w:eastAsia="Arial" w:hAnsi="Arial" w:cs="Arial"/>
              </w:rPr>
              <w:t>Takes responsibility for maintaining own and others’ health and safety.</w:t>
            </w:r>
          </w:p>
          <w:p w14:paraId="3BAF5B84" w14:textId="77777777" w:rsidR="00FE679B" w:rsidRPr="00EA6DEA" w:rsidRDefault="00FE679B" w:rsidP="00844976">
            <w:pPr>
              <w:pStyle w:val="ListParagraph"/>
              <w:numPr>
                <w:ilvl w:val="0"/>
                <w:numId w:val="25"/>
              </w:numPr>
              <w:spacing w:after="0" w:line="240" w:lineRule="auto"/>
              <w:ind w:left="321" w:hanging="288"/>
              <w:rPr>
                <w:rFonts w:ascii="Arial" w:eastAsia="Arial" w:hAnsi="Arial" w:cs="Arial"/>
              </w:rPr>
            </w:pPr>
            <w:r w:rsidRPr="00EA6DEA">
              <w:rPr>
                <w:rFonts w:ascii="Arial" w:eastAsia="Arial" w:hAnsi="Arial" w:cs="Arial"/>
              </w:rPr>
              <w:t>Manages pressure effectively and copes well with setbacks.</w:t>
            </w:r>
          </w:p>
          <w:p w14:paraId="21E10E7A" w14:textId="026AB9AF" w:rsidR="00FE679B" w:rsidRPr="00EA6DEA" w:rsidRDefault="00FE679B" w:rsidP="00844976">
            <w:pPr>
              <w:pStyle w:val="ListParagraph"/>
              <w:widowControl w:val="0"/>
              <w:numPr>
                <w:ilvl w:val="0"/>
                <w:numId w:val="31"/>
              </w:numPr>
              <w:tabs>
                <w:tab w:val="left" w:pos="33"/>
              </w:tabs>
              <w:ind w:left="321" w:hanging="288"/>
              <w:rPr>
                <w:rFonts w:ascii="Arial" w:hAnsi="Arial" w:cs="Arial"/>
                <w:b/>
                <w:bCs/>
                <w:u w:val="single"/>
              </w:rPr>
            </w:pPr>
            <w:r w:rsidRPr="00EA6DEA">
              <w:rPr>
                <w:rFonts w:ascii="Arial" w:hAnsi="Arial" w:cs="Arial"/>
              </w:rPr>
              <w:t>Hardworking, flexible and motivated.</w:t>
            </w:r>
          </w:p>
        </w:tc>
        <w:tc>
          <w:tcPr>
            <w:tcW w:w="1513" w:type="dxa"/>
          </w:tcPr>
          <w:p w14:paraId="4F11AF56" w14:textId="77777777" w:rsidR="00FE679B" w:rsidRPr="00EA6DEA" w:rsidRDefault="00FE679B" w:rsidP="00A9019F">
            <w:pPr>
              <w:pStyle w:val="ListParagraph"/>
              <w:spacing w:after="0" w:line="240" w:lineRule="auto"/>
              <w:ind w:left="270"/>
              <w:jc w:val="center"/>
              <w:rPr>
                <w:rFonts w:ascii="Arial" w:hAnsi="Arial" w:cs="Arial"/>
                <w:u w:val="single"/>
              </w:rPr>
            </w:pPr>
          </w:p>
          <w:p w14:paraId="7B05965B" w14:textId="77777777" w:rsidR="00FE679B" w:rsidRPr="00EA6DEA" w:rsidRDefault="00FE679B" w:rsidP="00A9019F">
            <w:pPr>
              <w:pStyle w:val="ListParagraph"/>
              <w:spacing w:after="0" w:line="240" w:lineRule="auto"/>
              <w:ind w:left="270"/>
              <w:jc w:val="center"/>
              <w:rPr>
                <w:rFonts w:ascii="Arial" w:hAnsi="Arial" w:cs="Arial"/>
                <w:u w:val="single"/>
              </w:rPr>
            </w:pPr>
          </w:p>
          <w:p w14:paraId="13A07436" w14:textId="77777777" w:rsidR="00FE679B" w:rsidRPr="00EA6DEA" w:rsidRDefault="00FE679B" w:rsidP="00A9019F">
            <w:pPr>
              <w:ind w:left="91"/>
              <w:jc w:val="center"/>
              <w:rPr>
                <w:rFonts w:cs="Arial"/>
              </w:rPr>
            </w:pPr>
            <w:r w:rsidRPr="00EA6DEA">
              <w:rPr>
                <w:rFonts w:cs="Arial"/>
              </w:rPr>
              <w:t>1 &amp; 2</w:t>
            </w:r>
          </w:p>
          <w:p w14:paraId="3577817E" w14:textId="77777777" w:rsidR="00FE679B" w:rsidRPr="00EA6DEA" w:rsidRDefault="00FE679B" w:rsidP="00A9019F">
            <w:pPr>
              <w:ind w:left="91"/>
              <w:jc w:val="center"/>
              <w:rPr>
                <w:rFonts w:cs="Arial"/>
              </w:rPr>
            </w:pPr>
            <w:r w:rsidRPr="00EA6DEA">
              <w:rPr>
                <w:rFonts w:cs="Arial"/>
              </w:rPr>
              <w:t>1 &amp; 2</w:t>
            </w:r>
          </w:p>
          <w:p w14:paraId="286E35D9" w14:textId="77777777" w:rsidR="00FE679B" w:rsidRPr="00EA6DEA" w:rsidRDefault="00FE679B" w:rsidP="00A9019F">
            <w:pPr>
              <w:ind w:left="91"/>
              <w:jc w:val="center"/>
              <w:rPr>
                <w:rFonts w:cs="Arial"/>
              </w:rPr>
            </w:pPr>
            <w:r w:rsidRPr="00EA6DEA">
              <w:rPr>
                <w:rFonts w:cs="Arial"/>
              </w:rPr>
              <w:t>1 &amp; 2</w:t>
            </w:r>
          </w:p>
          <w:p w14:paraId="73B0CE6E" w14:textId="77777777" w:rsidR="00FE679B" w:rsidRPr="00EA6DEA" w:rsidRDefault="00FE679B" w:rsidP="00A9019F">
            <w:pPr>
              <w:ind w:left="91"/>
              <w:jc w:val="center"/>
              <w:rPr>
                <w:rFonts w:cs="Arial"/>
              </w:rPr>
            </w:pPr>
            <w:r w:rsidRPr="00EA6DEA">
              <w:rPr>
                <w:rFonts w:cs="Arial"/>
              </w:rPr>
              <w:t>1 &amp; 2</w:t>
            </w:r>
          </w:p>
          <w:p w14:paraId="79416CB9" w14:textId="5DF4DD0E" w:rsidR="00FE679B" w:rsidRPr="00EA6DEA" w:rsidRDefault="00FE679B" w:rsidP="00A9019F">
            <w:pPr>
              <w:ind w:left="91"/>
              <w:jc w:val="center"/>
              <w:rPr>
                <w:rFonts w:cs="Arial"/>
              </w:rPr>
            </w:pPr>
            <w:r w:rsidRPr="00EA6DEA">
              <w:rPr>
                <w:rFonts w:cs="Arial"/>
              </w:rPr>
              <w:t>2</w:t>
            </w:r>
          </w:p>
          <w:p w14:paraId="5786AE51" w14:textId="77777777" w:rsidR="00FE679B" w:rsidRPr="00EA6DEA" w:rsidRDefault="00FE679B" w:rsidP="00A9019F">
            <w:pPr>
              <w:ind w:left="91"/>
              <w:jc w:val="center"/>
              <w:rPr>
                <w:rFonts w:cs="Arial"/>
              </w:rPr>
            </w:pPr>
            <w:r w:rsidRPr="00EA6DEA">
              <w:rPr>
                <w:rFonts w:cs="Arial"/>
              </w:rPr>
              <w:t>1 &amp; 2</w:t>
            </w:r>
          </w:p>
          <w:p w14:paraId="004B4749" w14:textId="77777777" w:rsidR="00FE679B" w:rsidRPr="00EA6DEA" w:rsidRDefault="00FE679B" w:rsidP="00A9019F">
            <w:pPr>
              <w:ind w:left="91"/>
              <w:jc w:val="center"/>
              <w:rPr>
                <w:rFonts w:cs="Arial"/>
              </w:rPr>
            </w:pPr>
            <w:r w:rsidRPr="00EA6DEA">
              <w:rPr>
                <w:rFonts w:cs="Arial"/>
              </w:rPr>
              <w:t>1 &amp; 2</w:t>
            </w:r>
          </w:p>
          <w:p w14:paraId="5D5CC83F" w14:textId="77777777" w:rsidR="00FE679B" w:rsidRPr="00EA6DEA" w:rsidRDefault="00FE679B" w:rsidP="00A9019F">
            <w:pPr>
              <w:ind w:left="91"/>
              <w:jc w:val="center"/>
              <w:rPr>
                <w:rFonts w:cs="Arial"/>
              </w:rPr>
            </w:pPr>
            <w:r w:rsidRPr="00EA6DEA">
              <w:rPr>
                <w:rFonts w:cs="Arial"/>
              </w:rPr>
              <w:t>1 &amp; 2</w:t>
            </w:r>
          </w:p>
          <w:p w14:paraId="4A1CF472" w14:textId="77777777" w:rsidR="00FE679B" w:rsidRPr="00EA6DEA" w:rsidRDefault="00FE679B" w:rsidP="00A9019F">
            <w:pPr>
              <w:pStyle w:val="ListParagraph"/>
              <w:spacing w:after="0" w:line="240" w:lineRule="auto"/>
              <w:ind w:left="270"/>
              <w:jc w:val="center"/>
              <w:rPr>
                <w:rFonts w:ascii="Arial" w:hAnsi="Arial" w:cs="Arial"/>
              </w:rPr>
            </w:pPr>
          </w:p>
          <w:p w14:paraId="5722A342" w14:textId="77777777" w:rsidR="00FE679B" w:rsidRPr="00EA6DEA" w:rsidRDefault="00FE679B" w:rsidP="00A9019F">
            <w:pPr>
              <w:ind w:left="91"/>
              <w:jc w:val="center"/>
              <w:rPr>
                <w:rFonts w:cs="Arial"/>
              </w:rPr>
            </w:pPr>
            <w:r w:rsidRPr="00EA6DEA">
              <w:rPr>
                <w:rFonts w:cs="Arial"/>
              </w:rPr>
              <w:t>1 &amp; 2</w:t>
            </w:r>
          </w:p>
          <w:p w14:paraId="51F512C5" w14:textId="76885BB4" w:rsidR="00FE679B" w:rsidRPr="00EA6DEA" w:rsidRDefault="00FE679B" w:rsidP="00A9019F">
            <w:pPr>
              <w:ind w:left="91"/>
              <w:jc w:val="center"/>
              <w:rPr>
                <w:rFonts w:cs="Arial"/>
                <w:sz w:val="22"/>
                <w:szCs w:val="22"/>
                <w:u w:val="single"/>
              </w:rPr>
            </w:pPr>
            <w:r w:rsidRPr="00EA6DEA">
              <w:rPr>
                <w:rFonts w:cs="Arial"/>
              </w:rPr>
              <w:t>1 &amp; 2</w:t>
            </w:r>
          </w:p>
        </w:tc>
      </w:tr>
      <w:tr w:rsidR="00FE679B" w:rsidRPr="00EA6DEA" w14:paraId="29E09E24" w14:textId="77777777" w:rsidTr="00844976">
        <w:tc>
          <w:tcPr>
            <w:tcW w:w="2269" w:type="dxa"/>
            <w:vMerge/>
          </w:tcPr>
          <w:p w14:paraId="123A2FF3" w14:textId="77777777" w:rsidR="00FE679B" w:rsidRPr="00EA6DEA" w:rsidRDefault="00FE679B" w:rsidP="00733A22">
            <w:pPr>
              <w:jc w:val="center"/>
              <w:rPr>
                <w:rFonts w:cs="Arial"/>
                <w:b/>
                <w:bCs/>
                <w:sz w:val="22"/>
                <w:szCs w:val="22"/>
              </w:rPr>
            </w:pPr>
          </w:p>
        </w:tc>
        <w:tc>
          <w:tcPr>
            <w:tcW w:w="7332" w:type="dxa"/>
          </w:tcPr>
          <w:p w14:paraId="3B185ECC" w14:textId="2907E12A" w:rsidR="00FE679B" w:rsidRPr="00EA6DEA" w:rsidRDefault="00FE679B" w:rsidP="00733A22">
            <w:pPr>
              <w:rPr>
                <w:rFonts w:eastAsia="Arial" w:cs="Arial"/>
                <w:color w:val="000000" w:themeColor="text1"/>
                <w:sz w:val="22"/>
                <w:szCs w:val="22"/>
              </w:rPr>
            </w:pPr>
            <w:r w:rsidRPr="00EA6DEA">
              <w:rPr>
                <w:rFonts w:cs="Arial"/>
                <w:b/>
                <w:bCs/>
                <w:sz w:val="22"/>
                <w:szCs w:val="22"/>
                <w:u w:val="single"/>
              </w:rPr>
              <w:t>Desirable:</w:t>
            </w:r>
          </w:p>
          <w:p w14:paraId="701FDBDA" w14:textId="77777777" w:rsidR="00FE679B" w:rsidRPr="00EA6DEA" w:rsidRDefault="00FE679B" w:rsidP="00733A22">
            <w:pPr>
              <w:pStyle w:val="ListParagraph"/>
              <w:numPr>
                <w:ilvl w:val="0"/>
                <w:numId w:val="25"/>
              </w:numPr>
              <w:spacing w:after="0" w:line="240" w:lineRule="auto"/>
              <w:ind w:left="270" w:hanging="180"/>
              <w:rPr>
                <w:rFonts w:ascii="Arial" w:eastAsia="Arial" w:hAnsi="Arial" w:cs="Arial"/>
              </w:rPr>
            </w:pPr>
            <w:r w:rsidRPr="00EA6DEA">
              <w:rPr>
                <w:rFonts w:ascii="Arial" w:eastAsia="Arial" w:hAnsi="Arial" w:cs="Arial"/>
              </w:rPr>
              <w:t xml:space="preserve">Ability to use communication strategies eg Makaton </w:t>
            </w:r>
          </w:p>
          <w:p w14:paraId="5D4E462E" w14:textId="1CA31346" w:rsidR="00FE679B" w:rsidRPr="00EA6DEA" w:rsidRDefault="00FE679B" w:rsidP="00B465BC">
            <w:pPr>
              <w:pStyle w:val="ListParagraph"/>
              <w:numPr>
                <w:ilvl w:val="0"/>
                <w:numId w:val="25"/>
              </w:numPr>
              <w:spacing w:after="0" w:line="240" w:lineRule="auto"/>
              <w:ind w:left="270" w:hanging="180"/>
              <w:rPr>
                <w:rFonts w:ascii="Arial" w:hAnsi="Arial" w:cs="Arial"/>
                <w:b/>
                <w:bCs/>
                <w:u w:val="single"/>
              </w:rPr>
            </w:pPr>
            <w:r w:rsidRPr="00EA6DEA">
              <w:rPr>
                <w:rFonts w:ascii="Arial" w:eastAsia="Arial" w:hAnsi="Arial" w:cs="Arial"/>
                <w:color w:val="000000" w:themeColor="text1"/>
              </w:rPr>
              <w:t>Manage challenging behaviours</w:t>
            </w:r>
          </w:p>
        </w:tc>
        <w:tc>
          <w:tcPr>
            <w:tcW w:w="1513" w:type="dxa"/>
          </w:tcPr>
          <w:p w14:paraId="3CD8C93C" w14:textId="77777777" w:rsidR="00FE679B" w:rsidRPr="00EA6DEA" w:rsidRDefault="00FE679B" w:rsidP="00A9019F">
            <w:pPr>
              <w:pStyle w:val="ListParagraph"/>
              <w:spacing w:after="0" w:line="240" w:lineRule="auto"/>
              <w:ind w:left="270"/>
              <w:jc w:val="center"/>
              <w:rPr>
                <w:rFonts w:ascii="Arial" w:eastAsia="Arial" w:hAnsi="Arial" w:cs="Arial"/>
              </w:rPr>
            </w:pPr>
          </w:p>
          <w:p w14:paraId="7513EB7D" w14:textId="77777777" w:rsidR="00FE679B" w:rsidRPr="00EA6DEA" w:rsidRDefault="00FE679B" w:rsidP="00A9019F">
            <w:pPr>
              <w:pStyle w:val="ListParagraph"/>
              <w:spacing w:after="0" w:line="240" w:lineRule="auto"/>
              <w:ind w:left="270"/>
              <w:jc w:val="center"/>
              <w:rPr>
                <w:rFonts w:ascii="Arial" w:eastAsia="Arial" w:hAnsi="Arial" w:cs="Arial"/>
              </w:rPr>
            </w:pPr>
            <w:r w:rsidRPr="00EA6DEA">
              <w:rPr>
                <w:rFonts w:ascii="Arial" w:eastAsia="Arial" w:hAnsi="Arial" w:cs="Arial"/>
              </w:rPr>
              <w:t>1, 2 &amp; 3</w:t>
            </w:r>
          </w:p>
          <w:p w14:paraId="1EE748CD" w14:textId="2001C797" w:rsidR="00FE679B" w:rsidRPr="00EA6DEA" w:rsidRDefault="00FE679B" w:rsidP="00A9019F">
            <w:pPr>
              <w:pStyle w:val="ListParagraph"/>
              <w:spacing w:after="0" w:line="240" w:lineRule="auto"/>
              <w:ind w:left="270"/>
              <w:jc w:val="center"/>
              <w:rPr>
                <w:rFonts w:ascii="Arial" w:eastAsia="Arial" w:hAnsi="Arial" w:cs="Arial"/>
              </w:rPr>
            </w:pPr>
            <w:r w:rsidRPr="00EA6DEA">
              <w:rPr>
                <w:rFonts w:ascii="Arial" w:eastAsia="Arial" w:hAnsi="Arial" w:cs="Arial"/>
              </w:rPr>
              <w:t>1, 2 &amp; 3</w:t>
            </w:r>
          </w:p>
        </w:tc>
      </w:tr>
      <w:tr w:rsidR="00E24469" w:rsidRPr="00EA6DEA" w14:paraId="18A0AF59" w14:textId="77777777" w:rsidTr="00844976">
        <w:tc>
          <w:tcPr>
            <w:tcW w:w="2269" w:type="dxa"/>
            <w:vMerge w:val="restart"/>
          </w:tcPr>
          <w:p w14:paraId="4BE20738" w14:textId="1DDF8395" w:rsidR="00E24469" w:rsidRPr="00EA6DEA" w:rsidRDefault="00E24469" w:rsidP="00733A22">
            <w:pPr>
              <w:jc w:val="center"/>
              <w:rPr>
                <w:rFonts w:cs="Arial"/>
                <w:b/>
                <w:bCs/>
                <w:sz w:val="22"/>
                <w:szCs w:val="22"/>
              </w:rPr>
            </w:pPr>
            <w:r w:rsidRPr="00EA6DEA">
              <w:rPr>
                <w:rFonts w:eastAsia="Arial" w:cs="Arial"/>
                <w:b/>
                <w:bCs/>
                <w:sz w:val="22"/>
                <w:szCs w:val="22"/>
              </w:rPr>
              <w:t>Experience</w:t>
            </w:r>
          </w:p>
        </w:tc>
        <w:tc>
          <w:tcPr>
            <w:tcW w:w="7332" w:type="dxa"/>
          </w:tcPr>
          <w:p w14:paraId="0FFA96F4" w14:textId="77777777" w:rsidR="00E24469" w:rsidRPr="00EA6DEA" w:rsidRDefault="00E24469" w:rsidP="00733A22">
            <w:pPr>
              <w:rPr>
                <w:rFonts w:eastAsia="Arial" w:cs="Arial"/>
                <w:color w:val="000000" w:themeColor="text1"/>
                <w:sz w:val="22"/>
                <w:szCs w:val="22"/>
              </w:rPr>
            </w:pPr>
            <w:r w:rsidRPr="00EA6DEA">
              <w:rPr>
                <w:rFonts w:cs="Arial"/>
                <w:b/>
                <w:bCs/>
                <w:sz w:val="22"/>
                <w:szCs w:val="22"/>
                <w:u w:val="single"/>
              </w:rPr>
              <w:t>Essential:</w:t>
            </w:r>
          </w:p>
          <w:p w14:paraId="393BDA1E" w14:textId="01289A44" w:rsidR="00E24469" w:rsidRPr="00EA6DEA" w:rsidRDefault="00E24469" w:rsidP="00B465BC">
            <w:pPr>
              <w:pStyle w:val="ListParagraph"/>
              <w:numPr>
                <w:ilvl w:val="0"/>
                <w:numId w:val="26"/>
              </w:numPr>
              <w:spacing w:after="0" w:line="240" w:lineRule="auto"/>
              <w:ind w:left="344" w:hanging="283"/>
              <w:rPr>
                <w:rFonts w:ascii="Arial" w:hAnsi="Arial" w:cs="Arial"/>
                <w:b/>
                <w:bCs/>
                <w:u w:val="single"/>
              </w:rPr>
            </w:pPr>
            <w:r w:rsidRPr="00EA6DEA">
              <w:rPr>
                <w:rFonts w:ascii="Arial" w:eastAsia="Arial" w:hAnsi="Arial" w:cs="Arial"/>
                <w:color w:val="000000" w:themeColor="text1"/>
              </w:rPr>
              <w:t>Appropriate experience working with children or young people in an education setting.</w:t>
            </w:r>
          </w:p>
        </w:tc>
        <w:tc>
          <w:tcPr>
            <w:tcW w:w="1513" w:type="dxa"/>
          </w:tcPr>
          <w:p w14:paraId="58B10239" w14:textId="71769F1D" w:rsidR="00F061C2" w:rsidRPr="00EA6DEA" w:rsidRDefault="00F061C2" w:rsidP="00A9019F">
            <w:pPr>
              <w:pStyle w:val="ListParagraph"/>
              <w:spacing w:after="0" w:line="240" w:lineRule="auto"/>
              <w:ind w:left="90"/>
              <w:jc w:val="center"/>
              <w:rPr>
                <w:rFonts w:ascii="Arial" w:hAnsi="Arial" w:cs="Arial"/>
              </w:rPr>
            </w:pPr>
          </w:p>
          <w:p w14:paraId="482B8485" w14:textId="382E0635" w:rsidR="00E24469" w:rsidRPr="00EA6DEA" w:rsidRDefault="002C04BD" w:rsidP="00A9019F">
            <w:pPr>
              <w:pStyle w:val="ListParagraph"/>
              <w:spacing w:after="0" w:line="240" w:lineRule="auto"/>
              <w:ind w:left="90"/>
              <w:jc w:val="center"/>
              <w:rPr>
                <w:rFonts w:ascii="Arial" w:hAnsi="Arial" w:cs="Arial"/>
              </w:rPr>
            </w:pPr>
            <w:r w:rsidRPr="00EA6DEA">
              <w:rPr>
                <w:rFonts w:ascii="Arial" w:hAnsi="Arial" w:cs="Arial"/>
              </w:rPr>
              <w:t>1 &amp; 2</w:t>
            </w:r>
          </w:p>
        </w:tc>
      </w:tr>
      <w:tr w:rsidR="00E24469" w:rsidRPr="00EA6DEA" w14:paraId="722C8DDD" w14:textId="77777777" w:rsidTr="00844976">
        <w:tc>
          <w:tcPr>
            <w:tcW w:w="2269" w:type="dxa"/>
            <w:vMerge/>
          </w:tcPr>
          <w:p w14:paraId="64D834B6" w14:textId="77777777" w:rsidR="00E24469" w:rsidRPr="00EA6DEA" w:rsidRDefault="00E24469" w:rsidP="00733A22">
            <w:pPr>
              <w:jc w:val="center"/>
              <w:rPr>
                <w:rFonts w:eastAsia="Arial" w:cs="Arial"/>
                <w:b/>
                <w:bCs/>
                <w:sz w:val="22"/>
                <w:szCs w:val="22"/>
              </w:rPr>
            </w:pPr>
          </w:p>
        </w:tc>
        <w:tc>
          <w:tcPr>
            <w:tcW w:w="7332" w:type="dxa"/>
          </w:tcPr>
          <w:p w14:paraId="15CDD871" w14:textId="2E48BC58" w:rsidR="00E24469" w:rsidRPr="00EA6DEA" w:rsidRDefault="00E24469" w:rsidP="00733A22">
            <w:pPr>
              <w:rPr>
                <w:rFonts w:eastAsia="Arial" w:cs="Arial"/>
                <w:color w:val="000000" w:themeColor="text1"/>
                <w:sz w:val="22"/>
                <w:szCs w:val="22"/>
              </w:rPr>
            </w:pPr>
            <w:r w:rsidRPr="00EA6DEA">
              <w:rPr>
                <w:rFonts w:cs="Arial"/>
                <w:b/>
                <w:bCs/>
                <w:sz w:val="22"/>
                <w:szCs w:val="22"/>
                <w:u w:val="single"/>
              </w:rPr>
              <w:t>Desirable</w:t>
            </w:r>
            <w:r w:rsidR="00FE679B" w:rsidRPr="00EA6DEA">
              <w:rPr>
                <w:rFonts w:cs="Arial"/>
                <w:b/>
                <w:bCs/>
                <w:sz w:val="22"/>
                <w:szCs w:val="22"/>
                <w:u w:val="single"/>
              </w:rPr>
              <w:t>:</w:t>
            </w:r>
          </w:p>
          <w:p w14:paraId="4A9F56A2" w14:textId="77777777" w:rsidR="00E24469" w:rsidRPr="00EA6DEA" w:rsidRDefault="00E24469" w:rsidP="00233901">
            <w:pPr>
              <w:pStyle w:val="ListParagraph"/>
              <w:numPr>
                <w:ilvl w:val="0"/>
                <w:numId w:val="31"/>
              </w:numPr>
              <w:ind w:left="33" w:hanging="141"/>
              <w:rPr>
                <w:rFonts w:ascii="Arial" w:eastAsia="Arial" w:hAnsi="Arial" w:cs="Arial"/>
                <w:color w:val="000000" w:themeColor="text1"/>
              </w:rPr>
            </w:pPr>
            <w:r w:rsidRPr="00EA6DEA">
              <w:rPr>
                <w:rFonts w:ascii="Arial" w:eastAsia="Arial" w:hAnsi="Arial" w:cs="Arial"/>
                <w:color w:val="000000" w:themeColor="text1"/>
              </w:rPr>
              <w:t>Appropriate experience working with people with SEND</w:t>
            </w:r>
          </w:p>
          <w:p w14:paraId="556B0BBF" w14:textId="1FE160C4" w:rsidR="00E24469" w:rsidRPr="00EA6DEA" w:rsidRDefault="00E24469" w:rsidP="00B465BC">
            <w:pPr>
              <w:pStyle w:val="ListParagraph"/>
              <w:numPr>
                <w:ilvl w:val="0"/>
                <w:numId w:val="26"/>
              </w:numPr>
              <w:spacing w:after="0" w:line="240" w:lineRule="auto"/>
              <w:ind w:left="90" w:hanging="180"/>
              <w:rPr>
                <w:rFonts w:ascii="Arial" w:eastAsia="Arial" w:hAnsi="Arial" w:cs="Arial"/>
                <w:color w:val="000000" w:themeColor="text1"/>
              </w:rPr>
            </w:pPr>
            <w:r w:rsidRPr="00EA6DEA">
              <w:rPr>
                <w:rFonts w:ascii="Arial" w:eastAsia="Arial" w:hAnsi="Arial" w:cs="Arial"/>
              </w:rPr>
              <w:t>Behaviour management experience/training</w:t>
            </w:r>
          </w:p>
        </w:tc>
        <w:tc>
          <w:tcPr>
            <w:tcW w:w="1513" w:type="dxa"/>
          </w:tcPr>
          <w:p w14:paraId="79EA0856" w14:textId="6EC305B5" w:rsidR="00E24469" w:rsidRPr="00EA6DEA" w:rsidRDefault="00E24469" w:rsidP="00A9019F">
            <w:pPr>
              <w:pStyle w:val="ListParagraph"/>
              <w:spacing w:after="0" w:line="240" w:lineRule="auto"/>
              <w:ind w:left="90"/>
              <w:rPr>
                <w:rFonts w:ascii="Arial" w:eastAsia="Arial" w:hAnsi="Arial" w:cs="Arial"/>
                <w:color w:val="000000" w:themeColor="text1"/>
              </w:rPr>
            </w:pPr>
          </w:p>
          <w:p w14:paraId="5348BD8C" w14:textId="77777777" w:rsidR="002C04BD" w:rsidRPr="00EA6DEA" w:rsidRDefault="002C04BD" w:rsidP="00A9019F">
            <w:pPr>
              <w:jc w:val="center"/>
              <w:rPr>
                <w:rFonts w:eastAsia="Arial" w:cs="Arial"/>
                <w:color w:val="000000" w:themeColor="text1"/>
              </w:rPr>
            </w:pPr>
            <w:r w:rsidRPr="00EA6DEA">
              <w:rPr>
                <w:rFonts w:eastAsia="Arial" w:cs="Arial"/>
                <w:color w:val="000000" w:themeColor="text1"/>
              </w:rPr>
              <w:t>1 &amp; 2</w:t>
            </w:r>
          </w:p>
          <w:p w14:paraId="06AE923B" w14:textId="3F770006" w:rsidR="002C04BD" w:rsidRPr="00EA6DEA" w:rsidRDefault="002C04BD" w:rsidP="00A9019F">
            <w:pPr>
              <w:ind w:left="360"/>
              <w:jc w:val="center"/>
              <w:rPr>
                <w:rFonts w:eastAsia="Arial" w:cs="Arial"/>
                <w:color w:val="000000" w:themeColor="text1"/>
              </w:rPr>
            </w:pPr>
          </w:p>
        </w:tc>
      </w:tr>
      <w:tr w:rsidR="00C52A48" w:rsidRPr="00EA6DEA" w14:paraId="02BDD172" w14:textId="77777777" w:rsidTr="00844976">
        <w:tc>
          <w:tcPr>
            <w:tcW w:w="2269" w:type="dxa"/>
          </w:tcPr>
          <w:p w14:paraId="67739876" w14:textId="5BD3EF6C" w:rsidR="00C52A48" w:rsidRPr="00EA6DEA" w:rsidRDefault="00C52A48" w:rsidP="00733A22">
            <w:pPr>
              <w:jc w:val="center"/>
              <w:rPr>
                <w:rFonts w:cs="Arial"/>
                <w:b/>
                <w:bCs/>
                <w:sz w:val="22"/>
                <w:szCs w:val="22"/>
              </w:rPr>
            </w:pPr>
            <w:r w:rsidRPr="00EA6DEA">
              <w:rPr>
                <w:rFonts w:eastAsia="Arial" w:cs="Arial"/>
                <w:b/>
                <w:bCs/>
                <w:sz w:val="22"/>
                <w:szCs w:val="22"/>
              </w:rPr>
              <w:t>Knowledge</w:t>
            </w:r>
          </w:p>
        </w:tc>
        <w:tc>
          <w:tcPr>
            <w:tcW w:w="7332" w:type="dxa"/>
          </w:tcPr>
          <w:p w14:paraId="5A13D6F2" w14:textId="77777777" w:rsidR="00E24469" w:rsidRPr="00EA6DEA" w:rsidRDefault="00E24469" w:rsidP="00733A22">
            <w:pPr>
              <w:rPr>
                <w:rFonts w:eastAsia="Arial" w:cs="Arial"/>
                <w:color w:val="000000" w:themeColor="text1"/>
                <w:sz w:val="22"/>
                <w:szCs w:val="22"/>
              </w:rPr>
            </w:pPr>
            <w:r w:rsidRPr="00EA6DEA">
              <w:rPr>
                <w:rFonts w:cs="Arial"/>
                <w:b/>
                <w:bCs/>
                <w:sz w:val="22"/>
                <w:szCs w:val="22"/>
                <w:u w:val="single"/>
              </w:rPr>
              <w:t>Essential:</w:t>
            </w:r>
          </w:p>
          <w:p w14:paraId="0096E6A5" w14:textId="402386A8" w:rsidR="00C52A48" w:rsidRPr="00EA6DEA" w:rsidRDefault="00E24469" w:rsidP="00733A22">
            <w:pPr>
              <w:pStyle w:val="ListParagraph"/>
              <w:numPr>
                <w:ilvl w:val="0"/>
                <w:numId w:val="28"/>
              </w:numPr>
              <w:spacing w:after="0" w:line="240" w:lineRule="auto"/>
              <w:ind w:left="203" w:hanging="203"/>
              <w:rPr>
                <w:rFonts w:ascii="Arial" w:eastAsia="Arial" w:hAnsi="Arial" w:cs="Arial"/>
                <w:color w:val="000000" w:themeColor="text1"/>
              </w:rPr>
            </w:pPr>
            <w:r w:rsidRPr="00EA6DEA">
              <w:rPr>
                <w:rFonts w:ascii="Arial" w:eastAsia="Arial" w:hAnsi="Arial" w:cs="Arial"/>
                <w:color w:val="000000" w:themeColor="text1"/>
              </w:rPr>
              <w:t>G</w:t>
            </w:r>
            <w:r w:rsidR="00C52A48" w:rsidRPr="00EA6DEA">
              <w:rPr>
                <w:rFonts w:ascii="Arial" w:eastAsia="Arial" w:hAnsi="Arial" w:cs="Arial"/>
                <w:color w:val="000000" w:themeColor="text1"/>
              </w:rPr>
              <w:t>ood understanding of child/young people’s development and learning processes.</w:t>
            </w:r>
          </w:p>
          <w:p w14:paraId="381AEE15" w14:textId="77777777" w:rsidR="00C52A48" w:rsidRPr="00EA6DEA" w:rsidRDefault="00C52A48" w:rsidP="00733A22">
            <w:pPr>
              <w:pStyle w:val="ListParagraph"/>
              <w:numPr>
                <w:ilvl w:val="0"/>
                <w:numId w:val="28"/>
              </w:numPr>
              <w:spacing w:after="0" w:line="240" w:lineRule="auto"/>
              <w:ind w:left="203" w:hanging="203"/>
              <w:rPr>
                <w:rFonts w:ascii="Arial" w:eastAsia="Arial" w:hAnsi="Arial" w:cs="Arial"/>
                <w:color w:val="000000" w:themeColor="text1"/>
              </w:rPr>
            </w:pPr>
            <w:r w:rsidRPr="00EA6DEA">
              <w:rPr>
                <w:rFonts w:ascii="Arial" w:eastAsia="Arial" w:hAnsi="Arial" w:cs="Arial"/>
                <w:color w:val="000000" w:themeColor="text1"/>
              </w:rPr>
              <w:t>Understanding of individual children and young people’s needs.</w:t>
            </w:r>
          </w:p>
          <w:p w14:paraId="58ACCA5F" w14:textId="052849A5" w:rsidR="00C52A48" w:rsidRPr="00EA6DEA" w:rsidRDefault="00C52A48" w:rsidP="00B465BC">
            <w:pPr>
              <w:pStyle w:val="ListParagraph"/>
              <w:numPr>
                <w:ilvl w:val="0"/>
                <w:numId w:val="27"/>
              </w:numPr>
              <w:spacing w:after="0" w:line="240" w:lineRule="auto"/>
              <w:ind w:left="179" w:hanging="179"/>
              <w:rPr>
                <w:rFonts w:ascii="Arial" w:hAnsi="Arial" w:cs="Arial"/>
                <w:b/>
                <w:bCs/>
                <w:u w:val="single"/>
              </w:rPr>
            </w:pPr>
            <w:r w:rsidRPr="00EA6DEA">
              <w:rPr>
                <w:rFonts w:ascii="Arial" w:eastAsia="Arial" w:hAnsi="Arial" w:cs="Arial"/>
                <w:color w:val="000000" w:themeColor="text1"/>
              </w:rPr>
              <w:t>Knowledge of child protection legislation and safeguarding procedures</w:t>
            </w:r>
          </w:p>
        </w:tc>
        <w:tc>
          <w:tcPr>
            <w:tcW w:w="1513" w:type="dxa"/>
          </w:tcPr>
          <w:p w14:paraId="1666AE39" w14:textId="77777777" w:rsidR="00C52A48" w:rsidRPr="00EA6DEA" w:rsidRDefault="00C52A48" w:rsidP="00A9019F">
            <w:pPr>
              <w:jc w:val="center"/>
              <w:rPr>
                <w:rFonts w:cs="Arial"/>
                <w:sz w:val="22"/>
                <w:szCs w:val="22"/>
                <w:u w:val="single"/>
              </w:rPr>
            </w:pPr>
          </w:p>
          <w:p w14:paraId="51666AFF" w14:textId="77777777" w:rsidR="00FD59CA" w:rsidRPr="00EA6DEA" w:rsidRDefault="00FD59CA" w:rsidP="00A9019F">
            <w:pPr>
              <w:jc w:val="center"/>
              <w:rPr>
                <w:rFonts w:cs="Arial"/>
                <w:sz w:val="22"/>
                <w:szCs w:val="22"/>
              </w:rPr>
            </w:pPr>
            <w:r w:rsidRPr="00EA6DEA">
              <w:rPr>
                <w:rFonts w:cs="Arial"/>
                <w:sz w:val="22"/>
                <w:szCs w:val="22"/>
              </w:rPr>
              <w:t>1 &amp; 2</w:t>
            </w:r>
          </w:p>
          <w:p w14:paraId="2B8391D5" w14:textId="77777777" w:rsidR="00FD59CA" w:rsidRPr="00EA6DEA" w:rsidRDefault="00FD59CA" w:rsidP="00A9019F">
            <w:pPr>
              <w:jc w:val="center"/>
              <w:rPr>
                <w:rFonts w:cs="Arial"/>
                <w:sz w:val="22"/>
                <w:szCs w:val="22"/>
              </w:rPr>
            </w:pPr>
          </w:p>
          <w:p w14:paraId="13379E28" w14:textId="77777777" w:rsidR="00FD59CA" w:rsidRPr="00EA6DEA" w:rsidRDefault="00FD59CA" w:rsidP="00A9019F">
            <w:pPr>
              <w:jc w:val="center"/>
              <w:rPr>
                <w:rFonts w:cs="Arial"/>
                <w:sz w:val="22"/>
                <w:szCs w:val="22"/>
              </w:rPr>
            </w:pPr>
            <w:r w:rsidRPr="00EA6DEA">
              <w:rPr>
                <w:rFonts w:cs="Arial"/>
                <w:sz w:val="22"/>
                <w:szCs w:val="22"/>
              </w:rPr>
              <w:t>1 &amp; 2</w:t>
            </w:r>
          </w:p>
          <w:p w14:paraId="77DC80BD" w14:textId="1F885CD9" w:rsidR="00FD59CA" w:rsidRPr="00EA6DEA" w:rsidRDefault="00FD59CA" w:rsidP="00A9019F">
            <w:pPr>
              <w:jc w:val="center"/>
              <w:rPr>
                <w:rFonts w:cs="Arial"/>
                <w:sz w:val="22"/>
                <w:szCs w:val="22"/>
                <w:u w:val="single"/>
              </w:rPr>
            </w:pPr>
            <w:r w:rsidRPr="00EA6DEA">
              <w:rPr>
                <w:rFonts w:cs="Arial"/>
                <w:sz w:val="22"/>
                <w:szCs w:val="22"/>
              </w:rPr>
              <w:t>1 &amp; 2</w:t>
            </w:r>
          </w:p>
        </w:tc>
      </w:tr>
      <w:tr w:rsidR="00FE679B" w:rsidRPr="00EA6DEA" w14:paraId="7542FC6B" w14:textId="77777777" w:rsidTr="00844976">
        <w:tc>
          <w:tcPr>
            <w:tcW w:w="2269" w:type="dxa"/>
            <w:vMerge w:val="restart"/>
          </w:tcPr>
          <w:p w14:paraId="4718BBCF" w14:textId="55D38C1A" w:rsidR="00FE679B" w:rsidRPr="00EA6DEA" w:rsidRDefault="00FE679B" w:rsidP="00733A22">
            <w:pPr>
              <w:jc w:val="center"/>
              <w:rPr>
                <w:rFonts w:cs="Arial"/>
                <w:b/>
                <w:bCs/>
                <w:sz w:val="22"/>
                <w:szCs w:val="22"/>
              </w:rPr>
            </w:pPr>
            <w:r w:rsidRPr="00EA6DEA">
              <w:rPr>
                <w:rFonts w:eastAsia="Arial" w:cs="Arial"/>
                <w:b/>
                <w:bCs/>
                <w:sz w:val="22"/>
                <w:szCs w:val="22"/>
              </w:rPr>
              <w:t>Other requirements</w:t>
            </w:r>
          </w:p>
        </w:tc>
        <w:tc>
          <w:tcPr>
            <w:tcW w:w="7332" w:type="dxa"/>
          </w:tcPr>
          <w:p w14:paraId="1695DF08" w14:textId="6C974AD3" w:rsidR="00FE679B" w:rsidRPr="00EA6DEA" w:rsidRDefault="00FE679B" w:rsidP="001C32FB">
            <w:pPr>
              <w:rPr>
                <w:rFonts w:eastAsia="Arial" w:cs="Arial"/>
                <w:color w:val="000000" w:themeColor="text1"/>
                <w:sz w:val="22"/>
                <w:szCs w:val="22"/>
              </w:rPr>
            </w:pPr>
            <w:r w:rsidRPr="00EA6DEA">
              <w:rPr>
                <w:rFonts w:cs="Arial"/>
                <w:b/>
                <w:bCs/>
                <w:sz w:val="22"/>
                <w:szCs w:val="22"/>
                <w:u w:val="single"/>
              </w:rPr>
              <w:t>Essential:</w:t>
            </w:r>
          </w:p>
          <w:p w14:paraId="34AF423E" w14:textId="72FAB244" w:rsidR="00FE679B" w:rsidRPr="00EA6DEA" w:rsidRDefault="00FE679B" w:rsidP="00733A22">
            <w:pPr>
              <w:pStyle w:val="ListParagraph"/>
              <w:numPr>
                <w:ilvl w:val="0"/>
                <w:numId w:val="29"/>
              </w:numPr>
              <w:spacing w:after="0" w:line="240" w:lineRule="auto"/>
              <w:ind w:left="180" w:hanging="180"/>
              <w:rPr>
                <w:rFonts w:ascii="Arial" w:eastAsia="Arial" w:hAnsi="Arial" w:cs="Arial"/>
                <w:color w:val="000000" w:themeColor="text1"/>
              </w:rPr>
            </w:pPr>
            <w:r w:rsidRPr="00EA6DEA">
              <w:rPr>
                <w:rFonts w:ascii="Arial" w:eastAsia="Arial" w:hAnsi="Arial" w:cs="Arial"/>
                <w:color w:val="000000" w:themeColor="text1"/>
              </w:rPr>
              <w:t>To be committed to the school's policies and ethos.</w:t>
            </w:r>
          </w:p>
          <w:p w14:paraId="428D2568" w14:textId="77777777" w:rsidR="00FE679B" w:rsidRPr="00EA6DEA" w:rsidRDefault="00FE679B" w:rsidP="00733A22">
            <w:pPr>
              <w:pStyle w:val="ListParagraph"/>
              <w:numPr>
                <w:ilvl w:val="0"/>
                <w:numId w:val="29"/>
              </w:numPr>
              <w:spacing w:after="0" w:line="240" w:lineRule="auto"/>
              <w:ind w:left="180" w:hanging="180"/>
              <w:rPr>
                <w:rFonts w:ascii="Arial" w:eastAsia="Arial" w:hAnsi="Arial" w:cs="Arial"/>
                <w:color w:val="000000" w:themeColor="text1"/>
              </w:rPr>
            </w:pPr>
            <w:r w:rsidRPr="00EA6DEA">
              <w:rPr>
                <w:rFonts w:ascii="Arial" w:eastAsia="Arial" w:hAnsi="Arial" w:cs="Arial"/>
                <w:color w:val="000000" w:themeColor="text1"/>
              </w:rPr>
              <w:t>To be committed to Continuing Professional Development.</w:t>
            </w:r>
          </w:p>
          <w:p w14:paraId="3BE0DB4D" w14:textId="77777777" w:rsidR="00FE679B" w:rsidRPr="00EA6DEA" w:rsidRDefault="00FE679B" w:rsidP="00733A22">
            <w:pPr>
              <w:pStyle w:val="ListParagraph"/>
              <w:numPr>
                <w:ilvl w:val="0"/>
                <w:numId w:val="29"/>
              </w:numPr>
              <w:spacing w:after="0" w:line="240" w:lineRule="auto"/>
              <w:ind w:left="180" w:hanging="180"/>
              <w:rPr>
                <w:rFonts w:ascii="Arial" w:eastAsia="Arial" w:hAnsi="Arial" w:cs="Arial"/>
                <w:color w:val="000000" w:themeColor="text1"/>
              </w:rPr>
            </w:pPr>
            <w:r w:rsidRPr="00EA6DEA">
              <w:rPr>
                <w:rFonts w:ascii="Arial" w:eastAsia="Arial" w:hAnsi="Arial" w:cs="Arial"/>
                <w:color w:val="000000" w:themeColor="text1"/>
              </w:rPr>
              <w:t>Motivation to work with children and young people.</w:t>
            </w:r>
          </w:p>
          <w:p w14:paraId="3C49EE9E" w14:textId="77777777" w:rsidR="00FE679B" w:rsidRPr="00EA6DEA" w:rsidRDefault="00FE679B" w:rsidP="00733A22">
            <w:pPr>
              <w:pStyle w:val="ListParagraph"/>
              <w:numPr>
                <w:ilvl w:val="0"/>
                <w:numId w:val="29"/>
              </w:numPr>
              <w:spacing w:after="0" w:line="240" w:lineRule="auto"/>
              <w:ind w:left="180" w:hanging="180"/>
              <w:rPr>
                <w:rFonts w:ascii="Arial" w:eastAsia="Arial" w:hAnsi="Arial" w:cs="Arial"/>
                <w:color w:val="000000" w:themeColor="text1"/>
              </w:rPr>
            </w:pPr>
            <w:r w:rsidRPr="00EA6DEA">
              <w:rPr>
                <w:rFonts w:ascii="Arial" w:eastAsia="Arial" w:hAnsi="Arial" w:cs="Arial"/>
                <w:color w:val="000000" w:themeColor="text1"/>
              </w:rPr>
              <w:t>Ability to form and maintain appropriate relationships and personal boundaries with children and young people.</w:t>
            </w:r>
          </w:p>
          <w:p w14:paraId="1AE9D34A" w14:textId="249789ED" w:rsidR="00FE679B" w:rsidRPr="00EA6DEA" w:rsidRDefault="00FE679B" w:rsidP="00FE679B">
            <w:pPr>
              <w:pStyle w:val="ListParagraph"/>
              <w:numPr>
                <w:ilvl w:val="0"/>
                <w:numId w:val="29"/>
              </w:numPr>
              <w:spacing w:after="0" w:line="240" w:lineRule="auto"/>
              <w:ind w:left="180" w:hanging="180"/>
              <w:rPr>
                <w:rFonts w:ascii="Arial" w:hAnsi="Arial" w:cs="Arial"/>
                <w:b/>
                <w:bCs/>
                <w:u w:val="single"/>
              </w:rPr>
            </w:pPr>
            <w:r w:rsidRPr="00EA6DEA">
              <w:rPr>
                <w:rFonts w:ascii="Arial" w:eastAsia="Arial" w:hAnsi="Arial" w:cs="Arial"/>
                <w:color w:val="000000" w:themeColor="text1"/>
              </w:rPr>
              <w:t>Physical ability to undertake all aspects of the Job Description</w:t>
            </w:r>
          </w:p>
        </w:tc>
        <w:tc>
          <w:tcPr>
            <w:tcW w:w="1513" w:type="dxa"/>
          </w:tcPr>
          <w:p w14:paraId="389518F1" w14:textId="77777777" w:rsidR="00FE679B" w:rsidRPr="00EA6DEA" w:rsidRDefault="00FE679B" w:rsidP="00A9019F">
            <w:pPr>
              <w:pStyle w:val="ListParagraph"/>
              <w:spacing w:after="0" w:line="240" w:lineRule="auto"/>
              <w:ind w:left="172"/>
              <w:jc w:val="center"/>
              <w:rPr>
                <w:rFonts w:ascii="Arial" w:hAnsi="Arial" w:cs="Arial"/>
                <w:u w:val="single"/>
              </w:rPr>
            </w:pPr>
          </w:p>
          <w:p w14:paraId="26428BA2" w14:textId="77777777" w:rsidR="00FE679B" w:rsidRPr="00EA6DEA" w:rsidRDefault="00FE679B" w:rsidP="00A9019F">
            <w:pPr>
              <w:pStyle w:val="ListParagraph"/>
              <w:spacing w:after="0" w:line="240" w:lineRule="auto"/>
              <w:ind w:left="172"/>
              <w:jc w:val="center"/>
              <w:rPr>
                <w:rFonts w:ascii="Arial" w:hAnsi="Arial" w:cs="Arial"/>
              </w:rPr>
            </w:pPr>
            <w:r w:rsidRPr="00EA6DEA">
              <w:rPr>
                <w:rFonts w:ascii="Arial" w:hAnsi="Arial" w:cs="Arial"/>
              </w:rPr>
              <w:t>1 &amp; 2</w:t>
            </w:r>
          </w:p>
          <w:p w14:paraId="63E9B010" w14:textId="77777777" w:rsidR="00FE679B" w:rsidRPr="00EA6DEA" w:rsidRDefault="00FE679B" w:rsidP="00A9019F">
            <w:pPr>
              <w:pStyle w:val="ListParagraph"/>
              <w:spacing w:after="0" w:line="240" w:lineRule="auto"/>
              <w:ind w:left="172"/>
              <w:jc w:val="center"/>
              <w:rPr>
                <w:rFonts w:ascii="Arial" w:hAnsi="Arial" w:cs="Arial"/>
              </w:rPr>
            </w:pPr>
            <w:r w:rsidRPr="00EA6DEA">
              <w:rPr>
                <w:rFonts w:ascii="Arial" w:hAnsi="Arial" w:cs="Arial"/>
              </w:rPr>
              <w:t>1 &amp; 2</w:t>
            </w:r>
          </w:p>
          <w:p w14:paraId="7AB2D894" w14:textId="77777777" w:rsidR="00FE679B" w:rsidRPr="00EA6DEA" w:rsidRDefault="00FE679B" w:rsidP="00A9019F">
            <w:pPr>
              <w:pStyle w:val="ListParagraph"/>
              <w:spacing w:after="0" w:line="240" w:lineRule="auto"/>
              <w:ind w:left="172"/>
              <w:jc w:val="center"/>
              <w:rPr>
                <w:rFonts w:ascii="Arial" w:hAnsi="Arial" w:cs="Arial"/>
              </w:rPr>
            </w:pPr>
            <w:r w:rsidRPr="00EA6DEA">
              <w:rPr>
                <w:rFonts w:ascii="Arial" w:hAnsi="Arial" w:cs="Arial"/>
              </w:rPr>
              <w:t>1 &amp; 2</w:t>
            </w:r>
          </w:p>
          <w:p w14:paraId="7728FC83" w14:textId="77777777" w:rsidR="00FE679B" w:rsidRPr="00EA6DEA" w:rsidRDefault="00FE679B" w:rsidP="00A9019F">
            <w:pPr>
              <w:pStyle w:val="ListParagraph"/>
              <w:spacing w:after="0" w:line="240" w:lineRule="auto"/>
              <w:ind w:left="172"/>
              <w:jc w:val="center"/>
              <w:rPr>
                <w:rFonts w:ascii="Arial" w:hAnsi="Arial" w:cs="Arial"/>
              </w:rPr>
            </w:pPr>
            <w:r w:rsidRPr="00EA6DEA">
              <w:rPr>
                <w:rFonts w:ascii="Arial" w:hAnsi="Arial" w:cs="Arial"/>
              </w:rPr>
              <w:t>1 &amp; 2</w:t>
            </w:r>
          </w:p>
          <w:p w14:paraId="43D56236" w14:textId="77777777" w:rsidR="00FE679B" w:rsidRPr="00EA6DEA" w:rsidRDefault="00FE679B" w:rsidP="00A9019F">
            <w:pPr>
              <w:pStyle w:val="ListParagraph"/>
              <w:spacing w:after="0" w:line="240" w:lineRule="auto"/>
              <w:ind w:left="172"/>
              <w:jc w:val="center"/>
              <w:rPr>
                <w:rFonts w:ascii="Arial" w:hAnsi="Arial" w:cs="Arial"/>
                <w:u w:val="single"/>
              </w:rPr>
            </w:pPr>
          </w:p>
          <w:p w14:paraId="175B7542" w14:textId="4F64EAB1" w:rsidR="00F12FF1" w:rsidRPr="00EA6DEA" w:rsidRDefault="00F12FF1" w:rsidP="00A9019F">
            <w:pPr>
              <w:pStyle w:val="ListParagraph"/>
              <w:spacing w:after="0" w:line="240" w:lineRule="auto"/>
              <w:ind w:left="172"/>
              <w:jc w:val="center"/>
              <w:rPr>
                <w:rFonts w:ascii="Arial" w:hAnsi="Arial" w:cs="Arial"/>
              </w:rPr>
            </w:pPr>
            <w:r w:rsidRPr="00EA6DEA">
              <w:rPr>
                <w:rFonts w:ascii="Arial" w:hAnsi="Arial" w:cs="Arial"/>
              </w:rPr>
              <w:t>1 &amp; 2</w:t>
            </w:r>
          </w:p>
        </w:tc>
      </w:tr>
      <w:tr w:rsidR="00FE679B" w:rsidRPr="00EA6DEA" w14:paraId="48E3804E" w14:textId="77777777" w:rsidTr="00844976">
        <w:tc>
          <w:tcPr>
            <w:tcW w:w="2269" w:type="dxa"/>
            <w:vMerge/>
          </w:tcPr>
          <w:p w14:paraId="7F9B4F6C" w14:textId="77777777" w:rsidR="00FE679B" w:rsidRPr="00EA6DEA" w:rsidRDefault="00FE679B" w:rsidP="00733A22">
            <w:pPr>
              <w:jc w:val="center"/>
              <w:rPr>
                <w:rFonts w:eastAsia="Arial" w:cs="Arial"/>
                <w:sz w:val="22"/>
                <w:szCs w:val="22"/>
              </w:rPr>
            </w:pPr>
          </w:p>
        </w:tc>
        <w:tc>
          <w:tcPr>
            <w:tcW w:w="7332" w:type="dxa"/>
          </w:tcPr>
          <w:p w14:paraId="52DCE898" w14:textId="77777777" w:rsidR="00FE679B" w:rsidRPr="00EA6DEA" w:rsidRDefault="00FE679B" w:rsidP="00733A22">
            <w:pPr>
              <w:rPr>
                <w:rFonts w:eastAsia="Arial" w:cs="Arial"/>
                <w:color w:val="000000" w:themeColor="text1"/>
                <w:sz w:val="22"/>
                <w:szCs w:val="22"/>
              </w:rPr>
            </w:pPr>
            <w:r w:rsidRPr="00EA6DEA">
              <w:rPr>
                <w:rFonts w:cs="Arial"/>
                <w:b/>
                <w:bCs/>
                <w:sz w:val="22"/>
                <w:szCs w:val="22"/>
                <w:u w:val="single"/>
              </w:rPr>
              <w:t>Desirable</w:t>
            </w:r>
            <w:r w:rsidRPr="00EA6DEA">
              <w:rPr>
                <w:rFonts w:eastAsia="Arial" w:cs="Arial"/>
                <w:color w:val="000000" w:themeColor="text1"/>
                <w:sz w:val="22"/>
                <w:szCs w:val="22"/>
              </w:rPr>
              <w:t xml:space="preserve"> </w:t>
            </w:r>
          </w:p>
          <w:p w14:paraId="504C4D3E" w14:textId="77777777" w:rsidR="00FE679B" w:rsidRPr="00CB17C2" w:rsidRDefault="00FE679B" w:rsidP="00766A7C">
            <w:pPr>
              <w:pStyle w:val="ListParagraph"/>
              <w:numPr>
                <w:ilvl w:val="0"/>
                <w:numId w:val="29"/>
              </w:numPr>
              <w:spacing w:after="0" w:line="240" w:lineRule="auto"/>
              <w:ind w:left="172" w:hanging="172"/>
              <w:rPr>
                <w:rFonts w:ascii="Arial" w:hAnsi="Arial" w:cs="Arial"/>
                <w:b/>
                <w:bCs/>
                <w:u w:val="single"/>
              </w:rPr>
            </w:pPr>
            <w:r w:rsidRPr="00EA6DEA">
              <w:rPr>
                <w:rFonts w:ascii="Arial" w:eastAsia="Arial" w:hAnsi="Arial" w:cs="Arial"/>
                <w:color w:val="000000" w:themeColor="text1"/>
              </w:rPr>
              <w:t>Experience in other relevant skills e.g. art/music/sport</w:t>
            </w:r>
          </w:p>
          <w:p w14:paraId="0442DBD9" w14:textId="6836A2CF" w:rsidR="00CB17C2" w:rsidRPr="00EA6DEA" w:rsidRDefault="00CB17C2" w:rsidP="00766A7C">
            <w:pPr>
              <w:pStyle w:val="ListParagraph"/>
              <w:numPr>
                <w:ilvl w:val="0"/>
                <w:numId w:val="29"/>
              </w:numPr>
              <w:spacing w:after="0" w:line="240" w:lineRule="auto"/>
              <w:ind w:left="172" w:hanging="172"/>
              <w:rPr>
                <w:rFonts w:ascii="Arial" w:hAnsi="Arial" w:cs="Arial"/>
                <w:b/>
                <w:bCs/>
                <w:u w:val="single"/>
              </w:rPr>
            </w:pPr>
            <w:r>
              <w:rPr>
                <w:rFonts w:ascii="Arial" w:hAnsi="Arial" w:cs="Arial"/>
                <w:color w:val="000000"/>
                <w:shd w:val="clear" w:color="auto" w:fill="FFFFFF"/>
              </w:rPr>
              <w:t>Ability to travel to support own development and/or to support learning of a pupils within their own home or offsite (eg if using own car, will be required to have business insurance).</w:t>
            </w:r>
          </w:p>
        </w:tc>
        <w:tc>
          <w:tcPr>
            <w:tcW w:w="1513" w:type="dxa"/>
          </w:tcPr>
          <w:p w14:paraId="5A4B6A80" w14:textId="77777777" w:rsidR="00FE679B" w:rsidRPr="00EA6DEA" w:rsidRDefault="00FE679B" w:rsidP="00A9019F">
            <w:pPr>
              <w:pStyle w:val="ListParagraph"/>
              <w:spacing w:after="0" w:line="240" w:lineRule="auto"/>
              <w:ind w:left="172"/>
              <w:jc w:val="center"/>
              <w:rPr>
                <w:rFonts w:ascii="Arial" w:eastAsia="Arial" w:hAnsi="Arial" w:cs="Arial"/>
                <w:color w:val="000000" w:themeColor="text1"/>
              </w:rPr>
            </w:pPr>
          </w:p>
          <w:p w14:paraId="13F8BFD1" w14:textId="5AE0D333" w:rsidR="00FE679B" w:rsidRPr="00EA6DEA" w:rsidRDefault="00F12FF1" w:rsidP="00A9019F">
            <w:pPr>
              <w:pStyle w:val="ListParagraph"/>
              <w:spacing w:after="0" w:line="240" w:lineRule="auto"/>
              <w:ind w:left="172"/>
              <w:jc w:val="center"/>
              <w:rPr>
                <w:rFonts w:ascii="Arial" w:eastAsia="Arial" w:hAnsi="Arial" w:cs="Arial"/>
                <w:color w:val="000000" w:themeColor="text1"/>
              </w:rPr>
            </w:pPr>
            <w:r w:rsidRPr="00EA6DEA">
              <w:rPr>
                <w:rFonts w:ascii="Arial" w:eastAsia="Arial" w:hAnsi="Arial" w:cs="Arial"/>
              </w:rPr>
              <w:t>1, 2 &amp; 3</w:t>
            </w:r>
          </w:p>
        </w:tc>
      </w:tr>
      <w:tr w:rsidR="00F12FF1" w:rsidRPr="00EA6DEA" w14:paraId="31BC1D34" w14:textId="77777777" w:rsidTr="00844976">
        <w:tc>
          <w:tcPr>
            <w:tcW w:w="2269" w:type="dxa"/>
          </w:tcPr>
          <w:p w14:paraId="79B82DE5" w14:textId="77777777" w:rsidR="00F12FF1" w:rsidRPr="00EA6DEA" w:rsidRDefault="00F12FF1" w:rsidP="00F12FF1">
            <w:pPr>
              <w:rPr>
                <w:rFonts w:cs="Arial"/>
                <w:b/>
                <w:bCs/>
                <w:sz w:val="22"/>
                <w:szCs w:val="22"/>
                <w:u w:val="single"/>
              </w:rPr>
            </w:pPr>
            <w:r w:rsidRPr="00EA6DEA">
              <w:rPr>
                <w:rFonts w:cs="Arial"/>
                <w:b/>
                <w:bCs/>
                <w:sz w:val="22"/>
                <w:szCs w:val="22"/>
                <w:u w:val="single"/>
              </w:rPr>
              <w:t xml:space="preserve">Equal opportunities </w:t>
            </w:r>
          </w:p>
          <w:p w14:paraId="39445CB4" w14:textId="77777777" w:rsidR="00F12FF1" w:rsidRPr="00EA6DEA" w:rsidRDefault="00F12FF1" w:rsidP="00733A22">
            <w:pPr>
              <w:jc w:val="center"/>
              <w:rPr>
                <w:rFonts w:eastAsia="Arial" w:cs="Arial"/>
                <w:sz w:val="22"/>
                <w:szCs w:val="22"/>
              </w:rPr>
            </w:pPr>
          </w:p>
        </w:tc>
        <w:tc>
          <w:tcPr>
            <w:tcW w:w="7332" w:type="dxa"/>
          </w:tcPr>
          <w:p w14:paraId="4FE472B4" w14:textId="77777777" w:rsidR="00F12FF1" w:rsidRPr="00EA6DEA" w:rsidRDefault="00F12FF1" w:rsidP="00F12FF1">
            <w:pPr>
              <w:rPr>
                <w:rFonts w:eastAsia="Arial" w:cs="Arial"/>
                <w:color w:val="000000" w:themeColor="text1"/>
                <w:sz w:val="22"/>
                <w:szCs w:val="22"/>
              </w:rPr>
            </w:pPr>
            <w:r w:rsidRPr="00EA6DEA">
              <w:rPr>
                <w:rFonts w:cs="Arial"/>
                <w:b/>
                <w:bCs/>
                <w:sz w:val="22"/>
                <w:szCs w:val="22"/>
                <w:u w:val="single"/>
              </w:rPr>
              <w:t>Essential:</w:t>
            </w:r>
          </w:p>
          <w:p w14:paraId="0EA527EE" w14:textId="41E84129" w:rsidR="00F12FF1" w:rsidRPr="00EA6DEA" w:rsidRDefault="00F12FF1" w:rsidP="00F12FF1">
            <w:pPr>
              <w:rPr>
                <w:rFonts w:cs="Arial"/>
                <w:b/>
                <w:bCs/>
                <w:sz w:val="22"/>
                <w:szCs w:val="22"/>
                <w:u w:val="single"/>
              </w:rPr>
            </w:pPr>
            <w:r w:rsidRPr="00EA6DEA">
              <w:rPr>
                <w:rFonts w:eastAsia="Arial" w:cs="Arial"/>
                <w:color w:val="000000" w:themeColor="text1"/>
                <w:sz w:val="22"/>
                <w:szCs w:val="22"/>
              </w:rPr>
              <w:t>To assist in ensuring that NYCC’s equalities policies are considered within the school’s working practices in terms of both employment and service delivery</w:t>
            </w:r>
          </w:p>
        </w:tc>
        <w:tc>
          <w:tcPr>
            <w:tcW w:w="1513" w:type="dxa"/>
          </w:tcPr>
          <w:p w14:paraId="30160A1E" w14:textId="77777777" w:rsidR="00F12FF1" w:rsidRPr="00EA6DEA" w:rsidRDefault="00F12FF1" w:rsidP="00A9019F">
            <w:pPr>
              <w:pStyle w:val="ListParagraph"/>
              <w:spacing w:after="0" w:line="240" w:lineRule="auto"/>
              <w:ind w:left="172"/>
              <w:jc w:val="center"/>
              <w:rPr>
                <w:rFonts w:ascii="Arial" w:eastAsia="Arial" w:hAnsi="Arial" w:cs="Arial"/>
                <w:color w:val="000000" w:themeColor="text1"/>
              </w:rPr>
            </w:pPr>
          </w:p>
          <w:p w14:paraId="70F99453" w14:textId="6E52F0BA" w:rsidR="00766A7C" w:rsidRPr="00EA6DEA" w:rsidRDefault="00766A7C" w:rsidP="00A9019F">
            <w:pPr>
              <w:pStyle w:val="ListParagraph"/>
              <w:spacing w:after="0" w:line="240" w:lineRule="auto"/>
              <w:ind w:left="172"/>
              <w:jc w:val="center"/>
              <w:rPr>
                <w:rFonts w:ascii="Arial" w:eastAsia="Arial" w:hAnsi="Arial" w:cs="Arial"/>
                <w:color w:val="000000" w:themeColor="text1"/>
              </w:rPr>
            </w:pPr>
            <w:r w:rsidRPr="00EA6DEA">
              <w:rPr>
                <w:rFonts w:ascii="Arial" w:eastAsia="Arial" w:hAnsi="Arial" w:cs="Arial"/>
                <w:color w:val="000000" w:themeColor="text1"/>
              </w:rPr>
              <w:t>1 &amp; 2</w:t>
            </w:r>
          </w:p>
        </w:tc>
      </w:tr>
    </w:tbl>
    <w:p w14:paraId="30AD0D6F" w14:textId="556B2607" w:rsidR="00DB5A30" w:rsidRPr="003A39F9" w:rsidRDefault="00DB5A30" w:rsidP="00DB5A30">
      <w:pPr>
        <w:jc w:val="both"/>
        <w:rPr>
          <w:rFonts w:cs="Arial"/>
          <w:b/>
          <w:sz w:val="20"/>
          <w:szCs w:val="20"/>
        </w:rPr>
      </w:pPr>
      <w:r w:rsidRPr="003A39F9">
        <w:rPr>
          <w:rFonts w:cs="Arial"/>
          <w:b/>
          <w:sz w:val="20"/>
          <w:szCs w:val="20"/>
        </w:rPr>
        <w:t>Assessment:</w:t>
      </w:r>
      <w:r w:rsidRPr="003A39F9">
        <w:rPr>
          <w:rFonts w:cs="Arial"/>
          <w:b/>
          <w:sz w:val="20"/>
          <w:szCs w:val="20"/>
        </w:rPr>
        <w:tab/>
      </w:r>
      <w:r w:rsidR="003A39F9">
        <w:rPr>
          <w:rFonts w:cs="Arial"/>
          <w:b/>
          <w:sz w:val="20"/>
          <w:szCs w:val="20"/>
        </w:rPr>
        <w:t xml:space="preserve">           </w:t>
      </w:r>
    </w:p>
    <w:p w14:paraId="29C35964" w14:textId="4C73DB34" w:rsidR="00DB5A30" w:rsidRPr="003A39F9" w:rsidRDefault="00DB5A30" w:rsidP="00DB5A30">
      <w:pPr>
        <w:ind w:left="720" w:firstLine="720"/>
        <w:jc w:val="both"/>
        <w:rPr>
          <w:rFonts w:cs="Arial"/>
          <w:b/>
          <w:sz w:val="20"/>
          <w:szCs w:val="20"/>
        </w:rPr>
      </w:pPr>
      <w:r w:rsidRPr="003A39F9">
        <w:rPr>
          <w:rFonts w:cs="Arial"/>
          <w:b/>
          <w:sz w:val="20"/>
          <w:szCs w:val="20"/>
        </w:rPr>
        <w:tab/>
      </w:r>
      <w:r w:rsidR="009C761D">
        <w:rPr>
          <w:rFonts w:cs="Arial"/>
          <w:b/>
          <w:sz w:val="20"/>
          <w:szCs w:val="20"/>
        </w:rPr>
        <w:t>1</w:t>
      </w:r>
      <w:r w:rsidRPr="003A39F9">
        <w:rPr>
          <w:rFonts w:cs="Arial"/>
          <w:b/>
          <w:sz w:val="20"/>
          <w:szCs w:val="20"/>
        </w:rPr>
        <w:t xml:space="preserve"> From application form</w:t>
      </w:r>
      <w:r w:rsidRPr="003A39F9">
        <w:rPr>
          <w:rFonts w:cs="Arial"/>
          <w:b/>
          <w:sz w:val="20"/>
          <w:szCs w:val="20"/>
        </w:rPr>
        <w:tab/>
      </w:r>
      <w:r w:rsidRPr="003A39F9">
        <w:rPr>
          <w:rFonts w:cs="Arial"/>
          <w:b/>
          <w:sz w:val="20"/>
          <w:szCs w:val="20"/>
        </w:rPr>
        <w:tab/>
      </w:r>
    </w:p>
    <w:p w14:paraId="240CEC0E" w14:textId="6DA0D92B" w:rsidR="00DB5A30" w:rsidRPr="003A39F9" w:rsidRDefault="00DB5A30" w:rsidP="00DB5A30">
      <w:pPr>
        <w:ind w:left="720" w:firstLine="720"/>
        <w:jc w:val="both"/>
        <w:rPr>
          <w:rFonts w:cs="Arial"/>
          <w:b/>
          <w:sz w:val="20"/>
          <w:szCs w:val="20"/>
        </w:rPr>
      </w:pPr>
      <w:r w:rsidRPr="003A39F9">
        <w:rPr>
          <w:rFonts w:cs="Arial"/>
          <w:b/>
          <w:sz w:val="20"/>
          <w:szCs w:val="20"/>
        </w:rPr>
        <w:tab/>
      </w:r>
      <w:r w:rsidR="009C761D">
        <w:rPr>
          <w:rFonts w:cs="Arial"/>
          <w:b/>
          <w:sz w:val="20"/>
          <w:szCs w:val="20"/>
        </w:rPr>
        <w:t xml:space="preserve">2. </w:t>
      </w:r>
      <w:r w:rsidR="006A6698">
        <w:rPr>
          <w:rFonts w:cs="Arial"/>
          <w:b/>
          <w:sz w:val="20"/>
          <w:szCs w:val="20"/>
        </w:rPr>
        <w:t>Testing and p</w:t>
      </w:r>
      <w:r w:rsidR="006A6698" w:rsidRPr="003A39F9">
        <w:rPr>
          <w:rFonts w:cs="Arial"/>
          <w:b/>
          <w:sz w:val="20"/>
          <w:szCs w:val="20"/>
        </w:rPr>
        <w:t>robing at interview</w:t>
      </w:r>
      <w:r w:rsidRPr="003A39F9">
        <w:rPr>
          <w:rFonts w:cs="Arial"/>
          <w:b/>
          <w:sz w:val="20"/>
          <w:szCs w:val="20"/>
        </w:rPr>
        <w:tab/>
      </w:r>
    </w:p>
    <w:p w14:paraId="09BBC242" w14:textId="45366056" w:rsidR="00AB7530" w:rsidRDefault="00DB5A30" w:rsidP="6EB1AA2F">
      <w:pPr>
        <w:ind w:left="720" w:firstLine="720"/>
        <w:jc w:val="both"/>
        <w:rPr>
          <w:rFonts w:cs="Arial"/>
          <w:b/>
          <w:bCs/>
        </w:rPr>
      </w:pPr>
      <w:r w:rsidRPr="003A39F9">
        <w:rPr>
          <w:rFonts w:cs="Arial"/>
          <w:b/>
          <w:sz w:val="20"/>
          <w:szCs w:val="20"/>
        </w:rPr>
        <w:tab/>
      </w:r>
      <w:r w:rsidR="00FE679B">
        <w:rPr>
          <w:rFonts w:cs="Arial"/>
          <w:b/>
          <w:sz w:val="20"/>
          <w:szCs w:val="20"/>
        </w:rPr>
        <w:t>3</w:t>
      </w:r>
      <w:r w:rsidRPr="003A39F9">
        <w:rPr>
          <w:rFonts w:cs="Arial"/>
          <w:b/>
          <w:sz w:val="20"/>
          <w:szCs w:val="20"/>
        </w:rPr>
        <w:t>. Documentary Evidence</w:t>
      </w:r>
      <w:r w:rsidRPr="003A39F9">
        <w:rPr>
          <w:rFonts w:cs="Arial"/>
          <w:b/>
          <w:sz w:val="20"/>
          <w:szCs w:val="20"/>
        </w:rPr>
        <w:tab/>
      </w:r>
    </w:p>
    <w:sectPr w:rsidR="00AB7530" w:rsidSect="006464F7">
      <w:footerReference w:type="even" r:id="rId11"/>
      <w:footerReference w:type="default" r:id="rId12"/>
      <w:footerReference w:type="first" r:id="rId13"/>
      <w:pgSz w:w="11906" w:h="16838"/>
      <w:pgMar w:top="516" w:right="1077" w:bottom="334" w:left="1077" w:header="709" w:footer="3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A150A" w14:textId="77777777" w:rsidR="00A14F0D" w:rsidRDefault="00A14F0D" w:rsidP="00D3472D">
      <w:r>
        <w:separator/>
      </w:r>
    </w:p>
  </w:endnote>
  <w:endnote w:type="continuationSeparator" w:id="0">
    <w:p w14:paraId="29D4176C" w14:textId="77777777" w:rsidR="00A14F0D" w:rsidRDefault="00A14F0D" w:rsidP="00D3472D">
      <w:r>
        <w:continuationSeparator/>
      </w:r>
    </w:p>
  </w:endnote>
  <w:endnote w:type="continuationNotice" w:id="1">
    <w:p w14:paraId="55B009E6" w14:textId="77777777" w:rsidR="00A14F0D" w:rsidRDefault="00A14F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Arial"/>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338468BB" w:rsidR="00F27EF8" w:rsidRDefault="005D58F3" w:rsidP="001B66E0">
    <w:pPr>
      <w:pStyle w:val="Footer"/>
      <w:framePr w:wrap="around" w:vAnchor="text" w:hAnchor="margin" w:xAlign="right" w:y="1"/>
      <w:rPr>
        <w:rStyle w:val="PageNumber"/>
      </w:rPr>
    </w:pPr>
    <w:r>
      <w:rPr>
        <w:noProof/>
      </w:rPr>
      <mc:AlternateContent>
        <mc:Choice Requires="wps">
          <w:drawing>
            <wp:anchor distT="0" distB="0" distL="0" distR="0" simplePos="0" relativeHeight="251659264" behindDoc="0" locked="0" layoutInCell="1" allowOverlap="1" wp14:anchorId="79B29650" wp14:editId="6E5BF069">
              <wp:simplePos x="635" y="635"/>
              <wp:positionH relativeFrom="page">
                <wp:align>center</wp:align>
              </wp:positionH>
              <wp:positionV relativeFrom="page">
                <wp:align>bottom</wp:align>
              </wp:positionV>
              <wp:extent cx="443865" cy="443865"/>
              <wp:effectExtent l="0" t="0" r="1651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7D1318" w14:textId="2E525643" w:rsidR="005D58F3" w:rsidRPr="005D58F3" w:rsidRDefault="005D58F3" w:rsidP="005D58F3">
                          <w:pPr>
                            <w:rPr>
                              <w:rFonts w:ascii="Calibri" w:eastAsia="Calibri" w:hAnsi="Calibri" w:cs="Calibri"/>
                              <w:noProof/>
                              <w:color w:val="FF0000"/>
                              <w:sz w:val="20"/>
                              <w:szCs w:val="20"/>
                            </w:rPr>
                          </w:pPr>
                          <w:r w:rsidRPr="005D58F3">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B29650"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597D1318" w14:textId="2E525643" w:rsidR="005D58F3" w:rsidRPr="005D58F3" w:rsidRDefault="005D58F3" w:rsidP="005D58F3">
                    <w:pPr>
                      <w:rPr>
                        <w:rFonts w:ascii="Calibri" w:eastAsia="Calibri" w:hAnsi="Calibri" w:cs="Calibri"/>
                        <w:noProof/>
                        <w:color w:val="FF0000"/>
                        <w:sz w:val="20"/>
                        <w:szCs w:val="20"/>
                      </w:rPr>
                    </w:pPr>
                    <w:r w:rsidRPr="005D58F3">
                      <w:rPr>
                        <w:rFonts w:ascii="Calibri" w:eastAsia="Calibri" w:hAnsi="Calibri" w:cs="Calibri"/>
                        <w:noProof/>
                        <w:color w:val="FF0000"/>
                        <w:sz w:val="20"/>
                        <w:szCs w:val="20"/>
                      </w:rPr>
                      <w:t>OFFICIAL</w:t>
                    </w:r>
                  </w:p>
                </w:txbxContent>
              </v:textbox>
              <w10:wrap anchorx="page" anchory="page"/>
            </v:shape>
          </w:pict>
        </mc:Fallback>
      </mc:AlternateContent>
    </w:r>
    <w:r w:rsidR="00F27EF8">
      <w:rPr>
        <w:rStyle w:val="PageNumber"/>
      </w:rPr>
      <w:fldChar w:fldCharType="begin"/>
    </w:r>
    <w:r w:rsidR="00F27EF8">
      <w:rPr>
        <w:rStyle w:val="PageNumber"/>
      </w:rPr>
      <w:instrText xml:space="preserve">PAGE  </w:instrText>
    </w:r>
    <w:r w:rsidR="00F27EF8">
      <w:rPr>
        <w:rStyle w:val="PageNumber"/>
      </w:rPr>
      <w:fldChar w:fldCharType="separate"/>
    </w:r>
    <w:r w:rsidR="00CC3AE7">
      <w:rPr>
        <w:rStyle w:val="PageNumber"/>
        <w:noProof/>
      </w:rPr>
      <w:t>3</w:t>
    </w:r>
    <w:r w:rsidR="00F27EF8">
      <w:rPr>
        <w:rStyle w:val="PageNumber"/>
      </w:rPr>
      <w:fldChar w:fldCharType="end"/>
    </w:r>
  </w:p>
  <w:p w14:paraId="4B4D7232" w14:textId="77777777" w:rsidR="00F27EF8" w:rsidRDefault="00F27EF8" w:rsidP="001966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4F282033" w:rsidR="00F27EF8" w:rsidRDefault="005D58F3" w:rsidP="001B66E0">
    <w:pPr>
      <w:pStyle w:val="Footer"/>
      <w:framePr w:wrap="around" w:vAnchor="text" w:hAnchor="margin" w:xAlign="right" w:y="1"/>
      <w:rPr>
        <w:rStyle w:val="PageNumber"/>
      </w:rPr>
    </w:pPr>
    <w:r>
      <w:rPr>
        <w:noProof/>
      </w:rPr>
      <mc:AlternateContent>
        <mc:Choice Requires="wps">
          <w:drawing>
            <wp:anchor distT="0" distB="0" distL="0" distR="0" simplePos="0" relativeHeight="251660288" behindDoc="0" locked="0" layoutInCell="1" allowOverlap="1" wp14:anchorId="51681C58" wp14:editId="27A83641">
              <wp:simplePos x="6791325" y="10306050"/>
              <wp:positionH relativeFrom="page">
                <wp:align>center</wp:align>
              </wp:positionH>
              <wp:positionV relativeFrom="page">
                <wp:align>bottom</wp:align>
              </wp:positionV>
              <wp:extent cx="443865" cy="443865"/>
              <wp:effectExtent l="0" t="0" r="1651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5CCDF6" w14:textId="1256348E" w:rsidR="005D58F3" w:rsidRPr="005D58F3" w:rsidRDefault="005D58F3" w:rsidP="005D58F3">
                          <w:pPr>
                            <w:rPr>
                              <w:rFonts w:ascii="Calibri" w:eastAsia="Calibri" w:hAnsi="Calibri" w:cs="Calibri"/>
                              <w:noProof/>
                              <w:color w:val="FF0000"/>
                              <w:sz w:val="20"/>
                              <w:szCs w:val="20"/>
                            </w:rPr>
                          </w:pPr>
                          <w:r w:rsidRPr="005D58F3">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681C58"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5B5CCDF6" w14:textId="1256348E" w:rsidR="005D58F3" w:rsidRPr="005D58F3" w:rsidRDefault="005D58F3" w:rsidP="005D58F3">
                    <w:pPr>
                      <w:rPr>
                        <w:rFonts w:ascii="Calibri" w:eastAsia="Calibri" w:hAnsi="Calibri" w:cs="Calibri"/>
                        <w:noProof/>
                        <w:color w:val="FF0000"/>
                        <w:sz w:val="20"/>
                        <w:szCs w:val="20"/>
                      </w:rPr>
                    </w:pPr>
                    <w:r w:rsidRPr="005D58F3">
                      <w:rPr>
                        <w:rFonts w:ascii="Calibri" w:eastAsia="Calibri" w:hAnsi="Calibri" w:cs="Calibri"/>
                        <w:noProof/>
                        <w:color w:val="FF0000"/>
                        <w:sz w:val="20"/>
                        <w:szCs w:val="20"/>
                      </w:rPr>
                      <w:t>OFFICIAL</w:t>
                    </w:r>
                  </w:p>
                </w:txbxContent>
              </v:textbox>
              <w10:wrap anchorx="page" anchory="page"/>
            </v:shape>
          </w:pict>
        </mc:Fallback>
      </mc:AlternateContent>
    </w:r>
    <w:r w:rsidR="00F27EF8">
      <w:rPr>
        <w:rStyle w:val="PageNumber"/>
      </w:rPr>
      <w:fldChar w:fldCharType="begin"/>
    </w:r>
    <w:r w:rsidR="00F27EF8">
      <w:rPr>
        <w:rStyle w:val="PageNumber"/>
      </w:rPr>
      <w:instrText xml:space="preserve">PAGE  </w:instrText>
    </w:r>
    <w:r w:rsidR="00F27EF8">
      <w:rPr>
        <w:rStyle w:val="PageNumber"/>
      </w:rPr>
      <w:fldChar w:fldCharType="separate"/>
    </w:r>
    <w:r w:rsidR="002E37DF">
      <w:rPr>
        <w:rStyle w:val="PageNumber"/>
        <w:noProof/>
      </w:rPr>
      <w:t>1</w:t>
    </w:r>
    <w:r w:rsidR="00F27EF8">
      <w:rPr>
        <w:rStyle w:val="PageNumber"/>
      </w:rPr>
      <w:fldChar w:fldCharType="end"/>
    </w:r>
  </w:p>
  <w:p w14:paraId="3B7F8229" w14:textId="6CC086AE" w:rsidR="00F27EF8" w:rsidRPr="00B31834" w:rsidRDefault="00783032" w:rsidP="00196669">
    <w:pPr>
      <w:pStyle w:val="Footer"/>
      <w:ind w:right="360"/>
      <w:rPr>
        <w:color w:val="999999"/>
        <w:sz w:val="20"/>
        <w:szCs w:val="20"/>
      </w:rPr>
    </w:pPr>
    <w:r>
      <w:rPr>
        <w:color w:val="999999"/>
        <w:sz w:val="20"/>
        <w:szCs w:val="20"/>
      </w:rPr>
      <w:t xml:space="preserve">GTA JD </w:t>
    </w:r>
    <w:r w:rsidR="0020779C">
      <w:rPr>
        <w:color w:val="999999"/>
        <w:sz w:val="20"/>
        <w:szCs w:val="20"/>
      </w:rPr>
      <w:t>Oct</w:t>
    </w:r>
    <w:r w:rsidR="003D4E4C">
      <w:rPr>
        <w:color w:val="999999"/>
        <w:sz w:val="20"/>
        <w:szCs w:val="20"/>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0B53E" w14:textId="245B66C5" w:rsidR="005D58F3" w:rsidRDefault="005D58F3">
    <w:pPr>
      <w:pStyle w:val="Footer"/>
    </w:pPr>
    <w:r>
      <w:rPr>
        <w:noProof/>
      </w:rPr>
      <mc:AlternateContent>
        <mc:Choice Requires="wps">
          <w:drawing>
            <wp:anchor distT="0" distB="0" distL="0" distR="0" simplePos="0" relativeHeight="251658240" behindDoc="0" locked="0" layoutInCell="1" allowOverlap="1" wp14:anchorId="618253C7" wp14:editId="09B5B47D">
              <wp:simplePos x="635" y="635"/>
              <wp:positionH relativeFrom="page">
                <wp:align>center</wp:align>
              </wp:positionH>
              <wp:positionV relativeFrom="page">
                <wp:align>bottom</wp:align>
              </wp:positionV>
              <wp:extent cx="443865" cy="443865"/>
              <wp:effectExtent l="0" t="0" r="1651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F77949" w14:textId="7BF4C067" w:rsidR="005D58F3" w:rsidRPr="005D58F3" w:rsidRDefault="005D58F3" w:rsidP="005D58F3">
                          <w:pPr>
                            <w:rPr>
                              <w:rFonts w:ascii="Calibri" w:eastAsia="Calibri" w:hAnsi="Calibri" w:cs="Calibri"/>
                              <w:noProof/>
                              <w:color w:val="FF0000"/>
                              <w:sz w:val="20"/>
                              <w:szCs w:val="20"/>
                            </w:rPr>
                          </w:pPr>
                          <w:r w:rsidRPr="005D58F3">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8253C7"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7F77949" w14:textId="7BF4C067" w:rsidR="005D58F3" w:rsidRPr="005D58F3" w:rsidRDefault="005D58F3" w:rsidP="005D58F3">
                    <w:pPr>
                      <w:rPr>
                        <w:rFonts w:ascii="Calibri" w:eastAsia="Calibri" w:hAnsi="Calibri" w:cs="Calibri"/>
                        <w:noProof/>
                        <w:color w:val="FF0000"/>
                        <w:sz w:val="20"/>
                        <w:szCs w:val="20"/>
                      </w:rPr>
                    </w:pPr>
                    <w:r w:rsidRPr="005D58F3">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B668D" w14:textId="77777777" w:rsidR="00A14F0D" w:rsidRDefault="00A14F0D" w:rsidP="00D3472D">
      <w:r>
        <w:separator/>
      </w:r>
    </w:p>
  </w:footnote>
  <w:footnote w:type="continuationSeparator" w:id="0">
    <w:p w14:paraId="63DC31EF" w14:textId="77777777" w:rsidR="00A14F0D" w:rsidRDefault="00A14F0D" w:rsidP="00D3472D">
      <w:r>
        <w:continuationSeparator/>
      </w:r>
    </w:p>
  </w:footnote>
  <w:footnote w:type="continuationNotice" w:id="1">
    <w:p w14:paraId="3FD6FBA0" w14:textId="77777777" w:rsidR="00A14F0D" w:rsidRDefault="00A14F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4054"/>
    <w:multiLevelType w:val="hybridMultilevel"/>
    <w:tmpl w:val="140E9C92"/>
    <w:lvl w:ilvl="0" w:tplc="0809000B">
      <w:start w:val="1"/>
      <w:numFmt w:val="bullet"/>
      <w:lvlText w:val=""/>
      <w:lvlJc w:val="left"/>
      <w:pPr>
        <w:ind w:left="984"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16954"/>
    <w:multiLevelType w:val="hybridMultilevel"/>
    <w:tmpl w:val="29B67BC4"/>
    <w:lvl w:ilvl="0" w:tplc="08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D94E50"/>
    <w:multiLevelType w:val="hybridMultilevel"/>
    <w:tmpl w:val="3E080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73B4B"/>
    <w:multiLevelType w:val="hybridMultilevel"/>
    <w:tmpl w:val="B964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8AEAF"/>
    <w:multiLevelType w:val="hybridMultilevel"/>
    <w:tmpl w:val="FD44E7FE"/>
    <w:lvl w:ilvl="0" w:tplc="85047DF4">
      <w:start w:val="1"/>
      <w:numFmt w:val="bullet"/>
      <w:lvlText w:val=""/>
      <w:lvlJc w:val="left"/>
      <w:pPr>
        <w:ind w:left="720" w:hanging="360"/>
      </w:pPr>
      <w:rPr>
        <w:rFonts w:ascii="Symbol" w:hAnsi="Symbol" w:hint="default"/>
      </w:rPr>
    </w:lvl>
    <w:lvl w:ilvl="1" w:tplc="7CEE4122">
      <w:start w:val="1"/>
      <w:numFmt w:val="bullet"/>
      <w:lvlText w:val="o"/>
      <w:lvlJc w:val="left"/>
      <w:pPr>
        <w:ind w:left="1440" w:hanging="360"/>
      </w:pPr>
      <w:rPr>
        <w:rFonts w:ascii="Courier New" w:hAnsi="Courier New" w:hint="default"/>
      </w:rPr>
    </w:lvl>
    <w:lvl w:ilvl="2" w:tplc="384C03BC">
      <w:start w:val="1"/>
      <w:numFmt w:val="bullet"/>
      <w:lvlText w:val=""/>
      <w:lvlJc w:val="left"/>
      <w:pPr>
        <w:ind w:left="2160" w:hanging="360"/>
      </w:pPr>
      <w:rPr>
        <w:rFonts w:ascii="Wingdings" w:hAnsi="Wingdings" w:hint="default"/>
      </w:rPr>
    </w:lvl>
    <w:lvl w:ilvl="3" w:tplc="882808C6">
      <w:start w:val="1"/>
      <w:numFmt w:val="bullet"/>
      <w:lvlText w:val=""/>
      <w:lvlJc w:val="left"/>
      <w:pPr>
        <w:ind w:left="2880" w:hanging="360"/>
      </w:pPr>
      <w:rPr>
        <w:rFonts w:ascii="Symbol" w:hAnsi="Symbol" w:hint="default"/>
      </w:rPr>
    </w:lvl>
    <w:lvl w:ilvl="4" w:tplc="E8B63A00">
      <w:start w:val="1"/>
      <w:numFmt w:val="bullet"/>
      <w:lvlText w:val="o"/>
      <w:lvlJc w:val="left"/>
      <w:pPr>
        <w:ind w:left="3600" w:hanging="360"/>
      </w:pPr>
      <w:rPr>
        <w:rFonts w:ascii="Courier New" w:hAnsi="Courier New" w:hint="default"/>
      </w:rPr>
    </w:lvl>
    <w:lvl w:ilvl="5" w:tplc="9340A302">
      <w:start w:val="1"/>
      <w:numFmt w:val="bullet"/>
      <w:lvlText w:val=""/>
      <w:lvlJc w:val="left"/>
      <w:pPr>
        <w:ind w:left="4320" w:hanging="360"/>
      </w:pPr>
      <w:rPr>
        <w:rFonts w:ascii="Wingdings" w:hAnsi="Wingdings" w:hint="default"/>
      </w:rPr>
    </w:lvl>
    <w:lvl w:ilvl="6" w:tplc="1B9C8F3C">
      <w:start w:val="1"/>
      <w:numFmt w:val="bullet"/>
      <w:lvlText w:val=""/>
      <w:lvlJc w:val="left"/>
      <w:pPr>
        <w:ind w:left="5040" w:hanging="360"/>
      </w:pPr>
      <w:rPr>
        <w:rFonts w:ascii="Symbol" w:hAnsi="Symbol" w:hint="default"/>
      </w:rPr>
    </w:lvl>
    <w:lvl w:ilvl="7" w:tplc="9034B1CA">
      <w:start w:val="1"/>
      <w:numFmt w:val="bullet"/>
      <w:lvlText w:val="o"/>
      <w:lvlJc w:val="left"/>
      <w:pPr>
        <w:ind w:left="5760" w:hanging="360"/>
      </w:pPr>
      <w:rPr>
        <w:rFonts w:ascii="Courier New" w:hAnsi="Courier New" w:hint="default"/>
      </w:rPr>
    </w:lvl>
    <w:lvl w:ilvl="8" w:tplc="01989D26">
      <w:start w:val="1"/>
      <w:numFmt w:val="bullet"/>
      <w:lvlText w:val=""/>
      <w:lvlJc w:val="left"/>
      <w:pPr>
        <w:ind w:left="6480" w:hanging="360"/>
      </w:pPr>
      <w:rPr>
        <w:rFonts w:ascii="Wingdings" w:hAnsi="Wingdings" w:hint="default"/>
      </w:rPr>
    </w:lvl>
  </w:abstractNum>
  <w:abstractNum w:abstractNumId="5" w15:restartNumberingAfterBreak="0">
    <w:nsid w:val="15AD45A2"/>
    <w:multiLevelType w:val="hybridMultilevel"/>
    <w:tmpl w:val="461CE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0F76EA"/>
    <w:multiLevelType w:val="hybridMultilevel"/>
    <w:tmpl w:val="6EE83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16208C"/>
    <w:multiLevelType w:val="hybridMultilevel"/>
    <w:tmpl w:val="A23A3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52291F"/>
    <w:multiLevelType w:val="hybridMultilevel"/>
    <w:tmpl w:val="9906F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5F0B03"/>
    <w:multiLevelType w:val="hybridMultilevel"/>
    <w:tmpl w:val="3DC4E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A15DE3"/>
    <w:multiLevelType w:val="hybridMultilevel"/>
    <w:tmpl w:val="B2B2C800"/>
    <w:lvl w:ilvl="0" w:tplc="08090001">
      <w:start w:val="1"/>
      <w:numFmt w:val="bullet"/>
      <w:lvlText w:val=""/>
      <w:lvlJc w:val="left"/>
      <w:pPr>
        <w:ind w:left="811" w:hanging="360"/>
      </w:pPr>
      <w:rPr>
        <w:rFonts w:ascii="Symbol" w:hAnsi="Symbol" w:hint="default"/>
      </w:rPr>
    </w:lvl>
    <w:lvl w:ilvl="1" w:tplc="08090003" w:tentative="1">
      <w:start w:val="1"/>
      <w:numFmt w:val="bullet"/>
      <w:lvlText w:val="o"/>
      <w:lvlJc w:val="left"/>
      <w:pPr>
        <w:ind w:left="1531" w:hanging="360"/>
      </w:pPr>
      <w:rPr>
        <w:rFonts w:ascii="Courier New" w:hAnsi="Courier New" w:cs="Courier New" w:hint="default"/>
      </w:rPr>
    </w:lvl>
    <w:lvl w:ilvl="2" w:tplc="08090005" w:tentative="1">
      <w:start w:val="1"/>
      <w:numFmt w:val="bullet"/>
      <w:lvlText w:val=""/>
      <w:lvlJc w:val="left"/>
      <w:pPr>
        <w:ind w:left="2251" w:hanging="360"/>
      </w:pPr>
      <w:rPr>
        <w:rFonts w:ascii="Wingdings" w:hAnsi="Wingdings" w:hint="default"/>
      </w:rPr>
    </w:lvl>
    <w:lvl w:ilvl="3" w:tplc="08090001" w:tentative="1">
      <w:start w:val="1"/>
      <w:numFmt w:val="bullet"/>
      <w:lvlText w:val=""/>
      <w:lvlJc w:val="left"/>
      <w:pPr>
        <w:ind w:left="2971" w:hanging="360"/>
      </w:pPr>
      <w:rPr>
        <w:rFonts w:ascii="Symbol" w:hAnsi="Symbol" w:hint="default"/>
      </w:rPr>
    </w:lvl>
    <w:lvl w:ilvl="4" w:tplc="08090003" w:tentative="1">
      <w:start w:val="1"/>
      <w:numFmt w:val="bullet"/>
      <w:lvlText w:val="o"/>
      <w:lvlJc w:val="left"/>
      <w:pPr>
        <w:ind w:left="3691" w:hanging="360"/>
      </w:pPr>
      <w:rPr>
        <w:rFonts w:ascii="Courier New" w:hAnsi="Courier New" w:cs="Courier New" w:hint="default"/>
      </w:rPr>
    </w:lvl>
    <w:lvl w:ilvl="5" w:tplc="08090005" w:tentative="1">
      <w:start w:val="1"/>
      <w:numFmt w:val="bullet"/>
      <w:lvlText w:val=""/>
      <w:lvlJc w:val="left"/>
      <w:pPr>
        <w:ind w:left="4411" w:hanging="360"/>
      </w:pPr>
      <w:rPr>
        <w:rFonts w:ascii="Wingdings" w:hAnsi="Wingdings" w:hint="default"/>
      </w:rPr>
    </w:lvl>
    <w:lvl w:ilvl="6" w:tplc="08090001" w:tentative="1">
      <w:start w:val="1"/>
      <w:numFmt w:val="bullet"/>
      <w:lvlText w:val=""/>
      <w:lvlJc w:val="left"/>
      <w:pPr>
        <w:ind w:left="5131" w:hanging="360"/>
      </w:pPr>
      <w:rPr>
        <w:rFonts w:ascii="Symbol" w:hAnsi="Symbol" w:hint="default"/>
      </w:rPr>
    </w:lvl>
    <w:lvl w:ilvl="7" w:tplc="08090003" w:tentative="1">
      <w:start w:val="1"/>
      <w:numFmt w:val="bullet"/>
      <w:lvlText w:val="o"/>
      <w:lvlJc w:val="left"/>
      <w:pPr>
        <w:ind w:left="5851" w:hanging="360"/>
      </w:pPr>
      <w:rPr>
        <w:rFonts w:ascii="Courier New" w:hAnsi="Courier New" w:cs="Courier New" w:hint="default"/>
      </w:rPr>
    </w:lvl>
    <w:lvl w:ilvl="8" w:tplc="08090005" w:tentative="1">
      <w:start w:val="1"/>
      <w:numFmt w:val="bullet"/>
      <w:lvlText w:val=""/>
      <w:lvlJc w:val="left"/>
      <w:pPr>
        <w:ind w:left="6571" w:hanging="360"/>
      </w:pPr>
      <w:rPr>
        <w:rFonts w:ascii="Wingdings" w:hAnsi="Wingdings" w:hint="default"/>
      </w:rPr>
    </w:lvl>
  </w:abstractNum>
  <w:abstractNum w:abstractNumId="11" w15:restartNumberingAfterBreak="0">
    <w:nsid w:val="3FC64702"/>
    <w:multiLevelType w:val="hybridMultilevel"/>
    <w:tmpl w:val="1F38F5B8"/>
    <w:lvl w:ilvl="0" w:tplc="B346FF54">
      <w:start w:val="1"/>
      <w:numFmt w:val="bullet"/>
      <w:lvlText w:val="·"/>
      <w:lvlJc w:val="left"/>
      <w:pPr>
        <w:ind w:left="720" w:hanging="360"/>
      </w:pPr>
      <w:rPr>
        <w:rFonts w:ascii="Symbol" w:hAnsi="Symbol" w:hint="default"/>
      </w:rPr>
    </w:lvl>
    <w:lvl w:ilvl="1" w:tplc="D910EDA6">
      <w:start w:val="1"/>
      <w:numFmt w:val="bullet"/>
      <w:lvlText w:val="o"/>
      <w:lvlJc w:val="left"/>
      <w:pPr>
        <w:ind w:left="1440" w:hanging="360"/>
      </w:pPr>
      <w:rPr>
        <w:rFonts w:ascii="Courier New" w:hAnsi="Courier New" w:hint="default"/>
      </w:rPr>
    </w:lvl>
    <w:lvl w:ilvl="2" w:tplc="89702B18">
      <w:start w:val="1"/>
      <w:numFmt w:val="bullet"/>
      <w:lvlText w:val=""/>
      <w:lvlJc w:val="left"/>
      <w:pPr>
        <w:ind w:left="2160" w:hanging="360"/>
      </w:pPr>
      <w:rPr>
        <w:rFonts w:ascii="Wingdings" w:hAnsi="Wingdings" w:hint="default"/>
      </w:rPr>
    </w:lvl>
    <w:lvl w:ilvl="3" w:tplc="8DFA36BC">
      <w:start w:val="1"/>
      <w:numFmt w:val="bullet"/>
      <w:lvlText w:val=""/>
      <w:lvlJc w:val="left"/>
      <w:pPr>
        <w:ind w:left="2880" w:hanging="360"/>
      </w:pPr>
      <w:rPr>
        <w:rFonts w:ascii="Symbol" w:hAnsi="Symbol" w:hint="default"/>
      </w:rPr>
    </w:lvl>
    <w:lvl w:ilvl="4" w:tplc="11868D6A">
      <w:start w:val="1"/>
      <w:numFmt w:val="bullet"/>
      <w:lvlText w:val="o"/>
      <w:lvlJc w:val="left"/>
      <w:pPr>
        <w:ind w:left="3600" w:hanging="360"/>
      </w:pPr>
      <w:rPr>
        <w:rFonts w:ascii="Courier New" w:hAnsi="Courier New" w:hint="default"/>
      </w:rPr>
    </w:lvl>
    <w:lvl w:ilvl="5" w:tplc="A77CBB30">
      <w:start w:val="1"/>
      <w:numFmt w:val="bullet"/>
      <w:lvlText w:val=""/>
      <w:lvlJc w:val="left"/>
      <w:pPr>
        <w:ind w:left="4320" w:hanging="360"/>
      </w:pPr>
      <w:rPr>
        <w:rFonts w:ascii="Wingdings" w:hAnsi="Wingdings" w:hint="default"/>
      </w:rPr>
    </w:lvl>
    <w:lvl w:ilvl="6" w:tplc="A6A4862A">
      <w:start w:val="1"/>
      <w:numFmt w:val="bullet"/>
      <w:lvlText w:val=""/>
      <w:lvlJc w:val="left"/>
      <w:pPr>
        <w:ind w:left="5040" w:hanging="360"/>
      </w:pPr>
      <w:rPr>
        <w:rFonts w:ascii="Symbol" w:hAnsi="Symbol" w:hint="default"/>
      </w:rPr>
    </w:lvl>
    <w:lvl w:ilvl="7" w:tplc="98A45F2C">
      <w:start w:val="1"/>
      <w:numFmt w:val="bullet"/>
      <w:lvlText w:val="o"/>
      <w:lvlJc w:val="left"/>
      <w:pPr>
        <w:ind w:left="5760" w:hanging="360"/>
      </w:pPr>
      <w:rPr>
        <w:rFonts w:ascii="Courier New" w:hAnsi="Courier New" w:hint="default"/>
      </w:rPr>
    </w:lvl>
    <w:lvl w:ilvl="8" w:tplc="80C812CA">
      <w:start w:val="1"/>
      <w:numFmt w:val="bullet"/>
      <w:lvlText w:val=""/>
      <w:lvlJc w:val="left"/>
      <w:pPr>
        <w:ind w:left="6480" w:hanging="360"/>
      </w:pPr>
      <w:rPr>
        <w:rFonts w:ascii="Wingdings" w:hAnsi="Wingdings" w:hint="default"/>
      </w:rPr>
    </w:lvl>
  </w:abstractNum>
  <w:abstractNum w:abstractNumId="12" w15:restartNumberingAfterBreak="0">
    <w:nsid w:val="452FEFA2"/>
    <w:multiLevelType w:val="hybridMultilevel"/>
    <w:tmpl w:val="CE2C22DE"/>
    <w:lvl w:ilvl="0" w:tplc="F294DFE8">
      <w:start w:val="1"/>
      <w:numFmt w:val="bullet"/>
      <w:lvlText w:val=""/>
      <w:lvlJc w:val="left"/>
      <w:pPr>
        <w:ind w:left="360" w:hanging="360"/>
      </w:pPr>
      <w:rPr>
        <w:rFonts w:ascii="Symbol" w:hAnsi="Symbol" w:hint="default"/>
      </w:rPr>
    </w:lvl>
    <w:lvl w:ilvl="1" w:tplc="8716FF02">
      <w:start w:val="1"/>
      <w:numFmt w:val="bullet"/>
      <w:lvlText w:val="o"/>
      <w:lvlJc w:val="left"/>
      <w:pPr>
        <w:ind w:left="1440" w:hanging="360"/>
      </w:pPr>
      <w:rPr>
        <w:rFonts w:ascii="Courier New" w:hAnsi="Courier New" w:hint="default"/>
      </w:rPr>
    </w:lvl>
    <w:lvl w:ilvl="2" w:tplc="7E9806B2">
      <w:start w:val="1"/>
      <w:numFmt w:val="bullet"/>
      <w:lvlText w:val=""/>
      <w:lvlJc w:val="left"/>
      <w:pPr>
        <w:ind w:left="2160" w:hanging="360"/>
      </w:pPr>
      <w:rPr>
        <w:rFonts w:ascii="Wingdings" w:hAnsi="Wingdings" w:hint="default"/>
      </w:rPr>
    </w:lvl>
    <w:lvl w:ilvl="3" w:tplc="5AB89EAA">
      <w:start w:val="1"/>
      <w:numFmt w:val="bullet"/>
      <w:lvlText w:val=""/>
      <w:lvlJc w:val="left"/>
      <w:pPr>
        <w:ind w:left="2880" w:hanging="360"/>
      </w:pPr>
      <w:rPr>
        <w:rFonts w:ascii="Symbol" w:hAnsi="Symbol" w:hint="default"/>
      </w:rPr>
    </w:lvl>
    <w:lvl w:ilvl="4" w:tplc="48B22EB8">
      <w:start w:val="1"/>
      <w:numFmt w:val="bullet"/>
      <w:lvlText w:val="o"/>
      <w:lvlJc w:val="left"/>
      <w:pPr>
        <w:ind w:left="3600" w:hanging="360"/>
      </w:pPr>
      <w:rPr>
        <w:rFonts w:ascii="Courier New" w:hAnsi="Courier New" w:hint="default"/>
      </w:rPr>
    </w:lvl>
    <w:lvl w:ilvl="5" w:tplc="AF143B68">
      <w:start w:val="1"/>
      <w:numFmt w:val="bullet"/>
      <w:lvlText w:val=""/>
      <w:lvlJc w:val="left"/>
      <w:pPr>
        <w:ind w:left="4320" w:hanging="360"/>
      </w:pPr>
      <w:rPr>
        <w:rFonts w:ascii="Wingdings" w:hAnsi="Wingdings" w:hint="default"/>
      </w:rPr>
    </w:lvl>
    <w:lvl w:ilvl="6" w:tplc="77B4A13C">
      <w:start w:val="1"/>
      <w:numFmt w:val="bullet"/>
      <w:lvlText w:val=""/>
      <w:lvlJc w:val="left"/>
      <w:pPr>
        <w:ind w:left="5040" w:hanging="360"/>
      </w:pPr>
      <w:rPr>
        <w:rFonts w:ascii="Symbol" w:hAnsi="Symbol" w:hint="default"/>
      </w:rPr>
    </w:lvl>
    <w:lvl w:ilvl="7" w:tplc="F49EFDA8">
      <w:start w:val="1"/>
      <w:numFmt w:val="bullet"/>
      <w:lvlText w:val="o"/>
      <w:lvlJc w:val="left"/>
      <w:pPr>
        <w:ind w:left="5760" w:hanging="360"/>
      </w:pPr>
      <w:rPr>
        <w:rFonts w:ascii="Courier New" w:hAnsi="Courier New" w:hint="default"/>
      </w:rPr>
    </w:lvl>
    <w:lvl w:ilvl="8" w:tplc="A48ABEE6">
      <w:start w:val="1"/>
      <w:numFmt w:val="bullet"/>
      <w:lvlText w:val=""/>
      <w:lvlJc w:val="left"/>
      <w:pPr>
        <w:ind w:left="6480" w:hanging="360"/>
      </w:pPr>
      <w:rPr>
        <w:rFonts w:ascii="Wingdings" w:hAnsi="Wingdings" w:hint="default"/>
      </w:rPr>
    </w:lvl>
  </w:abstractNum>
  <w:abstractNum w:abstractNumId="13" w15:restartNumberingAfterBreak="0">
    <w:nsid w:val="47653193"/>
    <w:multiLevelType w:val="multilevel"/>
    <w:tmpl w:val="4128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0A314D"/>
    <w:multiLevelType w:val="hybridMultilevel"/>
    <w:tmpl w:val="FE28FC0C"/>
    <w:lvl w:ilvl="0" w:tplc="AA2E3308">
      <w:start w:val="1"/>
      <w:numFmt w:val="bullet"/>
      <w:lvlText w:val=""/>
      <w:lvlJc w:val="left"/>
      <w:pPr>
        <w:tabs>
          <w:tab w:val="num" w:pos="924"/>
        </w:tabs>
        <w:ind w:left="924" w:hanging="30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996EF0"/>
    <w:multiLevelType w:val="hybridMultilevel"/>
    <w:tmpl w:val="7242D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B66E7"/>
    <w:multiLevelType w:val="multilevel"/>
    <w:tmpl w:val="0186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D92F78"/>
    <w:multiLevelType w:val="hybridMultilevel"/>
    <w:tmpl w:val="7B68B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38AE6C"/>
    <w:multiLevelType w:val="hybridMultilevel"/>
    <w:tmpl w:val="A4FA83DE"/>
    <w:lvl w:ilvl="0" w:tplc="8362B672">
      <w:start w:val="1"/>
      <w:numFmt w:val="bullet"/>
      <w:lvlText w:val=""/>
      <w:lvlJc w:val="left"/>
      <w:pPr>
        <w:ind w:left="720" w:hanging="360"/>
      </w:pPr>
      <w:rPr>
        <w:rFonts w:ascii="Symbol" w:hAnsi="Symbol" w:hint="default"/>
      </w:rPr>
    </w:lvl>
    <w:lvl w:ilvl="1" w:tplc="BCE6657E">
      <w:start w:val="1"/>
      <w:numFmt w:val="bullet"/>
      <w:lvlText w:val="o"/>
      <w:lvlJc w:val="left"/>
      <w:pPr>
        <w:ind w:left="1440" w:hanging="360"/>
      </w:pPr>
      <w:rPr>
        <w:rFonts w:ascii="Courier New" w:hAnsi="Courier New" w:hint="default"/>
      </w:rPr>
    </w:lvl>
    <w:lvl w:ilvl="2" w:tplc="037C128E">
      <w:start w:val="1"/>
      <w:numFmt w:val="bullet"/>
      <w:lvlText w:val=""/>
      <w:lvlJc w:val="left"/>
      <w:pPr>
        <w:ind w:left="2160" w:hanging="360"/>
      </w:pPr>
      <w:rPr>
        <w:rFonts w:ascii="Wingdings" w:hAnsi="Wingdings" w:hint="default"/>
      </w:rPr>
    </w:lvl>
    <w:lvl w:ilvl="3" w:tplc="5306753A">
      <w:start w:val="1"/>
      <w:numFmt w:val="bullet"/>
      <w:lvlText w:val=""/>
      <w:lvlJc w:val="left"/>
      <w:pPr>
        <w:ind w:left="2880" w:hanging="360"/>
      </w:pPr>
      <w:rPr>
        <w:rFonts w:ascii="Symbol" w:hAnsi="Symbol" w:hint="default"/>
      </w:rPr>
    </w:lvl>
    <w:lvl w:ilvl="4" w:tplc="D5F803FA">
      <w:start w:val="1"/>
      <w:numFmt w:val="bullet"/>
      <w:lvlText w:val="o"/>
      <w:lvlJc w:val="left"/>
      <w:pPr>
        <w:ind w:left="3600" w:hanging="360"/>
      </w:pPr>
      <w:rPr>
        <w:rFonts w:ascii="Courier New" w:hAnsi="Courier New" w:hint="default"/>
      </w:rPr>
    </w:lvl>
    <w:lvl w:ilvl="5" w:tplc="E35A746C">
      <w:start w:val="1"/>
      <w:numFmt w:val="bullet"/>
      <w:lvlText w:val=""/>
      <w:lvlJc w:val="left"/>
      <w:pPr>
        <w:ind w:left="4320" w:hanging="360"/>
      </w:pPr>
      <w:rPr>
        <w:rFonts w:ascii="Wingdings" w:hAnsi="Wingdings" w:hint="default"/>
      </w:rPr>
    </w:lvl>
    <w:lvl w:ilvl="6" w:tplc="E99A5EAE">
      <w:start w:val="1"/>
      <w:numFmt w:val="bullet"/>
      <w:lvlText w:val=""/>
      <w:lvlJc w:val="left"/>
      <w:pPr>
        <w:ind w:left="5040" w:hanging="360"/>
      </w:pPr>
      <w:rPr>
        <w:rFonts w:ascii="Symbol" w:hAnsi="Symbol" w:hint="default"/>
      </w:rPr>
    </w:lvl>
    <w:lvl w:ilvl="7" w:tplc="A0345228">
      <w:start w:val="1"/>
      <w:numFmt w:val="bullet"/>
      <w:lvlText w:val="o"/>
      <w:lvlJc w:val="left"/>
      <w:pPr>
        <w:ind w:left="5760" w:hanging="360"/>
      </w:pPr>
      <w:rPr>
        <w:rFonts w:ascii="Courier New" w:hAnsi="Courier New" w:hint="default"/>
      </w:rPr>
    </w:lvl>
    <w:lvl w:ilvl="8" w:tplc="5CDA6E44">
      <w:start w:val="1"/>
      <w:numFmt w:val="bullet"/>
      <w:lvlText w:val=""/>
      <w:lvlJc w:val="left"/>
      <w:pPr>
        <w:ind w:left="6480" w:hanging="360"/>
      </w:pPr>
      <w:rPr>
        <w:rFonts w:ascii="Wingdings" w:hAnsi="Wingdings" w:hint="default"/>
      </w:rPr>
    </w:lvl>
  </w:abstractNum>
  <w:abstractNum w:abstractNumId="19" w15:restartNumberingAfterBreak="0">
    <w:nsid w:val="5CB72397"/>
    <w:multiLevelType w:val="hybridMultilevel"/>
    <w:tmpl w:val="FEC43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0FEB4E"/>
    <w:multiLevelType w:val="hybridMultilevel"/>
    <w:tmpl w:val="169A7FF0"/>
    <w:lvl w:ilvl="0" w:tplc="7D7C69E6">
      <w:start w:val="1"/>
      <w:numFmt w:val="bullet"/>
      <w:lvlText w:val=""/>
      <w:lvlJc w:val="left"/>
      <w:pPr>
        <w:ind w:left="720" w:hanging="360"/>
      </w:pPr>
      <w:rPr>
        <w:rFonts w:ascii="Symbol" w:hAnsi="Symbol" w:hint="default"/>
      </w:rPr>
    </w:lvl>
    <w:lvl w:ilvl="1" w:tplc="FA9A8E76">
      <w:start w:val="1"/>
      <w:numFmt w:val="bullet"/>
      <w:lvlText w:val="o"/>
      <w:lvlJc w:val="left"/>
      <w:pPr>
        <w:ind w:left="1440" w:hanging="360"/>
      </w:pPr>
      <w:rPr>
        <w:rFonts w:ascii="Courier New" w:hAnsi="Courier New" w:hint="default"/>
      </w:rPr>
    </w:lvl>
    <w:lvl w:ilvl="2" w:tplc="B66AA5C6">
      <w:start w:val="1"/>
      <w:numFmt w:val="bullet"/>
      <w:lvlText w:val=""/>
      <w:lvlJc w:val="left"/>
      <w:pPr>
        <w:ind w:left="2160" w:hanging="360"/>
      </w:pPr>
      <w:rPr>
        <w:rFonts w:ascii="Wingdings" w:hAnsi="Wingdings" w:hint="default"/>
      </w:rPr>
    </w:lvl>
    <w:lvl w:ilvl="3" w:tplc="4728479A">
      <w:start w:val="1"/>
      <w:numFmt w:val="bullet"/>
      <w:lvlText w:val=""/>
      <w:lvlJc w:val="left"/>
      <w:pPr>
        <w:ind w:left="2880" w:hanging="360"/>
      </w:pPr>
      <w:rPr>
        <w:rFonts w:ascii="Symbol" w:hAnsi="Symbol" w:hint="default"/>
      </w:rPr>
    </w:lvl>
    <w:lvl w:ilvl="4" w:tplc="658E6CAA">
      <w:start w:val="1"/>
      <w:numFmt w:val="bullet"/>
      <w:lvlText w:val="o"/>
      <w:lvlJc w:val="left"/>
      <w:pPr>
        <w:ind w:left="3600" w:hanging="360"/>
      </w:pPr>
      <w:rPr>
        <w:rFonts w:ascii="Courier New" w:hAnsi="Courier New" w:hint="default"/>
      </w:rPr>
    </w:lvl>
    <w:lvl w:ilvl="5" w:tplc="2C10BC2C">
      <w:start w:val="1"/>
      <w:numFmt w:val="bullet"/>
      <w:lvlText w:val=""/>
      <w:lvlJc w:val="left"/>
      <w:pPr>
        <w:ind w:left="4320" w:hanging="360"/>
      </w:pPr>
      <w:rPr>
        <w:rFonts w:ascii="Wingdings" w:hAnsi="Wingdings" w:hint="default"/>
      </w:rPr>
    </w:lvl>
    <w:lvl w:ilvl="6" w:tplc="7F2A0D70">
      <w:start w:val="1"/>
      <w:numFmt w:val="bullet"/>
      <w:lvlText w:val=""/>
      <w:lvlJc w:val="left"/>
      <w:pPr>
        <w:ind w:left="5040" w:hanging="360"/>
      </w:pPr>
      <w:rPr>
        <w:rFonts w:ascii="Symbol" w:hAnsi="Symbol" w:hint="default"/>
      </w:rPr>
    </w:lvl>
    <w:lvl w:ilvl="7" w:tplc="F6D040C8">
      <w:start w:val="1"/>
      <w:numFmt w:val="bullet"/>
      <w:lvlText w:val="o"/>
      <w:lvlJc w:val="left"/>
      <w:pPr>
        <w:ind w:left="5760" w:hanging="360"/>
      </w:pPr>
      <w:rPr>
        <w:rFonts w:ascii="Courier New" w:hAnsi="Courier New" w:hint="default"/>
      </w:rPr>
    </w:lvl>
    <w:lvl w:ilvl="8" w:tplc="89EA73DA">
      <w:start w:val="1"/>
      <w:numFmt w:val="bullet"/>
      <w:lvlText w:val=""/>
      <w:lvlJc w:val="left"/>
      <w:pPr>
        <w:ind w:left="6480" w:hanging="360"/>
      </w:pPr>
      <w:rPr>
        <w:rFonts w:ascii="Wingdings" w:hAnsi="Wingdings" w:hint="default"/>
      </w:rPr>
    </w:lvl>
  </w:abstractNum>
  <w:abstractNum w:abstractNumId="21" w15:restartNumberingAfterBreak="0">
    <w:nsid w:val="5EDD09E6"/>
    <w:multiLevelType w:val="hybridMultilevel"/>
    <w:tmpl w:val="D76261AE"/>
    <w:lvl w:ilvl="0" w:tplc="AA2E3308">
      <w:start w:val="1"/>
      <w:numFmt w:val="bullet"/>
      <w:lvlText w:val=""/>
      <w:lvlJc w:val="left"/>
      <w:pPr>
        <w:tabs>
          <w:tab w:val="num" w:pos="668"/>
        </w:tabs>
        <w:ind w:left="668" w:hanging="300"/>
      </w:pPr>
      <w:rPr>
        <w:rFonts w:ascii="Symbol" w:hAnsi="Symbol" w:hint="default"/>
        <w:color w:val="auto"/>
      </w:rPr>
    </w:lvl>
    <w:lvl w:ilvl="1" w:tplc="08090003" w:tentative="1">
      <w:start w:val="1"/>
      <w:numFmt w:val="bullet"/>
      <w:lvlText w:val="o"/>
      <w:lvlJc w:val="left"/>
      <w:pPr>
        <w:ind w:left="1184" w:hanging="360"/>
      </w:pPr>
      <w:rPr>
        <w:rFonts w:ascii="Courier New" w:hAnsi="Courier New" w:cs="Courier New" w:hint="default"/>
      </w:rPr>
    </w:lvl>
    <w:lvl w:ilvl="2" w:tplc="08090005" w:tentative="1">
      <w:start w:val="1"/>
      <w:numFmt w:val="bullet"/>
      <w:lvlText w:val=""/>
      <w:lvlJc w:val="left"/>
      <w:pPr>
        <w:ind w:left="1904" w:hanging="360"/>
      </w:pPr>
      <w:rPr>
        <w:rFonts w:ascii="Wingdings" w:hAnsi="Wingdings" w:hint="default"/>
      </w:rPr>
    </w:lvl>
    <w:lvl w:ilvl="3" w:tplc="08090001" w:tentative="1">
      <w:start w:val="1"/>
      <w:numFmt w:val="bullet"/>
      <w:lvlText w:val=""/>
      <w:lvlJc w:val="left"/>
      <w:pPr>
        <w:ind w:left="2624" w:hanging="360"/>
      </w:pPr>
      <w:rPr>
        <w:rFonts w:ascii="Symbol" w:hAnsi="Symbol" w:hint="default"/>
      </w:rPr>
    </w:lvl>
    <w:lvl w:ilvl="4" w:tplc="08090003" w:tentative="1">
      <w:start w:val="1"/>
      <w:numFmt w:val="bullet"/>
      <w:lvlText w:val="o"/>
      <w:lvlJc w:val="left"/>
      <w:pPr>
        <w:ind w:left="3344" w:hanging="360"/>
      </w:pPr>
      <w:rPr>
        <w:rFonts w:ascii="Courier New" w:hAnsi="Courier New" w:cs="Courier New" w:hint="default"/>
      </w:rPr>
    </w:lvl>
    <w:lvl w:ilvl="5" w:tplc="08090005" w:tentative="1">
      <w:start w:val="1"/>
      <w:numFmt w:val="bullet"/>
      <w:lvlText w:val=""/>
      <w:lvlJc w:val="left"/>
      <w:pPr>
        <w:ind w:left="4064" w:hanging="360"/>
      </w:pPr>
      <w:rPr>
        <w:rFonts w:ascii="Wingdings" w:hAnsi="Wingdings" w:hint="default"/>
      </w:rPr>
    </w:lvl>
    <w:lvl w:ilvl="6" w:tplc="08090001" w:tentative="1">
      <w:start w:val="1"/>
      <w:numFmt w:val="bullet"/>
      <w:lvlText w:val=""/>
      <w:lvlJc w:val="left"/>
      <w:pPr>
        <w:ind w:left="4784" w:hanging="360"/>
      </w:pPr>
      <w:rPr>
        <w:rFonts w:ascii="Symbol" w:hAnsi="Symbol" w:hint="default"/>
      </w:rPr>
    </w:lvl>
    <w:lvl w:ilvl="7" w:tplc="08090003" w:tentative="1">
      <w:start w:val="1"/>
      <w:numFmt w:val="bullet"/>
      <w:lvlText w:val="o"/>
      <w:lvlJc w:val="left"/>
      <w:pPr>
        <w:ind w:left="5504" w:hanging="360"/>
      </w:pPr>
      <w:rPr>
        <w:rFonts w:ascii="Courier New" w:hAnsi="Courier New" w:cs="Courier New" w:hint="default"/>
      </w:rPr>
    </w:lvl>
    <w:lvl w:ilvl="8" w:tplc="08090005" w:tentative="1">
      <w:start w:val="1"/>
      <w:numFmt w:val="bullet"/>
      <w:lvlText w:val=""/>
      <w:lvlJc w:val="left"/>
      <w:pPr>
        <w:ind w:left="6224" w:hanging="360"/>
      </w:pPr>
      <w:rPr>
        <w:rFonts w:ascii="Wingdings" w:hAnsi="Wingdings" w:hint="default"/>
      </w:rPr>
    </w:lvl>
  </w:abstractNum>
  <w:abstractNum w:abstractNumId="22" w15:restartNumberingAfterBreak="0">
    <w:nsid w:val="60FB09DD"/>
    <w:multiLevelType w:val="hybridMultilevel"/>
    <w:tmpl w:val="E3281E92"/>
    <w:lvl w:ilvl="0" w:tplc="4CAA7A60">
      <w:start w:val="1"/>
      <w:numFmt w:val="bullet"/>
      <w:lvlText w:val=""/>
      <w:lvlJc w:val="left"/>
      <w:pPr>
        <w:ind w:left="720" w:hanging="360"/>
      </w:pPr>
      <w:rPr>
        <w:rFonts w:ascii="Symbol" w:hAnsi="Symbol" w:hint="default"/>
      </w:rPr>
    </w:lvl>
    <w:lvl w:ilvl="1" w:tplc="43F8102A">
      <w:start w:val="1"/>
      <w:numFmt w:val="bullet"/>
      <w:lvlText w:val="o"/>
      <w:lvlJc w:val="left"/>
      <w:pPr>
        <w:ind w:left="1440" w:hanging="360"/>
      </w:pPr>
      <w:rPr>
        <w:rFonts w:ascii="Courier New" w:hAnsi="Courier New" w:hint="default"/>
      </w:rPr>
    </w:lvl>
    <w:lvl w:ilvl="2" w:tplc="A1D02EB4">
      <w:start w:val="1"/>
      <w:numFmt w:val="bullet"/>
      <w:lvlText w:val=""/>
      <w:lvlJc w:val="left"/>
      <w:pPr>
        <w:ind w:left="2160" w:hanging="360"/>
      </w:pPr>
      <w:rPr>
        <w:rFonts w:ascii="Wingdings" w:hAnsi="Wingdings" w:hint="default"/>
      </w:rPr>
    </w:lvl>
    <w:lvl w:ilvl="3" w:tplc="0CD0E66A">
      <w:start w:val="1"/>
      <w:numFmt w:val="bullet"/>
      <w:lvlText w:val=""/>
      <w:lvlJc w:val="left"/>
      <w:pPr>
        <w:ind w:left="2880" w:hanging="360"/>
      </w:pPr>
      <w:rPr>
        <w:rFonts w:ascii="Symbol" w:hAnsi="Symbol" w:hint="default"/>
      </w:rPr>
    </w:lvl>
    <w:lvl w:ilvl="4" w:tplc="1A9402F0">
      <w:start w:val="1"/>
      <w:numFmt w:val="bullet"/>
      <w:lvlText w:val="o"/>
      <w:lvlJc w:val="left"/>
      <w:pPr>
        <w:ind w:left="3600" w:hanging="360"/>
      </w:pPr>
      <w:rPr>
        <w:rFonts w:ascii="Courier New" w:hAnsi="Courier New" w:hint="default"/>
      </w:rPr>
    </w:lvl>
    <w:lvl w:ilvl="5" w:tplc="07E0817C">
      <w:start w:val="1"/>
      <w:numFmt w:val="bullet"/>
      <w:lvlText w:val=""/>
      <w:lvlJc w:val="left"/>
      <w:pPr>
        <w:ind w:left="4320" w:hanging="360"/>
      </w:pPr>
      <w:rPr>
        <w:rFonts w:ascii="Wingdings" w:hAnsi="Wingdings" w:hint="default"/>
      </w:rPr>
    </w:lvl>
    <w:lvl w:ilvl="6" w:tplc="F8FEC034">
      <w:start w:val="1"/>
      <w:numFmt w:val="bullet"/>
      <w:lvlText w:val=""/>
      <w:lvlJc w:val="left"/>
      <w:pPr>
        <w:ind w:left="5040" w:hanging="360"/>
      </w:pPr>
      <w:rPr>
        <w:rFonts w:ascii="Symbol" w:hAnsi="Symbol" w:hint="default"/>
      </w:rPr>
    </w:lvl>
    <w:lvl w:ilvl="7" w:tplc="264C74D2">
      <w:start w:val="1"/>
      <w:numFmt w:val="bullet"/>
      <w:lvlText w:val="o"/>
      <w:lvlJc w:val="left"/>
      <w:pPr>
        <w:ind w:left="5760" w:hanging="360"/>
      </w:pPr>
      <w:rPr>
        <w:rFonts w:ascii="Courier New" w:hAnsi="Courier New" w:hint="default"/>
      </w:rPr>
    </w:lvl>
    <w:lvl w:ilvl="8" w:tplc="FF6435BC">
      <w:start w:val="1"/>
      <w:numFmt w:val="bullet"/>
      <w:lvlText w:val=""/>
      <w:lvlJc w:val="left"/>
      <w:pPr>
        <w:ind w:left="6480" w:hanging="360"/>
      </w:pPr>
      <w:rPr>
        <w:rFonts w:ascii="Wingdings" w:hAnsi="Wingdings" w:hint="default"/>
      </w:rPr>
    </w:lvl>
  </w:abstractNum>
  <w:abstractNum w:abstractNumId="23" w15:restartNumberingAfterBreak="0">
    <w:nsid w:val="6B33620D"/>
    <w:multiLevelType w:val="hybridMultilevel"/>
    <w:tmpl w:val="82D2186A"/>
    <w:lvl w:ilvl="0" w:tplc="FFFFFFFF">
      <w:start w:val="1"/>
      <w:numFmt w:val="bullet"/>
      <w:lvlText w:val=""/>
      <w:lvlJc w:val="left"/>
      <w:pPr>
        <w:ind w:left="720" w:hanging="360"/>
      </w:pPr>
      <w:rPr>
        <w:rFonts w:ascii="Symbol" w:hAnsi="Symbol" w:hint="default"/>
      </w:rPr>
    </w:lvl>
    <w:lvl w:ilvl="1" w:tplc="4E602E20">
      <w:start w:val="1"/>
      <w:numFmt w:val="bullet"/>
      <w:lvlText w:val="o"/>
      <w:lvlJc w:val="left"/>
      <w:pPr>
        <w:ind w:left="1440" w:hanging="360"/>
      </w:pPr>
      <w:rPr>
        <w:rFonts w:ascii="Courier New" w:hAnsi="Courier New" w:hint="default"/>
      </w:rPr>
    </w:lvl>
    <w:lvl w:ilvl="2" w:tplc="05447322">
      <w:start w:val="1"/>
      <w:numFmt w:val="bullet"/>
      <w:lvlText w:val=""/>
      <w:lvlJc w:val="left"/>
      <w:pPr>
        <w:ind w:left="2160" w:hanging="360"/>
      </w:pPr>
      <w:rPr>
        <w:rFonts w:ascii="Wingdings" w:hAnsi="Wingdings" w:hint="default"/>
      </w:rPr>
    </w:lvl>
    <w:lvl w:ilvl="3" w:tplc="6410171E">
      <w:start w:val="1"/>
      <w:numFmt w:val="bullet"/>
      <w:lvlText w:val=""/>
      <w:lvlJc w:val="left"/>
      <w:pPr>
        <w:ind w:left="2880" w:hanging="360"/>
      </w:pPr>
      <w:rPr>
        <w:rFonts w:ascii="Symbol" w:hAnsi="Symbol" w:hint="default"/>
      </w:rPr>
    </w:lvl>
    <w:lvl w:ilvl="4" w:tplc="51AA3708">
      <w:start w:val="1"/>
      <w:numFmt w:val="bullet"/>
      <w:lvlText w:val="o"/>
      <w:lvlJc w:val="left"/>
      <w:pPr>
        <w:ind w:left="3600" w:hanging="360"/>
      </w:pPr>
      <w:rPr>
        <w:rFonts w:ascii="Courier New" w:hAnsi="Courier New" w:hint="default"/>
      </w:rPr>
    </w:lvl>
    <w:lvl w:ilvl="5" w:tplc="A9B2917A">
      <w:start w:val="1"/>
      <w:numFmt w:val="bullet"/>
      <w:lvlText w:val=""/>
      <w:lvlJc w:val="left"/>
      <w:pPr>
        <w:ind w:left="4320" w:hanging="360"/>
      </w:pPr>
      <w:rPr>
        <w:rFonts w:ascii="Wingdings" w:hAnsi="Wingdings" w:hint="default"/>
      </w:rPr>
    </w:lvl>
    <w:lvl w:ilvl="6" w:tplc="613C8E8C">
      <w:start w:val="1"/>
      <w:numFmt w:val="bullet"/>
      <w:lvlText w:val=""/>
      <w:lvlJc w:val="left"/>
      <w:pPr>
        <w:ind w:left="5040" w:hanging="360"/>
      </w:pPr>
      <w:rPr>
        <w:rFonts w:ascii="Symbol" w:hAnsi="Symbol" w:hint="default"/>
      </w:rPr>
    </w:lvl>
    <w:lvl w:ilvl="7" w:tplc="F9FAAD00">
      <w:start w:val="1"/>
      <w:numFmt w:val="bullet"/>
      <w:lvlText w:val="o"/>
      <w:lvlJc w:val="left"/>
      <w:pPr>
        <w:ind w:left="5760" w:hanging="360"/>
      </w:pPr>
      <w:rPr>
        <w:rFonts w:ascii="Courier New" w:hAnsi="Courier New" w:hint="default"/>
      </w:rPr>
    </w:lvl>
    <w:lvl w:ilvl="8" w:tplc="510E1914">
      <w:start w:val="1"/>
      <w:numFmt w:val="bullet"/>
      <w:lvlText w:val=""/>
      <w:lvlJc w:val="left"/>
      <w:pPr>
        <w:ind w:left="6480" w:hanging="360"/>
      </w:pPr>
      <w:rPr>
        <w:rFonts w:ascii="Wingdings" w:hAnsi="Wingdings" w:hint="default"/>
      </w:rPr>
    </w:lvl>
  </w:abstractNum>
  <w:abstractNum w:abstractNumId="24" w15:restartNumberingAfterBreak="0">
    <w:nsid w:val="6E3F2DEE"/>
    <w:multiLevelType w:val="multilevel"/>
    <w:tmpl w:val="9206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2A0F0D"/>
    <w:multiLevelType w:val="hybridMultilevel"/>
    <w:tmpl w:val="3D6E00A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E5FD7"/>
    <w:multiLevelType w:val="hybridMultilevel"/>
    <w:tmpl w:val="13DE8C58"/>
    <w:lvl w:ilvl="0" w:tplc="AA2E3308">
      <w:start w:val="1"/>
      <w:numFmt w:val="bullet"/>
      <w:lvlText w:val=""/>
      <w:lvlJc w:val="left"/>
      <w:pPr>
        <w:tabs>
          <w:tab w:val="num" w:pos="924"/>
        </w:tabs>
        <w:ind w:left="924" w:hanging="30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13CB54"/>
    <w:multiLevelType w:val="hybridMultilevel"/>
    <w:tmpl w:val="D534E0A8"/>
    <w:lvl w:ilvl="0" w:tplc="4B8E1B30">
      <w:start w:val="1"/>
      <w:numFmt w:val="bullet"/>
      <w:lvlText w:val=""/>
      <w:lvlJc w:val="left"/>
      <w:pPr>
        <w:ind w:left="720" w:hanging="360"/>
      </w:pPr>
      <w:rPr>
        <w:rFonts w:ascii="Symbol" w:hAnsi="Symbol" w:hint="default"/>
      </w:rPr>
    </w:lvl>
    <w:lvl w:ilvl="1" w:tplc="85B0428E">
      <w:start w:val="1"/>
      <w:numFmt w:val="bullet"/>
      <w:lvlText w:val="o"/>
      <w:lvlJc w:val="left"/>
      <w:pPr>
        <w:ind w:left="1440" w:hanging="360"/>
      </w:pPr>
      <w:rPr>
        <w:rFonts w:ascii="Courier New" w:hAnsi="Courier New" w:hint="default"/>
      </w:rPr>
    </w:lvl>
    <w:lvl w:ilvl="2" w:tplc="CDA6E552">
      <w:start w:val="1"/>
      <w:numFmt w:val="bullet"/>
      <w:lvlText w:val=""/>
      <w:lvlJc w:val="left"/>
      <w:pPr>
        <w:ind w:left="2160" w:hanging="360"/>
      </w:pPr>
      <w:rPr>
        <w:rFonts w:ascii="Wingdings" w:hAnsi="Wingdings" w:hint="default"/>
      </w:rPr>
    </w:lvl>
    <w:lvl w:ilvl="3" w:tplc="F8209F32">
      <w:start w:val="1"/>
      <w:numFmt w:val="bullet"/>
      <w:lvlText w:val=""/>
      <w:lvlJc w:val="left"/>
      <w:pPr>
        <w:ind w:left="2880" w:hanging="360"/>
      </w:pPr>
      <w:rPr>
        <w:rFonts w:ascii="Symbol" w:hAnsi="Symbol" w:hint="default"/>
      </w:rPr>
    </w:lvl>
    <w:lvl w:ilvl="4" w:tplc="CC768A7C">
      <w:start w:val="1"/>
      <w:numFmt w:val="bullet"/>
      <w:lvlText w:val="o"/>
      <w:lvlJc w:val="left"/>
      <w:pPr>
        <w:ind w:left="3600" w:hanging="360"/>
      </w:pPr>
      <w:rPr>
        <w:rFonts w:ascii="Courier New" w:hAnsi="Courier New" w:hint="default"/>
      </w:rPr>
    </w:lvl>
    <w:lvl w:ilvl="5" w:tplc="3CF62A1A">
      <w:start w:val="1"/>
      <w:numFmt w:val="bullet"/>
      <w:lvlText w:val=""/>
      <w:lvlJc w:val="left"/>
      <w:pPr>
        <w:ind w:left="4320" w:hanging="360"/>
      </w:pPr>
      <w:rPr>
        <w:rFonts w:ascii="Wingdings" w:hAnsi="Wingdings" w:hint="default"/>
      </w:rPr>
    </w:lvl>
    <w:lvl w:ilvl="6" w:tplc="7D70CE5C">
      <w:start w:val="1"/>
      <w:numFmt w:val="bullet"/>
      <w:lvlText w:val=""/>
      <w:lvlJc w:val="left"/>
      <w:pPr>
        <w:ind w:left="5040" w:hanging="360"/>
      </w:pPr>
      <w:rPr>
        <w:rFonts w:ascii="Symbol" w:hAnsi="Symbol" w:hint="default"/>
      </w:rPr>
    </w:lvl>
    <w:lvl w:ilvl="7" w:tplc="5F0A6312">
      <w:start w:val="1"/>
      <w:numFmt w:val="bullet"/>
      <w:lvlText w:val="o"/>
      <w:lvlJc w:val="left"/>
      <w:pPr>
        <w:ind w:left="5760" w:hanging="360"/>
      </w:pPr>
      <w:rPr>
        <w:rFonts w:ascii="Courier New" w:hAnsi="Courier New" w:hint="default"/>
      </w:rPr>
    </w:lvl>
    <w:lvl w:ilvl="8" w:tplc="01789328">
      <w:start w:val="1"/>
      <w:numFmt w:val="bullet"/>
      <w:lvlText w:val=""/>
      <w:lvlJc w:val="left"/>
      <w:pPr>
        <w:ind w:left="6480" w:hanging="360"/>
      </w:pPr>
      <w:rPr>
        <w:rFonts w:ascii="Wingdings" w:hAnsi="Wingdings" w:hint="default"/>
      </w:rPr>
    </w:lvl>
  </w:abstractNum>
  <w:abstractNum w:abstractNumId="28" w15:restartNumberingAfterBreak="0">
    <w:nsid w:val="7D4CA5B0"/>
    <w:multiLevelType w:val="hybridMultilevel"/>
    <w:tmpl w:val="854AD91C"/>
    <w:lvl w:ilvl="0" w:tplc="A204DA92">
      <w:start w:val="1"/>
      <w:numFmt w:val="bullet"/>
      <w:lvlText w:val=""/>
      <w:lvlJc w:val="left"/>
      <w:pPr>
        <w:ind w:left="720" w:hanging="360"/>
      </w:pPr>
      <w:rPr>
        <w:rFonts w:ascii="Symbol" w:hAnsi="Symbol" w:hint="default"/>
      </w:rPr>
    </w:lvl>
    <w:lvl w:ilvl="1" w:tplc="C01C8B62">
      <w:start w:val="1"/>
      <w:numFmt w:val="bullet"/>
      <w:lvlText w:val="o"/>
      <w:lvlJc w:val="left"/>
      <w:pPr>
        <w:ind w:left="1440" w:hanging="360"/>
      </w:pPr>
      <w:rPr>
        <w:rFonts w:ascii="Courier New" w:hAnsi="Courier New" w:hint="default"/>
      </w:rPr>
    </w:lvl>
    <w:lvl w:ilvl="2" w:tplc="A232EE60">
      <w:start w:val="1"/>
      <w:numFmt w:val="bullet"/>
      <w:lvlText w:val=""/>
      <w:lvlJc w:val="left"/>
      <w:pPr>
        <w:ind w:left="2160" w:hanging="360"/>
      </w:pPr>
      <w:rPr>
        <w:rFonts w:ascii="Wingdings" w:hAnsi="Wingdings" w:hint="default"/>
      </w:rPr>
    </w:lvl>
    <w:lvl w:ilvl="3" w:tplc="96803880">
      <w:start w:val="1"/>
      <w:numFmt w:val="bullet"/>
      <w:lvlText w:val=""/>
      <w:lvlJc w:val="left"/>
      <w:pPr>
        <w:ind w:left="2880" w:hanging="360"/>
      </w:pPr>
      <w:rPr>
        <w:rFonts w:ascii="Symbol" w:hAnsi="Symbol" w:hint="default"/>
      </w:rPr>
    </w:lvl>
    <w:lvl w:ilvl="4" w:tplc="19CAC608">
      <w:start w:val="1"/>
      <w:numFmt w:val="bullet"/>
      <w:lvlText w:val="o"/>
      <w:lvlJc w:val="left"/>
      <w:pPr>
        <w:ind w:left="3600" w:hanging="360"/>
      </w:pPr>
      <w:rPr>
        <w:rFonts w:ascii="Courier New" w:hAnsi="Courier New" w:hint="default"/>
      </w:rPr>
    </w:lvl>
    <w:lvl w:ilvl="5" w:tplc="99109CB2">
      <w:start w:val="1"/>
      <w:numFmt w:val="bullet"/>
      <w:lvlText w:val=""/>
      <w:lvlJc w:val="left"/>
      <w:pPr>
        <w:ind w:left="4320" w:hanging="360"/>
      </w:pPr>
      <w:rPr>
        <w:rFonts w:ascii="Wingdings" w:hAnsi="Wingdings" w:hint="default"/>
      </w:rPr>
    </w:lvl>
    <w:lvl w:ilvl="6" w:tplc="CA0CD388">
      <w:start w:val="1"/>
      <w:numFmt w:val="bullet"/>
      <w:lvlText w:val=""/>
      <w:lvlJc w:val="left"/>
      <w:pPr>
        <w:ind w:left="5040" w:hanging="360"/>
      </w:pPr>
      <w:rPr>
        <w:rFonts w:ascii="Symbol" w:hAnsi="Symbol" w:hint="default"/>
      </w:rPr>
    </w:lvl>
    <w:lvl w:ilvl="7" w:tplc="828839A0">
      <w:start w:val="1"/>
      <w:numFmt w:val="bullet"/>
      <w:lvlText w:val="o"/>
      <w:lvlJc w:val="left"/>
      <w:pPr>
        <w:ind w:left="5760" w:hanging="360"/>
      </w:pPr>
      <w:rPr>
        <w:rFonts w:ascii="Courier New" w:hAnsi="Courier New" w:hint="default"/>
      </w:rPr>
    </w:lvl>
    <w:lvl w:ilvl="8" w:tplc="044293D8">
      <w:start w:val="1"/>
      <w:numFmt w:val="bullet"/>
      <w:lvlText w:val=""/>
      <w:lvlJc w:val="left"/>
      <w:pPr>
        <w:ind w:left="6480" w:hanging="360"/>
      </w:pPr>
      <w:rPr>
        <w:rFonts w:ascii="Wingdings" w:hAnsi="Wingdings" w:hint="default"/>
      </w:rPr>
    </w:lvl>
  </w:abstractNum>
  <w:abstractNum w:abstractNumId="29" w15:restartNumberingAfterBreak="0">
    <w:nsid w:val="7D697C6D"/>
    <w:multiLevelType w:val="multilevel"/>
    <w:tmpl w:val="875A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EB965BC"/>
    <w:multiLevelType w:val="hybridMultilevel"/>
    <w:tmpl w:val="50764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0017147">
    <w:abstractNumId w:val="11"/>
  </w:num>
  <w:num w:numId="2" w16cid:durableId="232669742">
    <w:abstractNumId w:val="25"/>
  </w:num>
  <w:num w:numId="3" w16cid:durableId="1330449762">
    <w:abstractNumId w:val="24"/>
  </w:num>
  <w:num w:numId="4" w16cid:durableId="1363550817">
    <w:abstractNumId w:val="29"/>
  </w:num>
  <w:num w:numId="5" w16cid:durableId="1335186406">
    <w:abstractNumId w:val="3"/>
  </w:num>
  <w:num w:numId="6" w16cid:durableId="736905930">
    <w:abstractNumId w:val="30"/>
  </w:num>
  <w:num w:numId="7" w16cid:durableId="1627813278">
    <w:abstractNumId w:val="16"/>
  </w:num>
  <w:num w:numId="8" w16cid:durableId="665982867">
    <w:abstractNumId w:val="13"/>
  </w:num>
  <w:num w:numId="9" w16cid:durableId="1504854214">
    <w:abstractNumId w:val="26"/>
  </w:num>
  <w:num w:numId="10" w16cid:durableId="214393426">
    <w:abstractNumId w:val="21"/>
  </w:num>
  <w:num w:numId="11" w16cid:durableId="1998877603">
    <w:abstractNumId w:val="14"/>
  </w:num>
  <w:num w:numId="12" w16cid:durableId="1264343119">
    <w:abstractNumId w:val="0"/>
  </w:num>
  <w:num w:numId="13" w16cid:durableId="1198589052">
    <w:abstractNumId w:val="2"/>
  </w:num>
  <w:num w:numId="14" w16cid:durableId="2050370964">
    <w:abstractNumId w:val="19"/>
  </w:num>
  <w:num w:numId="15" w16cid:durableId="1146237819">
    <w:abstractNumId w:val="17"/>
  </w:num>
  <w:num w:numId="16" w16cid:durableId="875432437">
    <w:abstractNumId w:val="8"/>
  </w:num>
  <w:num w:numId="17" w16cid:durableId="1150171265">
    <w:abstractNumId w:val="5"/>
  </w:num>
  <w:num w:numId="18" w16cid:durableId="1940722112">
    <w:abstractNumId w:val="6"/>
  </w:num>
  <w:num w:numId="19" w16cid:durableId="997423072">
    <w:abstractNumId w:val="9"/>
  </w:num>
  <w:num w:numId="20" w16cid:durableId="221209411">
    <w:abstractNumId w:val="1"/>
  </w:num>
  <w:num w:numId="21" w16cid:durableId="857742295">
    <w:abstractNumId w:val="15"/>
  </w:num>
  <w:num w:numId="22" w16cid:durableId="400759585">
    <w:abstractNumId w:val="7"/>
  </w:num>
  <w:num w:numId="23" w16cid:durableId="175272571">
    <w:abstractNumId w:val="18"/>
  </w:num>
  <w:num w:numId="24" w16cid:durableId="664671413">
    <w:abstractNumId w:val="22"/>
  </w:num>
  <w:num w:numId="25" w16cid:durableId="639530131">
    <w:abstractNumId w:val="27"/>
  </w:num>
  <w:num w:numId="26" w16cid:durableId="2022076404">
    <w:abstractNumId w:val="20"/>
  </w:num>
  <w:num w:numId="27" w16cid:durableId="382483478">
    <w:abstractNumId w:val="4"/>
  </w:num>
  <w:num w:numId="28" w16cid:durableId="1650207099">
    <w:abstractNumId w:val="23"/>
  </w:num>
  <w:num w:numId="29" w16cid:durableId="1451819430">
    <w:abstractNumId w:val="28"/>
  </w:num>
  <w:num w:numId="30" w16cid:durableId="1028683620">
    <w:abstractNumId w:val="12"/>
  </w:num>
  <w:num w:numId="31" w16cid:durableId="1624459583">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E69"/>
    <w:rsid w:val="00005E89"/>
    <w:rsid w:val="00013E61"/>
    <w:rsid w:val="00025FD7"/>
    <w:rsid w:val="0004511C"/>
    <w:rsid w:val="00063D37"/>
    <w:rsid w:val="00075137"/>
    <w:rsid w:val="00083184"/>
    <w:rsid w:val="000B42CD"/>
    <w:rsid w:val="000B7533"/>
    <w:rsid w:val="000C32BF"/>
    <w:rsid w:val="000D0F72"/>
    <w:rsid w:val="000D2A02"/>
    <w:rsid w:val="000E0560"/>
    <w:rsid w:val="000E0EE9"/>
    <w:rsid w:val="000E3E9D"/>
    <w:rsid w:val="00105BE3"/>
    <w:rsid w:val="00107409"/>
    <w:rsid w:val="0011206D"/>
    <w:rsid w:val="0012677D"/>
    <w:rsid w:val="00143312"/>
    <w:rsid w:val="001531BE"/>
    <w:rsid w:val="0016009B"/>
    <w:rsid w:val="001669AC"/>
    <w:rsid w:val="00193697"/>
    <w:rsid w:val="00196669"/>
    <w:rsid w:val="001A5490"/>
    <w:rsid w:val="001B66E0"/>
    <w:rsid w:val="001C0EFB"/>
    <w:rsid w:val="001C32FB"/>
    <w:rsid w:val="0020779C"/>
    <w:rsid w:val="00211AFA"/>
    <w:rsid w:val="00213067"/>
    <w:rsid w:val="00233901"/>
    <w:rsid w:val="002403EE"/>
    <w:rsid w:val="00253500"/>
    <w:rsid w:val="0025467B"/>
    <w:rsid w:val="00255B59"/>
    <w:rsid w:val="0026409A"/>
    <w:rsid w:val="002907F5"/>
    <w:rsid w:val="0029568D"/>
    <w:rsid w:val="002A359B"/>
    <w:rsid w:val="002B03C6"/>
    <w:rsid w:val="002B131D"/>
    <w:rsid w:val="002B3792"/>
    <w:rsid w:val="002C04BD"/>
    <w:rsid w:val="002D18A0"/>
    <w:rsid w:val="002D2EF1"/>
    <w:rsid w:val="002E37DF"/>
    <w:rsid w:val="002F49BA"/>
    <w:rsid w:val="002F7B87"/>
    <w:rsid w:val="00302DE5"/>
    <w:rsid w:val="0030660F"/>
    <w:rsid w:val="0032004F"/>
    <w:rsid w:val="00324087"/>
    <w:rsid w:val="00326AE2"/>
    <w:rsid w:val="00331EEF"/>
    <w:rsid w:val="00343206"/>
    <w:rsid w:val="00350A41"/>
    <w:rsid w:val="00367D55"/>
    <w:rsid w:val="003727C7"/>
    <w:rsid w:val="003764C7"/>
    <w:rsid w:val="00394DFE"/>
    <w:rsid w:val="00395C9D"/>
    <w:rsid w:val="003A39F9"/>
    <w:rsid w:val="003B24FB"/>
    <w:rsid w:val="003C1661"/>
    <w:rsid w:val="003C7C92"/>
    <w:rsid w:val="003D4E4C"/>
    <w:rsid w:val="003F055E"/>
    <w:rsid w:val="00400F33"/>
    <w:rsid w:val="00404BB0"/>
    <w:rsid w:val="0041211C"/>
    <w:rsid w:val="00415A32"/>
    <w:rsid w:val="00420FA9"/>
    <w:rsid w:val="00420FDD"/>
    <w:rsid w:val="004301AC"/>
    <w:rsid w:val="00447E7F"/>
    <w:rsid w:val="004513F4"/>
    <w:rsid w:val="004720F8"/>
    <w:rsid w:val="00475155"/>
    <w:rsid w:val="004805B1"/>
    <w:rsid w:val="00483ED9"/>
    <w:rsid w:val="004858DB"/>
    <w:rsid w:val="0049037C"/>
    <w:rsid w:val="00493028"/>
    <w:rsid w:val="004C3CE7"/>
    <w:rsid w:val="004D6E1A"/>
    <w:rsid w:val="004E12E2"/>
    <w:rsid w:val="004E7A8E"/>
    <w:rsid w:val="004F5237"/>
    <w:rsid w:val="00514269"/>
    <w:rsid w:val="00522752"/>
    <w:rsid w:val="00522946"/>
    <w:rsid w:val="00525FB9"/>
    <w:rsid w:val="0052720D"/>
    <w:rsid w:val="00527F8E"/>
    <w:rsid w:val="00530F7C"/>
    <w:rsid w:val="00533755"/>
    <w:rsid w:val="0053668F"/>
    <w:rsid w:val="00545D14"/>
    <w:rsid w:val="00562862"/>
    <w:rsid w:val="0056691E"/>
    <w:rsid w:val="005701B2"/>
    <w:rsid w:val="0058083A"/>
    <w:rsid w:val="00591B49"/>
    <w:rsid w:val="00594AF2"/>
    <w:rsid w:val="00594B65"/>
    <w:rsid w:val="005B00B9"/>
    <w:rsid w:val="005B1175"/>
    <w:rsid w:val="005C1A9C"/>
    <w:rsid w:val="005D430A"/>
    <w:rsid w:val="005D534D"/>
    <w:rsid w:val="005D58F3"/>
    <w:rsid w:val="00603B29"/>
    <w:rsid w:val="006464F7"/>
    <w:rsid w:val="006641A7"/>
    <w:rsid w:val="006644A9"/>
    <w:rsid w:val="00664D36"/>
    <w:rsid w:val="006764B6"/>
    <w:rsid w:val="00680671"/>
    <w:rsid w:val="0068724F"/>
    <w:rsid w:val="00696654"/>
    <w:rsid w:val="006A0911"/>
    <w:rsid w:val="006A5F7E"/>
    <w:rsid w:val="006A6698"/>
    <w:rsid w:val="006B3F8E"/>
    <w:rsid w:val="006C3DDE"/>
    <w:rsid w:val="006D6118"/>
    <w:rsid w:val="006D7205"/>
    <w:rsid w:val="006E5F8B"/>
    <w:rsid w:val="006F0867"/>
    <w:rsid w:val="006F369A"/>
    <w:rsid w:val="006F4B2E"/>
    <w:rsid w:val="006F6390"/>
    <w:rsid w:val="00703FF5"/>
    <w:rsid w:val="00704552"/>
    <w:rsid w:val="00711917"/>
    <w:rsid w:val="00717BB5"/>
    <w:rsid w:val="00733A22"/>
    <w:rsid w:val="00766A7C"/>
    <w:rsid w:val="0077281C"/>
    <w:rsid w:val="00777E2C"/>
    <w:rsid w:val="0078051C"/>
    <w:rsid w:val="00783032"/>
    <w:rsid w:val="007A16DA"/>
    <w:rsid w:val="007A4A4A"/>
    <w:rsid w:val="007C1826"/>
    <w:rsid w:val="007E46D8"/>
    <w:rsid w:val="007E4E5E"/>
    <w:rsid w:val="007F56A7"/>
    <w:rsid w:val="00802D9D"/>
    <w:rsid w:val="00803A8E"/>
    <w:rsid w:val="008040DA"/>
    <w:rsid w:val="00826112"/>
    <w:rsid w:val="00826E81"/>
    <w:rsid w:val="00827532"/>
    <w:rsid w:val="00835763"/>
    <w:rsid w:val="00844976"/>
    <w:rsid w:val="0084509A"/>
    <w:rsid w:val="008478A3"/>
    <w:rsid w:val="00847D87"/>
    <w:rsid w:val="00862442"/>
    <w:rsid w:val="008756C2"/>
    <w:rsid w:val="008759BF"/>
    <w:rsid w:val="008836B8"/>
    <w:rsid w:val="00887290"/>
    <w:rsid w:val="008B21C7"/>
    <w:rsid w:val="008E31F0"/>
    <w:rsid w:val="008F7129"/>
    <w:rsid w:val="00902EBF"/>
    <w:rsid w:val="0091350D"/>
    <w:rsid w:val="0095657D"/>
    <w:rsid w:val="00957189"/>
    <w:rsid w:val="0096317D"/>
    <w:rsid w:val="009703DF"/>
    <w:rsid w:val="00973D75"/>
    <w:rsid w:val="00977506"/>
    <w:rsid w:val="009806F8"/>
    <w:rsid w:val="009942AF"/>
    <w:rsid w:val="00995C38"/>
    <w:rsid w:val="009A4529"/>
    <w:rsid w:val="009B39E9"/>
    <w:rsid w:val="009B4077"/>
    <w:rsid w:val="009B4F4C"/>
    <w:rsid w:val="009C3195"/>
    <w:rsid w:val="009C4BCF"/>
    <w:rsid w:val="009C761D"/>
    <w:rsid w:val="009E2B56"/>
    <w:rsid w:val="00A01470"/>
    <w:rsid w:val="00A04EF7"/>
    <w:rsid w:val="00A06675"/>
    <w:rsid w:val="00A14F0D"/>
    <w:rsid w:val="00A229A8"/>
    <w:rsid w:val="00A61C1C"/>
    <w:rsid w:val="00A61C6C"/>
    <w:rsid w:val="00A746D9"/>
    <w:rsid w:val="00A8129C"/>
    <w:rsid w:val="00A85AB1"/>
    <w:rsid w:val="00A9019F"/>
    <w:rsid w:val="00A90430"/>
    <w:rsid w:val="00A94691"/>
    <w:rsid w:val="00AB2C01"/>
    <w:rsid w:val="00AB6F0D"/>
    <w:rsid w:val="00AB7530"/>
    <w:rsid w:val="00AB79EF"/>
    <w:rsid w:val="00AC49CC"/>
    <w:rsid w:val="00AE2179"/>
    <w:rsid w:val="00AF76A8"/>
    <w:rsid w:val="00B01BCA"/>
    <w:rsid w:val="00B046C2"/>
    <w:rsid w:val="00B1118C"/>
    <w:rsid w:val="00B16F50"/>
    <w:rsid w:val="00B21534"/>
    <w:rsid w:val="00B31834"/>
    <w:rsid w:val="00B456D1"/>
    <w:rsid w:val="00B465BC"/>
    <w:rsid w:val="00B549B5"/>
    <w:rsid w:val="00B56BFA"/>
    <w:rsid w:val="00B57854"/>
    <w:rsid w:val="00B625F7"/>
    <w:rsid w:val="00B65688"/>
    <w:rsid w:val="00B73251"/>
    <w:rsid w:val="00B740E8"/>
    <w:rsid w:val="00B92C9B"/>
    <w:rsid w:val="00B93D8A"/>
    <w:rsid w:val="00BA5C74"/>
    <w:rsid w:val="00BB4142"/>
    <w:rsid w:val="00BC05D1"/>
    <w:rsid w:val="00BC348B"/>
    <w:rsid w:val="00BE3507"/>
    <w:rsid w:val="00BF594D"/>
    <w:rsid w:val="00C0085C"/>
    <w:rsid w:val="00C02BEE"/>
    <w:rsid w:val="00C10A18"/>
    <w:rsid w:val="00C15116"/>
    <w:rsid w:val="00C46FCB"/>
    <w:rsid w:val="00C52A48"/>
    <w:rsid w:val="00C5568F"/>
    <w:rsid w:val="00C57C43"/>
    <w:rsid w:val="00C712EB"/>
    <w:rsid w:val="00C97133"/>
    <w:rsid w:val="00CA0DB2"/>
    <w:rsid w:val="00CB17C2"/>
    <w:rsid w:val="00CB1823"/>
    <w:rsid w:val="00CB38C2"/>
    <w:rsid w:val="00CC1DD5"/>
    <w:rsid w:val="00CC3631"/>
    <w:rsid w:val="00CC3AE7"/>
    <w:rsid w:val="00CE79A3"/>
    <w:rsid w:val="00CF012F"/>
    <w:rsid w:val="00CF3ABF"/>
    <w:rsid w:val="00D07ADE"/>
    <w:rsid w:val="00D12213"/>
    <w:rsid w:val="00D30762"/>
    <w:rsid w:val="00D32F98"/>
    <w:rsid w:val="00D3472D"/>
    <w:rsid w:val="00D41F17"/>
    <w:rsid w:val="00D41F32"/>
    <w:rsid w:val="00D45F67"/>
    <w:rsid w:val="00D47BCF"/>
    <w:rsid w:val="00D50E6B"/>
    <w:rsid w:val="00D55CC6"/>
    <w:rsid w:val="00D57297"/>
    <w:rsid w:val="00D57362"/>
    <w:rsid w:val="00D81C70"/>
    <w:rsid w:val="00D874B6"/>
    <w:rsid w:val="00D97631"/>
    <w:rsid w:val="00DB5A30"/>
    <w:rsid w:val="00DD399C"/>
    <w:rsid w:val="00DF0211"/>
    <w:rsid w:val="00DF4826"/>
    <w:rsid w:val="00E13E7C"/>
    <w:rsid w:val="00E21B33"/>
    <w:rsid w:val="00E24469"/>
    <w:rsid w:val="00E31FA2"/>
    <w:rsid w:val="00E328E0"/>
    <w:rsid w:val="00E3564E"/>
    <w:rsid w:val="00E41789"/>
    <w:rsid w:val="00E45F75"/>
    <w:rsid w:val="00E50E37"/>
    <w:rsid w:val="00E5439E"/>
    <w:rsid w:val="00E90AAA"/>
    <w:rsid w:val="00EA6DEA"/>
    <w:rsid w:val="00EB5CFC"/>
    <w:rsid w:val="00EC69AE"/>
    <w:rsid w:val="00ED03BC"/>
    <w:rsid w:val="00ED2350"/>
    <w:rsid w:val="00EE45BC"/>
    <w:rsid w:val="00F00E69"/>
    <w:rsid w:val="00F061C2"/>
    <w:rsid w:val="00F10CC2"/>
    <w:rsid w:val="00F12FF1"/>
    <w:rsid w:val="00F15748"/>
    <w:rsid w:val="00F22A3A"/>
    <w:rsid w:val="00F26896"/>
    <w:rsid w:val="00F27EF8"/>
    <w:rsid w:val="00F35897"/>
    <w:rsid w:val="00F61BA8"/>
    <w:rsid w:val="00F64672"/>
    <w:rsid w:val="00F740E6"/>
    <w:rsid w:val="00F873C5"/>
    <w:rsid w:val="00F9048D"/>
    <w:rsid w:val="00F96841"/>
    <w:rsid w:val="00FB1A16"/>
    <w:rsid w:val="00FB1BB8"/>
    <w:rsid w:val="00FB2592"/>
    <w:rsid w:val="00FB4A76"/>
    <w:rsid w:val="00FB7C3E"/>
    <w:rsid w:val="00FC02F5"/>
    <w:rsid w:val="00FC1104"/>
    <w:rsid w:val="00FD049A"/>
    <w:rsid w:val="00FD0893"/>
    <w:rsid w:val="00FD250B"/>
    <w:rsid w:val="00FD59CA"/>
    <w:rsid w:val="00FD60DA"/>
    <w:rsid w:val="00FE459D"/>
    <w:rsid w:val="00FE679B"/>
    <w:rsid w:val="00FE7F48"/>
    <w:rsid w:val="00FF0683"/>
    <w:rsid w:val="158365AB"/>
    <w:rsid w:val="1A2A319C"/>
    <w:rsid w:val="27BDCB54"/>
    <w:rsid w:val="44B78A21"/>
    <w:rsid w:val="487AD0DC"/>
    <w:rsid w:val="50665E38"/>
    <w:rsid w:val="59163C6E"/>
    <w:rsid w:val="62D46E85"/>
    <w:rsid w:val="63953F20"/>
    <w:rsid w:val="64E7F491"/>
    <w:rsid w:val="6EB1AA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7AD13"/>
  <w15:chartTrackingRefBased/>
  <w15:docId w15:val="{0BFCE339-787C-4AFE-AF6B-4B56DF16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FF1"/>
    <w:rPr>
      <w:rFonts w:ascii="Arial" w:hAnsi="Arial"/>
      <w:sz w:val="24"/>
      <w:szCs w:val="24"/>
      <w:lang w:eastAsia="en-GB"/>
    </w:rPr>
  </w:style>
  <w:style w:type="paragraph" w:styleId="Heading1">
    <w:name w:val="heading 1"/>
    <w:basedOn w:val="Normal"/>
    <w:next w:val="Normal"/>
    <w:qFormat/>
    <w:rsid w:val="00DB5A30"/>
    <w:pPr>
      <w:keepNext/>
      <w:overflowPunct w:val="0"/>
      <w:autoSpaceDE w:val="0"/>
      <w:autoSpaceDN w:val="0"/>
      <w:adjustRightInd w:val="0"/>
      <w:spacing w:before="240" w:after="60"/>
      <w:textAlignment w:val="baseline"/>
      <w:outlineLvl w:val="0"/>
    </w:pPr>
    <w:rPr>
      <w:rFonts w:cs="Arial"/>
      <w:b/>
      <w:bCs/>
      <w:kern w:val="32"/>
      <w:sz w:val="32"/>
      <w:szCs w:val="32"/>
    </w:rPr>
  </w:style>
  <w:style w:type="paragraph" w:styleId="Heading3">
    <w:name w:val="heading 3"/>
    <w:basedOn w:val="Normal"/>
    <w:next w:val="Normal"/>
    <w:qFormat/>
    <w:rsid w:val="00DB5A30"/>
    <w:pPr>
      <w:keepNext/>
      <w:overflowPunct w:val="0"/>
      <w:autoSpaceDE w:val="0"/>
      <w:autoSpaceDN w:val="0"/>
      <w:adjustRightInd w:val="0"/>
      <w:textAlignment w:val="baseline"/>
      <w:outlineLvl w:val="2"/>
    </w:pPr>
    <w:rPr>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B5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B5A30"/>
    <w:rPr>
      <w:color w:val="0000FF"/>
      <w:u w:val="single"/>
    </w:rPr>
  </w:style>
  <w:style w:type="paragraph" w:styleId="Footer">
    <w:name w:val="footer"/>
    <w:basedOn w:val="Normal"/>
    <w:rsid w:val="00196669"/>
    <w:pPr>
      <w:tabs>
        <w:tab w:val="center" w:pos="4153"/>
        <w:tab w:val="right" w:pos="8306"/>
      </w:tabs>
    </w:pPr>
  </w:style>
  <w:style w:type="character" w:styleId="PageNumber">
    <w:name w:val="page number"/>
    <w:basedOn w:val="DefaultParagraphFont"/>
    <w:rsid w:val="00196669"/>
  </w:style>
  <w:style w:type="paragraph" w:styleId="Header">
    <w:name w:val="header"/>
    <w:basedOn w:val="Normal"/>
    <w:rsid w:val="00B31834"/>
    <w:pPr>
      <w:tabs>
        <w:tab w:val="center" w:pos="4153"/>
        <w:tab w:val="right" w:pos="8306"/>
      </w:tabs>
    </w:pPr>
  </w:style>
  <w:style w:type="paragraph" w:customStyle="1" w:styleId="paragraph">
    <w:name w:val="paragraph"/>
    <w:basedOn w:val="Normal"/>
    <w:rsid w:val="00A01470"/>
    <w:pPr>
      <w:spacing w:before="100" w:beforeAutospacing="1" w:after="100" w:afterAutospacing="1"/>
    </w:pPr>
    <w:rPr>
      <w:rFonts w:ascii="Times New Roman" w:hAnsi="Times New Roman"/>
    </w:rPr>
  </w:style>
  <w:style w:type="character" w:customStyle="1" w:styleId="normaltextrun">
    <w:name w:val="normaltextrun"/>
    <w:basedOn w:val="DefaultParagraphFont"/>
    <w:rsid w:val="00A01470"/>
  </w:style>
  <w:style w:type="character" w:customStyle="1" w:styleId="eop">
    <w:name w:val="eop"/>
    <w:basedOn w:val="DefaultParagraphFont"/>
    <w:rsid w:val="00A01470"/>
  </w:style>
  <w:style w:type="character" w:customStyle="1" w:styleId="A2">
    <w:name w:val="A2"/>
    <w:rsid w:val="00483ED9"/>
    <w:rPr>
      <w:rFonts w:cs="Helvetica 55 Roman"/>
      <w:color w:val="000000"/>
      <w:sz w:val="22"/>
      <w:szCs w:val="22"/>
    </w:rPr>
  </w:style>
  <w:style w:type="paragraph" w:styleId="BodyText">
    <w:name w:val="Body Text"/>
    <w:basedOn w:val="Normal"/>
    <w:link w:val="BodyTextChar"/>
    <w:rsid w:val="000C32BF"/>
    <w:rPr>
      <w:b/>
      <w:szCs w:val="20"/>
      <w:lang w:eastAsia="en-US"/>
    </w:rPr>
  </w:style>
  <w:style w:type="character" w:customStyle="1" w:styleId="BodyTextChar">
    <w:name w:val="Body Text Char"/>
    <w:basedOn w:val="DefaultParagraphFont"/>
    <w:link w:val="BodyText"/>
    <w:rsid w:val="000C32BF"/>
    <w:rPr>
      <w:rFonts w:ascii="Arial" w:hAnsi="Arial"/>
      <w:b/>
      <w:sz w:val="24"/>
      <w:lang w:eastAsia="en-US"/>
    </w:rPr>
  </w:style>
  <w:style w:type="paragraph" w:styleId="ListParagraph">
    <w:name w:val="List Paragraph"/>
    <w:basedOn w:val="Normal"/>
    <w:uiPriority w:val="34"/>
    <w:qFormat/>
    <w:rsid w:val="00C46FCB"/>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C46FCB"/>
    <w:pPr>
      <w:autoSpaceDE w:val="0"/>
      <w:autoSpaceDN w:val="0"/>
      <w:adjustRightInd w:val="0"/>
    </w:pPr>
    <w:rPr>
      <w:rFonts w:ascii="Calibri"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378651">
      <w:bodyDiv w:val="1"/>
      <w:marLeft w:val="0"/>
      <w:marRight w:val="0"/>
      <w:marTop w:val="0"/>
      <w:marBottom w:val="0"/>
      <w:divBdr>
        <w:top w:val="none" w:sz="0" w:space="0" w:color="auto"/>
        <w:left w:val="none" w:sz="0" w:space="0" w:color="auto"/>
        <w:bottom w:val="none" w:sz="0" w:space="0" w:color="auto"/>
        <w:right w:val="none" w:sz="0" w:space="0" w:color="auto"/>
      </w:divBdr>
    </w:div>
    <w:div w:id="323820498">
      <w:bodyDiv w:val="1"/>
      <w:marLeft w:val="0"/>
      <w:marRight w:val="0"/>
      <w:marTop w:val="0"/>
      <w:marBottom w:val="0"/>
      <w:divBdr>
        <w:top w:val="none" w:sz="0" w:space="0" w:color="auto"/>
        <w:left w:val="none" w:sz="0" w:space="0" w:color="auto"/>
        <w:bottom w:val="none" w:sz="0" w:space="0" w:color="auto"/>
        <w:right w:val="none" w:sz="0" w:space="0" w:color="auto"/>
      </w:divBdr>
    </w:div>
    <w:div w:id="365641486">
      <w:bodyDiv w:val="1"/>
      <w:marLeft w:val="0"/>
      <w:marRight w:val="0"/>
      <w:marTop w:val="0"/>
      <w:marBottom w:val="0"/>
      <w:divBdr>
        <w:top w:val="none" w:sz="0" w:space="0" w:color="auto"/>
        <w:left w:val="none" w:sz="0" w:space="0" w:color="auto"/>
        <w:bottom w:val="none" w:sz="0" w:space="0" w:color="auto"/>
        <w:right w:val="none" w:sz="0" w:space="0" w:color="auto"/>
      </w:divBdr>
    </w:div>
    <w:div w:id="447774575">
      <w:bodyDiv w:val="1"/>
      <w:marLeft w:val="0"/>
      <w:marRight w:val="0"/>
      <w:marTop w:val="0"/>
      <w:marBottom w:val="0"/>
      <w:divBdr>
        <w:top w:val="none" w:sz="0" w:space="0" w:color="auto"/>
        <w:left w:val="none" w:sz="0" w:space="0" w:color="auto"/>
        <w:bottom w:val="none" w:sz="0" w:space="0" w:color="auto"/>
        <w:right w:val="none" w:sz="0" w:space="0" w:color="auto"/>
      </w:divBdr>
      <w:divsChild>
        <w:div w:id="51655702">
          <w:marLeft w:val="0"/>
          <w:marRight w:val="0"/>
          <w:marTop w:val="0"/>
          <w:marBottom w:val="0"/>
          <w:divBdr>
            <w:top w:val="none" w:sz="0" w:space="0" w:color="auto"/>
            <w:left w:val="none" w:sz="0" w:space="0" w:color="auto"/>
            <w:bottom w:val="none" w:sz="0" w:space="0" w:color="auto"/>
            <w:right w:val="none" w:sz="0" w:space="0" w:color="auto"/>
          </w:divBdr>
        </w:div>
        <w:div w:id="1513453035">
          <w:marLeft w:val="0"/>
          <w:marRight w:val="0"/>
          <w:marTop w:val="0"/>
          <w:marBottom w:val="0"/>
          <w:divBdr>
            <w:top w:val="none" w:sz="0" w:space="0" w:color="auto"/>
            <w:left w:val="none" w:sz="0" w:space="0" w:color="auto"/>
            <w:bottom w:val="none" w:sz="0" w:space="0" w:color="auto"/>
            <w:right w:val="none" w:sz="0" w:space="0" w:color="auto"/>
          </w:divBdr>
        </w:div>
        <w:div w:id="1810392704">
          <w:marLeft w:val="0"/>
          <w:marRight w:val="0"/>
          <w:marTop w:val="0"/>
          <w:marBottom w:val="0"/>
          <w:divBdr>
            <w:top w:val="none" w:sz="0" w:space="0" w:color="auto"/>
            <w:left w:val="none" w:sz="0" w:space="0" w:color="auto"/>
            <w:bottom w:val="none" w:sz="0" w:space="0" w:color="auto"/>
            <w:right w:val="none" w:sz="0" w:space="0" w:color="auto"/>
          </w:divBdr>
        </w:div>
        <w:div w:id="1889796666">
          <w:marLeft w:val="0"/>
          <w:marRight w:val="0"/>
          <w:marTop w:val="0"/>
          <w:marBottom w:val="0"/>
          <w:divBdr>
            <w:top w:val="none" w:sz="0" w:space="0" w:color="auto"/>
            <w:left w:val="none" w:sz="0" w:space="0" w:color="auto"/>
            <w:bottom w:val="none" w:sz="0" w:space="0" w:color="auto"/>
            <w:right w:val="none" w:sz="0" w:space="0" w:color="auto"/>
          </w:divBdr>
        </w:div>
        <w:div w:id="1925841350">
          <w:marLeft w:val="0"/>
          <w:marRight w:val="0"/>
          <w:marTop w:val="0"/>
          <w:marBottom w:val="0"/>
          <w:divBdr>
            <w:top w:val="none" w:sz="0" w:space="0" w:color="auto"/>
            <w:left w:val="none" w:sz="0" w:space="0" w:color="auto"/>
            <w:bottom w:val="none" w:sz="0" w:space="0" w:color="auto"/>
            <w:right w:val="none" w:sz="0" w:space="0" w:color="auto"/>
          </w:divBdr>
        </w:div>
      </w:divsChild>
    </w:div>
    <w:div w:id="510336705">
      <w:bodyDiv w:val="1"/>
      <w:marLeft w:val="0"/>
      <w:marRight w:val="0"/>
      <w:marTop w:val="0"/>
      <w:marBottom w:val="0"/>
      <w:divBdr>
        <w:top w:val="none" w:sz="0" w:space="0" w:color="auto"/>
        <w:left w:val="none" w:sz="0" w:space="0" w:color="auto"/>
        <w:bottom w:val="none" w:sz="0" w:space="0" w:color="auto"/>
        <w:right w:val="none" w:sz="0" w:space="0" w:color="auto"/>
      </w:divBdr>
      <w:divsChild>
        <w:div w:id="1168594456">
          <w:marLeft w:val="0"/>
          <w:marRight w:val="0"/>
          <w:marTop w:val="0"/>
          <w:marBottom w:val="0"/>
          <w:divBdr>
            <w:top w:val="none" w:sz="0" w:space="0" w:color="auto"/>
            <w:left w:val="none" w:sz="0" w:space="0" w:color="auto"/>
            <w:bottom w:val="none" w:sz="0" w:space="0" w:color="auto"/>
            <w:right w:val="none" w:sz="0" w:space="0" w:color="auto"/>
          </w:divBdr>
        </w:div>
        <w:div w:id="1716662713">
          <w:marLeft w:val="0"/>
          <w:marRight w:val="0"/>
          <w:marTop w:val="0"/>
          <w:marBottom w:val="0"/>
          <w:divBdr>
            <w:top w:val="none" w:sz="0" w:space="0" w:color="auto"/>
            <w:left w:val="none" w:sz="0" w:space="0" w:color="auto"/>
            <w:bottom w:val="none" w:sz="0" w:space="0" w:color="auto"/>
            <w:right w:val="none" w:sz="0" w:space="0" w:color="auto"/>
          </w:divBdr>
        </w:div>
        <w:div w:id="1746410663">
          <w:marLeft w:val="0"/>
          <w:marRight w:val="0"/>
          <w:marTop w:val="0"/>
          <w:marBottom w:val="0"/>
          <w:divBdr>
            <w:top w:val="none" w:sz="0" w:space="0" w:color="auto"/>
            <w:left w:val="none" w:sz="0" w:space="0" w:color="auto"/>
            <w:bottom w:val="none" w:sz="0" w:space="0" w:color="auto"/>
            <w:right w:val="none" w:sz="0" w:space="0" w:color="auto"/>
          </w:divBdr>
        </w:div>
      </w:divsChild>
    </w:div>
    <w:div w:id="621419852">
      <w:bodyDiv w:val="1"/>
      <w:marLeft w:val="0"/>
      <w:marRight w:val="0"/>
      <w:marTop w:val="0"/>
      <w:marBottom w:val="0"/>
      <w:divBdr>
        <w:top w:val="none" w:sz="0" w:space="0" w:color="auto"/>
        <w:left w:val="none" w:sz="0" w:space="0" w:color="auto"/>
        <w:bottom w:val="none" w:sz="0" w:space="0" w:color="auto"/>
        <w:right w:val="none" w:sz="0" w:space="0" w:color="auto"/>
      </w:divBdr>
    </w:div>
    <w:div w:id="649554950">
      <w:bodyDiv w:val="1"/>
      <w:marLeft w:val="0"/>
      <w:marRight w:val="0"/>
      <w:marTop w:val="0"/>
      <w:marBottom w:val="0"/>
      <w:divBdr>
        <w:top w:val="none" w:sz="0" w:space="0" w:color="auto"/>
        <w:left w:val="none" w:sz="0" w:space="0" w:color="auto"/>
        <w:bottom w:val="none" w:sz="0" w:space="0" w:color="auto"/>
        <w:right w:val="none" w:sz="0" w:space="0" w:color="auto"/>
      </w:divBdr>
    </w:div>
    <w:div w:id="707874919">
      <w:bodyDiv w:val="1"/>
      <w:marLeft w:val="0"/>
      <w:marRight w:val="0"/>
      <w:marTop w:val="0"/>
      <w:marBottom w:val="0"/>
      <w:divBdr>
        <w:top w:val="none" w:sz="0" w:space="0" w:color="auto"/>
        <w:left w:val="none" w:sz="0" w:space="0" w:color="auto"/>
        <w:bottom w:val="none" w:sz="0" w:space="0" w:color="auto"/>
        <w:right w:val="none" w:sz="0" w:space="0" w:color="auto"/>
      </w:divBdr>
    </w:div>
    <w:div w:id="750736862">
      <w:bodyDiv w:val="1"/>
      <w:marLeft w:val="0"/>
      <w:marRight w:val="0"/>
      <w:marTop w:val="0"/>
      <w:marBottom w:val="0"/>
      <w:divBdr>
        <w:top w:val="none" w:sz="0" w:space="0" w:color="auto"/>
        <w:left w:val="none" w:sz="0" w:space="0" w:color="auto"/>
        <w:bottom w:val="none" w:sz="0" w:space="0" w:color="auto"/>
        <w:right w:val="none" w:sz="0" w:space="0" w:color="auto"/>
      </w:divBdr>
    </w:div>
    <w:div w:id="781652630">
      <w:bodyDiv w:val="1"/>
      <w:marLeft w:val="0"/>
      <w:marRight w:val="0"/>
      <w:marTop w:val="0"/>
      <w:marBottom w:val="0"/>
      <w:divBdr>
        <w:top w:val="none" w:sz="0" w:space="0" w:color="auto"/>
        <w:left w:val="none" w:sz="0" w:space="0" w:color="auto"/>
        <w:bottom w:val="none" w:sz="0" w:space="0" w:color="auto"/>
        <w:right w:val="none" w:sz="0" w:space="0" w:color="auto"/>
      </w:divBdr>
    </w:div>
    <w:div w:id="796144549">
      <w:bodyDiv w:val="1"/>
      <w:marLeft w:val="0"/>
      <w:marRight w:val="0"/>
      <w:marTop w:val="0"/>
      <w:marBottom w:val="0"/>
      <w:divBdr>
        <w:top w:val="none" w:sz="0" w:space="0" w:color="auto"/>
        <w:left w:val="none" w:sz="0" w:space="0" w:color="auto"/>
        <w:bottom w:val="none" w:sz="0" w:space="0" w:color="auto"/>
        <w:right w:val="none" w:sz="0" w:space="0" w:color="auto"/>
      </w:divBdr>
      <w:divsChild>
        <w:div w:id="433793468">
          <w:marLeft w:val="0"/>
          <w:marRight w:val="0"/>
          <w:marTop w:val="0"/>
          <w:marBottom w:val="0"/>
          <w:divBdr>
            <w:top w:val="none" w:sz="0" w:space="0" w:color="auto"/>
            <w:left w:val="none" w:sz="0" w:space="0" w:color="auto"/>
            <w:bottom w:val="none" w:sz="0" w:space="0" w:color="auto"/>
            <w:right w:val="none" w:sz="0" w:space="0" w:color="auto"/>
          </w:divBdr>
        </w:div>
        <w:div w:id="1103839332">
          <w:marLeft w:val="0"/>
          <w:marRight w:val="0"/>
          <w:marTop w:val="0"/>
          <w:marBottom w:val="0"/>
          <w:divBdr>
            <w:top w:val="none" w:sz="0" w:space="0" w:color="auto"/>
            <w:left w:val="none" w:sz="0" w:space="0" w:color="auto"/>
            <w:bottom w:val="none" w:sz="0" w:space="0" w:color="auto"/>
            <w:right w:val="none" w:sz="0" w:space="0" w:color="auto"/>
          </w:divBdr>
        </w:div>
      </w:divsChild>
    </w:div>
    <w:div w:id="835150499">
      <w:bodyDiv w:val="1"/>
      <w:marLeft w:val="0"/>
      <w:marRight w:val="0"/>
      <w:marTop w:val="0"/>
      <w:marBottom w:val="0"/>
      <w:divBdr>
        <w:top w:val="none" w:sz="0" w:space="0" w:color="auto"/>
        <w:left w:val="none" w:sz="0" w:space="0" w:color="auto"/>
        <w:bottom w:val="none" w:sz="0" w:space="0" w:color="auto"/>
        <w:right w:val="none" w:sz="0" w:space="0" w:color="auto"/>
      </w:divBdr>
      <w:divsChild>
        <w:div w:id="34742119">
          <w:marLeft w:val="0"/>
          <w:marRight w:val="0"/>
          <w:marTop w:val="0"/>
          <w:marBottom w:val="0"/>
          <w:divBdr>
            <w:top w:val="none" w:sz="0" w:space="0" w:color="auto"/>
            <w:left w:val="none" w:sz="0" w:space="0" w:color="auto"/>
            <w:bottom w:val="none" w:sz="0" w:space="0" w:color="auto"/>
            <w:right w:val="none" w:sz="0" w:space="0" w:color="auto"/>
          </w:divBdr>
        </w:div>
        <w:div w:id="100805232">
          <w:marLeft w:val="0"/>
          <w:marRight w:val="0"/>
          <w:marTop w:val="0"/>
          <w:marBottom w:val="0"/>
          <w:divBdr>
            <w:top w:val="none" w:sz="0" w:space="0" w:color="auto"/>
            <w:left w:val="none" w:sz="0" w:space="0" w:color="auto"/>
            <w:bottom w:val="none" w:sz="0" w:space="0" w:color="auto"/>
            <w:right w:val="none" w:sz="0" w:space="0" w:color="auto"/>
          </w:divBdr>
        </w:div>
        <w:div w:id="423956553">
          <w:marLeft w:val="0"/>
          <w:marRight w:val="0"/>
          <w:marTop w:val="0"/>
          <w:marBottom w:val="0"/>
          <w:divBdr>
            <w:top w:val="none" w:sz="0" w:space="0" w:color="auto"/>
            <w:left w:val="none" w:sz="0" w:space="0" w:color="auto"/>
            <w:bottom w:val="none" w:sz="0" w:space="0" w:color="auto"/>
            <w:right w:val="none" w:sz="0" w:space="0" w:color="auto"/>
          </w:divBdr>
        </w:div>
        <w:div w:id="531190870">
          <w:marLeft w:val="0"/>
          <w:marRight w:val="0"/>
          <w:marTop w:val="0"/>
          <w:marBottom w:val="0"/>
          <w:divBdr>
            <w:top w:val="none" w:sz="0" w:space="0" w:color="auto"/>
            <w:left w:val="none" w:sz="0" w:space="0" w:color="auto"/>
            <w:bottom w:val="none" w:sz="0" w:space="0" w:color="auto"/>
            <w:right w:val="none" w:sz="0" w:space="0" w:color="auto"/>
          </w:divBdr>
        </w:div>
        <w:div w:id="542211542">
          <w:marLeft w:val="0"/>
          <w:marRight w:val="0"/>
          <w:marTop w:val="0"/>
          <w:marBottom w:val="0"/>
          <w:divBdr>
            <w:top w:val="none" w:sz="0" w:space="0" w:color="auto"/>
            <w:left w:val="none" w:sz="0" w:space="0" w:color="auto"/>
            <w:bottom w:val="none" w:sz="0" w:space="0" w:color="auto"/>
            <w:right w:val="none" w:sz="0" w:space="0" w:color="auto"/>
          </w:divBdr>
        </w:div>
        <w:div w:id="1042946062">
          <w:marLeft w:val="0"/>
          <w:marRight w:val="0"/>
          <w:marTop w:val="0"/>
          <w:marBottom w:val="0"/>
          <w:divBdr>
            <w:top w:val="none" w:sz="0" w:space="0" w:color="auto"/>
            <w:left w:val="none" w:sz="0" w:space="0" w:color="auto"/>
            <w:bottom w:val="none" w:sz="0" w:space="0" w:color="auto"/>
            <w:right w:val="none" w:sz="0" w:space="0" w:color="auto"/>
          </w:divBdr>
        </w:div>
        <w:div w:id="1202982312">
          <w:marLeft w:val="0"/>
          <w:marRight w:val="0"/>
          <w:marTop w:val="0"/>
          <w:marBottom w:val="0"/>
          <w:divBdr>
            <w:top w:val="none" w:sz="0" w:space="0" w:color="auto"/>
            <w:left w:val="none" w:sz="0" w:space="0" w:color="auto"/>
            <w:bottom w:val="none" w:sz="0" w:space="0" w:color="auto"/>
            <w:right w:val="none" w:sz="0" w:space="0" w:color="auto"/>
          </w:divBdr>
        </w:div>
        <w:div w:id="1388840908">
          <w:marLeft w:val="0"/>
          <w:marRight w:val="0"/>
          <w:marTop w:val="0"/>
          <w:marBottom w:val="0"/>
          <w:divBdr>
            <w:top w:val="none" w:sz="0" w:space="0" w:color="auto"/>
            <w:left w:val="none" w:sz="0" w:space="0" w:color="auto"/>
            <w:bottom w:val="none" w:sz="0" w:space="0" w:color="auto"/>
            <w:right w:val="none" w:sz="0" w:space="0" w:color="auto"/>
          </w:divBdr>
        </w:div>
        <w:div w:id="1445609059">
          <w:marLeft w:val="0"/>
          <w:marRight w:val="0"/>
          <w:marTop w:val="0"/>
          <w:marBottom w:val="0"/>
          <w:divBdr>
            <w:top w:val="none" w:sz="0" w:space="0" w:color="auto"/>
            <w:left w:val="none" w:sz="0" w:space="0" w:color="auto"/>
            <w:bottom w:val="none" w:sz="0" w:space="0" w:color="auto"/>
            <w:right w:val="none" w:sz="0" w:space="0" w:color="auto"/>
          </w:divBdr>
        </w:div>
        <w:div w:id="1523740796">
          <w:marLeft w:val="0"/>
          <w:marRight w:val="0"/>
          <w:marTop w:val="0"/>
          <w:marBottom w:val="0"/>
          <w:divBdr>
            <w:top w:val="none" w:sz="0" w:space="0" w:color="auto"/>
            <w:left w:val="none" w:sz="0" w:space="0" w:color="auto"/>
            <w:bottom w:val="none" w:sz="0" w:space="0" w:color="auto"/>
            <w:right w:val="none" w:sz="0" w:space="0" w:color="auto"/>
          </w:divBdr>
        </w:div>
        <w:div w:id="1653562226">
          <w:marLeft w:val="0"/>
          <w:marRight w:val="0"/>
          <w:marTop w:val="0"/>
          <w:marBottom w:val="0"/>
          <w:divBdr>
            <w:top w:val="none" w:sz="0" w:space="0" w:color="auto"/>
            <w:left w:val="none" w:sz="0" w:space="0" w:color="auto"/>
            <w:bottom w:val="none" w:sz="0" w:space="0" w:color="auto"/>
            <w:right w:val="none" w:sz="0" w:space="0" w:color="auto"/>
          </w:divBdr>
        </w:div>
        <w:div w:id="1670595740">
          <w:marLeft w:val="0"/>
          <w:marRight w:val="0"/>
          <w:marTop w:val="0"/>
          <w:marBottom w:val="0"/>
          <w:divBdr>
            <w:top w:val="none" w:sz="0" w:space="0" w:color="auto"/>
            <w:left w:val="none" w:sz="0" w:space="0" w:color="auto"/>
            <w:bottom w:val="none" w:sz="0" w:space="0" w:color="auto"/>
            <w:right w:val="none" w:sz="0" w:space="0" w:color="auto"/>
          </w:divBdr>
        </w:div>
      </w:divsChild>
    </w:div>
    <w:div w:id="867643525">
      <w:bodyDiv w:val="1"/>
      <w:marLeft w:val="0"/>
      <w:marRight w:val="0"/>
      <w:marTop w:val="0"/>
      <w:marBottom w:val="0"/>
      <w:divBdr>
        <w:top w:val="none" w:sz="0" w:space="0" w:color="auto"/>
        <w:left w:val="none" w:sz="0" w:space="0" w:color="auto"/>
        <w:bottom w:val="none" w:sz="0" w:space="0" w:color="auto"/>
        <w:right w:val="none" w:sz="0" w:space="0" w:color="auto"/>
      </w:divBdr>
    </w:div>
    <w:div w:id="885072086">
      <w:bodyDiv w:val="1"/>
      <w:marLeft w:val="0"/>
      <w:marRight w:val="0"/>
      <w:marTop w:val="0"/>
      <w:marBottom w:val="0"/>
      <w:divBdr>
        <w:top w:val="none" w:sz="0" w:space="0" w:color="auto"/>
        <w:left w:val="none" w:sz="0" w:space="0" w:color="auto"/>
        <w:bottom w:val="none" w:sz="0" w:space="0" w:color="auto"/>
        <w:right w:val="none" w:sz="0" w:space="0" w:color="auto"/>
      </w:divBdr>
      <w:divsChild>
        <w:div w:id="100496632">
          <w:marLeft w:val="0"/>
          <w:marRight w:val="0"/>
          <w:marTop w:val="0"/>
          <w:marBottom w:val="0"/>
          <w:divBdr>
            <w:top w:val="none" w:sz="0" w:space="0" w:color="auto"/>
            <w:left w:val="none" w:sz="0" w:space="0" w:color="auto"/>
            <w:bottom w:val="none" w:sz="0" w:space="0" w:color="auto"/>
            <w:right w:val="none" w:sz="0" w:space="0" w:color="auto"/>
          </w:divBdr>
        </w:div>
        <w:div w:id="187910160">
          <w:marLeft w:val="0"/>
          <w:marRight w:val="0"/>
          <w:marTop w:val="0"/>
          <w:marBottom w:val="0"/>
          <w:divBdr>
            <w:top w:val="none" w:sz="0" w:space="0" w:color="auto"/>
            <w:left w:val="none" w:sz="0" w:space="0" w:color="auto"/>
            <w:bottom w:val="none" w:sz="0" w:space="0" w:color="auto"/>
            <w:right w:val="none" w:sz="0" w:space="0" w:color="auto"/>
          </w:divBdr>
        </w:div>
        <w:div w:id="663320439">
          <w:marLeft w:val="0"/>
          <w:marRight w:val="0"/>
          <w:marTop w:val="0"/>
          <w:marBottom w:val="0"/>
          <w:divBdr>
            <w:top w:val="none" w:sz="0" w:space="0" w:color="auto"/>
            <w:left w:val="none" w:sz="0" w:space="0" w:color="auto"/>
            <w:bottom w:val="none" w:sz="0" w:space="0" w:color="auto"/>
            <w:right w:val="none" w:sz="0" w:space="0" w:color="auto"/>
          </w:divBdr>
        </w:div>
        <w:div w:id="798574978">
          <w:marLeft w:val="0"/>
          <w:marRight w:val="0"/>
          <w:marTop w:val="0"/>
          <w:marBottom w:val="0"/>
          <w:divBdr>
            <w:top w:val="none" w:sz="0" w:space="0" w:color="auto"/>
            <w:left w:val="none" w:sz="0" w:space="0" w:color="auto"/>
            <w:bottom w:val="none" w:sz="0" w:space="0" w:color="auto"/>
            <w:right w:val="none" w:sz="0" w:space="0" w:color="auto"/>
          </w:divBdr>
        </w:div>
        <w:div w:id="1051147279">
          <w:marLeft w:val="0"/>
          <w:marRight w:val="0"/>
          <w:marTop w:val="0"/>
          <w:marBottom w:val="0"/>
          <w:divBdr>
            <w:top w:val="none" w:sz="0" w:space="0" w:color="auto"/>
            <w:left w:val="none" w:sz="0" w:space="0" w:color="auto"/>
            <w:bottom w:val="none" w:sz="0" w:space="0" w:color="auto"/>
            <w:right w:val="none" w:sz="0" w:space="0" w:color="auto"/>
          </w:divBdr>
        </w:div>
        <w:div w:id="1377656168">
          <w:marLeft w:val="0"/>
          <w:marRight w:val="0"/>
          <w:marTop w:val="0"/>
          <w:marBottom w:val="0"/>
          <w:divBdr>
            <w:top w:val="none" w:sz="0" w:space="0" w:color="auto"/>
            <w:left w:val="none" w:sz="0" w:space="0" w:color="auto"/>
            <w:bottom w:val="none" w:sz="0" w:space="0" w:color="auto"/>
            <w:right w:val="none" w:sz="0" w:space="0" w:color="auto"/>
          </w:divBdr>
        </w:div>
        <w:div w:id="1458138422">
          <w:marLeft w:val="0"/>
          <w:marRight w:val="0"/>
          <w:marTop w:val="0"/>
          <w:marBottom w:val="0"/>
          <w:divBdr>
            <w:top w:val="none" w:sz="0" w:space="0" w:color="auto"/>
            <w:left w:val="none" w:sz="0" w:space="0" w:color="auto"/>
            <w:bottom w:val="none" w:sz="0" w:space="0" w:color="auto"/>
            <w:right w:val="none" w:sz="0" w:space="0" w:color="auto"/>
          </w:divBdr>
        </w:div>
        <w:div w:id="1528372378">
          <w:marLeft w:val="0"/>
          <w:marRight w:val="0"/>
          <w:marTop w:val="0"/>
          <w:marBottom w:val="0"/>
          <w:divBdr>
            <w:top w:val="none" w:sz="0" w:space="0" w:color="auto"/>
            <w:left w:val="none" w:sz="0" w:space="0" w:color="auto"/>
            <w:bottom w:val="none" w:sz="0" w:space="0" w:color="auto"/>
            <w:right w:val="none" w:sz="0" w:space="0" w:color="auto"/>
          </w:divBdr>
        </w:div>
        <w:div w:id="1759250407">
          <w:marLeft w:val="0"/>
          <w:marRight w:val="0"/>
          <w:marTop w:val="0"/>
          <w:marBottom w:val="0"/>
          <w:divBdr>
            <w:top w:val="none" w:sz="0" w:space="0" w:color="auto"/>
            <w:left w:val="none" w:sz="0" w:space="0" w:color="auto"/>
            <w:bottom w:val="none" w:sz="0" w:space="0" w:color="auto"/>
            <w:right w:val="none" w:sz="0" w:space="0" w:color="auto"/>
          </w:divBdr>
        </w:div>
        <w:div w:id="1824815448">
          <w:marLeft w:val="0"/>
          <w:marRight w:val="0"/>
          <w:marTop w:val="0"/>
          <w:marBottom w:val="0"/>
          <w:divBdr>
            <w:top w:val="none" w:sz="0" w:space="0" w:color="auto"/>
            <w:left w:val="none" w:sz="0" w:space="0" w:color="auto"/>
            <w:bottom w:val="none" w:sz="0" w:space="0" w:color="auto"/>
            <w:right w:val="none" w:sz="0" w:space="0" w:color="auto"/>
          </w:divBdr>
        </w:div>
        <w:div w:id="1961036681">
          <w:marLeft w:val="0"/>
          <w:marRight w:val="0"/>
          <w:marTop w:val="0"/>
          <w:marBottom w:val="0"/>
          <w:divBdr>
            <w:top w:val="none" w:sz="0" w:space="0" w:color="auto"/>
            <w:left w:val="none" w:sz="0" w:space="0" w:color="auto"/>
            <w:bottom w:val="none" w:sz="0" w:space="0" w:color="auto"/>
            <w:right w:val="none" w:sz="0" w:space="0" w:color="auto"/>
          </w:divBdr>
        </w:div>
        <w:div w:id="2140610860">
          <w:marLeft w:val="0"/>
          <w:marRight w:val="0"/>
          <w:marTop w:val="0"/>
          <w:marBottom w:val="0"/>
          <w:divBdr>
            <w:top w:val="none" w:sz="0" w:space="0" w:color="auto"/>
            <w:left w:val="none" w:sz="0" w:space="0" w:color="auto"/>
            <w:bottom w:val="none" w:sz="0" w:space="0" w:color="auto"/>
            <w:right w:val="none" w:sz="0" w:space="0" w:color="auto"/>
          </w:divBdr>
        </w:div>
      </w:divsChild>
    </w:div>
    <w:div w:id="1033071235">
      <w:bodyDiv w:val="1"/>
      <w:marLeft w:val="0"/>
      <w:marRight w:val="0"/>
      <w:marTop w:val="0"/>
      <w:marBottom w:val="0"/>
      <w:divBdr>
        <w:top w:val="none" w:sz="0" w:space="0" w:color="auto"/>
        <w:left w:val="none" w:sz="0" w:space="0" w:color="auto"/>
        <w:bottom w:val="none" w:sz="0" w:space="0" w:color="auto"/>
        <w:right w:val="none" w:sz="0" w:space="0" w:color="auto"/>
      </w:divBdr>
      <w:divsChild>
        <w:div w:id="442043441">
          <w:marLeft w:val="0"/>
          <w:marRight w:val="0"/>
          <w:marTop w:val="0"/>
          <w:marBottom w:val="0"/>
          <w:divBdr>
            <w:top w:val="none" w:sz="0" w:space="0" w:color="auto"/>
            <w:left w:val="none" w:sz="0" w:space="0" w:color="auto"/>
            <w:bottom w:val="none" w:sz="0" w:space="0" w:color="auto"/>
            <w:right w:val="none" w:sz="0" w:space="0" w:color="auto"/>
          </w:divBdr>
        </w:div>
        <w:div w:id="531307351">
          <w:marLeft w:val="0"/>
          <w:marRight w:val="0"/>
          <w:marTop w:val="0"/>
          <w:marBottom w:val="0"/>
          <w:divBdr>
            <w:top w:val="none" w:sz="0" w:space="0" w:color="auto"/>
            <w:left w:val="none" w:sz="0" w:space="0" w:color="auto"/>
            <w:bottom w:val="none" w:sz="0" w:space="0" w:color="auto"/>
            <w:right w:val="none" w:sz="0" w:space="0" w:color="auto"/>
          </w:divBdr>
        </w:div>
        <w:div w:id="600529448">
          <w:marLeft w:val="0"/>
          <w:marRight w:val="0"/>
          <w:marTop w:val="0"/>
          <w:marBottom w:val="0"/>
          <w:divBdr>
            <w:top w:val="none" w:sz="0" w:space="0" w:color="auto"/>
            <w:left w:val="none" w:sz="0" w:space="0" w:color="auto"/>
            <w:bottom w:val="none" w:sz="0" w:space="0" w:color="auto"/>
            <w:right w:val="none" w:sz="0" w:space="0" w:color="auto"/>
          </w:divBdr>
        </w:div>
        <w:div w:id="750545405">
          <w:marLeft w:val="0"/>
          <w:marRight w:val="0"/>
          <w:marTop w:val="0"/>
          <w:marBottom w:val="0"/>
          <w:divBdr>
            <w:top w:val="none" w:sz="0" w:space="0" w:color="auto"/>
            <w:left w:val="none" w:sz="0" w:space="0" w:color="auto"/>
            <w:bottom w:val="none" w:sz="0" w:space="0" w:color="auto"/>
            <w:right w:val="none" w:sz="0" w:space="0" w:color="auto"/>
          </w:divBdr>
        </w:div>
        <w:div w:id="781076959">
          <w:marLeft w:val="0"/>
          <w:marRight w:val="0"/>
          <w:marTop w:val="0"/>
          <w:marBottom w:val="0"/>
          <w:divBdr>
            <w:top w:val="none" w:sz="0" w:space="0" w:color="auto"/>
            <w:left w:val="none" w:sz="0" w:space="0" w:color="auto"/>
            <w:bottom w:val="none" w:sz="0" w:space="0" w:color="auto"/>
            <w:right w:val="none" w:sz="0" w:space="0" w:color="auto"/>
          </w:divBdr>
        </w:div>
        <w:div w:id="980187104">
          <w:marLeft w:val="0"/>
          <w:marRight w:val="0"/>
          <w:marTop w:val="0"/>
          <w:marBottom w:val="0"/>
          <w:divBdr>
            <w:top w:val="none" w:sz="0" w:space="0" w:color="auto"/>
            <w:left w:val="none" w:sz="0" w:space="0" w:color="auto"/>
            <w:bottom w:val="none" w:sz="0" w:space="0" w:color="auto"/>
            <w:right w:val="none" w:sz="0" w:space="0" w:color="auto"/>
          </w:divBdr>
        </w:div>
        <w:div w:id="1137794946">
          <w:marLeft w:val="0"/>
          <w:marRight w:val="0"/>
          <w:marTop w:val="0"/>
          <w:marBottom w:val="0"/>
          <w:divBdr>
            <w:top w:val="none" w:sz="0" w:space="0" w:color="auto"/>
            <w:left w:val="none" w:sz="0" w:space="0" w:color="auto"/>
            <w:bottom w:val="none" w:sz="0" w:space="0" w:color="auto"/>
            <w:right w:val="none" w:sz="0" w:space="0" w:color="auto"/>
          </w:divBdr>
        </w:div>
        <w:div w:id="1163160445">
          <w:marLeft w:val="0"/>
          <w:marRight w:val="0"/>
          <w:marTop w:val="0"/>
          <w:marBottom w:val="0"/>
          <w:divBdr>
            <w:top w:val="none" w:sz="0" w:space="0" w:color="auto"/>
            <w:left w:val="none" w:sz="0" w:space="0" w:color="auto"/>
            <w:bottom w:val="none" w:sz="0" w:space="0" w:color="auto"/>
            <w:right w:val="none" w:sz="0" w:space="0" w:color="auto"/>
          </w:divBdr>
        </w:div>
        <w:div w:id="1220241755">
          <w:marLeft w:val="0"/>
          <w:marRight w:val="0"/>
          <w:marTop w:val="0"/>
          <w:marBottom w:val="0"/>
          <w:divBdr>
            <w:top w:val="none" w:sz="0" w:space="0" w:color="auto"/>
            <w:left w:val="none" w:sz="0" w:space="0" w:color="auto"/>
            <w:bottom w:val="none" w:sz="0" w:space="0" w:color="auto"/>
            <w:right w:val="none" w:sz="0" w:space="0" w:color="auto"/>
          </w:divBdr>
        </w:div>
        <w:div w:id="1716192608">
          <w:marLeft w:val="0"/>
          <w:marRight w:val="0"/>
          <w:marTop w:val="0"/>
          <w:marBottom w:val="0"/>
          <w:divBdr>
            <w:top w:val="none" w:sz="0" w:space="0" w:color="auto"/>
            <w:left w:val="none" w:sz="0" w:space="0" w:color="auto"/>
            <w:bottom w:val="none" w:sz="0" w:space="0" w:color="auto"/>
            <w:right w:val="none" w:sz="0" w:space="0" w:color="auto"/>
          </w:divBdr>
        </w:div>
        <w:div w:id="1881938005">
          <w:marLeft w:val="0"/>
          <w:marRight w:val="0"/>
          <w:marTop w:val="0"/>
          <w:marBottom w:val="0"/>
          <w:divBdr>
            <w:top w:val="none" w:sz="0" w:space="0" w:color="auto"/>
            <w:left w:val="none" w:sz="0" w:space="0" w:color="auto"/>
            <w:bottom w:val="none" w:sz="0" w:space="0" w:color="auto"/>
            <w:right w:val="none" w:sz="0" w:space="0" w:color="auto"/>
          </w:divBdr>
        </w:div>
        <w:div w:id="2030717761">
          <w:marLeft w:val="0"/>
          <w:marRight w:val="0"/>
          <w:marTop w:val="0"/>
          <w:marBottom w:val="0"/>
          <w:divBdr>
            <w:top w:val="none" w:sz="0" w:space="0" w:color="auto"/>
            <w:left w:val="none" w:sz="0" w:space="0" w:color="auto"/>
            <w:bottom w:val="none" w:sz="0" w:space="0" w:color="auto"/>
            <w:right w:val="none" w:sz="0" w:space="0" w:color="auto"/>
          </w:divBdr>
        </w:div>
      </w:divsChild>
    </w:div>
    <w:div w:id="1123235277">
      <w:bodyDiv w:val="1"/>
      <w:marLeft w:val="0"/>
      <w:marRight w:val="0"/>
      <w:marTop w:val="0"/>
      <w:marBottom w:val="0"/>
      <w:divBdr>
        <w:top w:val="none" w:sz="0" w:space="0" w:color="auto"/>
        <w:left w:val="none" w:sz="0" w:space="0" w:color="auto"/>
        <w:bottom w:val="none" w:sz="0" w:space="0" w:color="auto"/>
        <w:right w:val="none" w:sz="0" w:space="0" w:color="auto"/>
      </w:divBdr>
    </w:div>
    <w:div w:id="1178496035">
      <w:bodyDiv w:val="1"/>
      <w:marLeft w:val="0"/>
      <w:marRight w:val="0"/>
      <w:marTop w:val="0"/>
      <w:marBottom w:val="0"/>
      <w:divBdr>
        <w:top w:val="none" w:sz="0" w:space="0" w:color="auto"/>
        <w:left w:val="none" w:sz="0" w:space="0" w:color="auto"/>
        <w:bottom w:val="none" w:sz="0" w:space="0" w:color="auto"/>
        <w:right w:val="none" w:sz="0" w:space="0" w:color="auto"/>
      </w:divBdr>
      <w:divsChild>
        <w:div w:id="22022090">
          <w:marLeft w:val="0"/>
          <w:marRight w:val="0"/>
          <w:marTop w:val="0"/>
          <w:marBottom w:val="0"/>
          <w:divBdr>
            <w:top w:val="none" w:sz="0" w:space="0" w:color="auto"/>
            <w:left w:val="none" w:sz="0" w:space="0" w:color="auto"/>
            <w:bottom w:val="none" w:sz="0" w:space="0" w:color="auto"/>
            <w:right w:val="none" w:sz="0" w:space="0" w:color="auto"/>
          </w:divBdr>
          <w:divsChild>
            <w:div w:id="111479769">
              <w:marLeft w:val="0"/>
              <w:marRight w:val="0"/>
              <w:marTop w:val="0"/>
              <w:marBottom w:val="0"/>
              <w:divBdr>
                <w:top w:val="none" w:sz="0" w:space="0" w:color="auto"/>
                <w:left w:val="none" w:sz="0" w:space="0" w:color="auto"/>
                <w:bottom w:val="none" w:sz="0" w:space="0" w:color="auto"/>
                <w:right w:val="none" w:sz="0" w:space="0" w:color="auto"/>
              </w:divBdr>
            </w:div>
          </w:divsChild>
        </w:div>
        <w:div w:id="454299398">
          <w:marLeft w:val="0"/>
          <w:marRight w:val="0"/>
          <w:marTop w:val="0"/>
          <w:marBottom w:val="0"/>
          <w:divBdr>
            <w:top w:val="none" w:sz="0" w:space="0" w:color="auto"/>
            <w:left w:val="none" w:sz="0" w:space="0" w:color="auto"/>
            <w:bottom w:val="none" w:sz="0" w:space="0" w:color="auto"/>
            <w:right w:val="none" w:sz="0" w:space="0" w:color="auto"/>
          </w:divBdr>
          <w:divsChild>
            <w:div w:id="1300258546">
              <w:marLeft w:val="0"/>
              <w:marRight w:val="0"/>
              <w:marTop w:val="0"/>
              <w:marBottom w:val="0"/>
              <w:divBdr>
                <w:top w:val="none" w:sz="0" w:space="0" w:color="auto"/>
                <w:left w:val="none" w:sz="0" w:space="0" w:color="auto"/>
                <w:bottom w:val="none" w:sz="0" w:space="0" w:color="auto"/>
                <w:right w:val="none" w:sz="0" w:space="0" w:color="auto"/>
              </w:divBdr>
            </w:div>
          </w:divsChild>
        </w:div>
        <w:div w:id="1228956176">
          <w:marLeft w:val="0"/>
          <w:marRight w:val="0"/>
          <w:marTop w:val="0"/>
          <w:marBottom w:val="0"/>
          <w:divBdr>
            <w:top w:val="none" w:sz="0" w:space="0" w:color="auto"/>
            <w:left w:val="none" w:sz="0" w:space="0" w:color="auto"/>
            <w:bottom w:val="none" w:sz="0" w:space="0" w:color="auto"/>
            <w:right w:val="none" w:sz="0" w:space="0" w:color="auto"/>
          </w:divBdr>
          <w:divsChild>
            <w:div w:id="870260967">
              <w:marLeft w:val="0"/>
              <w:marRight w:val="0"/>
              <w:marTop w:val="0"/>
              <w:marBottom w:val="0"/>
              <w:divBdr>
                <w:top w:val="none" w:sz="0" w:space="0" w:color="auto"/>
                <w:left w:val="none" w:sz="0" w:space="0" w:color="auto"/>
                <w:bottom w:val="none" w:sz="0" w:space="0" w:color="auto"/>
                <w:right w:val="none" w:sz="0" w:space="0" w:color="auto"/>
              </w:divBdr>
            </w:div>
          </w:divsChild>
        </w:div>
        <w:div w:id="1418331012">
          <w:marLeft w:val="0"/>
          <w:marRight w:val="0"/>
          <w:marTop w:val="0"/>
          <w:marBottom w:val="0"/>
          <w:divBdr>
            <w:top w:val="none" w:sz="0" w:space="0" w:color="auto"/>
            <w:left w:val="none" w:sz="0" w:space="0" w:color="auto"/>
            <w:bottom w:val="none" w:sz="0" w:space="0" w:color="auto"/>
            <w:right w:val="none" w:sz="0" w:space="0" w:color="auto"/>
          </w:divBdr>
          <w:divsChild>
            <w:div w:id="1909416095">
              <w:marLeft w:val="0"/>
              <w:marRight w:val="0"/>
              <w:marTop w:val="0"/>
              <w:marBottom w:val="0"/>
              <w:divBdr>
                <w:top w:val="none" w:sz="0" w:space="0" w:color="auto"/>
                <w:left w:val="none" w:sz="0" w:space="0" w:color="auto"/>
                <w:bottom w:val="none" w:sz="0" w:space="0" w:color="auto"/>
                <w:right w:val="none" w:sz="0" w:space="0" w:color="auto"/>
              </w:divBdr>
            </w:div>
          </w:divsChild>
        </w:div>
        <w:div w:id="1763448903">
          <w:marLeft w:val="0"/>
          <w:marRight w:val="0"/>
          <w:marTop w:val="0"/>
          <w:marBottom w:val="0"/>
          <w:divBdr>
            <w:top w:val="none" w:sz="0" w:space="0" w:color="auto"/>
            <w:left w:val="none" w:sz="0" w:space="0" w:color="auto"/>
            <w:bottom w:val="none" w:sz="0" w:space="0" w:color="auto"/>
            <w:right w:val="none" w:sz="0" w:space="0" w:color="auto"/>
          </w:divBdr>
          <w:divsChild>
            <w:div w:id="1839155027">
              <w:marLeft w:val="0"/>
              <w:marRight w:val="0"/>
              <w:marTop w:val="0"/>
              <w:marBottom w:val="0"/>
              <w:divBdr>
                <w:top w:val="none" w:sz="0" w:space="0" w:color="auto"/>
                <w:left w:val="none" w:sz="0" w:space="0" w:color="auto"/>
                <w:bottom w:val="none" w:sz="0" w:space="0" w:color="auto"/>
                <w:right w:val="none" w:sz="0" w:space="0" w:color="auto"/>
              </w:divBdr>
            </w:div>
          </w:divsChild>
        </w:div>
        <w:div w:id="2086758387">
          <w:marLeft w:val="0"/>
          <w:marRight w:val="0"/>
          <w:marTop w:val="0"/>
          <w:marBottom w:val="0"/>
          <w:divBdr>
            <w:top w:val="none" w:sz="0" w:space="0" w:color="auto"/>
            <w:left w:val="none" w:sz="0" w:space="0" w:color="auto"/>
            <w:bottom w:val="none" w:sz="0" w:space="0" w:color="auto"/>
            <w:right w:val="none" w:sz="0" w:space="0" w:color="auto"/>
          </w:divBdr>
          <w:divsChild>
            <w:div w:id="4079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1974">
      <w:bodyDiv w:val="1"/>
      <w:marLeft w:val="0"/>
      <w:marRight w:val="0"/>
      <w:marTop w:val="0"/>
      <w:marBottom w:val="0"/>
      <w:divBdr>
        <w:top w:val="none" w:sz="0" w:space="0" w:color="auto"/>
        <w:left w:val="none" w:sz="0" w:space="0" w:color="auto"/>
        <w:bottom w:val="none" w:sz="0" w:space="0" w:color="auto"/>
        <w:right w:val="none" w:sz="0" w:space="0" w:color="auto"/>
      </w:divBdr>
    </w:div>
    <w:div w:id="1342775508">
      <w:bodyDiv w:val="1"/>
      <w:marLeft w:val="0"/>
      <w:marRight w:val="0"/>
      <w:marTop w:val="0"/>
      <w:marBottom w:val="0"/>
      <w:divBdr>
        <w:top w:val="none" w:sz="0" w:space="0" w:color="auto"/>
        <w:left w:val="none" w:sz="0" w:space="0" w:color="auto"/>
        <w:bottom w:val="none" w:sz="0" w:space="0" w:color="auto"/>
        <w:right w:val="none" w:sz="0" w:space="0" w:color="auto"/>
      </w:divBdr>
    </w:div>
    <w:div w:id="1510635350">
      <w:bodyDiv w:val="1"/>
      <w:marLeft w:val="0"/>
      <w:marRight w:val="0"/>
      <w:marTop w:val="0"/>
      <w:marBottom w:val="0"/>
      <w:divBdr>
        <w:top w:val="none" w:sz="0" w:space="0" w:color="auto"/>
        <w:left w:val="none" w:sz="0" w:space="0" w:color="auto"/>
        <w:bottom w:val="none" w:sz="0" w:space="0" w:color="auto"/>
        <w:right w:val="none" w:sz="0" w:space="0" w:color="auto"/>
      </w:divBdr>
    </w:div>
    <w:div w:id="1540584574">
      <w:bodyDiv w:val="1"/>
      <w:marLeft w:val="0"/>
      <w:marRight w:val="0"/>
      <w:marTop w:val="0"/>
      <w:marBottom w:val="0"/>
      <w:divBdr>
        <w:top w:val="none" w:sz="0" w:space="0" w:color="auto"/>
        <w:left w:val="none" w:sz="0" w:space="0" w:color="auto"/>
        <w:bottom w:val="none" w:sz="0" w:space="0" w:color="auto"/>
        <w:right w:val="none" w:sz="0" w:space="0" w:color="auto"/>
      </w:divBdr>
    </w:div>
    <w:div w:id="1582988118">
      <w:bodyDiv w:val="1"/>
      <w:marLeft w:val="0"/>
      <w:marRight w:val="0"/>
      <w:marTop w:val="0"/>
      <w:marBottom w:val="0"/>
      <w:divBdr>
        <w:top w:val="none" w:sz="0" w:space="0" w:color="auto"/>
        <w:left w:val="none" w:sz="0" w:space="0" w:color="auto"/>
        <w:bottom w:val="none" w:sz="0" w:space="0" w:color="auto"/>
        <w:right w:val="none" w:sz="0" w:space="0" w:color="auto"/>
      </w:divBdr>
    </w:div>
    <w:div w:id="1626960484">
      <w:bodyDiv w:val="1"/>
      <w:marLeft w:val="0"/>
      <w:marRight w:val="0"/>
      <w:marTop w:val="0"/>
      <w:marBottom w:val="0"/>
      <w:divBdr>
        <w:top w:val="none" w:sz="0" w:space="0" w:color="auto"/>
        <w:left w:val="none" w:sz="0" w:space="0" w:color="auto"/>
        <w:bottom w:val="none" w:sz="0" w:space="0" w:color="auto"/>
        <w:right w:val="none" w:sz="0" w:space="0" w:color="auto"/>
      </w:divBdr>
    </w:div>
    <w:div w:id="1685551924">
      <w:bodyDiv w:val="1"/>
      <w:marLeft w:val="0"/>
      <w:marRight w:val="0"/>
      <w:marTop w:val="0"/>
      <w:marBottom w:val="0"/>
      <w:divBdr>
        <w:top w:val="none" w:sz="0" w:space="0" w:color="auto"/>
        <w:left w:val="none" w:sz="0" w:space="0" w:color="auto"/>
        <w:bottom w:val="none" w:sz="0" w:space="0" w:color="auto"/>
        <w:right w:val="none" w:sz="0" w:space="0" w:color="auto"/>
      </w:divBdr>
      <w:divsChild>
        <w:div w:id="29693404">
          <w:marLeft w:val="0"/>
          <w:marRight w:val="0"/>
          <w:marTop w:val="0"/>
          <w:marBottom w:val="0"/>
          <w:divBdr>
            <w:top w:val="none" w:sz="0" w:space="0" w:color="auto"/>
            <w:left w:val="none" w:sz="0" w:space="0" w:color="auto"/>
            <w:bottom w:val="none" w:sz="0" w:space="0" w:color="auto"/>
            <w:right w:val="none" w:sz="0" w:space="0" w:color="auto"/>
          </w:divBdr>
        </w:div>
        <w:div w:id="51081424">
          <w:marLeft w:val="0"/>
          <w:marRight w:val="0"/>
          <w:marTop w:val="0"/>
          <w:marBottom w:val="0"/>
          <w:divBdr>
            <w:top w:val="none" w:sz="0" w:space="0" w:color="auto"/>
            <w:left w:val="none" w:sz="0" w:space="0" w:color="auto"/>
            <w:bottom w:val="none" w:sz="0" w:space="0" w:color="auto"/>
            <w:right w:val="none" w:sz="0" w:space="0" w:color="auto"/>
          </w:divBdr>
        </w:div>
        <w:div w:id="390931643">
          <w:marLeft w:val="0"/>
          <w:marRight w:val="0"/>
          <w:marTop w:val="0"/>
          <w:marBottom w:val="0"/>
          <w:divBdr>
            <w:top w:val="none" w:sz="0" w:space="0" w:color="auto"/>
            <w:left w:val="none" w:sz="0" w:space="0" w:color="auto"/>
            <w:bottom w:val="none" w:sz="0" w:space="0" w:color="auto"/>
            <w:right w:val="none" w:sz="0" w:space="0" w:color="auto"/>
          </w:divBdr>
        </w:div>
        <w:div w:id="476846243">
          <w:marLeft w:val="0"/>
          <w:marRight w:val="0"/>
          <w:marTop w:val="0"/>
          <w:marBottom w:val="0"/>
          <w:divBdr>
            <w:top w:val="none" w:sz="0" w:space="0" w:color="auto"/>
            <w:left w:val="none" w:sz="0" w:space="0" w:color="auto"/>
            <w:bottom w:val="none" w:sz="0" w:space="0" w:color="auto"/>
            <w:right w:val="none" w:sz="0" w:space="0" w:color="auto"/>
          </w:divBdr>
        </w:div>
        <w:div w:id="678122058">
          <w:marLeft w:val="0"/>
          <w:marRight w:val="0"/>
          <w:marTop w:val="0"/>
          <w:marBottom w:val="0"/>
          <w:divBdr>
            <w:top w:val="none" w:sz="0" w:space="0" w:color="auto"/>
            <w:left w:val="none" w:sz="0" w:space="0" w:color="auto"/>
            <w:bottom w:val="none" w:sz="0" w:space="0" w:color="auto"/>
            <w:right w:val="none" w:sz="0" w:space="0" w:color="auto"/>
          </w:divBdr>
        </w:div>
        <w:div w:id="793718494">
          <w:marLeft w:val="0"/>
          <w:marRight w:val="0"/>
          <w:marTop w:val="0"/>
          <w:marBottom w:val="0"/>
          <w:divBdr>
            <w:top w:val="none" w:sz="0" w:space="0" w:color="auto"/>
            <w:left w:val="none" w:sz="0" w:space="0" w:color="auto"/>
            <w:bottom w:val="none" w:sz="0" w:space="0" w:color="auto"/>
            <w:right w:val="none" w:sz="0" w:space="0" w:color="auto"/>
          </w:divBdr>
        </w:div>
        <w:div w:id="1160929058">
          <w:marLeft w:val="0"/>
          <w:marRight w:val="0"/>
          <w:marTop w:val="0"/>
          <w:marBottom w:val="0"/>
          <w:divBdr>
            <w:top w:val="none" w:sz="0" w:space="0" w:color="auto"/>
            <w:left w:val="none" w:sz="0" w:space="0" w:color="auto"/>
            <w:bottom w:val="none" w:sz="0" w:space="0" w:color="auto"/>
            <w:right w:val="none" w:sz="0" w:space="0" w:color="auto"/>
          </w:divBdr>
        </w:div>
        <w:div w:id="1343243919">
          <w:marLeft w:val="0"/>
          <w:marRight w:val="0"/>
          <w:marTop w:val="0"/>
          <w:marBottom w:val="0"/>
          <w:divBdr>
            <w:top w:val="none" w:sz="0" w:space="0" w:color="auto"/>
            <w:left w:val="none" w:sz="0" w:space="0" w:color="auto"/>
            <w:bottom w:val="none" w:sz="0" w:space="0" w:color="auto"/>
            <w:right w:val="none" w:sz="0" w:space="0" w:color="auto"/>
          </w:divBdr>
        </w:div>
        <w:div w:id="1418400842">
          <w:marLeft w:val="0"/>
          <w:marRight w:val="0"/>
          <w:marTop w:val="0"/>
          <w:marBottom w:val="0"/>
          <w:divBdr>
            <w:top w:val="none" w:sz="0" w:space="0" w:color="auto"/>
            <w:left w:val="none" w:sz="0" w:space="0" w:color="auto"/>
            <w:bottom w:val="none" w:sz="0" w:space="0" w:color="auto"/>
            <w:right w:val="none" w:sz="0" w:space="0" w:color="auto"/>
          </w:divBdr>
        </w:div>
        <w:div w:id="1677419197">
          <w:marLeft w:val="0"/>
          <w:marRight w:val="0"/>
          <w:marTop w:val="0"/>
          <w:marBottom w:val="0"/>
          <w:divBdr>
            <w:top w:val="none" w:sz="0" w:space="0" w:color="auto"/>
            <w:left w:val="none" w:sz="0" w:space="0" w:color="auto"/>
            <w:bottom w:val="none" w:sz="0" w:space="0" w:color="auto"/>
            <w:right w:val="none" w:sz="0" w:space="0" w:color="auto"/>
          </w:divBdr>
        </w:div>
        <w:div w:id="1841234763">
          <w:marLeft w:val="0"/>
          <w:marRight w:val="0"/>
          <w:marTop w:val="0"/>
          <w:marBottom w:val="0"/>
          <w:divBdr>
            <w:top w:val="none" w:sz="0" w:space="0" w:color="auto"/>
            <w:left w:val="none" w:sz="0" w:space="0" w:color="auto"/>
            <w:bottom w:val="none" w:sz="0" w:space="0" w:color="auto"/>
            <w:right w:val="none" w:sz="0" w:space="0" w:color="auto"/>
          </w:divBdr>
        </w:div>
        <w:div w:id="1918632468">
          <w:marLeft w:val="0"/>
          <w:marRight w:val="0"/>
          <w:marTop w:val="0"/>
          <w:marBottom w:val="0"/>
          <w:divBdr>
            <w:top w:val="none" w:sz="0" w:space="0" w:color="auto"/>
            <w:left w:val="none" w:sz="0" w:space="0" w:color="auto"/>
            <w:bottom w:val="none" w:sz="0" w:space="0" w:color="auto"/>
            <w:right w:val="none" w:sz="0" w:space="0" w:color="auto"/>
          </w:divBdr>
        </w:div>
      </w:divsChild>
    </w:div>
    <w:div w:id="1738357213">
      <w:bodyDiv w:val="1"/>
      <w:marLeft w:val="0"/>
      <w:marRight w:val="0"/>
      <w:marTop w:val="0"/>
      <w:marBottom w:val="0"/>
      <w:divBdr>
        <w:top w:val="none" w:sz="0" w:space="0" w:color="auto"/>
        <w:left w:val="none" w:sz="0" w:space="0" w:color="auto"/>
        <w:bottom w:val="none" w:sz="0" w:space="0" w:color="auto"/>
        <w:right w:val="none" w:sz="0" w:space="0" w:color="auto"/>
      </w:divBdr>
    </w:div>
    <w:div w:id="1864588586">
      <w:bodyDiv w:val="1"/>
      <w:marLeft w:val="0"/>
      <w:marRight w:val="0"/>
      <w:marTop w:val="0"/>
      <w:marBottom w:val="0"/>
      <w:divBdr>
        <w:top w:val="none" w:sz="0" w:space="0" w:color="auto"/>
        <w:left w:val="none" w:sz="0" w:space="0" w:color="auto"/>
        <w:bottom w:val="none" w:sz="0" w:space="0" w:color="auto"/>
        <w:right w:val="none" w:sz="0" w:space="0" w:color="auto"/>
      </w:divBdr>
    </w:div>
    <w:div w:id="1951623409">
      <w:bodyDiv w:val="1"/>
      <w:marLeft w:val="0"/>
      <w:marRight w:val="0"/>
      <w:marTop w:val="0"/>
      <w:marBottom w:val="0"/>
      <w:divBdr>
        <w:top w:val="none" w:sz="0" w:space="0" w:color="auto"/>
        <w:left w:val="none" w:sz="0" w:space="0" w:color="auto"/>
        <w:bottom w:val="none" w:sz="0" w:space="0" w:color="auto"/>
        <w:right w:val="none" w:sz="0" w:space="0" w:color="auto"/>
      </w:divBdr>
    </w:div>
    <w:div w:id="214738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DD99B062CFDC45A2361B238A0D0AD8" ma:contentTypeVersion="6" ma:contentTypeDescription="Create a new document." ma:contentTypeScope="" ma:versionID="29797ea565300dfe967d38b24be6b9ed">
  <xsd:schema xmlns:xsd="http://www.w3.org/2001/XMLSchema" xmlns:xs="http://www.w3.org/2001/XMLSchema" xmlns:p="http://schemas.microsoft.com/office/2006/metadata/properties" xmlns:ns2="db5b5a3c-8941-4d9a-95e6-2532c8ed1b87" xmlns:ns3="c43c276f-5d3e-412f-a5d1-53c022bf09fd" targetNamespace="http://schemas.microsoft.com/office/2006/metadata/properties" ma:root="true" ma:fieldsID="7c93ede0bd69399779e0a009c5e3eb15" ns2:_="" ns3:_="">
    <xsd:import namespace="db5b5a3c-8941-4d9a-95e6-2532c8ed1b87"/>
    <xsd:import namespace="c43c276f-5d3e-412f-a5d1-53c022bf09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b5a3c-8941-4d9a-95e6-2532c8ed1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3c276f-5d3e-412f-a5d1-53c022bf09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10D448-9060-4D49-A7E6-9B5AA6484D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E47EFC-4AC5-4C9C-AD6E-D502D2E2DAB5}">
  <ds:schemaRefs>
    <ds:schemaRef ds:uri="http://schemas.microsoft.com/sharepoint/v3/contenttype/forms"/>
  </ds:schemaRefs>
</ds:datastoreItem>
</file>

<file path=customXml/itemProps3.xml><?xml version="1.0" encoding="utf-8"?>
<ds:datastoreItem xmlns:ds="http://schemas.openxmlformats.org/officeDocument/2006/customXml" ds:itemID="{E658D45C-0CC6-4D49-9CF5-EC5E18B3C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b5a3c-8941-4d9a-95e6-2532c8ed1b87"/>
    <ds:schemaRef ds:uri="c43c276f-5d3e-412f-a5d1-53c022bf0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1908</Words>
  <Characters>10877</Characters>
  <Application>Microsoft Office Word</Application>
  <DocSecurity>0</DocSecurity>
  <Lines>90</Lines>
  <Paragraphs>25</Paragraphs>
  <ScaleCrop>false</ScaleCrop>
  <Company>North Yorkshire County Council</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assistant and instructor roles</dc:title>
  <dc:subject/>
  <dc:creator>ggray</dc:creator>
  <cp:keywords/>
  <cp:lastModifiedBy>Chloe OGorman</cp:lastModifiedBy>
  <cp:revision>2</cp:revision>
  <cp:lastPrinted>2011-07-06T02:12:00Z</cp:lastPrinted>
  <dcterms:created xsi:type="dcterms:W3CDTF">2024-11-06T14:37:00Z</dcterms:created>
  <dcterms:modified xsi:type="dcterms:W3CDTF">2024-11-06T14:37:00Z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
    <vt:lpwstr/>
  </property>
  <property fmtid="{D5CDD505-2E9C-101B-9397-08002B2CF9AE}" pid="3" name="ContentTypeId">
    <vt:lpwstr>0x01010024DD99B062CFDC45A2361B238A0D0AD8</vt:lpwstr>
  </property>
  <property fmtid="{D5CDD505-2E9C-101B-9397-08002B2CF9AE}" pid="4" name="ClassificationContentMarkingFooterShapeIds">
    <vt:lpwstr>1,2,3</vt:lpwstr>
  </property>
  <property fmtid="{D5CDD505-2E9C-101B-9397-08002B2CF9AE}" pid="5" name="ClassificationContentMarkingFooterFontProps">
    <vt:lpwstr>#ff0000,10,Calibri</vt:lpwstr>
  </property>
  <property fmtid="{D5CDD505-2E9C-101B-9397-08002B2CF9AE}" pid="6" name="ClassificationContentMarkingFooterText">
    <vt:lpwstr>OFFICIAL</vt:lpwstr>
  </property>
  <property fmtid="{D5CDD505-2E9C-101B-9397-08002B2CF9AE}" pid="7" name="MSIP_Label_3ecdfc32-7be5-4b17-9f97-00453388bdd7_Enabled">
    <vt:lpwstr>true</vt:lpwstr>
  </property>
  <property fmtid="{D5CDD505-2E9C-101B-9397-08002B2CF9AE}" pid="8" name="MSIP_Label_3ecdfc32-7be5-4b17-9f97-00453388bdd7_SetDate">
    <vt:lpwstr>2024-11-06T14:37:53Z</vt:lpwstr>
  </property>
  <property fmtid="{D5CDD505-2E9C-101B-9397-08002B2CF9AE}" pid="9" name="MSIP_Label_3ecdfc32-7be5-4b17-9f97-00453388bdd7_Method">
    <vt:lpwstr>Standard</vt:lpwstr>
  </property>
  <property fmtid="{D5CDD505-2E9C-101B-9397-08002B2CF9AE}" pid="10" name="MSIP_Label_3ecdfc32-7be5-4b17-9f97-00453388bdd7_Name">
    <vt:lpwstr>OFFICIAL</vt:lpwstr>
  </property>
  <property fmtid="{D5CDD505-2E9C-101B-9397-08002B2CF9AE}" pid="11" name="MSIP_Label_3ecdfc32-7be5-4b17-9f97-00453388bdd7_SiteId">
    <vt:lpwstr>ad3d9c73-9830-44a1-b487-e1055441c70e</vt:lpwstr>
  </property>
  <property fmtid="{D5CDD505-2E9C-101B-9397-08002B2CF9AE}" pid="12" name="MSIP_Label_3ecdfc32-7be5-4b17-9f97-00453388bdd7_ActionId">
    <vt:lpwstr>621f112a-9e87-40bf-b1e9-f41974387478</vt:lpwstr>
  </property>
  <property fmtid="{D5CDD505-2E9C-101B-9397-08002B2CF9AE}" pid="13" name="MSIP_Label_3ecdfc32-7be5-4b17-9f97-00453388bdd7_ContentBits">
    <vt:lpwstr>2</vt:lpwstr>
  </property>
</Properties>
</file>