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142" w:tblpY="1"/>
        <w:tblOverlap w:val="never"/>
        <w:tblW w:w="6132"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3064"/>
        <w:gridCol w:w="7986"/>
      </w:tblGrid>
      <w:tr w:rsidR="006A2730" w:rsidRPr="006A2730" w14:paraId="3175D559" w14:textId="77777777" w:rsidTr="006A2730">
        <w:trPr>
          <w:cantSplit/>
          <w:trHeight w:val="397"/>
          <w:tblCellSpacing w:w="20" w:type="dxa"/>
        </w:trPr>
        <w:tc>
          <w:tcPr>
            <w:tcW w:w="3004" w:type="dxa"/>
            <w:vAlign w:val="center"/>
          </w:tcPr>
          <w:p w14:paraId="138DDB54" w14:textId="77777777" w:rsidR="006A2730" w:rsidRPr="006A2730" w:rsidRDefault="006A2730" w:rsidP="006A2730">
            <w:pPr>
              <w:rPr>
                <w:rFonts w:ascii="Calibri" w:hAnsi="Calibri" w:cs="Calibri"/>
                <w:sz w:val="20"/>
                <w:szCs w:val="20"/>
              </w:rPr>
            </w:pPr>
            <w:r w:rsidRPr="006A2730">
              <w:rPr>
                <w:rFonts w:ascii="Calibri" w:hAnsi="Calibri" w:cs="Calibri"/>
                <w:b/>
                <w:sz w:val="20"/>
                <w:szCs w:val="20"/>
              </w:rPr>
              <w:t>Post title:</w:t>
            </w:r>
          </w:p>
        </w:tc>
        <w:tc>
          <w:tcPr>
            <w:tcW w:w="7925" w:type="dxa"/>
            <w:vAlign w:val="center"/>
          </w:tcPr>
          <w:p w14:paraId="4423EE32" w14:textId="77777777" w:rsidR="006A2730" w:rsidRPr="006A2730" w:rsidRDefault="006A2730" w:rsidP="006A2730">
            <w:pPr>
              <w:rPr>
                <w:rFonts w:ascii="Calibri" w:hAnsi="Calibri" w:cs="Calibri"/>
                <w:sz w:val="22"/>
                <w:szCs w:val="22"/>
              </w:rPr>
            </w:pPr>
            <w:r w:rsidRPr="006A2730">
              <w:rPr>
                <w:rFonts w:ascii="Calibri" w:hAnsi="Calibri" w:cs="Calibri"/>
                <w:sz w:val="22"/>
                <w:szCs w:val="22"/>
              </w:rPr>
              <w:t>Midday Supervisory Assistant (MSA)</w:t>
            </w:r>
          </w:p>
        </w:tc>
      </w:tr>
      <w:tr w:rsidR="006A2730" w:rsidRPr="006A2730" w14:paraId="7074BD7D" w14:textId="77777777" w:rsidTr="006A2730">
        <w:trPr>
          <w:cantSplit/>
          <w:trHeight w:val="397"/>
          <w:tblCellSpacing w:w="20" w:type="dxa"/>
        </w:trPr>
        <w:tc>
          <w:tcPr>
            <w:tcW w:w="3004" w:type="dxa"/>
            <w:vAlign w:val="center"/>
          </w:tcPr>
          <w:p w14:paraId="1086815D" w14:textId="77777777" w:rsidR="006A2730" w:rsidRPr="006A2730" w:rsidRDefault="006A2730" w:rsidP="006A2730">
            <w:pPr>
              <w:rPr>
                <w:rFonts w:ascii="Calibri" w:hAnsi="Calibri" w:cs="Calibri"/>
                <w:sz w:val="20"/>
                <w:szCs w:val="20"/>
              </w:rPr>
            </w:pPr>
            <w:r w:rsidRPr="006A2730">
              <w:rPr>
                <w:rFonts w:ascii="Calibri" w:hAnsi="Calibri" w:cs="Calibri"/>
                <w:b/>
                <w:sz w:val="20"/>
                <w:szCs w:val="20"/>
              </w:rPr>
              <w:t>Grade:</w:t>
            </w:r>
          </w:p>
        </w:tc>
        <w:tc>
          <w:tcPr>
            <w:tcW w:w="7925" w:type="dxa"/>
            <w:vAlign w:val="center"/>
          </w:tcPr>
          <w:p w14:paraId="131D91F2" w14:textId="7DEE3317" w:rsidR="006A2730" w:rsidRPr="006A2730" w:rsidRDefault="006A2730" w:rsidP="006A2730">
            <w:pPr>
              <w:rPr>
                <w:rFonts w:ascii="Calibri" w:hAnsi="Calibri" w:cs="Calibri"/>
                <w:sz w:val="22"/>
                <w:szCs w:val="22"/>
              </w:rPr>
            </w:pPr>
            <w:r w:rsidRPr="006A2730">
              <w:rPr>
                <w:rFonts w:ascii="Calibri" w:hAnsi="Calibri" w:cs="Calibri"/>
                <w:sz w:val="22"/>
                <w:szCs w:val="22"/>
              </w:rPr>
              <w:t>B</w:t>
            </w:r>
          </w:p>
        </w:tc>
      </w:tr>
      <w:tr w:rsidR="006A2730" w:rsidRPr="006A2730" w14:paraId="282E655A" w14:textId="77777777" w:rsidTr="006A2730">
        <w:trPr>
          <w:cantSplit/>
          <w:trHeight w:val="397"/>
          <w:tblCellSpacing w:w="20" w:type="dxa"/>
        </w:trPr>
        <w:tc>
          <w:tcPr>
            <w:tcW w:w="3004" w:type="dxa"/>
            <w:vAlign w:val="center"/>
          </w:tcPr>
          <w:p w14:paraId="499656AD" w14:textId="77777777" w:rsidR="006A2730" w:rsidRPr="006A2730" w:rsidRDefault="006A2730" w:rsidP="006A2730">
            <w:pPr>
              <w:rPr>
                <w:rFonts w:ascii="Calibri" w:hAnsi="Calibri" w:cs="Calibri"/>
                <w:b/>
                <w:sz w:val="20"/>
                <w:szCs w:val="20"/>
              </w:rPr>
            </w:pPr>
            <w:r w:rsidRPr="006A2730">
              <w:rPr>
                <w:rFonts w:ascii="Calibri" w:hAnsi="Calibri" w:cs="Calibri"/>
                <w:b/>
                <w:sz w:val="20"/>
                <w:szCs w:val="20"/>
              </w:rPr>
              <w:t>Responsible to:</w:t>
            </w:r>
          </w:p>
        </w:tc>
        <w:tc>
          <w:tcPr>
            <w:tcW w:w="7925" w:type="dxa"/>
            <w:vAlign w:val="center"/>
          </w:tcPr>
          <w:p w14:paraId="278804D7" w14:textId="063A928B" w:rsidR="006A2730" w:rsidRPr="006A2730" w:rsidRDefault="00EE62F2" w:rsidP="006A2730">
            <w:pPr>
              <w:rPr>
                <w:rFonts w:ascii="Calibri" w:hAnsi="Calibri" w:cs="Calibri"/>
                <w:bCs/>
                <w:sz w:val="22"/>
                <w:szCs w:val="22"/>
              </w:rPr>
            </w:pPr>
            <w:r>
              <w:rPr>
                <w:rFonts w:ascii="Calibri" w:hAnsi="Calibri" w:cs="Calibri"/>
                <w:sz w:val="22"/>
                <w:szCs w:val="22"/>
              </w:rPr>
              <w:t>School Business Ma</w:t>
            </w:r>
            <w:r w:rsidR="0096746C">
              <w:rPr>
                <w:rFonts w:ascii="Calibri" w:hAnsi="Calibri" w:cs="Calibri"/>
                <w:sz w:val="22"/>
                <w:szCs w:val="22"/>
              </w:rPr>
              <w:t>nager</w:t>
            </w:r>
          </w:p>
        </w:tc>
      </w:tr>
      <w:tr w:rsidR="006A2730" w:rsidRPr="006A2730" w14:paraId="1B84A120" w14:textId="77777777" w:rsidTr="006A2730">
        <w:trPr>
          <w:cantSplit/>
          <w:trHeight w:val="397"/>
          <w:tblCellSpacing w:w="20" w:type="dxa"/>
        </w:trPr>
        <w:tc>
          <w:tcPr>
            <w:tcW w:w="3004" w:type="dxa"/>
            <w:vAlign w:val="center"/>
          </w:tcPr>
          <w:p w14:paraId="16F2FED8" w14:textId="77777777" w:rsidR="006A2730" w:rsidRPr="006A2730" w:rsidRDefault="006A2730" w:rsidP="006A2730">
            <w:pPr>
              <w:rPr>
                <w:rFonts w:ascii="Calibri" w:hAnsi="Calibri" w:cs="Calibri"/>
                <w:b/>
                <w:sz w:val="20"/>
                <w:szCs w:val="20"/>
              </w:rPr>
            </w:pPr>
            <w:r w:rsidRPr="006A2730">
              <w:rPr>
                <w:rFonts w:ascii="Calibri" w:hAnsi="Calibri" w:cs="Calibri"/>
                <w:b/>
                <w:sz w:val="20"/>
                <w:szCs w:val="20"/>
              </w:rPr>
              <w:t>Staff managed:</w:t>
            </w:r>
          </w:p>
        </w:tc>
        <w:tc>
          <w:tcPr>
            <w:tcW w:w="7925" w:type="dxa"/>
            <w:vAlign w:val="center"/>
          </w:tcPr>
          <w:p w14:paraId="03277372" w14:textId="77777777" w:rsidR="006A2730" w:rsidRPr="006A2730" w:rsidRDefault="006A2730" w:rsidP="006A2730">
            <w:pPr>
              <w:rPr>
                <w:rFonts w:ascii="Calibri" w:hAnsi="Calibri" w:cs="Calibri"/>
                <w:sz w:val="22"/>
                <w:szCs w:val="22"/>
              </w:rPr>
            </w:pPr>
            <w:r w:rsidRPr="006A2730">
              <w:rPr>
                <w:rFonts w:ascii="Calibri" w:hAnsi="Calibri" w:cs="Calibri"/>
                <w:sz w:val="22"/>
                <w:szCs w:val="22"/>
              </w:rPr>
              <w:t>None</w:t>
            </w:r>
          </w:p>
        </w:tc>
      </w:tr>
      <w:tr w:rsidR="006A2730" w:rsidRPr="006A2730" w14:paraId="331CB1FD" w14:textId="77777777" w:rsidTr="006A2730">
        <w:trPr>
          <w:cantSplit/>
          <w:trHeight w:val="397"/>
          <w:tblCellSpacing w:w="20" w:type="dxa"/>
        </w:trPr>
        <w:tc>
          <w:tcPr>
            <w:tcW w:w="3004" w:type="dxa"/>
            <w:vAlign w:val="center"/>
          </w:tcPr>
          <w:p w14:paraId="4A2611C2" w14:textId="77777777" w:rsidR="006A2730" w:rsidRPr="006A2730" w:rsidRDefault="006A2730" w:rsidP="006A2730">
            <w:pPr>
              <w:rPr>
                <w:rFonts w:ascii="Calibri" w:hAnsi="Calibri" w:cs="Calibri"/>
                <w:b/>
                <w:sz w:val="20"/>
                <w:szCs w:val="20"/>
              </w:rPr>
            </w:pPr>
            <w:r w:rsidRPr="006A2730">
              <w:rPr>
                <w:rFonts w:ascii="Calibri" w:hAnsi="Calibri" w:cs="Calibri"/>
                <w:b/>
                <w:sz w:val="20"/>
                <w:szCs w:val="20"/>
              </w:rPr>
              <w:t>Directorate:</w:t>
            </w:r>
          </w:p>
        </w:tc>
        <w:tc>
          <w:tcPr>
            <w:tcW w:w="7925" w:type="dxa"/>
            <w:vAlign w:val="center"/>
          </w:tcPr>
          <w:p w14:paraId="318414BF" w14:textId="77777777" w:rsidR="006A2730" w:rsidRPr="006A2730" w:rsidRDefault="006A2730" w:rsidP="006A2730">
            <w:pPr>
              <w:rPr>
                <w:rFonts w:ascii="Calibri" w:hAnsi="Calibri" w:cs="Calibri"/>
                <w:sz w:val="22"/>
                <w:szCs w:val="22"/>
              </w:rPr>
            </w:pPr>
            <w:r w:rsidRPr="006A2730">
              <w:rPr>
                <w:rFonts w:ascii="Calibri" w:hAnsi="Calibri" w:cs="Calibri"/>
                <w:sz w:val="22"/>
                <w:szCs w:val="22"/>
              </w:rPr>
              <w:t>Children and Young People's Service</w:t>
            </w:r>
          </w:p>
        </w:tc>
      </w:tr>
      <w:tr w:rsidR="006A2730" w:rsidRPr="006A2730" w14:paraId="09A93F66" w14:textId="77777777" w:rsidTr="006A2730">
        <w:trPr>
          <w:cantSplit/>
          <w:trHeight w:val="397"/>
          <w:tblCellSpacing w:w="20" w:type="dxa"/>
        </w:trPr>
        <w:tc>
          <w:tcPr>
            <w:tcW w:w="3004" w:type="dxa"/>
            <w:vAlign w:val="center"/>
          </w:tcPr>
          <w:p w14:paraId="6EE4FF23" w14:textId="77777777" w:rsidR="006A2730" w:rsidRPr="006A2730" w:rsidRDefault="006A2730" w:rsidP="006A2730">
            <w:pPr>
              <w:rPr>
                <w:rFonts w:ascii="Calibri" w:hAnsi="Calibri" w:cs="Calibri"/>
                <w:b/>
                <w:sz w:val="20"/>
                <w:szCs w:val="20"/>
              </w:rPr>
            </w:pPr>
            <w:r w:rsidRPr="006A2730">
              <w:rPr>
                <w:rFonts w:ascii="Calibri" w:hAnsi="Calibri" w:cs="Calibri"/>
                <w:b/>
                <w:sz w:val="20"/>
                <w:szCs w:val="20"/>
              </w:rPr>
              <w:t>School name:</w:t>
            </w:r>
          </w:p>
        </w:tc>
        <w:tc>
          <w:tcPr>
            <w:tcW w:w="7925" w:type="dxa"/>
            <w:vAlign w:val="center"/>
          </w:tcPr>
          <w:p w14:paraId="621CE5D0" w14:textId="1A4D8E33" w:rsidR="006A2730" w:rsidRPr="006A2730" w:rsidRDefault="006A2730" w:rsidP="006A2730">
            <w:pPr>
              <w:rPr>
                <w:rFonts w:ascii="Calibri" w:hAnsi="Calibri" w:cs="Calibri"/>
                <w:sz w:val="22"/>
                <w:szCs w:val="22"/>
              </w:rPr>
            </w:pPr>
            <w:r w:rsidRPr="006A2730">
              <w:rPr>
                <w:rFonts w:ascii="Calibri" w:hAnsi="Calibri" w:cs="Calibri"/>
                <w:sz w:val="22"/>
                <w:szCs w:val="22"/>
              </w:rPr>
              <w:t>Hertford Vale CE Primary School</w:t>
            </w:r>
          </w:p>
        </w:tc>
      </w:tr>
      <w:tr w:rsidR="006A2730" w:rsidRPr="006A2730" w14:paraId="6FA65BF1" w14:textId="77777777" w:rsidTr="006A2730">
        <w:trPr>
          <w:cantSplit/>
          <w:trHeight w:val="397"/>
          <w:tblCellSpacing w:w="20" w:type="dxa"/>
        </w:trPr>
        <w:tc>
          <w:tcPr>
            <w:tcW w:w="3004" w:type="dxa"/>
            <w:vAlign w:val="center"/>
          </w:tcPr>
          <w:p w14:paraId="3CF1CF92" w14:textId="77777777" w:rsidR="006A2730" w:rsidRPr="006A2730" w:rsidRDefault="006A2730" w:rsidP="006A2730">
            <w:pPr>
              <w:rPr>
                <w:rFonts w:ascii="Calibri" w:hAnsi="Calibri" w:cs="Calibri"/>
                <w:b/>
                <w:sz w:val="20"/>
                <w:szCs w:val="20"/>
              </w:rPr>
            </w:pPr>
            <w:r w:rsidRPr="006A2730">
              <w:rPr>
                <w:rFonts w:ascii="Calibri" w:hAnsi="Calibri" w:cs="Calibri"/>
                <w:b/>
                <w:sz w:val="20"/>
                <w:szCs w:val="20"/>
              </w:rPr>
              <w:t>Job family:</w:t>
            </w:r>
          </w:p>
        </w:tc>
        <w:tc>
          <w:tcPr>
            <w:tcW w:w="7925" w:type="dxa"/>
            <w:vAlign w:val="center"/>
          </w:tcPr>
          <w:p w14:paraId="23B4F1A0" w14:textId="77777777" w:rsidR="006A2730" w:rsidRPr="006A2730" w:rsidRDefault="006A2730" w:rsidP="006A2730">
            <w:pPr>
              <w:rPr>
                <w:rFonts w:ascii="Calibri" w:hAnsi="Calibri" w:cs="Calibri"/>
                <w:sz w:val="22"/>
                <w:szCs w:val="22"/>
              </w:rPr>
            </w:pPr>
            <w:r w:rsidRPr="006A2730">
              <w:rPr>
                <w:rFonts w:ascii="Calibri" w:hAnsi="Calibri" w:cs="Calibri"/>
                <w:b/>
                <w:sz w:val="22"/>
                <w:szCs w:val="22"/>
              </w:rPr>
              <w:t>C&amp;S - Care &amp; Support</w:t>
            </w:r>
          </w:p>
        </w:tc>
      </w:tr>
      <w:tr w:rsidR="006A2730" w:rsidRPr="006A2730" w14:paraId="22CCFAB6" w14:textId="77777777" w:rsidTr="006A2730">
        <w:trPr>
          <w:cantSplit/>
          <w:trHeight w:val="397"/>
          <w:tblCellSpacing w:w="20" w:type="dxa"/>
        </w:trPr>
        <w:tc>
          <w:tcPr>
            <w:tcW w:w="3004" w:type="dxa"/>
            <w:vAlign w:val="center"/>
          </w:tcPr>
          <w:p w14:paraId="5C221E11" w14:textId="77777777" w:rsidR="006A2730" w:rsidRPr="006A2730" w:rsidRDefault="006A2730" w:rsidP="006A2730">
            <w:pPr>
              <w:rPr>
                <w:rFonts w:ascii="Calibri" w:hAnsi="Calibri" w:cs="Calibri"/>
                <w:b/>
                <w:sz w:val="20"/>
                <w:szCs w:val="20"/>
              </w:rPr>
            </w:pPr>
            <w:r w:rsidRPr="006A2730">
              <w:rPr>
                <w:rFonts w:ascii="Calibri" w:hAnsi="Calibri" w:cs="Calibri"/>
                <w:b/>
                <w:sz w:val="20"/>
                <w:szCs w:val="20"/>
              </w:rPr>
              <w:t>Date of issue:</w:t>
            </w:r>
          </w:p>
        </w:tc>
        <w:tc>
          <w:tcPr>
            <w:tcW w:w="7925" w:type="dxa"/>
            <w:vAlign w:val="center"/>
          </w:tcPr>
          <w:p w14:paraId="23E85336" w14:textId="77777777" w:rsidR="006A2730" w:rsidRPr="006A2730" w:rsidRDefault="006A2730" w:rsidP="006A2730">
            <w:pPr>
              <w:rPr>
                <w:rFonts w:ascii="Calibri" w:hAnsi="Calibri" w:cs="Calibri"/>
                <w:sz w:val="22"/>
                <w:szCs w:val="22"/>
              </w:rPr>
            </w:pPr>
            <w:r w:rsidRPr="006A2730">
              <w:rPr>
                <w:rFonts w:ascii="Calibri" w:hAnsi="Calibri" w:cs="Calibri"/>
                <w:sz w:val="22"/>
                <w:szCs w:val="22"/>
              </w:rPr>
              <w:t>August 2023</w:t>
            </w:r>
          </w:p>
        </w:tc>
      </w:tr>
    </w:tbl>
    <w:p w14:paraId="2CBAE585" w14:textId="77777777" w:rsidR="006A2730" w:rsidRPr="006A2730" w:rsidRDefault="006A2730" w:rsidP="006A2730">
      <w:pPr>
        <w:rPr>
          <w:rFonts w:ascii="Calibri" w:hAnsi="Calibri" w:cs="Calibri"/>
          <w:vanish/>
          <w:sz w:val="20"/>
          <w:szCs w:val="20"/>
        </w:rPr>
      </w:pPr>
    </w:p>
    <w:tbl>
      <w:tblPr>
        <w:tblW w:w="11057" w:type="dxa"/>
        <w:tblInd w:w="-1144" w:type="dxa"/>
        <w:tblBorders>
          <w:top w:val="single" w:sz="8" w:space="0" w:color="70AD47"/>
          <w:left w:val="single" w:sz="8" w:space="0" w:color="70AD47"/>
          <w:bottom w:val="single" w:sz="8" w:space="0" w:color="70AD47"/>
          <w:right w:val="single" w:sz="8" w:space="0" w:color="70AD47"/>
        </w:tblBorders>
        <w:tblLayout w:type="fixed"/>
        <w:tblLook w:val="04A0" w:firstRow="1" w:lastRow="0" w:firstColumn="1" w:lastColumn="0" w:noHBand="0" w:noVBand="1"/>
      </w:tblPr>
      <w:tblGrid>
        <w:gridCol w:w="11057"/>
      </w:tblGrid>
      <w:tr w:rsidR="006A2730" w:rsidRPr="006A2730" w14:paraId="4660BD63" w14:textId="77777777" w:rsidTr="006A2730">
        <w:trPr>
          <w:trHeight w:val="448"/>
        </w:trPr>
        <w:tc>
          <w:tcPr>
            <w:tcW w:w="11057" w:type="dxa"/>
            <w:tcBorders>
              <w:top w:val="single" w:sz="8" w:space="0" w:color="4472C4"/>
              <w:left w:val="single" w:sz="8" w:space="0" w:color="4472C4"/>
              <w:bottom w:val="single" w:sz="8" w:space="0" w:color="4472C4"/>
              <w:right w:val="single" w:sz="8" w:space="0" w:color="4472C4"/>
            </w:tcBorders>
            <w:shd w:val="clear" w:color="auto" w:fill="4472C4"/>
            <w:vAlign w:val="center"/>
          </w:tcPr>
          <w:p w14:paraId="1903EB26" w14:textId="77777777" w:rsidR="006A2730" w:rsidRPr="006A2730" w:rsidRDefault="006A2730" w:rsidP="0024220A">
            <w:pPr>
              <w:rPr>
                <w:rFonts w:ascii="Calibri" w:eastAsia="Calibri" w:hAnsi="Calibri" w:cs="Calibri"/>
                <w:b/>
                <w:bCs/>
                <w:color w:val="FFFFFF"/>
                <w:sz w:val="20"/>
                <w:szCs w:val="20"/>
              </w:rPr>
            </w:pPr>
            <w:r w:rsidRPr="006A2730">
              <w:rPr>
                <w:rFonts w:ascii="Calibri" w:hAnsi="Calibri" w:cs="Calibri"/>
                <w:b/>
                <w:bCs/>
                <w:color w:val="FFFFFF"/>
                <w:sz w:val="20"/>
                <w:szCs w:val="20"/>
              </w:rPr>
              <w:t>Safeguarding Statement</w:t>
            </w:r>
          </w:p>
        </w:tc>
      </w:tr>
      <w:tr w:rsidR="006A2730" w:rsidRPr="006A2730" w14:paraId="47547E5A" w14:textId="77777777" w:rsidTr="006A2730">
        <w:trPr>
          <w:trHeight w:val="448"/>
        </w:trPr>
        <w:tc>
          <w:tcPr>
            <w:tcW w:w="11057" w:type="dxa"/>
            <w:tcBorders>
              <w:top w:val="single" w:sz="8" w:space="0" w:color="4472C4"/>
              <w:left w:val="single" w:sz="8" w:space="0" w:color="4472C4"/>
              <w:bottom w:val="single" w:sz="8" w:space="0" w:color="4472C4"/>
              <w:right w:val="single" w:sz="8" w:space="0" w:color="4472C4"/>
            </w:tcBorders>
            <w:vAlign w:val="center"/>
          </w:tcPr>
          <w:p w14:paraId="084E5BBB" w14:textId="77777777" w:rsidR="006A2730" w:rsidRPr="006A2730" w:rsidRDefault="006A2730" w:rsidP="006A2730">
            <w:pPr>
              <w:pStyle w:val="ListParagraph"/>
              <w:numPr>
                <w:ilvl w:val="0"/>
                <w:numId w:val="8"/>
              </w:numPr>
              <w:ind w:left="357" w:hanging="357"/>
              <w:rPr>
                <w:rFonts w:ascii="Calibri" w:eastAsia="Calibri" w:hAnsi="Calibri" w:cs="Calibri"/>
                <w:b/>
                <w:bCs/>
                <w:sz w:val="20"/>
                <w:szCs w:val="20"/>
              </w:rPr>
            </w:pPr>
            <w:r w:rsidRPr="006A2730">
              <w:rPr>
                <w:rFonts w:ascii="Calibri" w:eastAsia="Calibri" w:hAnsi="Calibri" w:cs="Calibri"/>
                <w:sz w:val="20"/>
                <w:szCs w:val="20"/>
              </w:rPr>
              <w:t>Required to work indoors and outdoors when supervising the children and young people to ensure their safety.</w:t>
            </w:r>
          </w:p>
          <w:p w14:paraId="4121C377" w14:textId="77777777" w:rsidR="006A2730" w:rsidRPr="006A2730" w:rsidRDefault="006A2730" w:rsidP="006A2730">
            <w:pPr>
              <w:pStyle w:val="ListParagraph"/>
              <w:numPr>
                <w:ilvl w:val="0"/>
                <w:numId w:val="8"/>
              </w:numPr>
              <w:ind w:left="357" w:hanging="357"/>
              <w:rPr>
                <w:rFonts w:ascii="Calibri" w:eastAsia="Calibri" w:hAnsi="Calibri" w:cs="Calibri"/>
                <w:b/>
                <w:bCs/>
                <w:sz w:val="20"/>
                <w:szCs w:val="20"/>
              </w:rPr>
            </w:pPr>
            <w:r w:rsidRPr="006A2730">
              <w:rPr>
                <w:rFonts w:ascii="Calibri" w:eastAsia="Calibri" w:hAnsi="Calibri" w:cs="Calibri"/>
                <w:sz w:val="20"/>
                <w:szCs w:val="20"/>
              </w:rPr>
              <w:t>Enhanced DBS Clearance required</w:t>
            </w:r>
          </w:p>
        </w:tc>
      </w:tr>
    </w:tbl>
    <w:p w14:paraId="0F801F89" w14:textId="77777777" w:rsidR="006A2730" w:rsidRPr="006A2730" w:rsidRDefault="006A2730" w:rsidP="006A2730">
      <w:pPr>
        <w:rPr>
          <w:rFonts w:ascii="Calibri" w:hAnsi="Calibri" w:cs="Calibri"/>
          <w:sz w:val="20"/>
          <w:szCs w:val="20"/>
        </w:rPr>
      </w:pPr>
    </w:p>
    <w:tbl>
      <w:tblPr>
        <w:tblpPr w:leftFromText="180" w:rightFromText="180" w:vertAnchor="text" w:tblpY="1"/>
        <w:tblOverlap w:val="never"/>
        <w:tblW w:w="5140" w:type="pct"/>
        <w:tblLayout w:type="fixed"/>
        <w:tblLook w:val="04A0" w:firstRow="1" w:lastRow="0" w:firstColumn="1" w:lastColumn="0" w:noHBand="0" w:noVBand="1"/>
      </w:tblPr>
      <w:tblGrid>
        <w:gridCol w:w="9279"/>
      </w:tblGrid>
      <w:tr w:rsidR="006A2730" w:rsidRPr="006A2730" w14:paraId="4A037018" w14:textId="77777777" w:rsidTr="0024220A">
        <w:trPr>
          <w:cantSplit/>
          <w:trHeight w:val="397"/>
        </w:trPr>
        <w:tc>
          <w:tcPr>
            <w:tcW w:w="10490" w:type="dxa"/>
            <w:shd w:val="clear" w:color="auto" w:fill="538135"/>
            <w:vAlign w:val="center"/>
          </w:tcPr>
          <w:tbl>
            <w:tblPr>
              <w:tblpPr w:leftFromText="180" w:rightFromText="180" w:vertAnchor="text" w:tblpY="1"/>
              <w:tblOverlap w:val="never"/>
              <w:tblW w:w="4963" w:type="pct"/>
              <w:tblLayout w:type="fixed"/>
              <w:tblLook w:val="04A0" w:firstRow="1" w:lastRow="0" w:firstColumn="1" w:lastColumn="0" w:noHBand="0" w:noVBand="1"/>
            </w:tblPr>
            <w:tblGrid>
              <w:gridCol w:w="1943"/>
              <w:gridCol w:w="7053"/>
            </w:tblGrid>
            <w:tr w:rsidR="006A2730" w:rsidRPr="006A2730" w14:paraId="2ED05A63" w14:textId="77777777" w:rsidTr="0024220A">
              <w:trPr>
                <w:cantSplit/>
                <w:trHeight w:val="397"/>
              </w:trPr>
              <w:tc>
                <w:tcPr>
                  <w:tcW w:w="2192" w:type="dxa"/>
                  <w:vAlign w:val="center"/>
                </w:tcPr>
                <w:p w14:paraId="41468045" w14:textId="77777777" w:rsidR="006A2730" w:rsidRPr="006A2730" w:rsidRDefault="006A2730" w:rsidP="0024220A">
                  <w:pPr>
                    <w:rPr>
                      <w:rFonts w:ascii="Calibri" w:hAnsi="Calibri" w:cs="Calibri"/>
                      <w:sz w:val="20"/>
                      <w:szCs w:val="20"/>
                    </w:rPr>
                  </w:pPr>
                  <w:r w:rsidRPr="006A2730">
                    <w:rPr>
                      <w:rFonts w:ascii="Calibri" w:hAnsi="Calibri" w:cs="Calibri"/>
                      <w:b/>
                      <w:bCs/>
                      <w:color w:val="FFFFFF"/>
                      <w:sz w:val="20"/>
                      <w:szCs w:val="20"/>
                    </w:rPr>
                    <w:t>Job Purpose:</w:t>
                  </w:r>
                </w:p>
              </w:tc>
              <w:tc>
                <w:tcPr>
                  <w:tcW w:w="8050" w:type="dxa"/>
                  <w:vAlign w:val="center"/>
                </w:tcPr>
                <w:p w14:paraId="48B3A511" w14:textId="77777777" w:rsidR="006A2730" w:rsidRPr="006A2730" w:rsidRDefault="006A2730" w:rsidP="0024220A">
                  <w:pPr>
                    <w:pStyle w:val="NoSpacing"/>
                    <w:rPr>
                      <w:rFonts w:cs="Calibri"/>
                      <w:b/>
                      <w:sz w:val="20"/>
                      <w:szCs w:val="20"/>
                    </w:rPr>
                  </w:pPr>
                  <w:r w:rsidRPr="006A2730">
                    <w:rPr>
                      <w:rFonts w:cs="Calibri"/>
                      <w:b/>
                      <w:color w:val="FFFFFF"/>
                      <w:sz w:val="20"/>
                      <w:szCs w:val="20"/>
                    </w:rPr>
                    <w:t xml:space="preserve">To work as part of a team monitoring pupil behaviour during the midday break to ensure a caring and safe environment. </w:t>
                  </w:r>
                </w:p>
              </w:tc>
            </w:tr>
          </w:tbl>
          <w:p w14:paraId="0A28604F" w14:textId="77777777" w:rsidR="006A2730" w:rsidRPr="006A2730" w:rsidRDefault="006A2730" w:rsidP="0024220A">
            <w:pPr>
              <w:shd w:val="clear" w:color="auto" w:fill="538135"/>
              <w:spacing w:before="120" w:after="120"/>
              <w:rPr>
                <w:rFonts w:ascii="Calibri" w:hAnsi="Calibri" w:cs="Calibri"/>
                <w:sz w:val="20"/>
                <w:szCs w:val="20"/>
              </w:rPr>
            </w:pPr>
          </w:p>
        </w:tc>
      </w:tr>
    </w:tbl>
    <w:p w14:paraId="00F027CF" w14:textId="77777777" w:rsidR="006A2730" w:rsidRPr="006A2730" w:rsidRDefault="006A2730" w:rsidP="006A2730">
      <w:pPr>
        <w:rPr>
          <w:rFonts w:ascii="Calibri" w:hAnsi="Calibri" w:cs="Calibri"/>
          <w:vanish/>
          <w:sz w:val="20"/>
          <w:szCs w:val="20"/>
        </w:rPr>
      </w:pPr>
    </w:p>
    <w:tbl>
      <w:tblPr>
        <w:tblW w:w="11057" w:type="dxa"/>
        <w:tblInd w:w="-1144" w:type="dxa"/>
        <w:tblBorders>
          <w:top w:val="single" w:sz="8" w:space="0" w:color="538135"/>
          <w:left w:val="single" w:sz="8" w:space="0" w:color="538135"/>
          <w:bottom w:val="single" w:sz="8" w:space="0" w:color="538135"/>
          <w:right w:val="single" w:sz="8" w:space="0" w:color="538135"/>
          <w:insideH w:val="single" w:sz="8" w:space="0" w:color="538135"/>
        </w:tblBorders>
        <w:tblLook w:val="04A0" w:firstRow="1" w:lastRow="0" w:firstColumn="1" w:lastColumn="0" w:noHBand="0" w:noVBand="1"/>
      </w:tblPr>
      <w:tblGrid>
        <w:gridCol w:w="3132"/>
        <w:gridCol w:w="7925"/>
      </w:tblGrid>
      <w:tr w:rsidR="006A2730" w:rsidRPr="006A2730" w14:paraId="4FAE1563" w14:textId="77777777" w:rsidTr="006A2730">
        <w:trPr>
          <w:trHeight w:val="399"/>
        </w:trPr>
        <w:tc>
          <w:tcPr>
            <w:tcW w:w="3132" w:type="dxa"/>
          </w:tcPr>
          <w:p w14:paraId="1833D092" w14:textId="77777777" w:rsidR="006A2730" w:rsidRPr="006A2730" w:rsidRDefault="006A2730" w:rsidP="0024220A">
            <w:pPr>
              <w:rPr>
                <w:rFonts w:ascii="Calibri" w:eastAsia="Calibri" w:hAnsi="Calibri" w:cs="Calibri"/>
                <w:b/>
                <w:bCs/>
                <w:color w:val="FFFFFF"/>
                <w:sz w:val="20"/>
                <w:szCs w:val="20"/>
              </w:rPr>
            </w:pPr>
            <w:r w:rsidRPr="006A2730">
              <w:rPr>
                <w:rFonts w:ascii="Calibri" w:eastAsia="Calibri" w:hAnsi="Calibri" w:cs="Calibri"/>
                <w:b/>
                <w:bCs/>
                <w:sz w:val="20"/>
                <w:szCs w:val="20"/>
              </w:rPr>
              <w:t>Operational Issues:</w:t>
            </w:r>
          </w:p>
        </w:tc>
        <w:tc>
          <w:tcPr>
            <w:tcW w:w="7925" w:type="dxa"/>
          </w:tcPr>
          <w:p w14:paraId="16D53680" w14:textId="77777777" w:rsidR="006A2730" w:rsidRPr="006A2730" w:rsidRDefault="006A2730" w:rsidP="006A2730">
            <w:pPr>
              <w:numPr>
                <w:ilvl w:val="0"/>
                <w:numId w:val="5"/>
              </w:numPr>
              <w:overflowPunct w:val="0"/>
              <w:autoSpaceDE w:val="0"/>
              <w:autoSpaceDN w:val="0"/>
              <w:adjustRightInd w:val="0"/>
              <w:ind w:left="346" w:hanging="357"/>
              <w:jc w:val="both"/>
              <w:textAlignment w:val="baseline"/>
              <w:rPr>
                <w:rFonts w:ascii="Calibri" w:eastAsia="Calibri" w:hAnsi="Calibri" w:cs="Calibri"/>
                <w:b/>
                <w:bCs/>
                <w:sz w:val="20"/>
                <w:szCs w:val="20"/>
              </w:rPr>
            </w:pPr>
            <w:r w:rsidRPr="006A2730">
              <w:rPr>
                <w:rFonts w:ascii="Calibri" w:eastAsia="Calibri" w:hAnsi="Calibri" w:cs="Calibri"/>
                <w:sz w:val="20"/>
                <w:szCs w:val="20"/>
              </w:rPr>
              <w:t xml:space="preserve">Supervise the playground area, playing fields, cloakrooms and classrooms etc during the lunchtime break. </w:t>
            </w:r>
          </w:p>
          <w:p w14:paraId="0C989A17" w14:textId="77777777" w:rsidR="006A2730" w:rsidRPr="006A2730" w:rsidRDefault="006A2730" w:rsidP="006A2730">
            <w:pPr>
              <w:numPr>
                <w:ilvl w:val="0"/>
                <w:numId w:val="5"/>
              </w:numPr>
              <w:overflowPunct w:val="0"/>
              <w:autoSpaceDE w:val="0"/>
              <w:autoSpaceDN w:val="0"/>
              <w:adjustRightInd w:val="0"/>
              <w:ind w:left="346" w:hanging="357"/>
              <w:jc w:val="both"/>
              <w:textAlignment w:val="baseline"/>
              <w:rPr>
                <w:rFonts w:ascii="Calibri" w:eastAsia="Calibri" w:hAnsi="Calibri" w:cs="Calibri"/>
                <w:b/>
                <w:bCs/>
                <w:sz w:val="20"/>
                <w:szCs w:val="20"/>
              </w:rPr>
            </w:pPr>
            <w:r w:rsidRPr="006A2730">
              <w:rPr>
                <w:rFonts w:ascii="Calibri" w:eastAsia="Calibri" w:hAnsi="Calibri" w:cs="Calibri"/>
                <w:sz w:val="20"/>
                <w:szCs w:val="20"/>
              </w:rPr>
              <w:t>Assist with the removal of food and equipment once pupils have eaten their lunch.</w:t>
            </w:r>
          </w:p>
          <w:p w14:paraId="555C2E6C" w14:textId="77777777" w:rsidR="006A2730" w:rsidRPr="006A2730" w:rsidRDefault="006A2730" w:rsidP="006A2730">
            <w:pPr>
              <w:numPr>
                <w:ilvl w:val="0"/>
                <w:numId w:val="5"/>
              </w:numPr>
              <w:overflowPunct w:val="0"/>
              <w:autoSpaceDE w:val="0"/>
              <w:autoSpaceDN w:val="0"/>
              <w:adjustRightInd w:val="0"/>
              <w:ind w:left="346" w:hanging="357"/>
              <w:jc w:val="both"/>
              <w:textAlignment w:val="baseline"/>
              <w:rPr>
                <w:rFonts w:ascii="Calibri" w:eastAsia="Calibri" w:hAnsi="Calibri" w:cs="Calibri"/>
                <w:b/>
                <w:bCs/>
                <w:sz w:val="20"/>
                <w:szCs w:val="20"/>
              </w:rPr>
            </w:pPr>
            <w:r w:rsidRPr="006A2730">
              <w:rPr>
                <w:rFonts w:ascii="Calibri" w:eastAsia="Calibri" w:hAnsi="Calibri" w:cs="Calibri"/>
                <w:sz w:val="20"/>
                <w:szCs w:val="20"/>
              </w:rPr>
              <w:t>Deal with minor first aid incidents; follow appropriate procedures for recording and reporting.</w:t>
            </w:r>
          </w:p>
          <w:p w14:paraId="4C6DC10F" w14:textId="77777777" w:rsidR="006A2730" w:rsidRPr="006A2730" w:rsidRDefault="006A2730" w:rsidP="006A2730">
            <w:pPr>
              <w:numPr>
                <w:ilvl w:val="0"/>
                <w:numId w:val="5"/>
              </w:numPr>
              <w:overflowPunct w:val="0"/>
              <w:autoSpaceDE w:val="0"/>
              <w:autoSpaceDN w:val="0"/>
              <w:adjustRightInd w:val="0"/>
              <w:ind w:left="346" w:hanging="357"/>
              <w:jc w:val="both"/>
              <w:textAlignment w:val="baseline"/>
              <w:rPr>
                <w:rFonts w:ascii="Calibri" w:eastAsia="Calibri" w:hAnsi="Calibri" w:cs="Calibri"/>
                <w:b/>
                <w:bCs/>
                <w:sz w:val="20"/>
                <w:szCs w:val="20"/>
              </w:rPr>
            </w:pPr>
            <w:r w:rsidRPr="006A2730">
              <w:rPr>
                <w:rFonts w:ascii="Calibri" w:eastAsia="Calibri" w:hAnsi="Calibri" w:cs="Calibri"/>
                <w:sz w:val="20"/>
                <w:szCs w:val="20"/>
              </w:rPr>
              <w:t xml:space="preserve">Assist in the implementation of appropriate behaviour management strategies as required </w:t>
            </w:r>
          </w:p>
          <w:p w14:paraId="29943A1C" w14:textId="77777777" w:rsidR="006A2730" w:rsidRPr="006A2730" w:rsidRDefault="006A2730" w:rsidP="006A2730">
            <w:pPr>
              <w:numPr>
                <w:ilvl w:val="0"/>
                <w:numId w:val="5"/>
              </w:numPr>
              <w:overflowPunct w:val="0"/>
              <w:autoSpaceDE w:val="0"/>
              <w:autoSpaceDN w:val="0"/>
              <w:adjustRightInd w:val="0"/>
              <w:ind w:left="346" w:hanging="357"/>
              <w:jc w:val="both"/>
              <w:textAlignment w:val="baseline"/>
              <w:rPr>
                <w:rFonts w:ascii="Calibri" w:eastAsia="Calibri" w:hAnsi="Calibri" w:cs="Calibri"/>
                <w:b/>
                <w:bCs/>
                <w:sz w:val="20"/>
                <w:szCs w:val="20"/>
              </w:rPr>
            </w:pPr>
            <w:r w:rsidRPr="006A2730">
              <w:rPr>
                <w:rFonts w:ascii="Calibri" w:eastAsia="Calibri" w:hAnsi="Calibri" w:cs="Calibri"/>
                <w:sz w:val="20"/>
                <w:szCs w:val="20"/>
              </w:rPr>
              <w:t>Observe a child or young person’s behaviour, understand its context, and notice any unexpected changes and report any inappropriate behaviour to the correct member of staff.</w:t>
            </w:r>
          </w:p>
          <w:p w14:paraId="36861FF6" w14:textId="77777777" w:rsidR="006A2730" w:rsidRPr="006A2730" w:rsidRDefault="006A2730" w:rsidP="006A2730">
            <w:pPr>
              <w:numPr>
                <w:ilvl w:val="0"/>
                <w:numId w:val="5"/>
              </w:numPr>
              <w:overflowPunct w:val="0"/>
              <w:autoSpaceDE w:val="0"/>
              <w:autoSpaceDN w:val="0"/>
              <w:adjustRightInd w:val="0"/>
              <w:ind w:left="346" w:hanging="357"/>
              <w:jc w:val="both"/>
              <w:textAlignment w:val="baseline"/>
              <w:rPr>
                <w:rFonts w:ascii="Calibri" w:eastAsia="Calibri" w:hAnsi="Calibri" w:cs="Calibri"/>
                <w:b/>
                <w:bCs/>
                <w:sz w:val="20"/>
                <w:szCs w:val="20"/>
              </w:rPr>
            </w:pPr>
            <w:r w:rsidRPr="006A2730">
              <w:rPr>
                <w:rFonts w:ascii="Calibri" w:eastAsia="Calibri" w:hAnsi="Calibri" w:cs="Calibri"/>
                <w:sz w:val="20"/>
                <w:szCs w:val="20"/>
              </w:rPr>
              <w:t>Resolve minor disputes between pupils</w:t>
            </w:r>
          </w:p>
          <w:p w14:paraId="5284E766" w14:textId="77777777" w:rsidR="006A2730" w:rsidRPr="006A2730" w:rsidRDefault="006A2730" w:rsidP="006A2730">
            <w:pPr>
              <w:numPr>
                <w:ilvl w:val="0"/>
                <w:numId w:val="5"/>
              </w:numPr>
              <w:overflowPunct w:val="0"/>
              <w:autoSpaceDE w:val="0"/>
              <w:autoSpaceDN w:val="0"/>
              <w:adjustRightInd w:val="0"/>
              <w:ind w:left="346" w:hanging="357"/>
              <w:jc w:val="both"/>
              <w:textAlignment w:val="baseline"/>
              <w:rPr>
                <w:rFonts w:ascii="Calibri" w:eastAsia="Calibri" w:hAnsi="Calibri" w:cs="Calibri"/>
                <w:b/>
                <w:bCs/>
                <w:sz w:val="20"/>
                <w:szCs w:val="20"/>
              </w:rPr>
            </w:pPr>
            <w:r w:rsidRPr="006A2730">
              <w:rPr>
                <w:rFonts w:ascii="Calibri" w:eastAsia="Calibri" w:hAnsi="Calibri" w:cs="Calibri"/>
                <w:sz w:val="20"/>
                <w:szCs w:val="20"/>
              </w:rPr>
              <w:t xml:space="preserve">Assist in the supervision of other activities during the midday break, including setting out and storing equipment </w:t>
            </w:r>
          </w:p>
        </w:tc>
      </w:tr>
      <w:tr w:rsidR="006A2730" w:rsidRPr="006A2730" w14:paraId="27308335" w14:textId="77777777" w:rsidTr="006A2730">
        <w:trPr>
          <w:trHeight w:val="399"/>
        </w:trPr>
        <w:tc>
          <w:tcPr>
            <w:tcW w:w="3132" w:type="dxa"/>
            <w:tcBorders>
              <w:top w:val="single" w:sz="8" w:space="0" w:color="005489"/>
              <w:left w:val="single" w:sz="8" w:space="0" w:color="005489"/>
              <w:bottom w:val="single" w:sz="8" w:space="0" w:color="005489"/>
            </w:tcBorders>
          </w:tcPr>
          <w:p w14:paraId="64774EEE" w14:textId="77777777" w:rsidR="006A2730" w:rsidRPr="006A2730" w:rsidRDefault="006A2730" w:rsidP="0024220A">
            <w:pPr>
              <w:rPr>
                <w:rFonts w:ascii="Calibri" w:eastAsia="Calibri" w:hAnsi="Calibri" w:cs="Calibri"/>
                <w:b/>
                <w:bCs/>
                <w:sz w:val="20"/>
                <w:szCs w:val="20"/>
              </w:rPr>
            </w:pPr>
            <w:r w:rsidRPr="006A2730">
              <w:rPr>
                <w:rFonts w:ascii="Calibri" w:eastAsia="Calibri" w:hAnsi="Calibri" w:cs="Calibri"/>
                <w:b/>
                <w:bCs/>
                <w:sz w:val="20"/>
                <w:szCs w:val="20"/>
              </w:rPr>
              <w:t>Communications:</w:t>
            </w:r>
          </w:p>
        </w:tc>
        <w:tc>
          <w:tcPr>
            <w:tcW w:w="7925" w:type="dxa"/>
            <w:tcBorders>
              <w:top w:val="single" w:sz="8" w:space="0" w:color="005489"/>
              <w:bottom w:val="single" w:sz="8" w:space="0" w:color="005489"/>
              <w:right w:val="single" w:sz="8" w:space="0" w:color="005489"/>
            </w:tcBorders>
          </w:tcPr>
          <w:p w14:paraId="501BE3BE" w14:textId="77777777" w:rsidR="006A2730" w:rsidRPr="006A2730" w:rsidRDefault="006A2730" w:rsidP="006A2730">
            <w:pPr>
              <w:numPr>
                <w:ilvl w:val="0"/>
                <w:numId w:val="6"/>
              </w:numPr>
              <w:ind w:left="346" w:hanging="357"/>
              <w:rPr>
                <w:rFonts w:ascii="Calibri" w:eastAsia="Calibri" w:hAnsi="Calibri" w:cs="Calibri"/>
                <w:sz w:val="20"/>
                <w:szCs w:val="20"/>
              </w:rPr>
            </w:pPr>
            <w:r w:rsidRPr="006A2730">
              <w:rPr>
                <w:rFonts w:ascii="Calibri" w:eastAsia="Calibri" w:hAnsi="Calibri" w:cs="Calibri"/>
                <w:sz w:val="20"/>
                <w:szCs w:val="20"/>
              </w:rPr>
              <w:t xml:space="preserve">Establish rapport and respectful, trusting relationships with children, young people and those caring for them. </w:t>
            </w:r>
          </w:p>
          <w:p w14:paraId="58FCBD59" w14:textId="77777777" w:rsidR="006A2730" w:rsidRPr="006A2730" w:rsidRDefault="006A2730" w:rsidP="006A2730">
            <w:pPr>
              <w:numPr>
                <w:ilvl w:val="0"/>
                <w:numId w:val="6"/>
              </w:numPr>
              <w:ind w:left="346" w:hanging="357"/>
              <w:rPr>
                <w:rFonts w:ascii="Calibri" w:eastAsia="Calibri" w:hAnsi="Calibri" w:cs="Calibri"/>
                <w:sz w:val="20"/>
                <w:szCs w:val="20"/>
              </w:rPr>
            </w:pPr>
            <w:r w:rsidRPr="006A2730">
              <w:rPr>
                <w:rFonts w:ascii="Calibri" w:eastAsia="Calibri" w:hAnsi="Calibri" w:cs="Calibri"/>
                <w:sz w:val="20"/>
                <w:szCs w:val="20"/>
              </w:rPr>
              <w:t>Report any concerns about pupil welfare to the appropriate member of staff in a confidential manner.</w:t>
            </w:r>
          </w:p>
          <w:p w14:paraId="72F8EA8D" w14:textId="77777777" w:rsidR="006A2730" w:rsidRPr="006A2730" w:rsidRDefault="006A2730" w:rsidP="006A2730">
            <w:pPr>
              <w:numPr>
                <w:ilvl w:val="0"/>
                <w:numId w:val="6"/>
              </w:numPr>
              <w:overflowPunct w:val="0"/>
              <w:autoSpaceDE w:val="0"/>
              <w:autoSpaceDN w:val="0"/>
              <w:adjustRightInd w:val="0"/>
              <w:ind w:left="346" w:hanging="357"/>
              <w:textAlignment w:val="baseline"/>
              <w:rPr>
                <w:rFonts w:ascii="Calibri" w:eastAsia="Calibri" w:hAnsi="Calibri" w:cs="Calibri"/>
                <w:sz w:val="20"/>
                <w:szCs w:val="20"/>
              </w:rPr>
            </w:pPr>
            <w:r w:rsidRPr="006A2730">
              <w:rPr>
                <w:rFonts w:ascii="Calibri" w:eastAsia="Calibri" w:hAnsi="Calibri" w:cs="Calibri"/>
                <w:sz w:val="20"/>
                <w:szCs w:val="20"/>
              </w:rPr>
              <w:t>Communicate effectively with all staff, pupils, families and carers.</w:t>
            </w:r>
          </w:p>
          <w:p w14:paraId="524B20A7" w14:textId="77777777" w:rsidR="006A2730" w:rsidRPr="006A2730" w:rsidRDefault="006A2730" w:rsidP="006A2730">
            <w:pPr>
              <w:numPr>
                <w:ilvl w:val="0"/>
                <w:numId w:val="6"/>
              </w:numPr>
              <w:overflowPunct w:val="0"/>
              <w:autoSpaceDE w:val="0"/>
              <w:autoSpaceDN w:val="0"/>
              <w:adjustRightInd w:val="0"/>
              <w:ind w:left="346" w:hanging="357"/>
              <w:textAlignment w:val="baseline"/>
              <w:rPr>
                <w:rFonts w:ascii="Calibri" w:eastAsia="Calibri" w:hAnsi="Calibri" w:cs="Calibri"/>
                <w:sz w:val="20"/>
                <w:szCs w:val="20"/>
              </w:rPr>
            </w:pPr>
            <w:r w:rsidRPr="006A2730">
              <w:rPr>
                <w:rFonts w:ascii="Calibri" w:eastAsia="Calibri" w:hAnsi="Calibri" w:cs="Calibri"/>
                <w:sz w:val="20"/>
                <w:szCs w:val="20"/>
              </w:rPr>
              <w:t>Provide support and encouragement to children and young people.</w:t>
            </w:r>
          </w:p>
        </w:tc>
      </w:tr>
      <w:tr w:rsidR="006A2730" w:rsidRPr="006A2730" w14:paraId="12711A60" w14:textId="77777777" w:rsidTr="006A2730">
        <w:trPr>
          <w:trHeight w:val="399"/>
        </w:trPr>
        <w:tc>
          <w:tcPr>
            <w:tcW w:w="3132" w:type="dxa"/>
          </w:tcPr>
          <w:p w14:paraId="0B26483F" w14:textId="77777777" w:rsidR="006A2730" w:rsidRPr="006A2730" w:rsidRDefault="006A2730" w:rsidP="0024220A">
            <w:pPr>
              <w:rPr>
                <w:rFonts w:ascii="Calibri" w:eastAsia="Calibri" w:hAnsi="Calibri" w:cs="Calibri"/>
                <w:b/>
                <w:bCs/>
                <w:sz w:val="20"/>
                <w:szCs w:val="20"/>
              </w:rPr>
            </w:pPr>
            <w:r w:rsidRPr="006A2730">
              <w:rPr>
                <w:rFonts w:ascii="Calibri" w:eastAsia="Calibri" w:hAnsi="Calibri" w:cs="Calibri"/>
                <w:b/>
                <w:bCs/>
                <w:sz w:val="20"/>
                <w:szCs w:val="20"/>
              </w:rPr>
              <w:t>Safeguarding</w:t>
            </w:r>
          </w:p>
        </w:tc>
        <w:tc>
          <w:tcPr>
            <w:tcW w:w="7925" w:type="dxa"/>
          </w:tcPr>
          <w:p w14:paraId="56AE5102" w14:textId="77777777" w:rsidR="006A2730" w:rsidRPr="006A2730" w:rsidRDefault="006A2730" w:rsidP="006A2730">
            <w:pPr>
              <w:pStyle w:val="NoSpacing"/>
              <w:numPr>
                <w:ilvl w:val="0"/>
                <w:numId w:val="6"/>
              </w:numPr>
              <w:ind w:left="346" w:hanging="357"/>
              <w:rPr>
                <w:rFonts w:cs="Calibri"/>
                <w:sz w:val="20"/>
                <w:szCs w:val="20"/>
              </w:rPr>
            </w:pPr>
            <w:r w:rsidRPr="006A2730">
              <w:rPr>
                <w:rFonts w:cs="Calibri"/>
                <w:sz w:val="20"/>
                <w:szCs w:val="20"/>
              </w:rPr>
              <w:t>To be committed to safeguarding and promote the welfare of children, young people and adults, raising concerns as appropriate.</w:t>
            </w:r>
          </w:p>
          <w:p w14:paraId="78669570" w14:textId="77777777" w:rsidR="006A2730" w:rsidRPr="006A2730" w:rsidRDefault="006A2730" w:rsidP="006A2730">
            <w:pPr>
              <w:pStyle w:val="NoSpacing"/>
              <w:numPr>
                <w:ilvl w:val="0"/>
                <w:numId w:val="6"/>
              </w:numPr>
              <w:ind w:left="346" w:hanging="357"/>
              <w:rPr>
                <w:rFonts w:cs="Calibri"/>
                <w:sz w:val="20"/>
                <w:szCs w:val="20"/>
              </w:rPr>
            </w:pPr>
            <w:r w:rsidRPr="006A2730">
              <w:rPr>
                <w:rFonts w:cs="Calibri"/>
                <w:sz w:val="20"/>
                <w:szCs w:val="20"/>
              </w:rPr>
              <w:t>Be aware of and comply with policies and procedures relating to child protection, confidentiality, health, safety and security.</w:t>
            </w:r>
          </w:p>
          <w:p w14:paraId="127FD01E" w14:textId="77777777" w:rsidR="006A2730" w:rsidRPr="006A2730" w:rsidRDefault="006A2730" w:rsidP="006A2730">
            <w:pPr>
              <w:pStyle w:val="NoSpacing"/>
              <w:numPr>
                <w:ilvl w:val="0"/>
                <w:numId w:val="6"/>
              </w:numPr>
              <w:ind w:left="346" w:hanging="357"/>
              <w:rPr>
                <w:rFonts w:cs="Calibri"/>
                <w:sz w:val="20"/>
                <w:szCs w:val="20"/>
              </w:rPr>
            </w:pPr>
            <w:r w:rsidRPr="006A2730">
              <w:rPr>
                <w:rFonts w:cs="Calibri"/>
                <w:sz w:val="20"/>
                <w:szCs w:val="20"/>
              </w:rPr>
              <w:t>Be aware of own (and others’) professional boundaries.</w:t>
            </w:r>
          </w:p>
          <w:p w14:paraId="4C5FCE10" w14:textId="77777777" w:rsidR="006A2730" w:rsidRPr="006A2730" w:rsidRDefault="006A2730" w:rsidP="006A2730">
            <w:pPr>
              <w:pStyle w:val="NoSpacing"/>
              <w:numPr>
                <w:ilvl w:val="0"/>
                <w:numId w:val="6"/>
              </w:numPr>
              <w:ind w:left="346" w:hanging="357"/>
              <w:rPr>
                <w:rFonts w:cs="Calibri"/>
                <w:sz w:val="20"/>
                <w:szCs w:val="20"/>
              </w:rPr>
            </w:pPr>
            <w:r w:rsidRPr="006A2730">
              <w:rPr>
                <w:rFonts w:cs="Calibri"/>
                <w:sz w:val="20"/>
                <w:szCs w:val="20"/>
              </w:rPr>
              <w:t xml:space="preserve">Be responsible for promoting and safeguarding the welfare of children and young people that you are responsible for and </w:t>
            </w:r>
            <w:proofErr w:type="gramStart"/>
            <w:r w:rsidRPr="006A2730">
              <w:rPr>
                <w:rFonts w:cs="Calibri"/>
                <w:sz w:val="20"/>
                <w:szCs w:val="20"/>
              </w:rPr>
              <w:t>come into contact with</w:t>
            </w:r>
            <w:proofErr w:type="gramEnd"/>
          </w:p>
        </w:tc>
      </w:tr>
      <w:tr w:rsidR="006A2730" w:rsidRPr="006A2730" w14:paraId="6BA01BB7" w14:textId="77777777" w:rsidTr="006A2730">
        <w:trPr>
          <w:trHeight w:val="399"/>
        </w:trPr>
        <w:tc>
          <w:tcPr>
            <w:tcW w:w="3132" w:type="dxa"/>
            <w:tcBorders>
              <w:top w:val="single" w:sz="8" w:space="0" w:color="005489"/>
              <w:left w:val="single" w:sz="8" w:space="0" w:color="005489"/>
              <w:bottom w:val="single" w:sz="8" w:space="0" w:color="005489"/>
            </w:tcBorders>
          </w:tcPr>
          <w:p w14:paraId="180D9132" w14:textId="77777777" w:rsidR="006A2730" w:rsidRPr="006A2730" w:rsidRDefault="006A2730" w:rsidP="0024220A">
            <w:pPr>
              <w:rPr>
                <w:rFonts w:ascii="Calibri" w:eastAsia="Calibri" w:hAnsi="Calibri" w:cs="Calibri"/>
                <w:b/>
                <w:bCs/>
                <w:sz w:val="20"/>
                <w:szCs w:val="20"/>
              </w:rPr>
            </w:pPr>
            <w:r w:rsidRPr="006A2730">
              <w:rPr>
                <w:rFonts w:ascii="Calibri" w:eastAsia="Calibri" w:hAnsi="Calibri" w:cs="Calibri"/>
                <w:b/>
                <w:bCs/>
                <w:sz w:val="20"/>
                <w:szCs w:val="20"/>
              </w:rPr>
              <w:t>Systems and information:</w:t>
            </w:r>
          </w:p>
        </w:tc>
        <w:tc>
          <w:tcPr>
            <w:tcW w:w="7925" w:type="dxa"/>
            <w:tcBorders>
              <w:top w:val="single" w:sz="8" w:space="0" w:color="005489"/>
              <w:bottom w:val="single" w:sz="8" w:space="0" w:color="005489"/>
              <w:right w:val="single" w:sz="8" w:space="0" w:color="005489"/>
            </w:tcBorders>
          </w:tcPr>
          <w:p w14:paraId="5B87E71B" w14:textId="77777777" w:rsidR="006A2730" w:rsidRPr="006A2730" w:rsidRDefault="006A2730" w:rsidP="006A2730">
            <w:pPr>
              <w:numPr>
                <w:ilvl w:val="0"/>
                <w:numId w:val="7"/>
              </w:numPr>
              <w:overflowPunct w:val="0"/>
              <w:autoSpaceDE w:val="0"/>
              <w:autoSpaceDN w:val="0"/>
              <w:adjustRightInd w:val="0"/>
              <w:ind w:left="346" w:hanging="357"/>
              <w:textAlignment w:val="baseline"/>
              <w:rPr>
                <w:rFonts w:ascii="Calibri" w:eastAsia="Calibri" w:hAnsi="Calibri" w:cs="Calibri"/>
                <w:sz w:val="20"/>
                <w:szCs w:val="20"/>
              </w:rPr>
            </w:pPr>
            <w:r w:rsidRPr="006A2730">
              <w:rPr>
                <w:rFonts w:ascii="Calibri" w:eastAsia="Calibri" w:hAnsi="Calibri" w:cs="Calibri"/>
                <w:sz w:val="20"/>
                <w:szCs w:val="20"/>
              </w:rPr>
              <w:t>Participate in the school’s performance management scheme.</w:t>
            </w:r>
          </w:p>
          <w:p w14:paraId="07B9DCA4" w14:textId="77777777" w:rsidR="006A2730" w:rsidRPr="006A2730" w:rsidRDefault="006A2730" w:rsidP="006A2730">
            <w:pPr>
              <w:numPr>
                <w:ilvl w:val="0"/>
                <w:numId w:val="7"/>
              </w:numPr>
              <w:overflowPunct w:val="0"/>
              <w:autoSpaceDE w:val="0"/>
              <w:autoSpaceDN w:val="0"/>
              <w:adjustRightInd w:val="0"/>
              <w:ind w:left="346" w:hanging="357"/>
              <w:textAlignment w:val="baseline"/>
              <w:rPr>
                <w:rFonts w:ascii="Calibri" w:eastAsia="Calibri" w:hAnsi="Calibri" w:cs="Calibri"/>
                <w:sz w:val="20"/>
                <w:szCs w:val="20"/>
              </w:rPr>
            </w:pPr>
            <w:r w:rsidRPr="006A2730">
              <w:rPr>
                <w:rFonts w:ascii="Calibri" w:eastAsia="Calibri" w:hAnsi="Calibri" w:cs="Calibri"/>
                <w:sz w:val="20"/>
                <w:szCs w:val="20"/>
              </w:rPr>
              <w:t>Participate in training and other learning activities and performance development as required.</w:t>
            </w:r>
          </w:p>
          <w:p w14:paraId="00522D4A" w14:textId="77777777" w:rsidR="006A2730" w:rsidRPr="006A2730" w:rsidRDefault="006A2730" w:rsidP="006A2730">
            <w:pPr>
              <w:numPr>
                <w:ilvl w:val="0"/>
                <w:numId w:val="7"/>
              </w:numPr>
              <w:overflowPunct w:val="0"/>
              <w:autoSpaceDE w:val="0"/>
              <w:autoSpaceDN w:val="0"/>
              <w:adjustRightInd w:val="0"/>
              <w:ind w:left="346" w:hanging="357"/>
              <w:textAlignment w:val="baseline"/>
              <w:rPr>
                <w:rFonts w:ascii="Calibri" w:eastAsia="Calibri" w:hAnsi="Calibri" w:cs="Calibri"/>
                <w:sz w:val="20"/>
                <w:szCs w:val="20"/>
              </w:rPr>
            </w:pPr>
            <w:r w:rsidRPr="006A2730">
              <w:rPr>
                <w:rFonts w:ascii="Calibri" w:eastAsia="Calibri" w:hAnsi="Calibri" w:cs="Calibri"/>
                <w:sz w:val="20"/>
                <w:szCs w:val="20"/>
              </w:rPr>
              <w:t>Attend staff meetings and training days by agreement with the Headteacher.</w:t>
            </w:r>
          </w:p>
        </w:tc>
      </w:tr>
    </w:tbl>
    <w:p w14:paraId="78541F49" w14:textId="77777777" w:rsidR="006A2730" w:rsidRDefault="006A2730" w:rsidP="006A2730">
      <w:pPr>
        <w:rPr>
          <w:rFonts w:cs="Arial"/>
        </w:rPr>
      </w:pPr>
    </w:p>
    <w:p w14:paraId="4D57C760" w14:textId="77777777" w:rsidR="006A2730" w:rsidRDefault="006A2730" w:rsidP="006A2730">
      <w:pPr>
        <w:rPr>
          <w:rFonts w:cs="Arial"/>
        </w:rPr>
      </w:pPr>
    </w:p>
    <w:p w14:paraId="02EA6534" w14:textId="77777777" w:rsidR="006A2730" w:rsidRDefault="006A2730" w:rsidP="006A2730">
      <w:pPr>
        <w:rPr>
          <w:rFonts w:cs="Arial"/>
        </w:rPr>
      </w:pPr>
    </w:p>
    <w:tbl>
      <w:tblPr>
        <w:tblW w:w="5145" w:type="pct"/>
        <w:tblBorders>
          <w:top w:val="single" w:sz="8" w:space="0" w:color="866243"/>
          <w:left w:val="single" w:sz="8" w:space="0" w:color="866243"/>
          <w:bottom w:val="single" w:sz="8" w:space="0" w:color="866243"/>
          <w:right w:val="single" w:sz="8" w:space="0" w:color="866243"/>
        </w:tblBorders>
        <w:tblLook w:val="04A0" w:firstRow="1" w:lastRow="0" w:firstColumn="1" w:lastColumn="0" w:noHBand="0" w:noVBand="1"/>
      </w:tblPr>
      <w:tblGrid>
        <w:gridCol w:w="6635"/>
        <w:gridCol w:w="2632"/>
      </w:tblGrid>
      <w:tr w:rsidR="006A2730" w:rsidRPr="006A2730" w14:paraId="3687AC0C" w14:textId="77777777" w:rsidTr="0024220A">
        <w:trPr>
          <w:trHeight w:val="397"/>
        </w:trPr>
        <w:tc>
          <w:tcPr>
            <w:tcW w:w="3580" w:type="pct"/>
            <w:shd w:val="clear" w:color="auto" w:fill="866243"/>
            <w:vAlign w:val="center"/>
          </w:tcPr>
          <w:p w14:paraId="4E4119A5" w14:textId="77777777" w:rsidR="006A2730" w:rsidRPr="006A2730" w:rsidRDefault="006A2730" w:rsidP="0024220A">
            <w:pPr>
              <w:rPr>
                <w:rFonts w:ascii="Calibri" w:eastAsia="Calibri" w:hAnsi="Calibri" w:cs="Calibri"/>
                <w:b/>
                <w:bCs/>
                <w:color w:val="44546A"/>
                <w:sz w:val="22"/>
                <w:szCs w:val="22"/>
              </w:rPr>
            </w:pPr>
            <w:r w:rsidRPr="006A2730">
              <w:rPr>
                <w:rFonts w:ascii="Calibri" w:eastAsia="Calibri" w:hAnsi="Calibri" w:cs="Calibri"/>
                <w:b/>
                <w:bCs/>
                <w:color w:val="FFFFFF"/>
                <w:sz w:val="22"/>
                <w:szCs w:val="22"/>
              </w:rPr>
              <w:lastRenderedPageBreak/>
              <w:br w:type="page"/>
              <w:t>Person Specification:</w:t>
            </w:r>
          </w:p>
        </w:tc>
        <w:tc>
          <w:tcPr>
            <w:tcW w:w="1420" w:type="pct"/>
            <w:shd w:val="clear" w:color="auto" w:fill="866243"/>
          </w:tcPr>
          <w:p w14:paraId="3281BEF6" w14:textId="77777777" w:rsidR="006A2730" w:rsidRPr="006A2730" w:rsidRDefault="006A2730" w:rsidP="0024220A">
            <w:pPr>
              <w:rPr>
                <w:rFonts w:ascii="Calibri" w:eastAsia="Calibri" w:hAnsi="Calibri" w:cs="Calibri"/>
                <w:b/>
                <w:bCs/>
                <w:color w:val="FFFFFF"/>
                <w:sz w:val="22"/>
                <w:szCs w:val="22"/>
              </w:rPr>
            </w:pPr>
          </w:p>
        </w:tc>
      </w:tr>
      <w:tr w:rsidR="006A2730" w:rsidRPr="006A2730" w14:paraId="6E109733" w14:textId="77777777" w:rsidTr="0024220A">
        <w:trPr>
          <w:trHeight w:val="397"/>
        </w:trPr>
        <w:tc>
          <w:tcPr>
            <w:tcW w:w="3580" w:type="pct"/>
            <w:tcBorders>
              <w:top w:val="single" w:sz="8" w:space="0" w:color="866243"/>
              <w:left w:val="single" w:sz="8" w:space="0" w:color="866243"/>
              <w:bottom w:val="single" w:sz="8" w:space="0" w:color="866243"/>
            </w:tcBorders>
            <w:shd w:val="clear" w:color="auto" w:fill="FFFFFF"/>
          </w:tcPr>
          <w:p w14:paraId="0DE0298B" w14:textId="77777777" w:rsidR="006A2730" w:rsidRPr="006A2730" w:rsidRDefault="006A2730" w:rsidP="0024220A">
            <w:pPr>
              <w:rPr>
                <w:rFonts w:ascii="Calibri" w:eastAsia="Calibri" w:hAnsi="Calibri" w:cs="Calibri"/>
                <w:b/>
                <w:bCs/>
                <w:sz w:val="22"/>
                <w:szCs w:val="22"/>
              </w:rPr>
            </w:pPr>
            <w:r w:rsidRPr="006A2730">
              <w:rPr>
                <w:rFonts w:ascii="Calibri" w:eastAsia="Calibri" w:hAnsi="Calibri" w:cs="Calibri"/>
                <w:b/>
                <w:bCs/>
                <w:sz w:val="22"/>
                <w:szCs w:val="22"/>
              </w:rPr>
              <w:t>Essential</w:t>
            </w:r>
          </w:p>
        </w:tc>
        <w:tc>
          <w:tcPr>
            <w:tcW w:w="1420" w:type="pct"/>
            <w:tcBorders>
              <w:top w:val="single" w:sz="8" w:space="0" w:color="866243"/>
              <w:bottom w:val="single" w:sz="8" w:space="0" w:color="866243"/>
              <w:right w:val="single" w:sz="8" w:space="0" w:color="866243"/>
            </w:tcBorders>
            <w:shd w:val="clear" w:color="auto" w:fill="DBDBDB"/>
          </w:tcPr>
          <w:p w14:paraId="6BA68386" w14:textId="77777777" w:rsidR="006A2730" w:rsidRPr="006A2730" w:rsidRDefault="006A2730" w:rsidP="0024220A">
            <w:pPr>
              <w:rPr>
                <w:rFonts w:ascii="Calibri" w:eastAsia="Calibri" w:hAnsi="Calibri" w:cs="Calibri"/>
                <w:b/>
                <w:sz w:val="22"/>
                <w:szCs w:val="22"/>
              </w:rPr>
            </w:pPr>
            <w:r w:rsidRPr="006A2730">
              <w:rPr>
                <w:rFonts w:ascii="Calibri" w:eastAsia="Calibri" w:hAnsi="Calibri" w:cs="Calibri"/>
                <w:b/>
                <w:sz w:val="22"/>
                <w:szCs w:val="22"/>
              </w:rPr>
              <w:t>Desirable</w:t>
            </w:r>
          </w:p>
        </w:tc>
      </w:tr>
      <w:tr w:rsidR="006A2730" w:rsidRPr="006A2730" w14:paraId="7FED993A" w14:textId="77777777" w:rsidTr="0024220A">
        <w:trPr>
          <w:trHeight w:val="814"/>
        </w:trPr>
        <w:tc>
          <w:tcPr>
            <w:tcW w:w="3580" w:type="pct"/>
            <w:shd w:val="clear" w:color="auto" w:fill="FFFFFF"/>
          </w:tcPr>
          <w:p w14:paraId="0D85728C" w14:textId="77777777" w:rsidR="006A2730" w:rsidRPr="006A2730" w:rsidRDefault="006A2730" w:rsidP="0024220A">
            <w:pPr>
              <w:rPr>
                <w:rFonts w:ascii="Calibri" w:eastAsia="Calibri" w:hAnsi="Calibri" w:cs="Calibri"/>
                <w:b/>
                <w:bCs/>
                <w:sz w:val="22"/>
                <w:szCs w:val="22"/>
              </w:rPr>
            </w:pPr>
            <w:r w:rsidRPr="006A2730">
              <w:rPr>
                <w:rFonts w:ascii="Calibri" w:eastAsia="Calibri" w:hAnsi="Calibri" w:cs="Calibri"/>
                <w:b/>
                <w:bCs/>
                <w:sz w:val="22"/>
                <w:szCs w:val="22"/>
              </w:rPr>
              <w:t>Knowledge and Experience</w:t>
            </w:r>
          </w:p>
          <w:p w14:paraId="53881171" w14:textId="77777777" w:rsidR="006A2730" w:rsidRPr="006A2730" w:rsidRDefault="006A2730" w:rsidP="006A2730">
            <w:pPr>
              <w:numPr>
                <w:ilvl w:val="0"/>
                <w:numId w:val="3"/>
              </w:numPr>
              <w:rPr>
                <w:rFonts w:ascii="Calibri" w:eastAsia="Calibri" w:hAnsi="Calibri" w:cs="Calibri"/>
                <w:b/>
                <w:bCs/>
                <w:sz w:val="22"/>
                <w:szCs w:val="22"/>
              </w:rPr>
            </w:pPr>
            <w:r w:rsidRPr="006A2730">
              <w:rPr>
                <w:rFonts w:ascii="Calibri" w:eastAsia="Calibri" w:hAnsi="Calibri" w:cs="Calibri"/>
                <w:sz w:val="22"/>
                <w:szCs w:val="22"/>
              </w:rPr>
              <w:t>Awareness of health and hygiene issues</w:t>
            </w:r>
          </w:p>
          <w:p w14:paraId="2611F8D0" w14:textId="77777777" w:rsidR="006A2730" w:rsidRPr="006A2730" w:rsidRDefault="006A2730" w:rsidP="006A2730">
            <w:pPr>
              <w:numPr>
                <w:ilvl w:val="0"/>
                <w:numId w:val="3"/>
              </w:numPr>
              <w:rPr>
                <w:rFonts w:ascii="Calibri" w:eastAsia="Calibri" w:hAnsi="Calibri" w:cs="Calibri"/>
                <w:b/>
                <w:bCs/>
                <w:sz w:val="22"/>
                <w:szCs w:val="22"/>
              </w:rPr>
            </w:pPr>
            <w:r w:rsidRPr="006A2730">
              <w:rPr>
                <w:rFonts w:ascii="Calibri" w:eastAsia="Calibri" w:hAnsi="Calibri" w:cs="Calibri"/>
                <w:sz w:val="22"/>
                <w:szCs w:val="22"/>
              </w:rPr>
              <w:t>Experience appropriate to working with children</w:t>
            </w:r>
          </w:p>
          <w:p w14:paraId="1A831875" w14:textId="77777777" w:rsidR="006A2730" w:rsidRPr="006A2730" w:rsidRDefault="006A2730" w:rsidP="0024220A">
            <w:pPr>
              <w:ind w:left="360"/>
              <w:rPr>
                <w:rFonts w:ascii="Calibri" w:eastAsia="Calibri" w:hAnsi="Calibri" w:cs="Calibri"/>
                <w:b/>
                <w:bCs/>
                <w:sz w:val="22"/>
                <w:szCs w:val="22"/>
              </w:rPr>
            </w:pPr>
          </w:p>
        </w:tc>
        <w:tc>
          <w:tcPr>
            <w:tcW w:w="1420" w:type="pct"/>
            <w:tcBorders>
              <w:top w:val="single" w:sz="8" w:space="0" w:color="A5A5A5"/>
            </w:tcBorders>
            <w:shd w:val="clear" w:color="auto" w:fill="DBDBDB"/>
          </w:tcPr>
          <w:p w14:paraId="324E12A0" w14:textId="77777777" w:rsidR="006A2730" w:rsidRPr="006A2730" w:rsidRDefault="006A2730" w:rsidP="006A2730">
            <w:pPr>
              <w:numPr>
                <w:ilvl w:val="0"/>
                <w:numId w:val="3"/>
              </w:numPr>
              <w:rPr>
                <w:rFonts w:ascii="Calibri" w:eastAsia="Calibri" w:hAnsi="Calibri" w:cs="Calibri"/>
                <w:sz w:val="22"/>
                <w:szCs w:val="22"/>
              </w:rPr>
            </w:pPr>
            <w:r w:rsidRPr="006A2730">
              <w:rPr>
                <w:rFonts w:ascii="Calibri" w:eastAsia="Calibri" w:hAnsi="Calibri" w:cs="Calibri"/>
                <w:sz w:val="22"/>
                <w:szCs w:val="22"/>
              </w:rPr>
              <w:t>Behaviour management. (</w:t>
            </w:r>
            <w:proofErr w:type="gramStart"/>
            <w:r w:rsidRPr="006A2730">
              <w:rPr>
                <w:rFonts w:ascii="Calibri" w:eastAsia="Calibri" w:hAnsi="Calibri" w:cs="Calibri"/>
                <w:sz w:val="22"/>
                <w:szCs w:val="22"/>
              </w:rPr>
              <w:t>This criteria</w:t>
            </w:r>
            <w:proofErr w:type="gramEnd"/>
            <w:r w:rsidRPr="006A2730">
              <w:rPr>
                <w:rFonts w:ascii="Calibri" w:eastAsia="Calibri" w:hAnsi="Calibri" w:cs="Calibri"/>
                <w:sz w:val="22"/>
                <w:szCs w:val="22"/>
              </w:rPr>
              <w:t xml:space="preserve"> may be essential for secondary or larger primary schools)</w:t>
            </w:r>
          </w:p>
          <w:p w14:paraId="782D60F5" w14:textId="77777777" w:rsidR="006A2730" w:rsidRPr="006A2730" w:rsidRDefault="006A2730" w:rsidP="006A2730">
            <w:pPr>
              <w:numPr>
                <w:ilvl w:val="0"/>
                <w:numId w:val="3"/>
              </w:numPr>
              <w:rPr>
                <w:rFonts w:ascii="Calibri" w:eastAsia="Calibri" w:hAnsi="Calibri" w:cs="Calibri"/>
                <w:sz w:val="22"/>
                <w:szCs w:val="22"/>
              </w:rPr>
            </w:pPr>
            <w:r w:rsidRPr="006A2730">
              <w:rPr>
                <w:rFonts w:ascii="Calibri" w:eastAsia="Calibri" w:hAnsi="Calibri" w:cs="Calibri"/>
                <w:sz w:val="22"/>
                <w:szCs w:val="22"/>
              </w:rPr>
              <w:t>Good written and verbal communication skills.</w:t>
            </w:r>
          </w:p>
        </w:tc>
      </w:tr>
      <w:tr w:rsidR="006A2730" w:rsidRPr="006A2730" w14:paraId="7978EB4C" w14:textId="77777777" w:rsidTr="0024220A">
        <w:trPr>
          <w:trHeight w:val="397"/>
        </w:trPr>
        <w:tc>
          <w:tcPr>
            <w:tcW w:w="3580" w:type="pct"/>
            <w:tcBorders>
              <w:top w:val="single" w:sz="8" w:space="0" w:color="866243"/>
              <w:left w:val="single" w:sz="8" w:space="0" w:color="866243"/>
              <w:bottom w:val="single" w:sz="8" w:space="0" w:color="866243"/>
            </w:tcBorders>
          </w:tcPr>
          <w:p w14:paraId="591C3A95" w14:textId="77777777" w:rsidR="006A2730" w:rsidRPr="006A2730" w:rsidRDefault="006A2730" w:rsidP="0024220A">
            <w:pPr>
              <w:rPr>
                <w:rFonts w:ascii="Calibri" w:eastAsia="Calibri" w:hAnsi="Calibri" w:cs="Calibri"/>
                <w:b/>
                <w:bCs/>
                <w:sz w:val="22"/>
                <w:szCs w:val="22"/>
              </w:rPr>
            </w:pPr>
            <w:r w:rsidRPr="006A2730">
              <w:rPr>
                <w:rFonts w:ascii="Calibri" w:eastAsia="Calibri" w:hAnsi="Calibri" w:cs="Calibri"/>
                <w:b/>
                <w:bCs/>
                <w:sz w:val="22"/>
                <w:szCs w:val="22"/>
              </w:rPr>
              <w:t>Occupational Skills</w:t>
            </w:r>
          </w:p>
          <w:p w14:paraId="2B00515A" w14:textId="77777777" w:rsidR="006A2730" w:rsidRPr="006A2730" w:rsidRDefault="006A2730" w:rsidP="006A2730">
            <w:pPr>
              <w:numPr>
                <w:ilvl w:val="0"/>
                <w:numId w:val="1"/>
              </w:numPr>
              <w:rPr>
                <w:rFonts w:ascii="Calibri" w:eastAsia="Calibri" w:hAnsi="Calibri" w:cs="Calibri"/>
                <w:b/>
                <w:bCs/>
                <w:sz w:val="22"/>
                <w:szCs w:val="22"/>
              </w:rPr>
            </w:pPr>
            <w:r w:rsidRPr="006A2730">
              <w:rPr>
                <w:rFonts w:ascii="Calibri" w:eastAsia="Calibri" w:hAnsi="Calibri" w:cs="Calibri"/>
                <w:sz w:val="22"/>
                <w:szCs w:val="22"/>
              </w:rPr>
              <w:t>Judgemental skills</w:t>
            </w:r>
          </w:p>
          <w:p w14:paraId="463DC0C3" w14:textId="77777777" w:rsidR="006A2730" w:rsidRPr="006A2730" w:rsidRDefault="006A2730" w:rsidP="006A2730">
            <w:pPr>
              <w:numPr>
                <w:ilvl w:val="0"/>
                <w:numId w:val="1"/>
              </w:numPr>
              <w:rPr>
                <w:rFonts w:ascii="Calibri" w:eastAsia="Calibri" w:hAnsi="Calibri" w:cs="Calibri"/>
                <w:b/>
                <w:bCs/>
                <w:sz w:val="22"/>
                <w:szCs w:val="22"/>
              </w:rPr>
            </w:pPr>
            <w:r w:rsidRPr="006A2730">
              <w:rPr>
                <w:rFonts w:ascii="Calibri" w:eastAsia="Calibri" w:hAnsi="Calibri" w:cs="Calibri"/>
                <w:sz w:val="22"/>
                <w:szCs w:val="22"/>
              </w:rPr>
              <w:t>Demonstrable interpersonal skills.</w:t>
            </w:r>
          </w:p>
          <w:p w14:paraId="4A18D53A" w14:textId="77777777" w:rsidR="006A2730" w:rsidRPr="006A2730" w:rsidRDefault="006A2730" w:rsidP="006A2730">
            <w:pPr>
              <w:numPr>
                <w:ilvl w:val="0"/>
                <w:numId w:val="1"/>
              </w:numPr>
              <w:rPr>
                <w:rFonts w:ascii="Calibri" w:eastAsia="Calibri" w:hAnsi="Calibri" w:cs="Calibri"/>
                <w:b/>
                <w:bCs/>
                <w:sz w:val="22"/>
                <w:szCs w:val="22"/>
              </w:rPr>
            </w:pPr>
            <w:r w:rsidRPr="006A2730">
              <w:rPr>
                <w:rFonts w:ascii="Calibri" w:eastAsia="Calibri" w:hAnsi="Calibri" w:cs="Calibri"/>
                <w:sz w:val="22"/>
                <w:szCs w:val="22"/>
              </w:rPr>
              <w:t>Ability to work successfully in a team.</w:t>
            </w:r>
          </w:p>
          <w:p w14:paraId="35B8EA7D" w14:textId="77777777" w:rsidR="006A2730" w:rsidRPr="006A2730" w:rsidRDefault="006A2730" w:rsidP="006A2730">
            <w:pPr>
              <w:numPr>
                <w:ilvl w:val="0"/>
                <w:numId w:val="1"/>
              </w:numPr>
              <w:rPr>
                <w:rFonts w:ascii="Calibri" w:eastAsia="Calibri" w:hAnsi="Calibri" w:cs="Calibri"/>
                <w:b/>
                <w:bCs/>
                <w:sz w:val="22"/>
                <w:szCs w:val="22"/>
              </w:rPr>
            </w:pPr>
            <w:r w:rsidRPr="006A2730">
              <w:rPr>
                <w:rFonts w:ascii="Calibri" w:eastAsia="Calibri" w:hAnsi="Calibri" w:cs="Calibri"/>
                <w:sz w:val="22"/>
                <w:szCs w:val="22"/>
              </w:rPr>
              <w:t>Confidentiality.</w:t>
            </w:r>
          </w:p>
          <w:p w14:paraId="12087DC7" w14:textId="77777777" w:rsidR="006A2730" w:rsidRPr="006A2730" w:rsidRDefault="006A2730" w:rsidP="006A2730">
            <w:pPr>
              <w:numPr>
                <w:ilvl w:val="0"/>
                <w:numId w:val="1"/>
              </w:numPr>
              <w:rPr>
                <w:rFonts w:ascii="Calibri" w:eastAsia="Calibri" w:hAnsi="Calibri" w:cs="Calibri"/>
                <w:b/>
                <w:bCs/>
                <w:i/>
                <w:sz w:val="22"/>
                <w:szCs w:val="22"/>
              </w:rPr>
            </w:pPr>
            <w:r w:rsidRPr="006A2730">
              <w:rPr>
                <w:rFonts w:ascii="Calibri" w:eastAsia="Calibri" w:hAnsi="Calibri" w:cs="Calibri"/>
                <w:sz w:val="22"/>
                <w:szCs w:val="22"/>
              </w:rPr>
              <w:t>Initiative</w:t>
            </w:r>
            <w:r w:rsidRPr="006A2730">
              <w:rPr>
                <w:rFonts w:ascii="Calibri" w:eastAsia="Calibri" w:hAnsi="Calibri" w:cs="Calibri"/>
                <w:b/>
                <w:bCs/>
                <w:sz w:val="22"/>
                <w:szCs w:val="22"/>
              </w:rPr>
              <w:t xml:space="preserve"> </w:t>
            </w:r>
          </w:p>
        </w:tc>
        <w:tc>
          <w:tcPr>
            <w:tcW w:w="1420" w:type="pct"/>
            <w:tcBorders>
              <w:top w:val="single" w:sz="8" w:space="0" w:color="866243"/>
              <w:bottom w:val="single" w:sz="8" w:space="0" w:color="866243"/>
              <w:right w:val="single" w:sz="8" w:space="0" w:color="866243"/>
            </w:tcBorders>
            <w:shd w:val="clear" w:color="auto" w:fill="DBDBDB"/>
          </w:tcPr>
          <w:p w14:paraId="6ACDEFE4" w14:textId="77777777" w:rsidR="006A2730" w:rsidRPr="006A2730" w:rsidRDefault="006A2730" w:rsidP="0024220A">
            <w:pPr>
              <w:pStyle w:val="ListParagraph"/>
              <w:ind w:left="360"/>
              <w:rPr>
                <w:rFonts w:ascii="Calibri" w:eastAsia="Calibri" w:hAnsi="Calibri" w:cs="Calibri"/>
                <w:sz w:val="22"/>
                <w:szCs w:val="22"/>
              </w:rPr>
            </w:pPr>
          </w:p>
        </w:tc>
      </w:tr>
      <w:tr w:rsidR="006A2730" w:rsidRPr="006A2730" w14:paraId="346CD360" w14:textId="77777777" w:rsidTr="0024220A">
        <w:trPr>
          <w:trHeight w:val="397"/>
        </w:trPr>
        <w:tc>
          <w:tcPr>
            <w:tcW w:w="3580" w:type="pct"/>
            <w:vAlign w:val="center"/>
          </w:tcPr>
          <w:p w14:paraId="2EE7AAFC" w14:textId="77777777" w:rsidR="006A2730" w:rsidRPr="006A2730" w:rsidRDefault="006A2730" w:rsidP="0024220A">
            <w:pPr>
              <w:rPr>
                <w:rFonts w:ascii="Calibri" w:eastAsia="Calibri" w:hAnsi="Calibri" w:cs="Calibri"/>
                <w:b/>
                <w:bCs/>
                <w:sz w:val="22"/>
                <w:szCs w:val="22"/>
              </w:rPr>
            </w:pPr>
            <w:r w:rsidRPr="006A2730">
              <w:rPr>
                <w:rFonts w:ascii="Calibri" w:eastAsia="Calibri" w:hAnsi="Calibri" w:cs="Calibri"/>
                <w:b/>
                <w:bCs/>
                <w:sz w:val="22"/>
                <w:szCs w:val="22"/>
              </w:rPr>
              <w:t xml:space="preserve">Behaviours </w:t>
            </w:r>
          </w:p>
          <w:p w14:paraId="08976070" w14:textId="77777777" w:rsidR="006A2730" w:rsidRPr="006A2730" w:rsidRDefault="006A2730" w:rsidP="006A2730">
            <w:pPr>
              <w:pStyle w:val="ListParagraph"/>
              <w:numPr>
                <w:ilvl w:val="0"/>
                <w:numId w:val="3"/>
              </w:numPr>
              <w:rPr>
                <w:rFonts w:ascii="Calibri" w:eastAsia="Calibri" w:hAnsi="Calibri" w:cs="Calibri"/>
                <w:b/>
                <w:bCs/>
                <w:sz w:val="22"/>
                <w:szCs w:val="22"/>
              </w:rPr>
            </w:pPr>
          </w:p>
          <w:p w14:paraId="325B68D4" w14:textId="77777777" w:rsidR="006A2730" w:rsidRPr="006A2730" w:rsidRDefault="00000000" w:rsidP="0024220A">
            <w:pPr>
              <w:ind w:left="360"/>
              <w:rPr>
                <w:rFonts w:ascii="Calibri" w:eastAsia="Calibri" w:hAnsi="Calibri" w:cs="Calibri"/>
                <w:b/>
                <w:bCs/>
                <w:sz w:val="22"/>
                <w:szCs w:val="22"/>
              </w:rPr>
            </w:pPr>
            <w:hyperlink r:id="rId7" w:anchor="accordion-content-0-0" w:history="1">
              <w:r w:rsidR="006A2730" w:rsidRPr="006A2730">
                <w:rPr>
                  <w:rStyle w:val="Hyperlink"/>
                  <w:rFonts w:ascii="Calibri" w:eastAsia="Calibri" w:hAnsi="Calibri" w:cs="Calibri"/>
                  <w:b/>
                  <w:bCs/>
                  <w:sz w:val="22"/>
                  <w:szCs w:val="22"/>
                </w:rPr>
                <w:t>link</w:t>
              </w:r>
            </w:hyperlink>
          </w:p>
        </w:tc>
        <w:tc>
          <w:tcPr>
            <w:tcW w:w="1420" w:type="pct"/>
            <w:shd w:val="clear" w:color="auto" w:fill="DBDBDB"/>
          </w:tcPr>
          <w:p w14:paraId="77D15312" w14:textId="77777777" w:rsidR="006A2730" w:rsidRPr="006A2730" w:rsidRDefault="006A2730" w:rsidP="0024220A">
            <w:pPr>
              <w:rPr>
                <w:rFonts w:ascii="Calibri" w:eastAsia="Calibri" w:hAnsi="Calibri" w:cs="Calibri"/>
                <w:sz w:val="22"/>
                <w:szCs w:val="22"/>
              </w:rPr>
            </w:pPr>
          </w:p>
        </w:tc>
      </w:tr>
      <w:tr w:rsidR="006A2730" w:rsidRPr="006A2730" w14:paraId="72BEA2DA" w14:textId="77777777" w:rsidTr="0024220A">
        <w:trPr>
          <w:trHeight w:val="397"/>
        </w:trPr>
        <w:tc>
          <w:tcPr>
            <w:tcW w:w="3580" w:type="pct"/>
            <w:tcBorders>
              <w:top w:val="single" w:sz="8" w:space="0" w:color="866243"/>
              <w:left w:val="single" w:sz="8" w:space="0" w:color="866243"/>
              <w:bottom w:val="single" w:sz="8" w:space="0" w:color="866243"/>
            </w:tcBorders>
          </w:tcPr>
          <w:p w14:paraId="4DF5CAD6" w14:textId="77777777" w:rsidR="006A2730" w:rsidRPr="006A2730" w:rsidRDefault="006A2730" w:rsidP="0024220A">
            <w:pPr>
              <w:rPr>
                <w:rFonts w:ascii="Calibri" w:eastAsia="Calibri" w:hAnsi="Calibri" w:cs="Calibri"/>
                <w:b/>
                <w:bCs/>
                <w:sz w:val="22"/>
                <w:szCs w:val="22"/>
              </w:rPr>
            </w:pPr>
            <w:r w:rsidRPr="006A2730">
              <w:rPr>
                <w:rFonts w:ascii="Calibri" w:eastAsia="Calibri" w:hAnsi="Calibri" w:cs="Calibri"/>
                <w:b/>
                <w:bCs/>
                <w:sz w:val="22"/>
                <w:szCs w:val="22"/>
              </w:rPr>
              <w:t>Qualifications</w:t>
            </w:r>
          </w:p>
          <w:p w14:paraId="69736016" w14:textId="77777777" w:rsidR="006A2730" w:rsidRPr="006A2730" w:rsidRDefault="006A2730" w:rsidP="0024220A">
            <w:pPr>
              <w:pStyle w:val="ListParagraph"/>
              <w:ind w:left="360"/>
              <w:rPr>
                <w:rFonts w:ascii="Calibri" w:eastAsia="Calibri" w:hAnsi="Calibri" w:cs="Calibri"/>
                <w:b/>
                <w:bCs/>
                <w:sz w:val="22"/>
                <w:szCs w:val="22"/>
              </w:rPr>
            </w:pPr>
          </w:p>
        </w:tc>
        <w:tc>
          <w:tcPr>
            <w:tcW w:w="1420" w:type="pct"/>
            <w:tcBorders>
              <w:top w:val="single" w:sz="8" w:space="0" w:color="866243"/>
              <w:bottom w:val="single" w:sz="8" w:space="0" w:color="866243"/>
              <w:right w:val="single" w:sz="8" w:space="0" w:color="866243"/>
            </w:tcBorders>
            <w:shd w:val="clear" w:color="auto" w:fill="DBDBDB"/>
          </w:tcPr>
          <w:p w14:paraId="0A3A1EDC" w14:textId="77777777" w:rsidR="006A2730" w:rsidRPr="006A2730" w:rsidRDefault="006A2730" w:rsidP="006A2730">
            <w:pPr>
              <w:numPr>
                <w:ilvl w:val="0"/>
                <w:numId w:val="2"/>
              </w:numPr>
              <w:rPr>
                <w:rFonts w:ascii="Calibri" w:eastAsia="Calibri" w:hAnsi="Calibri" w:cs="Calibri"/>
                <w:sz w:val="22"/>
                <w:szCs w:val="22"/>
              </w:rPr>
            </w:pPr>
            <w:r w:rsidRPr="006A2730">
              <w:rPr>
                <w:rFonts w:ascii="Calibri" w:eastAsia="Calibri" w:hAnsi="Calibri" w:cs="Calibri"/>
                <w:sz w:val="22"/>
                <w:szCs w:val="22"/>
              </w:rPr>
              <w:t xml:space="preserve">Appropriate first aid training or willingness to undertake training </w:t>
            </w:r>
            <w:r w:rsidRPr="006A2730">
              <w:rPr>
                <w:rFonts w:ascii="Calibri" w:eastAsia="Calibri" w:hAnsi="Calibri" w:cs="Calibri"/>
                <w:i/>
                <w:sz w:val="22"/>
                <w:szCs w:val="22"/>
              </w:rPr>
              <w:t>(Dependent on the school’s needs - insert as appropriate)</w:t>
            </w:r>
          </w:p>
        </w:tc>
      </w:tr>
      <w:tr w:rsidR="006A2730" w:rsidRPr="006A2730" w14:paraId="4BA3285C" w14:textId="77777777" w:rsidTr="0024220A">
        <w:trPr>
          <w:trHeight w:val="397"/>
        </w:trPr>
        <w:tc>
          <w:tcPr>
            <w:tcW w:w="3580" w:type="pct"/>
          </w:tcPr>
          <w:p w14:paraId="167A8999" w14:textId="77777777" w:rsidR="006A2730" w:rsidRPr="006A2730" w:rsidRDefault="006A2730" w:rsidP="0024220A">
            <w:pPr>
              <w:rPr>
                <w:rFonts w:ascii="Calibri" w:eastAsia="Calibri" w:hAnsi="Calibri" w:cs="Calibri"/>
                <w:b/>
                <w:bCs/>
                <w:sz w:val="22"/>
                <w:szCs w:val="22"/>
              </w:rPr>
            </w:pPr>
            <w:r w:rsidRPr="006A2730">
              <w:rPr>
                <w:rFonts w:ascii="Calibri" w:eastAsia="Calibri" w:hAnsi="Calibri" w:cs="Calibri"/>
                <w:b/>
                <w:bCs/>
                <w:sz w:val="22"/>
                <w:szCs w:val="22"/>
              </w:rPr>
              <w:t>Other Requirements</w:t>
            </w:r>
          </w:p>
          <w:p w14:paraId="75FD648E" w14:textId="77777777" w:rsidR="006A2730" w:rsidRPr="006A2730" w:rsidRDefault="006A2730" w:rsidP="006A2730">
            <w:pPr>
              <w:numPr>
                <w:ilvl w:val="0"/>
                <w:numId w:val="4"/>
              </w:numPr>
              <w:rPr>
                <w:rFonts w:ascii="Calibri" w:eastAsia="Calibri" w:hAnsi="Calibri" w:cs="Calibri"/>
                <w:b/>
                <w:bCs/>
                <w:sz w:val="22"/>
                <w:szCs w:val="22"/>
              </w:rPr>
            </w:pPr>
            <w:r w:rsidRPr="006A2730">
              <w:rPr>
                <w:rFonts w:ascii="Calibri" w:eastAsia="Calibri" w:hAnsi="Calibri" w:cs="Calibri"/>
                <w:sz w:val="22"/>
                <w:szCs w:val="22"/>
              </w:rPr>
              <w:t xml:space="preserve">Enhanced DBS Clearance </w:t>
            </w:r>
          </w:p>
          <w:p w14:paraId="1507A1B6" w14:textId="77777777" w:rsidR="006A2730" w:rsidRPr="006A2730" w:rsidRDefault="006A2730" w:rsidP="006A2730">
            <w:pPr>
              <w:numPr>
                <w:ilvl w:val="0"/>
                <w:numId w:val="4"/>
              </w:numPr>
              <w:rPr>
                <w:rFonts w:ascii="Calibri" w:eastAsia="Calibri" w:hAnsi="Calibri" w:cs="Calibri"/>
                <w:b/>
                <w:bCs/>
                <w:sz w:val="22"/>
                <w:szCs w:val="22"/>
              </w:rPr>
            </w:pPr>
            <w:r w:rsidRPr="006A2730">
              <w:rPr>
                <w:rFonts w:ascii="Calibri" w:eastAsia="Calibri" w:hAnsi="Calibri" w:cs="Calibri"/>
                <w:sz w:val="22"/>
                <w:szCs w:val="22"/>
              </w:rPr>
              <w:t>To be committed to the school’s policies and ethos.</w:t>
            </w:r>
          </w:p>
          <w:p w14:paraId="60D37BFC" w14:textId="77777777" w:rsidR="006A2730" w:rsidRPr="006A2730" w:rsidRDefault="006A2730" w:rsidP="006A2730">
            <w:pPr>
              <w:numPr>
                <w:ilvl w:val="0"/>
                <w:numId w:val="4"/>
              </w:numPr>
              <w:rPr>
                <w:rFonts w:ascii="Calibri" w:eastAsia="Calibri" w:hAnsi="Calibri" w:cs="Calibri"/>
                <w:b/>
                <w:bCs/>
                <w:sz w:val="22"/>
                <w:szCs w:val="22"/>
              </w:rPr>
            </w:pPr>
            <w:r w:rsidRPr="006A2730">
              <w:rPr>
                <w:rFonts w:ascii="Calibri" w:eastAsia="Calibri" w:hAnsi="Calibri" w:cs="Calibri"/>
                <w:sz w:val="22"/>
                <w:szCs w:val="22"/>
              </w:rPr>
              <w:t>To be committed to Continual Professional Development.</w:t>
            </w:r>
          </w:p>
          <w:p w14:paraId="2C486D95" w14:textId="77777777" w:rsidR="006A2730" w:rsidRPr="006A2730" w:rsidRDefault="006A2730" w:rsidP="006A2730">
            <w:pPr>
              <w:numPr>
                <w:ilvl w:val="0"/>
                <w:numId w:val="4"/>
              </w:numPr>
              <w:rPr>
                <w:rFonts w:ascii="Calibri" w:eastAsia="Calibri" w:hAnsi="Calibri" w:cs="Calibri"/>
                <w:b/>
                <w:bCs/>
                <w:sz w:val="22"/>
                <w:szCs w:val="22"/>
              </w:rPr>
            </w:pPr>
            <w:r w:rsidRPr="006A2730">
              <w:rPr>
                <w:rFonts w:ascii="Calibri" w:eastAsia="Calibri" w:hAnsi="Calibri" w:cs="Calibri"/>
                <w:sz w:val="22"/>
                <w:szCs w:val="22"/>
              </w:rPr>
              <w:t>Motivation to work with children and young people.</w:t>
            </w:r>
          </w:p>
          <w:p w14:paraId="71A0AA58" w14:textId="77777777" w:rsidR="006A2730" w:rsidRPr="006A2730" w:rsidRDefault="006A2730" w:rsidP="006A2730">
            <w:pPr>
              <w:numPr>
                <w:ilvl w:val="0"/>
                <w:numId w:val="4"/>
              </w:numPr>
              <w:rPr>
                <w:rFonts w:ascii="Calibri" w:eastAsia="Calibri" w:hAnsi="Calibri" w:cs="Calibri"/>
                <w:b/>
                <w:bCs/>
                <w:sz w:val="22"/>
                <w:szCs w:val="22"/>
              </w:rPr>
            </w:pPr>
            <w:r w:rsidRPr="006A2730">
              <w:rPr>
                <w:rFonts w:ascii="Calibri" w:eastAsia="Calibri" w:hAnsi="Calibri" w:cs="Calibri"/>
                <w:sz w:val="22"/>
                <w:szCs w:val="22"/>
              </w:rPr>
              <w:t>Ability to form and maintain appropriate relationships and personal boundaries with children and young people.</w:t>
            </w:r>
          </w:p>
          <w:p w14:paraId="3BB3DB2B" w14:textId="77777777" w:rsidR="006A2730" w:rsidRPr="006A2730" w:rsidRDefault="006A2730" w:rsidP="006A2730">
            <w:pPr>
              <w:numPr>
                <w:ilvl w:val="0"/>
                <w:numId w:val="4"/>
              </w:numPr>
              <w:rPr>
                <w:rFonts w:ascii="Calibri" w:eastAsia="Calibri" w:hAnsi="Calibri" w:cs="Calibri"/>
                <w:b/>
                <w:bCs/>
                <w:sz w:val="22"/>
                <w:szCs w:val="22"/>
              </w:rPr>
            </w:pPr>
            <w:r w:rsidRPr="006A2730">
              <w:rPr>
                <w:rFonts w:ascii="Calibri" w:eastAsia="Calibri" w:hAnsi="Calibri" w:cs="Calibri"/>
                <w:sz w:val="22"/>
                <w:szCs w:val="22"/>
              </w:rPr>
              <w:t>Emotional resilience in working with challenging behaviours; and attitudes to use authority and maintaining discipline.</w:t>
            </w:r>
          </w:p>
          <w:p w14:paraId="7DEBDB5B" w14:textId="77777777" w:rsidR="006A2730" w:rsidRPr="006A2730" w:rsidRDefault="006A2730" w:rsidP="006A2730">
            <w:pPr>
              <w:numPr>
                <w:ilvl w:val="0"/>
                <w:numId w:val="4"/>
              </w:numPr>
              <w:rPr>
                <w:rFonts w:ascii="Calibri" w:eastAsia="Calibri" w:hAnsi="Calibri" w:cs="Calibri"/>
                <w:b/>
                <w:bCs/>
                <w:sz w:val="22"/>
                <w:szCs w:val="22"/>
              </w:rPr>
            </w:pPr>
            <w:r w:rsidRPr="006A2730">
              <w:rPr>
                <w:rFonts w:ascii="Calibri" w:eastAsia="Calibri" w:hAnsi="Calibri" w:cs="Calibri"/>
                <w:sz w:val="22"/>
                <w:szCs w:val="22"/>
              </w:rPr>
              <w:t>To assist in ensuring that NYC’s equalities policies are considered within the school’s working practices in terms of both employment and service delivery.</w:t>
            </w:r>
          </w:p>
        </w:tc>
        <w:tc>
          <w:tcPr>
            <w:tcW w:w="1420" w:type="pct"/>
            <w:shd w:val="clear" w:color="auto" w:fill="DBDBDB"/>
          </w:tcPr>
          <w:p w14:paraId="5C4B30FC" w14:textId="77777777" w:rsidR="006A2730" w:rsidRPr="006A2730" w:rsidRDefault="006A2730" w:rsidP="006A2730">
            <w:pPr>
              <w:pStyle w:val="ListParagraph"/>
              <w:numPr>
                <w:ilvl w:val="0"/>
                <w:numId w:val="4"/>
              </w:numPr>
              <w:rPr>
                <w:rFonts w:ascii="Calibri" w:eastAsia="Calibri" w:hAnsi="Calibri" w:cs="Calibri"/>
                <w:sz w:val="22"/>
                <w:szCs w:val="22"/>
              </w:rPr>
            </w:pPr>
            <w:r w:rsidRPr="006A2730">
              <w:rPr>
                <w:rFonts w:ascii="Calibri" w:eastAsia="Calibri" w:hAnsi="Calibri" w:cs="Calibri"/>
                <w:sz w:val="22"/>
                <w:szCs w:val="22"/>
              </w:rPr>
              <w:t>Creativity</w:t>
            </w:r>
          </w:p>
        </w:tc>
      </w:tr>
    </w:tbl>
    <w:p w14:paraId="4D503214" w14:textId="77777777" w:rsidR="006A2730" w:rsidRPr="006A2730" w:rsidRDefault="006A2730" w:rsidP="006A2730">
      <w:pPr>
        <w:rPr>
          <w:rFonts w:ascii="Calibri" w:hAnsi="Calibri" w:cs="Calibri"/>
          <w:sz w:val="22"/>
          <w:szCs w:val="22"/>
        </w:rPr>
      </w:pPr>
    </w:p>
    <w:p w14:paraId="189E0F3F" w14:textId="77777777" w:rsidR="006A2730" w:rsidRPr="006A2730" w:rsidRDefault="006A2730" w:rsidP="006A2730">
      <w:pPr>
        <w:rPr>
          <w:rFonts w:ascii="Calibri" w:hAnsi="Calibri" w:cs="Calibri"/>
          <w:sz w:val="22"/>
          <w:szCs w:val="22"/>
        </w:rPr>
      </w:pPr>
      <w:r w:rsidRPr="006A2730">
        <w:rPr>
          <w:rFonts w:ascii="Calibri" w:hAnsi="Calibri" w:cs="Calibri"/>
          <w:sz w:val="22"/>
          <w:szCs w:val="22"/>
        </w:rPr>
        <w:t>NB – Assessment criteria for recruitment will be notified separately.</w:t>
      </w:r>
      <w:r w:rsidRPr="006A2730">
        <w:rPr>
          <w:rFonts w:ascii="Calibri" w:hAnsi="Calibri" w:cs="Calibri"/>
          <w:sz w:val="22"/>
          <w:szCs w:val="22"/>
        </w:rPr>
        <w:br/>
      </w:r>
      <w:r w:rsidRPr="006A2730">
        <w:rPr>
          <w:rFonts w:ascii="Calibri" w:hAnsi="Calibri" w:cs="Calibri"/>
          <w:color w:val="FF0000"/>
          <w:sz w:val="22"/>
          <w:szCs w:val="22"/>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6A2730">
        <w:rPr>
          <w:rFonts w:ascii="Calibri" w:hAnsi="Calibri" w:cs="Calibri"/>
          <w:color w:val="FF0000"/>
          <w:sz w:val="22"/>
          <w:szCs w:val="22"/>
        </w:rPr>
        <w:t>all of</w:t>
      </w:r>
      <w:proofErr w:type="gramEnd"/>
      <w:r w:rsidRPr="006A2730">
        <w:rPr>
          <w:rFonts w:ascii="Calibri" w:hAnsi="Calibri" w:cs="Calibri"/>
          <w:color w:val="FF0000"/>
          <w:sz w:val="22"/>
          <w:szCs w:val="22"/>
        </w:rPr>
        <w:t xml:space="preserve"> the skill specific areas over the course of the selection process.</w:t>
      </w:r>
    </w:p>
    <w:p w14:paraId="02BB9F89" w14:textId="77777777" w:rsidR="006A2730" w:rsidRPr="006A2730" w:rsidRDefault="006A2730" w:rsidP="006A2730">
      <w:pPr>
        <w:rPr>
          <w:rFonts w:ascii="Calibri" w:hAnsi="Calibri" w:cs="Calibri"/>
          <w:sz w:val="22"/>
          <w:szCs w:val="22"/>
        </w:rPr>
      </w:pPr>
    </w:p>
    <w:p w14:paraId="72E3EE5C" w14:textId="77777777" w:rsidR="006A2730" w:rsidRDefault="006A2730" w:rsidP="006A2730">
      <w:pPr>
        <w:rPr>
          <w:rFonts w:cs="Arial"/>
          <w:sz w:val="22"/>
          <w:szCs w:val="22"/>
        </w:rPr>
      </w:pPr>
    </w:p>
    <w:p w14:paraId="2D3C23FB" w14:textId="77777777" w:rsidR="006A2730" w:rsidRDefault="006A2730" w:rsidP="006A2730">
      <w:pPr>
        <w:rPr>
          <w:rFonts w:cs="Arial"/>
          <w:sz w:val="22"/>
          <w:szCs w:val="22"/>
        </w:rPr>
      </w:pPr>
    </w:p>
    <w:p w14:paraId="2419F29A" w14:textId="77777777" w:rsidR="00561F19" w:rsidRDefault="00561F19"/>
    <w:sectPr w:rsidR="00561F19">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DA03" w14:textId="77777777" w:rsidR="007E3E37" w:rsidRDefault="007E3E37" w:rsidP="00D85CF1">
      <w:r>
        <w:separator/>
      </w:r>
    </w:p>
  </w:endnote>
  <w:endnote w:type="continuationSeparator" w:id="0">
    <w:p w14:paraId="0A536879" w14:textId="77777777" w:rsidR="007E3E37" w:rsidRDefault="007E3E37" w:rsidP="00D8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B14F" w14:textId="7BBEE52F" w:rsidR="00D85CF1" w:rsidRDefault="00D85CF1">
    <w:pPr>
      <w:pStyle w:val="Footer"/>
    </w:pPr>
    <w:r>
      <w:rPr>
        <w:noProof/>
        <w14:ligatures w14:val="standardContextual"/>
      </w:rPr>
      <mc:AlternateContent>
        <mc:Choice Requires="wps">
          <w:drawing>
            <wp:anchor distT="0" distB="0" distL="0" distR="0" simplePos="0" relativeHeight="251659264" behindDoc="0" locked="0" layoutInCell="1" allowOverlap="1" wp14:anchorId="656B38E7" wp14:editId="2EAF5CA2">
              <wp:simplePos x="635" y="635"/>
              <wp:positionH relativeFrom="page">
                <wp:align>center</wp:align>
              </wp:positionH>
              <wp:positionV relativeFrom="page">
                <wp:align>bottom</wp:align>
              </wp:positionV>
              <wp:extent cx="459740" cy="345440"/>
              <wp:effectExtent l="0" t="0" r="16510" b="0"/>
              <wp:wrapNone/>
              <wp:docPr id="195278492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3049BA4" w14:textId="42D3DA77" w:rsidR="00D85CF1" w:rsidRPr="00D85CF1" w:rsidRDefault="00D85CF1" w:rsidP="00D85CF1">
                          <w:pPr>
                            <w:rPr>
                              <w:rFonts w:ascii="Calibri" w:eastAsia="Calibri" w:hAnsi="Calibri" w:cs="Calibri"/>
                              <w:noProof/>
                              <w:color w:val="FF0000"/>
                              <w:sz w:val="20"/>
                              <w:szCs w:val="20"/>
                            </w:rPr>
                          </w:pPr>
                          <w:r w:rsidRPr="00D85CF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6B38E7"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63049BA4" w14:textId="42D3DA77" w:rsidR="00D85CF1" w:rsidRPr="00D85CF1" w:rsidRDefault="00D85CF1" w:rsidP="00D85CF1">
                    <w:pPr>
                      <w:rPr>
                        <w:rFonts w:ascii="Calibri" w:eastAsia="Calibri" w:hAnsi="Calibri" w:cs="Calibri"/>
                        <w:noProof/>
                        <w:color w:val="FF0000"/>
                        <w:sz w:val="20"/>
                        <w:szCs w:val="20"/>
                      </w:rPr>
                    </w:pPr>
                    <w:r w:rsidRPr="00D85CF1">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1E54" w14:textId="3BE580A6" w:rsidR="00D85CF1" w:rsidRDefault="00D85CF1">
    <w:pPr>
      <w:pStyle w:val="Footer"/>
    </w:pPr>
    <w:r>
      <w:rPr>
        <w:noProof/>
        <w14:ligatures w14:val="standardContextual"/>
      </w:rPr>
      <mc:AlternateContent>
        <mc:Choice Requires="wps">
          <w:drawing>
            <wp:anchor distT="0" distB="0" distL="0" distR="0" simplePos="0" relativeHeight="251660288" behindDoc="0" locked="0" layoutInCell="1" allowOverlap="1" wp14:anchorId="6E85278F" wp14:editId="576CD515">
              <wp:simplePos x="914400" y="10071100"/>
              <wp:positionH relativeFrom="page">
                <wp:align>center</wp:align>
              </wp:positionH>
              <wp:positionV relativeFrom="page">
                <wp:align>bottom</wp:align>
              </wp:positionV>
              <wp:extent cx="459740" cy="345440"/>
              <wp:effectExtent l="0" t="0" r="16510" b="0"/>
              <wp:wrapNone/>
              <wp:docPr id="165926896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ACB53C8" w14:textId="3559DA2D" w:rsidR="00D85CF1" w:rsidRPr="00D85CF1" w:rsidRDefault="00D85CF1" w:rsidP="00D85CF1">
                          <w:pPr>
                            <w:rPr>
                              <w:rFonts w:ascii="Calibri" w:eastAsia="Calibri" w:hAnsi="Calibri" w:cs="Calibri"/>
                              <w:noProof/>
                              <w:color w:val="FF0000"/>
                              <w:sz w:val="20"/>
                              <w:szCs w:val="20"/>
                            </w:rPr>
                          </w:pPr>
                          <w:r w:rsidRPr="00D85CF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85278F"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0ACB53C8" w14:textId="3559DA2D" w:rsidR="00D85CF1" w:rsidRPr="00D85CF1" w:rsidRDefault="00D85CF1" w:rsidP="00D85CF1">
                    <w:pPr>
                      <w:rPr>
                        <w:rFonts w:ascii="Calibri" w:eastAsia="Calibri" w:hAnsi="Calibri" w:cs="Calibri"/>
                        <w:noProof/>
                        <w:color w:val="FF0000"/>
                        <w:sz w:val="20"/>
                        <w:szCs w:val="20"/>
                      </w:rPr>
                    </w:pPr>
                    <w:r w:rsidRPr="00D85CF1">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A0E" w14:textId="7BCB7586" w:rsidR="00D85CF1" w:rsidRDefault="00D85CF1">
    <w:pPr>
      <w:pStyle w:val="Footer"/>
    </w:pPr>
    <w:r>
      <w:rPr>
        <w:noProof/>
        <w14:ligatures w14:val="standardContextual"/>
      </w:rPr>
      <mc:AlternateContent>
        <mc:Choice Requires="wps">
          <w:drawing>
            <wp:anchor distT="0" distB="0" distL="0" distR="0" simplePos="0" relativeHeight="251658240" behindDoc="0" locked="0" layoutInCell="1" allowOverlap="1" wp14:anchorId="47689E20" wp14:editId="74EA55AE">
              <wp:simplePos x="635" y="635"/>
              <wp:positionH relativeFrom="page">
                <wp:align>center</wp:align>
              </wp:positionH>
              <wp:positionV relativeFrom="page">
                <wp:align>bottom</wp:align>
              </wp:positionV>
              <wp:extent cx="459740" cy="345440"/>
              <wp:effectExtent l="0" t="0" r="16510" b="0"/>
              <wp:wrapNone/>
              <wp:docPr id="183661096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AA79935" w14:textId="3AAD7500" w:rsidR="00D85CF1" w:rsidRPr="00D85CF1" w:rsidRDefault="00D85CF1" w:rsidP="00D85CF1">
                          <w:pPr>
                            <w:rPr>
                              <w:rFonts w:ascii="Calibri" w:eastAsia="Calibri" w:hAnsi="Calibri" w:cs="Calibri"/>
                              <w:noProof/>
                              <w:color w:val="FF0000"/>
                              <w:sz w:val="20"/>
                              <w:szCs w:val="20"/>
                            </w:rPr>
                          </w:pPr>
                          <w:r w:rsidRPr="00D85CF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689E20"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6AA79935" w14:textId="3AAD7500" w:rsidR="00D85CF1" w:rsidRPr="00D85CF1" w:rsidRDefault="00D85CF1" w:rsidP="00D85CF1">
                    <w:pPr>
                      <w:rPr>
                        <w:rFonts w:ascii="Calibri" w:eastAsia="Calibri" w:hAnsi="Calibri" w:cs="Calibri"/>
                        <w:noProof/>
                        <w:color w:val="FF0000"/>
                        <w:sz w:val="20"/>
                        <w:szCs w:val="20"/>
                      </w:rPr>
                    </w:pPr>
                    <w:r w:rsidRPr="00D85CF1">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BEAF1" w14:textId="77777777" w:rsidR="007E3E37" w:rsidRDefault="007E3E37" w:rsidP="00D85CF1">
      <w:r>
        <w:separator/>
      </w:r>
    </w:p>
  </w:footnote>
  <w:footnote w:type="continuationSeparator" w:id="0">
    <w:p w14:paraId="28E94C80" w14:textId="77777777" w:rsidR="007E3E37" w:rsidRDefault="007E3E37" w:rsidP="00D85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70B3"/>
    <w:multiLevelType w:val="hybridMultilevel"/>
    <w:tmpl w:val="F0046FBE"/>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 w15:restartNumberingAfterBreak="0">
    <w:nsid w:val="40CC0A15"/>
    <w:multiLevelType w:val="hybridMultilevel"/>
    <w:tmpl w:val="3F3E858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1D22AB8"/>
    <w:multiLevelType w:val="hybridMultilevel"/>
    <w:tmpl w:val="1B48183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72ED5172"/>
    <w:multiLevelType w:val="hybridMultilevel"/>
    <w:tmpl w:val="1F401A3E"/>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BD2EC1"/>
    <w:multiLevelType w:val="hybridMultilevel"/>
    <w:tmpl w:val="46B2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66556"/>
    <w:multiLevelType w:val="hybridMultilevel"/>
    <w:tmpl w:val="A4B439C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B76389"/>
    <w:multiLevelType w:val="hybridMultilevel"/>
    <w:tmpl w:val="4CC0C60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397617">
    <w:abstractNumId w:val="0"/>
  </w:num>
  <w:num w:numId="2" w16cid:durableId="849564623">
    <w:abstractNumId w:val="2"/>
  </w:num>
  <w:num w:numId="3" w16cid:durableId="766462660">
    <w:abstractNumId w:val="4"/>
  </w:num>
  <w:num w:numId="4" w16cid:durableId="10038327">
    <w:abstractNumId w:val="1"/>
  </w:num>
  <w:num w:numId="5" w16cid:durableId="1652756918">
    <w:abstractNumId w:val="6"/>
  </w:num>
  <w:num w:numId="6" w16cid:durableId="456686816">
    <w:abstractNumId w:val="7"/>
  </w:num>
  <w:num w:numId="7" w16cid:durableId="1652099814">
    <w:abstractNumId w:val="5"/>
  </w:num>
  <w:num w:numId="8" w16cid:durableId="1229809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30"/>
    <w:rsid w:val="003041CC"/>
    <w:rsid w:val="003E0395"/>
    <w:rsid w:val="004D7D69"/>
    <w:rsid w:val="00561F19"/>
    <w:rsid w:val="00623E9C"/>
    <w:rsid w:val="006A2730"/>
    <w:rsid w:val="007E3E37"/>
    <w:rsid w:val="0096746C"/>
    <w:rsid w:val="00983208"/>
    <w:rsid w:val="00A904CD"/>
    <w:rsid w:val="00CF77D4"/>
    <w:rsid w:val="00D85CF1"/>
    <w:rsid w:val="00EE6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D050"/>
  <w15:chartTrackingRefBased/>
  <w15:docId w15:val="{9B66252B-743A-46DE-808F-BECDAC5E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730"/>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6A2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7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7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7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7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730"/>
    <w:rPr>
      <w:rFonts w:eastAsiaTheme="majorEastAsia" w:cstheme="majorBidi"/>
      <w:color w:val="272727" w:themeColor="text1" w:themeTint="D8"/>
    </w:rPr>
  </w:style>
  <w:style w:type="paragraph" w:styleId="Title">
    <w:name w:val="Title"/>
    <w:basedOn w:val="Normal"/>
    <w:next w:val="Normal"/>
    <w:link w:val="TitleChar"/>
    <w:uiPriority w:val="10"/>
    <w:qFormat/>
    <w:rsid w:val="006A27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730"/>
    <w:pPr>
      <w:spacing w:before="160"/>
      <w:jc w:val="center"/>
    </w:pPr>
    <w:rPr>
      <w:i/>
      <w:iCs/>
      <w:color w:val="404040" w:themeColor="text1" w:themeTint="BF"/>
    </w:rPr>
  </w:style>
  <w:style w:type="character" w:customStyle="1" w:styleId="QuoteChar">
    <w:name w:val="Quote Char"/>
    <w:basedOn w:val="DefaultParagraphFont"/>
    <w:link w:val="Quote"/>
    <w:uiPriority w:val="29"/>
    <w:rsid w:val="006A2730"/>
    <w:rPr>
      <w:i/>
      <w:iCs/>
      <w:color w:val="404040" w:themeColor="text1" w:themeTint="BF"/>
    </w:rPr>
  </w:style>
  <w:style w:type="paragraph" w:styleId="ListParagraph">
    <w:name w:val="List Paragraph"/>
    <w:basedOn w:val="Normal"/>
    <w:uiPriority w:val="34"/>
    <w:qFormat/>
    <w:rsid w:val="006A2730"/>
    <w:pPr>
      <w:ind w:left="720"/>
      <w:contextualSpacing/>
    </w:pPr>
  </w:style>
  <w:style w:type="character" w:styleId="IntenseEmphasis">
    <w:name w:val="Intense Emphasis"/>
    <w:basedOn w:val="DefaultParagraphFont"/>
    <w:uiPriority w:val="21"/>
    <w:qFormat/>
    <w:rsid w:val="006A2730"/>
    <w:rPr>
      <w:i/>
      <w:iCs/>
      <w:color w:val="0F4761" w:themeColor="accent1" w:themeShade="BF"/>
    </w:rPr>
  </w:style>
  <w:style w:type="paragraph" w:styleId="IntenseQuote">
    <w:name w:val="Intense Quote"/>
    <w:basedOn w:val="Normal"/>
    <w:next w:val="Normal"/>
    <w:link w:val="IntenseQuoteChar"/>
    <w:uiPriority w:val="30"/>
    <w:qFormat/>
    <w:rsid w:val="006A2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730"/>
    <w:rPr>
      <w:i/>
      <w:iCs/>
      <w:color w:val="0F4761" w:themeColor="accent1" w:themeShade="BF"/>
    </w:rPr>
  </w:style>
  <w:style w:type="character" w:styleId="IntenseReference">
    <w:name w:val="Intense Reference"/>
    <w:basedOn w:val="DefaultParagraphFont"/>
    <w:uiPriority w:val="32"/>
    <w:qFormat/>
    <w:rsid w:val="006A2730"/>
    <w:rPr>
      <w:b/>
      <w:bCs/>
      <w:smallCaps/>
      <w:color w:val="0F4761" w:themeColor="accent1" w:themeShade="BF"/>
      <w:spacing w:val="5"/>
    </w:rPr>
  </w:style>
  <w:style w:type="character" w:styleId="Hyperlink">
    <w:name w:val="Hyperlink"/>
    <w:rsid w:val="006A2730"/>
    <w:rPr>
      <w:color w:val="0000FF"/>
      <w:u w:val="single"/>
    </w:rPr>
  </w:style>
  <w:style w:type="paragraph" w:styleId="NoSpacing">
    <w:name w:val="No Spacing"/>
    <w:uiPriority w:val="1"/>
    <w:qFormat/>
    <w:rsid w:val="006A2730"/>
    <w:pPr>
      <w:spacing w:after="0" w:line="240" w:lineRule="auto"/>
    </w:pPr>
    <w:rPr>
      <w:rFonts w:ascii="Calibri" w:eastAsia="Calibri" w:hAnsi="Calibri" w:cs="Times New Roman"/>
      <w:kern w:val="0"/>
      <w14:ligatures w14:val="none"/>
    </w:rPr>
  </w:style>
  <w:style w:type="paragraph" w:styleId="Footer">
    <w:name w:val="footer"/>
    <w:basedOn w:val="Normal"/>
    <w:link w:val="FooterChar"/>
    <w:uiPriority w:val="99"/>
    <w:unhideWhenUsed/>
    <w:rsid w:val="00D85CF1"/>
    <w:pPr>
      <w:tabs>
        <w:tab w:val="center" w:pos="4513"/>
        <w:tab w:val="right" w:pos="9026"/>
      </w:tabs>
    </w:pPr>
  </w:style>
  <w:style w:type="character" w:customStyle="1" w:styleId="FooterChar">
    <w:name w:val="Footer Char"/>
    <w:basedOn w:val="DefaultParagraphFont"/>
    <w:link w:val="Footer"/>
    <w:uiPriority w:val="99"/>
    <w:rsid w:val="00D85CF1"/>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rthyorks.gov.uk/your-council/our-role-structure-and-objectiv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Blogg</dc:creator>
  <cp:keywords/>
  <dc:description/>
  <cp:lastModifiedBy>Beverley Ramus</cp:lastModifiedBy>
  <cp:revision>2</cp:revision>
  <dcterms:created xsi:type="dcterms:W3CDTF">2025-07-02T10:55:00Z</dcterms:created>
  <dcterms:modified xsi:type="dcterms:W3CDTF">2025-07-02T10:55:00Z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6d787597,7465221c,62e66f62</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2025-07-02T10:55:43Z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7bd9131f-ced0-468c-8529-cddd07824cd1</vt:lpwstr>
  </property>
  <property fmtid="{D5CDD505-2E9C-101B-9397-08002B2CF9AE}" pid="11" name="MSIP_Label_3ecdfc32-7be5-4b17-9f97-00453388bdd7_ContentBits">
    <vt:lpwstr>2</vt:lpwstr>
  </property>
</Properties>
</file>