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1DDEA6" w14:textId="115C49AE" w:rsidR="00C06686" w:rsidRDefault="00EC504A">
      <w:pPr>
        <w:jc w:val="center"/>
        <w:rPr>
          <w:b/>
          <w:sz w:val="36"/>
          <w:szCs w:val="36"/>
        </w:rPr>
      </w:pPr>
      <w:r>
        <w:rPr>
          <w:b/>
          <w:noProof/>
          <w:sz w:val="32"/>
          <w:szCs w:val="32"/>
        </w:rPr>
        <w:drawing>
          <wp:anchor distT="0" distB="0" distL="114300" distR="114300" simplePos="0" relativeHeight="251662336" behindDoc="0" locked="0" layoutInCell="1" allowOverlap="1" wp14:anchorId="6CB58A45" wp14:editId="0B397E75">
            <wp:simplePos x="0" y="0"/>
            <wp:positionH relativeFrom="margin">
              <wp:posOffset>1923415</wp:posOffset>
            </wp:positionH>
            <wp:positionV relativeFrom="paragraph">
              <wp:posOffset>290086</wp:posOffset>
            </wp:positionV>
            <wp:extent cx="1885950" cy="1714500"/>
            <wp:effectExtent l="0" t="0" r="0" b="0"/>
            <wp:wrapNone/>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885950" cy="1714500"/>
                    </a:xfrm>
                    <a:prstGeom prst="rect">
                      <a:avLst/>
                    </a:prstGeom>
                  </pic:spPr>
                </pic:pic>
              </a:graphicData>
            </a:graphic>
          </wp:anchor>
        </w:drawing>
      </w:r>
    </w:p>
    <w:p w14:paraId="72F36BE8" w14:textId="54E20842" w:rsidR="00C06686" w:rsidRDefault="00C06686" w:rsidP="009D49F8">
      <w:pPr>
        <w:rPr>
          <w:b/>
          <w:sz w:val="32"/>
          <w:szCs w:val="32"/>
        </w:rPr>
      </w:pPr>
      <w:bookmarkStart w:id="0" w:name="_gjdgxs" w:colFirst="0" w:colLast="0"/>
      <w:bookmarkEnd w:id="0"/>
    </w:p>
    <w:p w14:paraId="2F8172FF" w14:textId="34252DD6" w:rsidR="009D49F8" w:rsidRDefault="009D49F8" w:rsidP="009D49F8">
      <w:pPr>
        <w:rPr>
          <w:b/>
          <w:sz w:val="32"/>
          <w:szCs w:val="32"/>
        </w:rPr>
      </w:pPr>
    </w:p>
    <w:p w14:paraId="55A44009" w14:textId="14BC505B" w:rsidR="009D49F8" w:rsidRDefault="009D49F8" w:rsidP="009D49F8">
      <w:pPr>
        <w:rPr>
          <w:b/>
          <w:sz w:val="32"/>
          <w:szCs w:val="32"/>
        </w:rPr>
      </w:pPr>
    </w:p>
    <w:p w14:paraId="01CF3D09" w14:textId="0B01168A" w:rsidR="009D49F8" w:rsidRDefault="009D49F8" w:rsidP="009D49F8">
      <w:pPr>
        <w:jc w:val="center"/>
        <w:rPr>
          <w:b/>
          <w:sz w:val="32"/>
          <w:szCs w:val="32"/>
        </w:rPr>
      </w:pPr>
    </w:p>
    <w:p w14:paraId="5DDE8DFD" w14:textId="4E72FC5F" w:rsidR="00B103AD" w:rsidRDefault="00B103AD" w:rsidP="009D49F8">
      <w:pPr>
        <w:jc w:val="center"/>
        <w:rPr>
          <w:b/>
          <w:sz w:val="32"/>
          <w:szCs w:val="32"/>
        </w:rPr>
      </w:pPr>
    </w:p>
    <w:p w14:paraId="2C48B1CA" w14:textId="34A879B0" w:rsidR="00B103AD" w:rsidRDefault="00B103AD" w:rsidP="009D49F8">
      <w:pPr>
        <w:jc w:val="center"/>
        <w:rPr>
          <w:b/>
          <w:sz w:val="32"/>
          <w:szCs w:val="32"/>
        </w:rPr>
      </w:pPr>
    </w:p>
    <w:p w14:paraId="0F910165" w14:textId="0E1AF525" w:rsidR="00B103AD" w:rsidRPr="00502263" w:rsidRDefault="00B103AD" w:rsidP="009D49F8">
      <w:pPr>
        <w:jc w:val="center"/>
        <w:rPr>
          <w:b/>
          <w:sz w:val="32"/>
          <w:szCs w:val="32"/>
        </w:rPr>
      </w:pPr>
    </w:p>
    <w:p w14:paraId="643CCF1C" w14:textId="3E512F9A" w:rsidR="009D49F8" w:rsidRDefault="00EC504A" w:rsidP="009D49F8">
      <w:pPr>
        <w:rPr>
          <w:b/>
          <w:sz w:val="32"/>
          <w:szCs w:val="32"/>
        </w:rPr>
      </w:pPr>
      <w:r>
        <w:rPr>
          <w:b/>
          <w:noProof/>
          <w:sz w:val="32"/>
          <w:szCs w:val="32"/>
        </w:rPr>
        <w:drawing>
          <wp:anchor distT="0" distB="0" distL="114300" distR="114300" simplePos="0" relativeHeight="251663360" behindDoc="1" locked="0" layoutInCell="1" allowOverlap="1" wp14:anchorId="67E7BFE7" wp14:editId="4B9BF88B">
            <wp:simplePos x="0" y="0"/>
            <wp:positionH relativeFrom="margin">
              <wp:align>left</wp:align>
            </wp:positionH>
            <wp:positionV relativeFrom="paragraph">
              <wp:posOffset>17604</wp:posOffset>
            </wp:positionV>
            <wp:extent cx="5769814" cy="3846151"/>
            <wp:effectExtent l="0" t="0" r="2540" b="2540"/>
            <wp:wrapNone/>
            <wp:docPr id="116270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9814" cy="38461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0D66CF" w14:textId="44461538" w:rsidR="00AB450C" w:rsidRDefault="00AB450C" w:rsidP="009D49F8">
      <w:pPr>
        <w:rPr>
          <w:b/>
          <w:sz w:val="32"/>
          <w:szCs w:val="32"/>
        </w:rPr>
      </w:pPr>
    </w:p>
    <w:p w14:paraId="4FA8E09B" w14:textId="1CBD7D4B" w:rsidR="00AB450C" w:rsidRDefault="00AB450C" w:rsidP="009D49F8">
      <w:pPr>
        <w:rPr>
          <w:b/>
          <w:sz w:val="32"/>
          <w:szCs w:val="32"/>
        </w:rPr>
      </w:pPr>
    </w:p>
    <w:p w14:paraId="2C7C57B3" w14:textId="0E933DDB" w:rsidR="00AB450C" w:rsidRDefault="00AB450C" w:rsidP="009D49F8">
      <w:pPr>
        <w:rPr>
          <w:b/>
          <w:sz w:val="32"/>
          <w:szCs w:val="32"/>
        </w:rPr>
      </w:pPr>
    </w:p>
    <w:p w14:paraId="106C8797" w14:textId="77777777" w:rsidR="00574119" w:rsidRDefault="00574119" w:rsidP="009D49F8">
      <w:pPr>
        <w:rPr>
          <w:b/>
          <w:sz w:val="32"/>
          <w:szCs w:val="32"/>
        </w:rPr>
      </w:pPr>
    </w:p>
    <w:p w14:paraId="745085A6" w14:textId="456657B0" w:rsidR="00574119" w:rsidRDefault="00574119" w:rsidP="009D49F8">
      <w:pPr>
        <w:rPr>
          <w:b/>
          <w:sz w:val="32"/>
          <w:szCs w:val="32"/>
        </w:rPr>
      </w:pPr>
    </w:p>
    <w:p w14:paraId="182752FE" w14:textId="77777777" w:rsidR="00574119" w:rsidRDefault="00574119" w:rsidP="009D49F8">
      <w:pPr>
        <w:rPr>
          <w:b/>
          <w:sz w:val="32"/>
          <w:szCs w:val="32"/>
        </w:rPr>
      </w:pPr>
    </w:p>
    <w:p w14:paraId="341517FB" w14:textId="4EFB1ED1" w:rsidR="00574119" w:rsidRDefault="00574119" w:rsidP="009D49F8">
      <w:pPr>
        <w:rPr>
          <w:b/>
          <w:sz w:val="32"/>
          <w:szCs w:val="32"/>
        </w:rPr>
      </w:pPr>
    </w:p>
    <w:p w14:paraId="17C836AD" w14:textId="77777777" w:rsidR="00574119" w:rsidRDefault="00574119" w:rsidP="009D49F8">
      <w:pPr>
        <w:rPr>
          <w:b/>
          <w:sz w:val="32"/>
          <w:szCs w:val="32"/>
        </w:rPr>
      </w:pPr>
    </w:p>
    <w:p w14:paraId="7B929512" w14:textId="77777777" w:rsidR="00574119" w:rsidRDefault="00574119" w:rsidP="009D49F8">
      <w:pPr>
        <w:rPr>
          <w:b/>
          <w:sz w:val="32"/>
          <w:szCs w:val="32"/>
        </w:rPr>
      </w:pPr>
    </w:p>
    <w:p w14:paraId="2A029892" w14:textId="77777777" w:rsidR="00574119" w:rsidRDefault="00574119" w:rsidP="009D49F8">
      <w:pPr>
        <w:rPr>
          <w:b/>
          <w:sz w:val="32"/>
          <w:szCs w:val="32"/>
        </w:rPr>
      </w:pPr>
    </w:p>
    <w:p w14:paraId="69313B5F" w14:textId="77777777" w:rsidR="00574119" w:rsidRDefault="00574119" w:rsidP="009D49F8">
      <w:pPr>
        <w:rPr>
          <w:b/>
          <w:sz w:val="32"/>
          <w:szCs w:val="32"/>
        </w:rPr>
      </w:pPr>
    </w:p>
    <w:p w14:paraId="7E4E6914" w14:textId="21220EBE" w:rsidR="00AB450C" w:rsidRDefault="00AB450C" w:rsidP="009D49F8">
      <w:pPr>
        <w:rPr>
          <w:b/>
          <w:sz w:val="32"/>
          <w:szCs w:val="32"/>
        </w:rPr>
      </w:pPr>
    </w:p>
    <w:p w14:paraId="329C46D9" w14:textId="77777777" w:rsidR="00AB450C" w:rsidRPr="00502263" w:rsidRDefault="00AB450C" w:rsidP="009D49F8">
      <w:pPr>
        <w:rPr>
          <w:b/>
          <w:sz w:val="32"/>
          <w:szCs w:val="32"/>
        </w:rPr>
      </w:pPr>
    </w:p>
    <w:p w14:paraId="05DFD11C" w14:textId="77777777" w:rsidR="00574119" w:rsidRDefault="00574119" w:rsidP="00587EFA">
      <w:pPr>
        <w:jc w:val="center"/>
        <w:rPr>
          <w:rFonts w:ascii="Arial" w:eastAsia="Century Gothic" w:hAnsi="Arial" w:cs="Arial"/>
          <w:b/>
          <w:bCs/>
          <w:sz w:val="32"/>
          <w:szCs w:val="32"/>
          <w:lang w:val="en"/>
        </w:rPr>
      </w:pPr>
    </w:p>
    <w:p w14:paraId="39F60B7F" w14:textId="77777777" w:rsidR="00574119" w:rsidRDefault="00574119" w:rsidP="00587EFA">
      <w:pPr>
        <w:jc w:val="center"/>
        <w:rPr>
          <w:rFonts w:ascii="Arial" w:eastAsia="Century Gothic" w:hAnsi="Arial" w:cs="Arial"/>
          <w:b/>
          <w:bCs/>
          <w:sz w:val="32"/>
          <w:szCs w:val="32"/>
          <w:lang w:val="en"/>
        </w:rPr>
      </w:pPr>
    </w:p>
    <w:p w14:paraId="7A4C3E3F" w14:textId="7665C9A7" w:rsidR="00587EFA" w:rsidRPr="00587EFA" w:rsidRDefault="00587EFA" w:rsidP="00587EFA">
      <w:pPr>
        <w:jc w:val="center"/>
        <w:rPr>
          <w:rFonts w:ascii="Arial" w:eastAsia="Century Gothic" w:hAnsi="Arial" w:cs="Arial"/>
          <w:b/>
          <w:sz w:val="32"/>
          <w:szCs w:val="32"/>
        </w:rPr>
      </w:pPr>
      <w:r w:rsidRPr="00587EFA">
        <w:rPr>
          <w:rFonts w:ascii="Arial" w:eastAsia="Century Gothic" w:hAnsi="Arial" w:cs="Arial"/>
          <w:b/>
          <w:bCs/>
          <w:sz w:val="32"/>
          <w:szCs w:val="32"/>
          <w:lang w:val="en"/>
        </w:rPr>
        <w:t xml:space="preserve">General Teaching Assistant </w:t>
      </w:r>
      <w:r w:rsidR="003C2B7E">
        <w:rPr>
          <w:rFonts w:ascii="Arial" w:eastAsia="Century Gothic" w:hAnsi="Arial" w:cs="Arial"/>
          <w:b/>
          <w:bCs/>
          <w:sz w:val="32"/>
          <w:szCs w:val="32"/>
          <w:lang w:val="en"/>
        </w:rPr>
        <w:t xml:space="preserve">with </w:t>
      </w:r>
      <w:r w:rsidR="00BA189A">
        <w:rPr>
          <w:rFonts w:ascii="Arial" w:eastAsia="Century Gothic" w:hAnsi="Arial" w:cs="Arial"/>
          <w:b/>
          <w:bCs/>
          <w:sz w:val="32"/>
          <w:szCs w:val="32"/>
          <w:lang w:val="en"/>
        </w:rPr>
        <w:t>SEND</w:t>
      </w:r>
      <w:r w:rsidR="003C2B7E">
        <w:rPr>
          <w:rFonts w:ascii="Arial" w:eastAsia="Century Gothic" w:hAnsi="Arial" w:cs="Arial"/>
          <w:b/>
          <w:bCs/>
          <w:sz w:val="32"/>
          <w:szCs w:val="32"/>
          <w:lang w:val="en"/>
        </w:rPr>
        <w:t xml:space="preserve"> Allowance</w:t>
      </w:r>
    </w:p>
    <w:p w14:paraId="7B0E999B" w14:textId="2A402B1B" w:rsidR="00C92C2C" w:rsidRPr="00502263" w:rsidRDefault="00C92C2C" w:rsidP="009D49F8">
      <w:pPr>
        <w:jc w:val="center"/>
        <w:rPr>
          <w:rFonts w:ascii="Arial" w:eastAsia="Century Gothic" w:hAnsi="Arial" w:cs="Arial"/>
          <w:b/>
          <w:sz w:val="32"/>
          <w:szCs w:val="32"/>
        </w:rPr>
      </w:pPr>
    </w:p>
    <w:p w14:paraId="28617722" w14:textId="20BF8C52" w:rsidR="00CD0078" w:rsidRPr="00502263" w:rsidRDefault="00587EFA" w:rsidP="00574119">
      <w:pPr>
        <w:jc w:val="center"/>
        <w:rPr>
          <w:rFonts w:ascii="Arial" w:eastAsia="Century Gothic" w:hAnsi="Arial" w:cs="Arial"/>
          <w:b/>
          <w:sz w:val="32"/>
          <w:szCs w:val="32"/>
        </w:rPr>
      </w:pPr>
      <w:bookmarkStart w:id="1" w:name="_Hlk126917466"/>
      <w:r w:rsidRPr="00587EFA">
        <w:rPr>
          <w:rFonts w:ascii="Arial" w:eastAsia="Century Gothic" w:hAnsi="Arial" w:cs="Arial"/>
          <w:b/>
          <w:sz w:val="32"/>
          <w:szCs w:val="32"/>
          <w:lang w:val="en"/>
        </w:rPr>
        <w:t>Childhaven Community Nursery School</w:t>
      </w:r>
      <w:bookmarkEnd w:id="1"/>
    </w:p>
    <w:p w14:paraId="07033BB1" w14:textId="26E253DC" w:rsidR="00C06686" w:rsidRPr="00502263" w:rsidRDefault="00C06686" w:rsidP="008071AA">
      <w:pPr>
        <w:jc w:val="center"/>
        <w:rPr>
          <w:rFonts w:ascii="Arial" w:eastAsia="Century Gothic" w:hAnsi="Arial" w:cs="Arial"/>
          <w:b/>
          <w:sz w:val="32"/>
          <w:szCs w:val="32"/>
        </w:rPr>
      </w:pPr>
    </w:p>
    <w:p w14:paraId="2215B8F7" w14:textId="77777777" w:rsidR="00C06686" w:rsidRPr="00502263" w:rsidRDefault="008079BD" w:rsidP="008071AA">
      <w:pPr>
        <w:jc w:val="center"/>
        <w:rPr>
          <w:rFonts w:ascii="Arial" w:eastAsia="Century Gothic" w:hAnsi="Arial" w:cs="Arial"/>
          <w:b/>
          <w:sz w:val="32"/>
          <w:szCs w:val="32"/>
        </w:rPr>
      </w:pPr>
      <w:r w:rsidRPr="00502263">
        <w:rPr>
          <w:rFonts w:ascii="Arial" w:eastAsia="Century Gothic" w:hAnsi="Arial" w:cs="Arial"/>
          <w:b/>
          <w:sz w:val="32"/>
          <w:szCs w:val="32"/>
        </w:rPr>
        <w:t>Recruitment Information Pack</w:t>
      </w:r>
    </w:p>
    <w:p w14:paraId="4F2DE7E3" w14:textId="386A4255" w:rsidR="009D49F8" w:rsidRPr="009D49F8" w:rsidRDefault="009D49F8" w:rsidP="009D49F8">
      <w:pPr>
        <w:rPr>
          <w:rFonts w:ascii="Arial" w:hAnsi="Arial" w:cs="Arial"/>
        </w:rPr>
      </w:pPr>
    </w:p>
    <w:p w14:paraId="05E573B7" w14:textId="4D747571" w:rsidR="009D49F8" w:rsidRPr="009D49F8" w:rsidRDefault="009D49F8" w:rsidP="009D49F8">
      <w:pPr>
        <w:rPr>
          <w:rFonts w:ascii="Arial" w:hAnsi="Arial" w:cs="Arial"/>
        </w:rPr>
      </w:pPr>
    </w:p>
    <w:p w14:paraId="0F91CDC9" w14:textId="6BCEF073" w:rsidR="009D49F8" w:rsidRPr="009D49F8" w:rsidRDefault="00FE0766" w:rsidP="009D49F8">
      <w:pPr>
        <w:rPr>
          <w:rFonts w:ascii="Arial" w:hAnsi="Arial" w:cs="Arial"/>
        </w:rPr>
      </w:pPr>
      <w:r>
        <w:rPr>
          <w:b/>
          <w:noProof/>
          <w:sz w:val="32"/>
          <w:szCs w:val="32"/>
        </w:rPr>
        <w:drawing>
          <wp:anchor distT="0" distB="0" distL="114300" distR="114300" simplePos="0" relativeHeight="251660288" behindDoc="0" locked="0" layoutInCell="1" allowOverlap="1" wp14:anchorId="7889FCCD" wp14:editId="007A2255">
            <wp:simplePos x="0" y="0"/>
            <wp:positionH relativeFrom="margin">
              <wp:align>center</wp:align>
            </wp:positionH>
            <wp:positionV relativeFrom="paragraph">
              <wp:posOffset>12298</wp:posOffset>
            </wp:positionV>
            <wp:extent cx="3860800" cy="668578"/>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ourcing Solutions NYES service logo copy.jpg"/>
                    <pic:cNvPicPr/>
                  </pic:nvPicPr>
                  <pic:blipFill rotWithShape="1">
                    <a:blip r:embed="rId13" cstate="print">
                      <a:extLst>
                        <a:ext uri="{28A0092B-C50C-407E-A947-70E740481C1C}">
                          <a14:useLocalDpi xmlns:a14="http://schemas.microsoft.com/office/drawing/2010/main" val="0"/>
                        </a:ext>
                      </a:extLst>
                    </a:blip>
                    <a:srcRect r="14929" b="1934"/>
                    <a:stretch/>
                  </pic:blipFill>
                  <pic:spPr bwMode="auto">
                    <a:xfrm>
                      <a:off x="0" y="0"/>
                      <a:ext cx="3860800" cy="668578"/>
                    </a:xfrm>
                    <a:prstGeom prst="rect">
                      <a:avLst/>
                    </a:prstGeom>
                    <a:ln>
                      <a:noFill/>
                    </a:ln>
                    <a:extLst>
                      <a:ext uri="{53640926-AAD7-44D8-BBD7-CCE9431645EC}">
                        <a14:shadowObscured xmlns:a14="http://schemas.microsoft.com/office/drawing/2010/main"/>
                      </a:ext>
                    </a:extLst>
                  </pic:spPr>
                </pic:pic>
              </a:graphicData>
            </a:graphic>
          </wp:anchor>
        </w:drawing>
      </w:r>
    </w:p>
    <w:p w14:paraId="14824773" w14:textId="2DFD5C69" w:rsidR="009D49F8" w:rsidRDefault="00CD4F1D" w:rsidP="00CD4F1D">
      <w:pPr>
        <w:rPr>
          <w:rFonts w:ascii="Arial" w:hAnsi="Arial" w:cs="Arial"/>
        </w:rPr>
      </w:pPr>
      <w:r>
        <w:rPr>
          <w:rFonts w:ascii="Arial" w:hAnsi="Arial" w:cs="Arial"/>
        </w:rPr>
        <w:br w:type="textWrapping" w:clear="all"/>
      </w:r>
    </w:p>
    <w:p w14:paraId="0DC01C77" w14:textId="77097537" w:rsidR="00CD4F1D" w:rsidRDefault="00CD4F1D" w:rsidP="00502263">
      <w:pPr>
        <w:jc w:val="center"/>
        <w:rPr>
          <w:rFonts w:ascii="Arial" w:hAnsi="Arial" w:cs="Arial"/>
        </w:rPr>
      </w:pPr>
    </w:p>
    <w:p w14:paraId="0FBDC382" w14:textId="449E2A04" w:rsidR="00CD4F1D" w:rsidRDefault="00CD4F1D" w:rsidP="00502263">
      <w:pPr>
        <w:jc w:val="center"/>
        <w:rPr>
          <w:rFonts w:ascii="Arial" w:hAnsi="Arial" w:cs="Arial"/>
        </w:rPr>
      </w:pPr>
    </w:p>
    <w:p w14:paraId="52EB62AB" w14:textId="77777777" w:rsidR="00F3093D" w:rsidRPr="009D49F8" w:rsidRDefault="00F3093D" w:rsidP="00502263">
      <w:pPr>
        <w:jc w:val="center"/>
        <w:rPr>
          <w:rFonts w:ascii="Arial" w:hAnsi="Arial" w:cs="Arial"/>
        </w:rPr>
      </w:pPr>
    </w:p>
    <w:p w14:paraId="2B8856D0" w14:textId="77777777" w:rsidR="00126BD4" w:rsidRDefault="00126BD4" w:rsidP="00502263">
      <w:pPr>
        <w:pStyle w:val="Heading2"/>
        <w:jc w:val="center"/>
        <w:rPr>
          <w:rFonts w:ascii="Arial" w:eastAsia="Century Gothic" w:hAnsi="Arial" w:cs="Arial"/>
        </w:rPr>
      </w:pPr>
    </w:p>
    <w:p w14:paraId="52D78163" w14:textId="555B52E7" w:rsidR="00C06686" w:rsidRPr="009D49F8" w:rsidRDefault="008079BD" w:rsidP="00502263">
      <w:pPr>
        <w:pStyle w:val="Heading2"/>
        <w:jc w:val="center"/>
        <w:rPr>
          <w:rFonts w:ascii="Arial" w:eastAsia="Century Gothic" w:hAnsi="Arial" w:cs="Arial"/>
        </w:rPr>
      </w:pPr>
      <w:r w:rsidRPr="009D49F8">
        <w:rPr>
          <w:rFonts w:ascii="Arial" w:eastAsia="Century Gothic" w:hAnsi="Arial" w:cs="Arial"/>
        </w:rPr>
        <w:t>Contents</w:t>
      </w:r>
    </w:p>
    <w:p w14:paraId="308B9100" w14:textId="4280B686" w:rsidR="00C06686" w:rsidRDefault="00C06686">
      <w:pPr>
        <w:pBdr>
          <w:top w:val="nil"/>
          <w:left w:val="nil"/>
          <w:bottom w:val="nil"/>
          <w:right w:val="nil"/>
          <w:between w:val="nil"/>
        </w:pBdr>
        <w:tabs>
          <w:tab w:val="right" w:pos="9072"/>
        </w:tabs>
        <w:spacing w:before="60"/>
        <w:rPr>
          <w:rFonts w:ascii="Arial" w:eastAsia="Century Gothic" w:hAnsi="Arial" w:cs="Arial"/>
          <w:color w:val="000000"/>
        </w:rPr>
      </w:pPr>
    </w:p>
    <w:p w14:paraId="4D050C8E" w14:textId="7241CB7A" w:rsidR="00CD4F1D" w:rsidRDefault="00CD4F1D">
      <w:pPr>
        <w:pBdr>
          <w:top w:val="nil"/>
          <w:left w:val="nil"/>
          <w:bottom w:val="nil"/>
          <w:right w:val="nil"/>
          <w:between w:val="nil"/>
        </w:pBdr>
        <w:tabs>
          <w:tab w:val="right" w:pos="9072"/>
        </w:tabs>
        <w:spacing w:before="60"/>
        <w:rPr>
          <w:rFonts w:ascii="Arial" w:eastAsia="Century Gothic" w:hAnsi="Arial" w:cs="Arial"/>
          <w:color w:val="000000"/>
        </w:rPr>
      </w:pPr>
    </w:p>
    <w:p w14:paraId="61B9328E" w14:textId="77777777" w:rsidR="00CD4F1D" w:rsidRPr="009D49F8" w:rsidRDefault="00CD4F1D">
      <w:pPr>
        <w:pBdr>
          <w:top w:val="nil"/>
          <w:left w:val="nil"/>
          <w:bottom w:val="nil"/>
          <w:right w:val="nil"/>
          <w:between w:val="nil"/>
        </w:pBdr>
        <w:tabs>
          <w:tab w:val="right" w:pos="9072"/>
        </w:tabs>
        <w:spacing w:before="60"/>
        <w:rPr>
          <w:rFonts w:ascii="Arial" w:eastAsia="Century Gothic" w:hAnsi="Arial" w:cs="Arial"/>
          <w:color w:val="000000"/>
        </w:rPr>
      </w:pPr>
    </w:p>
    <w:p w14:paraId="75468543" w14:textId="468DF50E" w:rsidR="00C06686" w:rsidRPr="009D49F8" w:rsidRDefault="00942814">
      <w:pPr>
        <w:pBdr>
          <w:top w:val="nil"/>
          <w:left w:val="nil"/>
          <w:bottom w:val="nil"/>
          <w:right w:val="nil"/>
          <w:between w:val="nil"/>
        </w:pBdr>
        <w:tabs>
          <w:tab w:val="right" w:pos="9072"/>
        </w:tabs>
        <w:spacing w:before="60"/>
        <w:ind w:left="8222" w:hanging="7655"/>
        <w:rPr>
          <w:rFonts w:ascii="Arial" w:eastAsia="Century Gothic" w:hAnsi="Arial" w:cs="Arial"/>
          <w:color w:val="000000"/>
        </w:rPr>
      </w:pPr>
      <w:r>
        <w:rPr>
          <w:rFonts w:ascii="Arial" w:eastAsia="Century Gothic" w:hAnsi="Arial" w:cs="Arial"/>
          <w:color w:val="000000"/>
        </w:rPr>
        <w:t>About the S</w:t>
      </w:r>
      <w:r w:rsidR="009D49F8" w:rsidRPr="009D49F8">
        <w:rPr>
          <w:rFonts w:ascii="Arial" w:eastAsia="Century Gothic" w:hAnsi="Arial" w:cs="Arial"/>
          <w:color w:val="000000"/>
        </w:rPr>
        <w:t>chool</w:t>
      </w:r>
      <w:r w:rsidR="008079BD" w:rsidRPr="009D49F8">
        <w:rPr>
          <w:rFonts w:ascii="Arial" w:eastAsia="Century Gothic" w:hAnsi="Arial" w:cs="Arial"/>
          <w:color w:val="000000"/>
        </w:rPr>
        <w:tab/>
        <w:t>3</w:t>
      </w:r>
    </w:p>
    <w:p w14:paraId="109DA45F" w14:textId="78A33FFA" w:rsidR="00B779F2" w:rsidRPr="009D49F8" w:rsidRDefault="00942814">
      <w:pPr>
        <w:ind w:left="8222" w:hanging="7655"/>
        <w:rPr>
          <w:rFonts w:ascii="Arial" w:eastAsia="Century Gothic" w:hAnsi="Arial" w:cs="Arial"/>
        </w:rPr>
      </w:pPr>
      <w:r>
        <w:rPr>
          <w:rFonts w:ascii="Arial" w:eastAsia="Century Gothic" w:hAnsi="Arial" w:cs="Arial"/>
        </w:rPr>
        <w:t>Application P</w:t>
      </w:r>
      <w:r w:rsidR="00CD2D2C" w:rsidRPr="009D49F8">
        <w:rPr>
          <w:rFonts w:ascii="Arial" w:eastAsia="Century Gothic" w:hAnsi="Arial" w:cs="Arial"/>
        </w:rPr>
        <w:t>rocess</w:t>
      </w:r>
      <w:r w:rsidR="00D4139D" w:rsidRPr="009D49F8">
        <w:rPr>
          <w:rFonts w:ascii="Arial" w:eastAsia="Century Gothic" w:hAnsi="Arial" w:cs="Arial"/>
        </w:rPr>
        <w:tab/>
      </w:r>
      <w:r w:rsidR="00B103AD">
        <w:rPr>
          <w:rFonts w:ascii="Arial" w:eastAsia="Century Gothic" w:hAnsi="Arial" w:cs="Arial"/>
        </w:rPr>
        <w:t>4</w:t>
      </w:r>
    </w:p>
    <w:p w14:paraId="3CE4F75E" w14:textId="007A3879" w:rsidR="00CD2D2C" w:rsidRDefault="00CD2D2C" w:rsidP="00CD2D2C">
      <w:pPr>
        <w:ind w:left="8222" w:hanging="7655"/>
        <w:rPr>
          <w:rFonts w:ascii="Arial" w:eastAsia="Century Gothic" w:hAnsi="Arial" w:cs="Arial"/>
        </w:rPr>
      </w:pPr>
      <w:r w:rsidRPr="009D49F8">
        <w:rPr>
          <w:rFonts w:ascii="Arial" w:eastAsia="Century Gothic" w:hAnsi="Arial" w:cs="Arial"/>
        </w:rPr>
        <w:t>Job Description and Person Specification</w:t>
      </w:r>
      <w:r w:rsidRPr="009D49F8">
        <w:rPr>
          <w:rFonts w:ascii="Arial" w:eastAsia="Century Gothic" w:hAnsi="Arial" w:cs="Arial"/>
        </w:rPr>
        <w:tab/>
      </w:r>
      <w:r w:rsidR="00B103AD">
        <w:rPr>
          <w:rFonts w:ascii="Arial" w:eastAsia="Century Gothic" w:hAnsi="Arial" w:cs="Arial"/>
        </w:rPr>
        <w:t>5</w:t>
      </w:r>
      <w:r w:rsidR="00F34C35">
        <w:rPr>
          <w:rFonts w:ascii="Arial" w:eastAsia="Century Gothic" w:hAnsi="Arial" w:cs="Arial"/>
        </w:rPr>
        <w:t xml:space="preserve"> </w:t>
      </w:r>
      <w:r w:rsidR="00BA189A">
        <w:rPr>
          <w:rFonts w:ascii="Arial" w:eastAsia="Century Gothic" w:hAnsi="Arial" w:cs="Arial"/>
        </w:rPr>
        <w:t>–</w:t>
      </w:r>
      <w:r w:rsidR="005B778B">
        <w:rPr>
          <w:rFonts w:ascii="Arial" w:eastAsia="Century Gothic" w:hAnsi="Arial" w:cs="Arial"/>
        </w:rPr>
        <w:t xml:space="preserve"> </w:t>
      </w:r>
      <w:r w:rsidR="00161AB7">
        <w:rPr>
          <w:rFonts w:ascii="Arial" w:eastAsia="Century Gothic" w:hAnsi="Arial" w:cs="Arial"/>
        </w:rPr>
        <w:t>8</w:t>
      </w:r>
    </w:p>
    <w:p w14:paraId="167F253F" w14:textId="6DE07A1D" w:rsidR="00BA189A" w:rsidRPr="009D49F8" w:rsidRDefault="00BA189A" w:rsidP="00CD2D2C">
      <w:pPr>
        <w:ind w:left="8222" w:hanging="7655"/>
        <w:rPr>
          <w:rFonts w:ascii="Arial" w:eastAsia="Century Gothic" w:hAnsi="Arial" w:cs="Arial"/>
        </w:rPr>
      </w:pPr>
      <w:r>
        <w:rPr>
          <w:rFonts w:ascii="Arial" w:eastAsia="Century Gothic" w:hAnsi="Arial" w:cs="Arial"/>
        </w:rPr>
        <w:t>Applying for a job with North Yorkshire Council</w:t>
      </w:r>
      <w:r w:rsidRPr="005C3068">
        <w:rPr>
          <w:rFonts w:ascii="Arial" w:eastAsia="Century Gothic" w:hAnsi="Arial" w:cs="Arial"/>
        </w:rPr>
        <w:tab/>
      </w:r>
      <w:r w:rsidR="00161AB7">
        <w:rPr>
          <w:rFonts w:ascii="Arial" w:eastAsia="Century Gothic" w:hAnsi="Arial" w:cs="Arial"/>
        </w:rPr>
        <w:t>9</w:t>
      </w:r>
    </w:p>
    <w:p w14:paraId="36F2A991" w14:textId="6947BE63" w:rsidR="00C06686" w:rsidRPr="009D49F8" w:rsidRDefault="00B779F2">
      <w:pPr>
        <w:ind w:left="8222" w:hanging="7655"/>
        <w:rPr>
          <w:rFonts w:ascii="Arial" w:eastAsia="Century Gothic" w:hAnsi="Arial" w:cs="Arial"/>
        </w:rPr>
      </w:pPr>
      <w:r w:rsidRPr="009D49F8">
        <w:rPr>
          <w:rFonts w:ascii="Arial" w:eastAsia="Century Gothic" w:hAnsi="Arial" w:cs="Arial"/>
        </w:rPr>
        <w:tab/>
      </w:r>
    </w:p>
    <w:p w14:paraId="2C1D0579" w14:textId="16A96DF4" w:rsidR="00BA793E" w:rsidRPr="009D49F8" w:rsidRDefault="00BA793E">
      <w:pPr>
        <w:ind w:left="8222" w:hanging="7655"/>
        <w:rPr>
          <w:rFonts w:ascii="Arial" w:eastAsia="Century Gothic" w:hAnsi="Arial" w:cs="Arial"/>
        </w:rPr>
      </w:pPr>
    </w:p>
    <w:p w14:paraId="58FD61B8" w14:textId="1B0CEB48" w:rsidR="00BA793E" w:rsidRPr="009D49F8" w:rsidRDefault="00BA793E">
      <w:pPr>
        <w:ind w:left="8222" w:hanging="7655"/>
        <w:rPr>
          <w:rFonts w:ascii="Arial" w:eastAsia="Century Gothic" w:hAnsi="Arial" w:cs="Arial"/>
        </w:rPr>
      </w:pPr>
    </w:p>
    <w:p w14:paraId="165FE00B" w14:textId="507991DF" w:rsidR="00C06686" w:rsidRPr="009D49F8" w:rsidRDefault="00C06686">
      <w:pPr>
        <w:rPr>
          <w:rFonts w:ascii="Arial" w:eastAsia="Century Gothic" w:hAnsi="Arial" w:cs="Arial"/>
        </w:rPr>
      </w:pPr>
    </w:p>
    <w:p w14:paraId="376DB650" w14:textId="0B1BF7E0" w:rsidR="00C06686" w:rsidRDefault="00C06686">
      <w:pPr>
        <w:rPr>
          <w:rFonts w:ascii="Arial" w:hAnsi="Arial" w:cs="Arial"/>
        </w:rPr>
      </w:pPr>
    </w:p>
    <w:p w14:paraId="4FF57D70" w14:textId="69C32AB4" w:rsidR="00574119" w:rsidRDefault="00574119">
      <w:pPr>
        <w:rPr>
          <w:rFonts w:ascii="Arial" w:hAnsi="Arial" w:cs="Arial"/>
        </w:rPr>
      </w:pPr>
      <w:r>
        <w:rPr>
          <w:rFonts w:ascii="Arial" w:hAnsi="Arial" w:cs="Arial"/>
          <w:noProof/>
        </w:rPr>
        <w:drawing>
          <wp:anchor distT="0" distB="0" distL="114300" distR="114300" simplePos="0" relativeHeight="251664384" behindDoc="1" locked="0" layoutInCell="1" allowOverlap="1" wp14:anchorId="255E4953" wp14:editId="2336E42A">
            <wp:simplePos x="0" y="0"/>
            <wp:positionH relativeFrom="margin">
              <wp:align>center</wp:align>
            </wp:positionH>
            <wp:positionV relativeFrom="paragraph">
              <wp:posOffset>35560</wp:posOffset>
            </wp:positionV>
            <wp:extent cx="4445876" cy="4445876"/>
            <wp:effectExtent l="0" t="0" r="0" b="0"/>
            <wp:wrapNone/>
            <wp:docPr id="20007555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45876" cy="44458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550794" w14:textId="15286768" w:rsidR="00574119" w:rsidRPr="009D49F8" w:rsidRDefault="00574119">
      <w:pPr>
        <w:rPr>
          <w:rFonts w:ascii="Arial" w:hAnsi="Arial" w:cs="Arial"/>
        </w:rPr>
      </w:pPr>
    </w:p>
    <w:p w14:paraId="06F7F5E1" w14:textId="2DA19D18" w:rsidR="00C06686" w:rsidRPr="009D49F8" w:rsidRDefault="00C06686">
      <w:pPr>
        <w:rPr>
          <w:rFonts w:ascii="Arial" w:hAnsi="Arial" w:cs="Arial"/>
        </w:rPr>
      </w:pPr>
    </w:p>
    <w:p w14:paraId="71A071E8" w14:textId="2B21B4D3" w:rsidR="00C06686" w:rsidRPr="009D49F8" w:rsidRDefault="00C06686" w:rsidP="00AB450C">
      <w:pPr>
        <w:jc w:val="center"/>
        <w:rPr>
          <w:rFonts w:ascii="Arial" w:hAnsi="Arial" w:cs="Arial"/>
        </w:rPr>
      </w:pPr>
    </w:p>
    <w:p w14:paraId="333EC1D3" w14:textId="560088D8" w:rsidR="00FF28A1" w:rsidRPr="009D49F8" w:rsidRDefault="00FF28A1">
      <w:pPr>
        <w:rPr>
          <w:rFonts w:ascii="Arial" w:hAnsi="Arial" w:cs="Arial"/>
        </w:rPr>
      </w:pPr>
    </w:p>
    <w:p w14:paraId="3171F9DB" w14:textId="060D21FE" w:rsidR="00834CD5" w:rsidRPr="009D49F8" w:rsidRDefault="00834CD5">
      <w:pPr>
        <w:rPr>
          <w:rFonts w:ascii="Arial" w:hAnsi="Arial" w:cs="Arial"/>
        </w:rPr>
      </w:pPr>
    </w:p>
    <w:p w14:paraId="7DAC3A26" w14:textId="7F7EF76E" w:rsidR="00834CD5" w:rsidRPr="009D49F8" w:rsidRDefault="00834CD5">
      <w:pPr>
        <w:rPr>
          <w:rFonts w:ascii="Arial" w:hAnsi="Arial" w:cs="Arial"/>
        </w:rPr>
      </w:pPr>
    </w:p>
    <w:p w14:paraId="50D94C44" w14:textId="56958839" w:rsidR="00834CD5" w:rsidRPr="009D49F8" w:rsidRDefault="00834CD5">
      <w:pPr>
        <w:rPr>
          <w:rFonts w:ascii="Arial" w:hAnsi="Arial" w:cs="Arial"/>
        </w:rPr>
      </w:pPr>
    </w:p>
    <w:p w14:paraId="79C91342" w14:textId="6FA3BCD5" w:rsidR="00834CD5" w:rsidRPr="009D49F8" w:rsidRDefault="00834CD5">
      <w:pPr>
        <w:rPr>
          <w:rFonts w:ascii="Arial" w:hAnsi="Arial" w:cs="Arial"/>
        </w:rPr>
      </w:pPr>
    </w:p>
    <w:p w14:paraId="099E8EE7" w14:textId="77777777" w:rsidR="00FF28A1" w:rsidRPr="009D49F8" w:rsidRDefault="00FF28A1">
      <w:pPr>
        <w:rPr>
          <w:rFonts w:ascii="Arial" w:hAnsi="Arial" w:cs="Arial"/>
        </w:rPr>
      </w:pPr>
    </w:p>
    <w:p w14:paraId="22DCDFD4" w14:textId="77777777" w:rsidR="00FF28A1" w:rsidRPr="009D49F8" w:rsidRDefault="00FF28A1">
      <w:pPr>
        <w:rPr>
          <w:rFonts w:ascii="Arial" w:hAnsi="Arial" w:cs="Arial"/>
        </w:rPr>
      </w:pPr>
    </w:p>
    <w:p w14:paraId="0E838C6E" w14:textId="77777777" w:rsidR="00FF28A1" w:rsidRPr="009D49F8" w:rsidRDefault="00FF28A1">
      <w:pPr>
        <w:rPr>
          <w:rFonts w:ascii="Arial" w:hAnsi="Arial" w:cs="Arial"/>
        </w:rPr>
      </w:pPr>
    </w:p>
    <w:p w14:paraId="67AF0537" w14:textId="46109BD1" w:rsidR="00FF28A1" w:rsidRPr="009D49F8" w:rsidRDefault="00FF28A1">
      <w:pPr>
        <w:rPr>
          <w:rFonts w:ascii="Arial" w:hAnsi="Arial" w:cs="Arial"/>
        </w:rPr>
      </w:pPr>
    </w:p>
    <w:p w14:paraId="06368961" w14:textId="754109A7" w:rsidR="00805686" w:rsidRPr="009D49F8" w:rsidRDefault="00805686">
      <w:pPr>
        <w:rPr>
          <w:rFonts w:ascii="Arial" w:hAnsi="Arial" w:cs="Arial"/>
        </w:rPr>
      </w:pPr>
    </w:p>
    <w:p w14:paraId="5B1C4D71" w14:textId="67D3D8F7" w:rsidR="00805686" w:rsidRPr="009D49F8" w:rsidRDefault="00805686">
      <w:pPr>
        <w:rPr>
          <w:rFonts w:ascii="Arial" w:hAnsi="Arial" w:cs="Arial"/>
        </w:rPr>
      </w:pPr>
    </w:p>
    <w:p w14:paraId="453771AB" w14:textId="7B108336" w:rsidR="00805686" w:rsidRPr="009D49F8" w:rsidRDefault="00805686">
      <w:pPr>
        <w:rPr>
          <w:rFonts w:ascii="Arial" w:hAnsi="Arial" w:cs="Arial"/>
        </w:rPr>
      </w:pPr>
    </w:p>
    <w:p w14:paraId="4386A381" w14:textId="7DAA97AC" w:rsidR="00805686" w:rsidRPr="009D49F8" w:rsidRDefault="00805686">
      <w:pPr>
        <w:rPr>
          <w:rFonts w:ascii="Arial" w:hAnsi="Arial" w:cs="Arial"/>
        </w:rPr>
      </w:pPr>
    </w:p>
    <w:p w14:paraId="1489A849" w14:textId="57C0DFC6" w:rsidR="00581CEA" w:rsidRPr="009D49F8" w:rsidRDefault="00581CEA">
      <w:pPr>
        <w:rPr>
          <w:rFonts w:ascii="Arial" w:hAnsi="Arial" w:cs="Arial"/>
        </w:rPr>
      </w:pPr>
    </w:p>
    <w:p w14:paraId="1D5585B8" w14:textId="74F79C7D" w:rsidR="00581CEA" w:rsidRPr="009D49F8" w:rsidRDefault="00581CEA">
      <w:pPr>
        <w:rPr>
          <w:rFonts w:ascii="Arial" w:hAnsi="Arial" w:cs="Arial"/>
        </w:rPr>
      </w:pPr>
    </w:p>
    <w:p w14:paraId="5A3B4D89" w14:textId="63902F10" w:rsidR="00581CEA" w:rsidRDefault="00581CEA">
      <w:pPr>
        <w:rPr>
          <w:rFonts w:ascii="Arial" w:hAnsi="Arial" w:cs="Arial"/>
        </w:rPr>
      </w:pPr>
    </w:p>
    <w:p w14:paraId="2D6A53C7" w14:textId="729F569B" w:rsidR="00502263" w:rsidRDefault="00502263">
      <w:pPr>
        <w:rPr>
          <w:rFonts w:ascii="Arial" w:hAnsi="Arial" w:cs="Arial"/>
        </w:rPr>
      </w:pPr>
    </w:p>
    <w:p w14:paraId="65CA69F9" w14:textId="43048CF8" w:rsidR="00502263" w:rsidRDefault="00502263">
      <w:pPr>
        <w:rPr>
          <w:rFonts w:ascii="Arial" w:hAnsi="Arial" w:cs="Arial"/>
        </w:rPr>
      </w:pPr>
    </w:p>
    <w:p w14:paraId="20A0DE70" w14:textId="77777777" w:rsidR="00502263" w:rsidRPr="009D49F8" w:rsidRDefault="00502263">
      <w:pPr>
        <w:rPr>
          <w:rFonts w:ascii="Arial" w:hAnsi="Arial" w:cs="Arial"/>
        </w:rPr>
      </w:pPr>
    </w:p>
    <w:p w14:paraId="0165BE11" w14:textId="37394CFF" w:rsidR="00581CEA" w:rsidRPr="009D49F8" w:rsidRDefault="00581CEA">
      <w:pPr>
        <w:rPr>
          <w:rFonts w:ascii="Arial" w:hAnsi="Arial" w:cs="Arial"/>
        </w:rPr>
      </w:pPr>
    </w:p>
    <w:p w14:paraId="2C4B9CAB" w14:textId="6BC61CBE" w:rsidR="00581CEA" w:rsidRPr="009D49F8" w:rsidRDefault="00581CEA">
      <w:pPr>
        <w:rPr>
          <w:rFonts w:ascii="Arial" w:hAnsi="Arial" w:cs="Arial"/>
        </w:rPr>
      </w:pPr>
    </w:p>
    <w:p w14:paraId="7ACE8055" w14:textId="5BAC31B4" w:rsidR="00581CEA" w:rsidRDefault="00581CEA">
      <w:pPr>
        <w:rPr>
          <w:rFonts w:ascii="Arial" w:hAnsi="Arial" w:cs="Arial"/>
        </w:rPr>
      </w:pPr>
    </w:p>
    <w:p w14:paraId="77FBBC66" w14:textId="21AE2B0E" w:rsidR="00B103AD" w:rsidRDefault="00B103AD">
      <w:pPr>
        <w:rPr>
          <w:rFonts w:ascii="Arial" w:hAnsi="Arial" w:cs="Arial"/>
        </w:rPr>
      </w:pPr>
    </w:p>
    <w:p w14:paraId="31B68C9B" w14:textId="449DC957" w:rsidR="00B103AD" w:rsidRDefault="00B103AD">
      <w:pPr>
        <w:rPr>
          <w:rFonts w:ascii="Arial" w:hAnsi="Arial" w:cs="Arial"/>
        </w:rPr>
      </w:pPr>
    </w:p>
    <w:p w14:paraId="7441DC87" w14:textId="5F29390B" w:rsidR="00B103AD" w:rsidRDefault="00B103AD">
      <w:pPr>
        <w:rPr>
          <w:rFonts w:ascii="Arial" w:hAnsi="Arial" w:cs="Arial"/>
        </w:rPr>
      </w:pPr>
    </w:p>
    <w:p w14:paraId="4B7E42FF" w14:textId="1624932D" w:rsidR="00B103AD" w:rsidRDefault="00B103AD">
      <w:pPr>
        <w:rPr>
          <w:rFonts w:ascii="Arial" w:hAnsi="Arial" w:cs="Arial"/>
        </w:rPr>
      </w:pPr>
    </w:p>
    <w:p w14:paraId="142EEC88" w14:textId="3DDE9C9E" w:rsidR="00B103AD" w:rsidRDefault="00B103AD">
      <w:pPr>
        <w:rPr>
          <w:rFonts w:ascii="Arial" w:hAnsi="Arial" w:cs="Arial"/>
        </w:rPr>
      </w:pPr>
    </w:p>
    <w:p w14:paraId="333D135F" w14:textId="77777777" w:rsidR="0002606E" w:rsidRDefault="0002606E">
      <w:pPr>
        <w:rPr>
          <w:rFonts w:ascii="Arial" w:hAnsi="Arial" w:cs="Arial"/>
        </w:rPr>
      </w:pPr>
    </w:p>
    <w:p w14:paraId="76530CD5" w14:textId="77777777" w:rsidR="0002606E" w:rsidRDefault="0002606E">
      <w:pPr>
        <w:rPr>
          <w:rFonts w:ascii="Arial" w:hAnsi="Arial" w:cs="Arial"/>
        </w:rPr>
      </w:pPr>
    </w:p>
    <w:p w14:paraId="4F5E7CC6" w14:textId="77777777" w:rsidR="0002606E" w:rsidRDefault="0002606E">
      <w:pPr>
        <w:rPr>
          <w:rFonts w:ascii="Arial" w:hAnsi="Arial" w:cs="Arial"/>
        </w:rPr>
      </w:pPr>
    </w:p>
    <w:p w14:paraId="13F142F6" w14:textId="15D24DC5" w:rsidR="00B103AD" w:rsidRDefault="00B103AD" w:rsidP="00E86052">
      <w:pPr>
        <w:pBdr>
          <w:top w:val="nil"/>
          <w:left w:val="nil"/>
          <w:bottom w:val="nil"/>
          <w:right w:val="nil"/>
          <w:between w:val="nil"/>
        </w:pBdr>
        <w:rPr>
          <w:rFonts w:ascii="Arial" w:eastAsia="Times New Roman" w:hAnsi="Arial" w:cs="Arial"/>
          <w:color w:val="222222"/>
          <w:lang w:val="en"/>
        </w:rPr>
      </w:pPr>
    </w:p>
    <w:p w14:paraId="0D80A19D" w14:textId="15E7E99C" w:rsidR="00B103AD" w:rsidRPr="00B103AD" w:rsidRDefault="00B103AD" w:rsidP="00467BA2">
      <w:pPr>
        <w:pBdr>
          <w:top w:val="nil"/>
          <w:left w:val="nil"/>
          <w:bottom w:val="nil"/>
          <w:right w:val="nil"/>
          <w:between w:val="nil"/>
        </w:pBdr>
        <w:jc w:val="center"/>
        <w:rPr>
          <w:rFonts w:ascii="Arial" w:eastAsia="Times New Roman" w:hAnsi="Arial" w:cs="Arial"/>
          <w:b/>
          <w:color w:val="222222"/>
          <w:lang w:val="en"/>
        </w:rPr>
      </w:pPr>
    </w:p>
    <w:p w14:paraId="1CA29613" w14:textId="695E2ADB" w:rsidR="00587EFA" w:rsidRDefault="00587EFA" w:rsidP="00587EFA">
      <w:pPr>
        <w:pBdr>
          <w:top w:val="nil"/>
          <w:left w:val="nil"/>
          <w:bottom w:val="nil"/>
          <w:right w:val="nil"/>
          <w:between w:val="nil"/>
        </w:pBdr>
        <w:jc w:val="center"/>
        <w:rPr>
          <w:rFonts w:ascii="Arial" w:eastAsia="Times New Roman" w:hAnsi="Arial" w:cs="Arial"/>
          <w:b/>
          <w:color w:val="222222"/>
          <w:u w:val="single"/>
          <w:lang w:val="en"/>
        </w:rPr>
      </w:pPr>
      <w:r w:rsidRPr="00587EFA">
        <w:rPr>
          <w:rFonts w:ascii="Arial" w:eastAsia="Times New Roman" w:hAnsi="Arial" w:cs="Arial"/>
          <w:b/>
          <w:color w:val="222222"/>
          <w:u w:val="single"/>
          <w:lang w:val="en"/>
        </w:rPr>
        <w:t>Childhaven Community Nursery School</w:t>
      </w:r>
    </w:p>
    <w:p w14:paraId="609499E3" w14:textId="3FE090D4" w:rsidR="00A25409" w:rsidRDefault="00A25409" w:rsidP="00587EFA">
      <w:pPr>
        <w:pBdr>
          <w:top w:val="nil"/>
          <w:left w:val="nil"/>
          <w:bottom w:val="nil"/>
          <w:right w:val="nil"/>
          <w:between w:val="nil"/>
        </w:pBdr>
        <w:jc w:val="center"/>
        <w:rPr>
          <w:rFonts w:ascii="Arial" w:eastAsia="Times New Roman" w:hAnsi="Arial" w:cs="Arial"/>
          <w:b/>
          <w:color w:val="222222"/>
          <w:u w:val="single"/>
          <w:lang w:val="en"/>
        </w:rPr>
      </w:pPr>
    </w:p>
    <w:p w14:paraId="2520E185" w14:textId="2A49D195" w:rsidR="00A25409" w:rsidRPr="00A25409" w:rsidRDefault="00A25409" w:rsidP="00137A5B">
      <w:pPr>
        <w:pBdr>
          <w:top w:val="nil"/>
          <w:left w:val="nil"/>
          <w:bottom w:val="nil"/>
          <w:right w:val="nil"/>
          <w:between w:val="nil"/>
        </w:pBdr>
        <w:jc w:val="center"/>
        <w:rPr>
          <w:rFonts w:ascii="Arial" w:eastAsia="Times New Roman" w:hAnsi="Arial" w:cs="Arial"/>
          <w:bCs/>
          <w:i/>
          <w:iCs/>
          <w:color w:val="222222"/>
        </w:rPr>
      </w:pPr>
      <w:r w:rsidRPr="00A25409">
        <w:rPr>
          <w:rFonts w:ascii="Arial" w:eastAsia="Times New Roman" w:hAnsi="Arial" w:cs="Arial"/>
          <w:bCs/>
          <w:i/>
          <w:iCs/>
          <w:color w:val="222222"/>
        </w:rPr>
        <w:t>D</w:t>
      </w:r>
      <w:r w:rsidR="00137A5B">
        <w:rPr>
          <w:rFonts w:ascii="Arial" w:eastAsia="Times New Roman" w:hAnsi="Arial" w:cs="Arial"/>
          <w:bCs/>
          <w:i/>
          <w:iCs/>
          <w:color w:val="222222"/>
        </w:rPr>
        <w:t>iscover</w:t>
      </w:r>
      <w:r w:rsidRPr="00A25409">
        <w:rPr>
          <w:rFonts w:ascii="Arial" w:eastAsia="Times New Roman" w:hAnsi="Arial" w:cs="Arial"/>
          <w:bCs/>
          <w:i/>
          <w:iCs/>
          <w:color w:val="222222"/>
        </w:rPr>
        <w:t>,</w:t>
      </w:r>
      <w:r w:rsidR="00137A5B">
        <w:rPr>
          <w:rFonts w:ascii="Arial" w:eastAsia="Times New Roman" w:hAnsi="Arial" w:cs="Arial"/>
          <w:bCs/>
          <w:i/>
          <w:iCs/>
          <w:color w:val="222222"/>
        </w:rPr>
        <w:t xml:space="preserve"> Play</w:t>
      </w:r>
      <w:r w:rsidRPr="00A25409">
        <w:rPr>
          <w:rFonts w:ascii="Arial" w:eastAsia="Times New Roman" w:hAnsi="Arial" w:cs="Arial"/>
          <w:bCs/>
          <w:i/>
          <w:iCs/>
          <w:color w:val="222222"/>
        </w:rPr>
        <w:t>, L</w:t>
      </w:r>
      <w:r w:rsidR="00137A5B">
        <w:rPr>
          <w:rFonts w:ascii="Arial" w:eastAsia="Times New Roman" w:hAnsi="Arial" w:cs="Arial"/>
          <w:bCs/>
          <w:i/>
          <w:iCs/>
          <w:color w:val="222222"/>
        </w:rPr>
        <w:t>earn</w:t>
      </w:r>
      <w:r w:rsidRPr="00A25409">
        <w:rPr>
          <w:rFonts w:ascii="Arial" w:eastAsia="Times New Roman" w:hAnsi="Arial" w:cs="Arial"/>
          <w:bCs/>
          <w:i/>
          <w:iCs/>
          <w:color w:val="222222"/>
        </w:rPr>
        <w:t xml:space="preserve"> – P</w:t>
      </w:r>
      <w:r w:rsidR="00137A5B">
        <w:rPr>
          <w:rFonts w:ascii="Arial" w:eastAsia="Times New Roman" w:hAnsi="Arial" w:cs="Arial"/>
          <w:bCs/>
          <w:i/>
          <w:iCs/>
          <w:color w:val="222222"/>
        </w:rPr>
        <w:t>roviding</w:t>
      </w:r>
      <w:r w:rsidRPr="00A25409">
        <w:rPr>
          <w:rFonts w:ascii="Arial" w:eastAsia="Times New Roman" w:hAnsi="Arial" w:cs="Arial"/>
          <w:bCs/>
          <w:i/>
          <w:iCs/>
          <w:color w:val="222222"/>
        </w:rPr>
        <w:t xml:space="preserve"> O</w:t>
      </w:r>
      <w:r w:rsidR="00137A5B">
        <w:rPr>
          <w:rFonts w:ascii="Arial" w:eastAsia="Times New Roman" w:hAnsi="Arial" w:cs="Arial"/>
          <w:bCs/>
          <w:i/>
          <w:iCs/>
          <w:color w:val="222222"/>
        </w:rPr>
        <w:t>utstanding</w:t>
      </w:r>
      <w:r w:rsidRPr="00A25409">
        <w:rPr>
          <w:rFonts w:ascii="Arial" w:eastAsia="Times New Roman" w:hAnsi="Arial" w:cs="Arial"/>
          <w:bCs/>
          <w:i/>
          <w:iCs/>
          <w:color w:val="222222"/>
        </w:rPr>
        <w:t xml:space="preserve"> E</w:t>
      </w:r>
      <w:r w:rsidR="00137A5B">
        <w:rPr>
          <w:rFonts w:ascii="Arial" w:eastAsia="Times New Roman" w:hAnsi="Arial" w:cs="Arial"/>
          <w:bCs/>
          <w:i/>
          <w:iCs/>
          <w:color w:val="222222"/>
        </w:rPr>
        <w:t>arly Education</w:t>
      </w:r>
    </w:p>
    <w:p w14:paraId="336B8DE3" w14:textId="246428CD" w:rsidR="00450BB1" w:rsidRPr="00A25409" w:rsidRDefault="00450BB1" w:rsidP="00467BA2">
      <w:pPr>
        <w:pBdr>
          <w:top w:val="nil"/>
          <w:left w:val="nil"/>
          <w:bottom w:val="nil"/>
          <w:right w:val="nil"/>
          <w:between w:val="nil"/>
        </w:pBdr>
        <w:jc w:val="center"/>
        <w:rPr>
          <w:rFonts w:ascii="Arial" w:eastAsia="Times New Roman" w:hAnsi="Arial" w:cs="Arial"/>
          <w:bCs/>
          <w:color w:val="222222"/>
          <w:lang w:val="en"/>
        </w:rPr>
      </w:pPr>
    </w:p>
    <w:p w14:paraId="3F0CED11" w14:textId="612BBFF7" w:rsidR="00A25409" w:rsidRPr="00A25409" w:rsidRDefault="00A25409" w:rsidP="00A25409">
      <w:pPr>
        <w:pBdr>
          <w:top w:val="nil"/>
          <w:left w:val="nil"/>
          <w:bottom w:val="nil"/>
          <w:right w:val="nil"/>
          <w:between w:val="nil"/>
        </w:pBdr>
        <w:rPr>
          <w:rFonts w:ascii="Arial" w:eastAsia="Times New Roman" w:hAnsi="Arial" w:cs="Arial"/>
          <w:bCs/>
          <w:color w:val="222222"/>
        </w:rPr>
      </w:pPr>
      <w:r w:rsidRPr="00A25409">
        <w:rPr>
          <w:rFonts w:ascii="Arial" w:eastAsia="Times New Roman" w:hAnsi="Arial" w:cs="Arial"/>
          <w:bCs/>
          <w:color w:val="222222"/>
        </w:rPr>
        <w:t> An OUTSTANDING school in the heart of Scarborough</w:t>
      </w:r>
      <w:r w:rsidR="00137A5B">
        <w:rPr>
          <w:rFonts w:ascii="Arial" w:eastAsia="Times New Roman" w:hAnsi="Arial" w:cs="Arial"/>
          <w:bCs/>
          <w:color w:val="222222"/>
        </w:rPr>
        <w:t>, a</w:t>
      </w:r>
      <w:r w:rsidRPr="00A25409">
        <w:rPr>
          <w:rFonts w:ascii="Arial" w:eastAsia="Times New Roman" w:hAnsi="Arial" w:cs="Arial"/>
          <w:bCs/>
          <w:color w:val="222222"/>
        </w:rPr>
        <w:t>t Childhaven, we are committed to supporting our children develop into resilient, independent life-long learners.</w:t>
      </w:r>
      <w:r>
        <w:rPr>
          <w:rFonts w:ascii="Arial" w:eastAsia="Times New Roman" w:hAnsi="Arial" w:cs="Arial"/>
          <w:bCs/>
          <w:color w:val="222222"/>
        </w:rPr>
        <w:t xml:space="preserve"> </w:t>
      </w:r>
      <w:r w:rsidRPr="00A25409">
        <w:rPr>
          <w:rFonts w:ascii="Arial" w:eastAsia="Times New Roman" w:hAnsi="Arial" w:cs="Arial"/>
          <w:bCs/>
          <w:color w:val="222222"/>
        </w:rPr>
        <w:t>We were judged to be OUTSTANDING by Ofsted in 2012,2015</w:t>
      </w:r>
      <w:r w:rsidR="00E109AA">
        <w:rPr>
          <w:rFonts w:ascii="Arial" w:eastAsia="Times New Roman" w:hAnsi="Arial" w:cs="Arial"/>
          <w:bCs/>
          <w:color w:val="222222"/>
        </w:rPr>
        <w:t>, 2019,</w:t>
      </w:r>
      <w:r w:rsidRPr="00A25409">
        <w:rPr>
          <w:rFonts w:ascii="Arial" w:eastAsia="Times New Roman" w:hAnsi="Arial" w:cs="Arial"/>
          <w:bCs/>
          <w:color w:val="222222"/>
        </w:rPr>
        <w:t xml:space="preserve"> and then again in 20</w:t>
      </w:r>
      <w:r w:rsidR="00E109AA">
        <w:rPr>
          <w:rFonts w:ascii="Arial" w:eastAsia="Times New Roman" w:hAnsi="Arial" w:cs="Arial"/>
          <w:bCs/>
          <w:color w:val="222222"/>
        </w:rPr>
        <w:t>24</w:t>
      </w:r>
      <w:r w:rsidRPr="00A25409">
        <w:rPr>
          <w:rFonts w:ascii="Arial" w:eastAsia="Times New Roman" w:hAnsi="Arial" w:cs="Arial"/>
          <w:bCs/>
          <w:color w:val="222222"/>
        </w:rPr>
        <w:t>!</w:t>
      </w:r>
    </w:p>
    <w:p w14:paraId="5AE12EA2" w14:textId="15FC59C8" w:rsidR="00A25409" w:rsidRDefault="00A25409" w:rsidP="00587EFA">
      <w:pPr>
        <w:pBdr>
          <w:top w:val="nil"/>
          <w:left w:val="nil"/>
          <w:bottom w:val="nil"/>
          <w:right w:val="nil"/>
          <w:between w:val="nil"/>
        </w:pBdr>
        <w:rPr>
          <w:rFonts w:ascii="Arial" w:eastAsia="Times New Roman" w:hAnsi="Arial" w:cs="Arial"/>
          <w:color w:val="222222"/>
          <w:lang w:val="en"/>
        </w:rPr>
      </w:pPr>
    </w:p>
    <w:p w14:paraId="583D9CB2" w14:textId="2E235BA1" w:rsidR="00587EFA" w:rsidRPr="00587EFA" w:rsidRDefault="00A25409" w:rsidP="00587EFA">
      <w:pPr>
        <w:pBdr>
          <w:top w:val="nil"/>
          <w:left w:val="nil"/>
          <w:bottom w:val="nil"/>
          <w:right w:val="nil"/>
          <w:between w:val="nil"/>
        </w:pBdr>
        <w:rPr>
          <w:rFonts w:ascii="Arial" w:eastAsia="Times New Roman" w:hAnsi="Arial" w:cs="Arial"/>
          <w:color w:val="222222"/>
          <w:lang w:val="en"/>
        </w:rPr>
      </w:pPr>
      <w:r>
        <w:rPr>
          <w:rFonts w:ascii="Arial" w:eastAsia="Times New Roman" w:hAnsi="Arial" w:cs="Arial"/>
          <w:color w:val="222222"/>
          <w:lang w:val="en"/>
        </w:rPr>
        <w:t>W</w:t>
      </w:r>
      <w:r w:rsidR="00587EFA" w:rsidRPr="00587EFA">
        <w:rPr>
          <w:rFonts w:ascii="Arial" w:eastAsia="Times New Roman" w:hAnsi="Arial" w:cs="Arial"/>
          <w:color w:val="222222"/>
          <w:lang w:val="en"/>
        </w:rPr>
        <w:t>e provide a vibrant, welcoming and inspirational setting and serve the communities around the Scarborough Town. We are one of only 3 maintained nursery schools in North Yorkshire and we offer children a unique start to their education. Children aged between 2 and 4 play and learn together in our wonderful Victorian building and garden.</w:t>
      </w:r>
    </w:p>
    <w:p w14:paraId="7F5CF99E" w14:textId="6B994BDB" w:rsidR="00B103AD" w:rsidRDefault="00B103AD" w:rsidP="00E86052">
      <w:pPr>
        <w:pBdr>
          <w:top w:val="nil"/>
          <w:left w:val="nil"/>
          <w:bottom w:val="nil"/>
          <w:right w:val="nil"/>
          <w:between w:val="nil"/>
        </w:pBdr>
        <w:rPr>
          <w:rFonts w:ascii="Arial" w:eastAsia="Times New Roman" w:hAnsi="Arial" w:cs="Arial"/>
          <w:color w:val="222222"/>
          <w:lang w:val="en"/>
        </w:rPr>
      </w:pPr>
    </w:p>
    <w:p w14:paraId="77735FE1" w14:textId="0CA63284" w:rsidR="00587EFA" w:rsidRDefault="00587EFA" w:rsidP="00587EFA">
      <w:pPr>
        <w:pBdr>
          <w:top w:val="nil"/>
          <w:left w:val="nil"/>
          <w:bottom w:val="nil"/>
          <w:right w:val="nil"/>
          <w:between w:val="nil"/>
        </w:pBdr>
        <w:rPr>
          <w:rFonts w:ascii="Arial" w:eastAsia="Times New Roman" w:hAnsi="Arial" w:cs="Arial"/>
          <w:color w:val="222222"/>
          <w:lang w:val="en"/>
        </w:rPr>
      </w:pPr>
      <w:r w:rsidRPr="00587EFA">
        <w:rPr>
          <w:rFonts w:ascii="Arial" w:eastAsia="Times New Roman" w:hAnsi="Arial" w:cs="Arial"/>
          <w:color w:val="222222"/>
          <w:lang w:val="en"/>
        </w:rPr>
        <w:t>As a lead school within the Scarborough Teaching Alliance we share best practice and are committed to training the next generation of teachers and support staff.</w:t>
      </w:r>
    </w:p>
    <w:p w14:paraId="1BE2DE3F" w14:textId="220D48D9" w:rsidR="00A25409" w:rsidRDefault="00A25409" w:rsidP="00587EFA">
      <w:pPr>
        <w:pBdr>
          <w:top w:val="nil"/>
          <w:left w:val="nil"/>
          <w:bottom w:val="nil"/>
          <w:right w:val="nil"/>
          <w:between w:val="nil"/>
        </w:pBdr>
        <w:rPr>
          <w:rFonts w:ascii="Arial" w:eastAsia="Times New Roman" w:hAnsi="Arial" w:cs="Arial"/>
          <w:color w:val="222222"/>
          <w:lang w:val="en"/>
        </w:rPr>
      </w:pPr>
    </w:p>
    <w:p w14:paraId="6CC23D93" w14:textId="235316E5" w:rsidR="00137A5B" w:rsidRPr="00105C94" w:rsidRDefault="00137A5B" w:rsidP="00CC6A7F">
      <w:pPr>
        <w:pBdr>
          <w:top w:val="nil"/>
          <w:left w:val="nil"/>
          <w:bottom w:val="nil"/>
          <w:right w:val="nil"/>
          <w:between w:val="nil"/>
        </w:pBdr>
        <w:jc w:val="both"/>
        <w:rPr>
          <w:rFonts w:ascii="Arial" w:eastAsia="Times New Roman" w:hAnsi="Arial" w:cs="Arial"/>
          <w:lang w:val="en"/>
        </w:rPr>
      </w:pPr>
      <w:r>
        <w:rPr>
          <w:rFonts w:ascii="Arial" w:eastAsia="Times New Roman" w:hAnsi="Arial" w:cs="Arial"/>
          <w:color w:val="222222"/>
          <w:lang w:val="en"/>
        </w:rPr>
        <w:t>Thank you for your interest in joining our team</w:t>
      </w:r>
      <w:r w:rsidR="00CC6A7F">
        <w:rPr>
          <w:rFonts w:ascii="Arial" w:eastAsia="Times New Roman" w:hAnsi="Arial" w:cs="Arial"/>
          <w:color w:val="222222"/>
          <w:lang w:val="en"/>
        </w:rPr>
        <w:t xml:space="preserve">. </w:t>
      </w:r>
      <w:r w:rsidR="00CC6A7F" w:rsidRPr="00105C94">
        <w:rPr>
          <w:rFonts w:ascii="Arial" w:eastAsia="Times New Roman" w:hAnsi="Arial" w:cs="Arial"/>
          <w:lang w:val="en"/>
        </w:rPr>
        <w:t>This is an exciting time for us as we strengthen and develop our nurturing provision for our children, as we support children with a wide range of additional needs.</w:t>
      </w:r>
    </w:p>
    <w:p w14:paraId="25BDCA6F" w14:textId="2645BEFC" w:rsidR="00137A5B" w:rsidRPr="00105C94" w:rsidRDefault="00137A5B" w:rsidP="00587EFA">
      <w:pPr>
        <w:pBdr>
          <w:top w:val="nil"/>
          <w:left w:val="nil"/>
          <w:bottom w:val="nil"/>
          <w:right w:val="nil"/>
          <w:between w:val="nil"/>
        </w:pBdr>
        <w:rPr>
          <w:rFonts w:ascii="Arial" w:eastAsia="Times New Roman" w:hAnsi="Arial" w:cs="Arial"/>
          <w:lang w:val="en"/>
        </w:rPr>
      </w:pPr>
    </w:p>
    <w:p w14:paraId="474351E0" w14:textId="0B708284" w:rsidR="00137A5B" w:rsidRPr="00105C94" w:rsidRDefault="00137A5B" w:rsidP="00587EFA">
      <w:pPr>
        <w:pBdr>
          <w:top w:val="nil"/>
          <w:left w:val="nil"/>
          <w:bottom w:val="nil"/>
          <w:right w:val="nil"/>
          <w:between w:val="nil"/>
        </w:pBdr>
        <w:rPr>
          <w:rFonts w:ascii="Arial" w:eastAsia="Times New Roman" w:hAnsi="Arial" w:cs="Arial"/>
          <w:lang w:val="en"/>
        </w:rPr>
      </w:pPr>
      <w:r w:rsidRPr="00105C94">
        <w:rPr>
          <w:rFonts w:ascii="Arial" w:eastAsia="Times New Roman" w:hAnsi="Arial" w:cs="Arial"/>
          <w:lang w:val="en"/>
        </w:rPr>
        <w:t>We look forward to receiving your application.</w:t>
      </w:r>
    </w:p>
    <w:p w14:paraId="0EE021B9" w14:textId="3BFD9200" w:rsidR="00B103AD" w:rsidRDefault="00B103AD" w:rsidP="00E86052">
      <w:pPr>
        <w:pBdr>
          <w:top w:val="nil"/>
          <w:left w:val="nil"/>
          <w:bottom w:val="nil"/>
          <w:right w:val="nil"/>
          <w:between w:val="nil"/>
        </w:pBdr>
        <w:rPr>
          <w:rFonts w:ascii="Arial" w:eastAsia="Times New Roman" w:hAnsi="Arial" w:cs="Arial"/>
          <w:color w:val="222222"/>
          <w:lang w:val="en"/>
        </w:rPr>
      </w:pPr>
    </w:p>
    <w:p w14:paraId="0423145B" w14:textId="17FF1255" w:rsidR="00B103AD" w:rsidRDefault="00B103AD" w:rsidP="00E86052">
      <w:pPr>
        <w:pBdr>
          <w:top w:val="nil"/>
          <w:left w:val="nil"/>
          <w:bottom w:val="nil"/>
          <w:right w:val="nil"/>
          <w:between w:val="nil"/>
        </w:pBdr>
        <w:rPr>
          <w:rFonts w:ascii="Arial" w:eastAsia="Times New Roman" w:hAnsi="Arial" w:cs="Arial"/>
          <w:color w:val="222222"/>
          <w:lang w:val="en"/>
        </w:rPr>
      </w:pPr>
    </w:p>
    <w:p w14:paraId="288A7C2C" w14:textId="2F6EFF00" w:rsidR="00E109AA" w:rsidRDefault="00574119" w:rsidP="00E86052">
      <w:pPr>
        <w:pBdr>
          <w:top w:val="nil"/>
          <w:left w:val="nil"/>
          <w:bottom w:val="nil"/>
          <w:right w:val="nil"/>
          <w:between w:val="nil"/>
        </w:pBdr>
        <w:rPr>
          <w:rFonts w:ascii="Arial" w:eastAsia="Times New Roman" w:hAnsi="Arial" w:cs="Arial"/>
          <w:color w:val="222222"/>
          <w:lang w:val="en"/>
        </w:rPr>
      </w:pPr>
      <w:r>
        <w:rPr>
          <w:rFonts w:ascii="Arial" w:hAnsi="Arial" w:cs="Arial"/>
          <w:noProof/>
        </w:rPr>
        <w:drawing>
          <wp:anchor distT="0" distB="0" distL="114300" distR="114300" simplePos="0" relativeHeight="251665408" behindDoc="1" locked="0" layoutInCell="1" allowOverlap="1" wp14:anchorId="468069BD" wp14:editId="069C2653">
            <wp:simplePos x="0" y="0"/>
            <wp:positionH relativeFrom="margin">
              <wp:align>center</wp:align>
            </wp:positionH>
            <wp:positionV relativeFrom="paragraph">
              <wp:posOffset>10160</wp:posOffset>
            </wp:positionV>
            <wp:extent cx="4903075" cy="3268385"/>
            <wp:effectExtent l="0" t="0" r="0" b="8255"/>
            <wp:wrapNone/>
            <wp:docPr id="954532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03075" cy="3268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5E4F70" w14:textId="62209406" w:rsidR="00E109AA" w:rsidRDefault="00E109AA" w:rsidP="00E86052">
      <w:pPr>
        <w:pBdr>
          <w:top w:val="nil"/>
          <w:left w:val="nil"/>
          <w:bottom w:val="nil"/>
          <w:right w:val="nil"/>
          <w:between w:val="nil"/>
        </w:pBdr>
        <w:rPr>
          <w:rFonts w:ascii="Arial" w:eastAsia="Times New Roman" w:hAnsi="Arial" w:cs="Arial"/>
          <w:color w:val="222222"/>
          <w:lang w:val="en"/>
        </w:rPr>
      </w:pPr>
    </w:p>
    <w:p w14:paraId="6F874079" w14:textId="448D6069" w:rsidR="00B103AD" w:rsidRDefault="00B103AD" w:rsidP="00E86052">
      <w:pPr>
        <w:pBdr>
          <w:top w:val="nil"/>
          <w:left w:val="nil"/>
          <w:bottom w:val="nil"/>
          <w:right w:val="nil"/>
          <w:between w:val="nil"/>
        </w:pBdr>
        <w:rPr>
          <w:rFonts w:ascii="Arial" w:eastAsia="Times New Roman" w:hAnsi="Arial" w:cs="Arial"/>
          <w:color w:val="222222"/>
          <w:lang w:val="en"/>
        </w:rPr>
      </w:pPr>
    </w:p>
    <w:p w14:paraId="440AC769" w14:textId="3A2B1211" w:rsidR="00B103AD" w:rsidRDefault="00B103AD" w:rsidP="00E86052">
      <w:pPr>
        <w:pBdr>
          <w:top w:val="nil"/>
          <w:left w:val="nil"/>
          <w:bottom w:val="nil"/>
          <w:right w:val="nil"/>
          <w:between w:val="nil"/>
        </w:pBdr>
        <w:rPr>
          <w:rFonts w:ascii="Arial" w:eastAsia="Times New Roman" w:hAnsi="Arial" w:cs="Arial"/>
          <w:color w:val="222222"/>
          <w:lang w:val="en"/>
        </w:rPr>
      </w:pPr>
    </w:p>
    <w:p w14:paraId="4960561E" w14:textId="4ECF63A2" w:rsidR="00B103AD" w:rsidRDefault="00B103AD" w:rsidP="00E86052">
      <w:pPr>
        <w:pBdr>
          <w:top w:val="nil"/>
          <w:left w:val="nil"/>
          <w:bottom w:val="nil"/>
          <w:right w:val="nil"/>
          <w:between w:val="nil"/>
        </w:pBdr>
        <w:rPr>
          <w:rFonts w:ascii="Arial" w:eastAsia="Times New Roman" w:hAnsi="Arial" w:cs="Arial"/>
          <w:color w:val="222222"/>
          <w:lang w:val="en"/>
        </w:rPr>
      </w:pPr>
    </w:p>
    <w:p w14:paraId="789101E1" w14:textId="5F1D0E8A" w:rsidR="00B103AD" w:rsidRDefault="00B103AD" w:rsidP="00E86052">
      <w:pPr>
        <w:pBdr>
          <w:top w:val="nil"/>
          <w:left w:val="nil"/>
          <w:bottom w:val="nil"/>
          <w:right w:val="nil"/>
          <w:between w:val="nil"/>
        </w:pBdr>
        <w:rPr>
          <w:rFonts w:ascii="Arial" w:eastAsia="Times New Roman" w:hAnsi="Arial" w:cs="Arial"/>
          <w:color w:val="222222"/>
          <w:lang w:val="en"/>
        </w:rPr>
      </w:pPr>
    </w:p>
    <w:p w14:paraId="67B55511" w14:textId="12A2EE79" w:rsidR="00B103AD" w:rsidRDefault="00B103AD" w:rsidP="00E86052">
      <w:pPr>
        <w:pBdr>
          <w:top w:val="nil"/>
          <w:left w:val="nil"/>
          <w:bottom w:val="nil"/>
          <w:right w:val="nil"/>
          <w:between w:val="nil"/>
        </w:pBdr>
        <w:rPr>
          <w:rFonts w:ascii="Arial" w:eastAsia="Times New Roman" w:hAnsi="Arial" w:cs="Arial"/>
          <w:color w:val="222222"/>
          <w:lang w:val="en"/>
        </w:rPr>
      </w:pPr>
    </w:p>
    <w:p w14:paraId="0FA35853" w14:textId="574BBD07" w:rsidR="00B103AD" w:rsidRDefault="00B103AD" w:rsidP="00E86052">
      <w:pPr>
        <w:pBdr>
          <w:top w:val="nil"/>
          <w:left w:val="nil"/>
          <w:bottom w:val="nil"/>
          <w:right w:val="nil"/>
          <w:between w:val="nil"/>
        </w:pBdr>
        <w:rPr>
          <w:rFonts w:ascii="Arial" w:eastAsia="Times New Roman" w:hAnsi="Arial" w:cs="Arial"/>
          <w:color w:val="222222"/>
          <w:lang w:val="en"/>
        </w:rPr>
      </w:pPr>
    </w:p>
    <w:p w14:paraId="0F9FA8B6" w14:textId="2FFAF67A" w:rsidR="00B103AD" w:rsidRDefault="00B103AD" w:rsidP="00E86052">
      <w:pPr>
        <w:pBdr>
          <w:top w:val="nil"/>
          <w:left w:val="nil"/>
          <w:bottom w:val="nil"/>
          <w:right w:val="nil"/>
          <w:between w:val="nil"/>
        </w:pBdr>
        <w:rPr>
          <w:rFonts w:ascii="Arial" w:eastAsia="Times New Roman" w:hAnsi="Arial" w:cs="Arial"/>
          <w:color w:val="222222"/>
          <w:lang w:val="en"/>
        </w:rPr>
      </w:pPr>
    </w:p>
    <w:p w14:paraId="49CE6EC7" w14:textId="11770A9E" w:rsidR="00B103AD" w:rsidRDefault="00B103AD" w:rsidP="00E86052">
      <w:pPr>
        <w:pBdr>
          <w:top w:val="nil"/>
          <w:left w:val="nil"/>
          <w:bottom w:val="nil"/>
          <w:right w:val="nil"/>
          <w:between w:val="nil"/>
        </w:pBdr>
        <w:rPr>
          <w:rFonts w:ascii="Arial" w:eastAsia="Times New Roman" w:hAnsi="Arial" w:cs="Arial"/>
          <w:color w:val="222222"/>
          <w:lang w:val="en"/>
        </w:rPr>
      </w:pPr>
    </w:p>
    <w:p w14:paraId="1EDEFC48" w14:textId="42A276A3" w:rsidR="00B103AD" w:rsidRDefault="00B103AD" w:rsidP="00E86052">
      <w:pPr>
        <w:pBdr>
          <w:top w:val="nil"/>
          <w:left w:val="nil"/>
          <w:bottom w:val="nil"/>
          <w:right w:val="nil"/>
          <w:between w:val="nil"/>
        </w:pBdr>
        <w:rPr>
          <w:rFonts w:ascii="Arial" w:eastAsia="Times New Roman" w:hAnsi="Arial" w:cs="Arial"/>
          <w:color w:val="222222"/>
          <w:lang w:val="en"/>
        </w:rPr>
      </w:pPr>
    </w:p>
    <w:p w14:paraId="6DAE3516" w14:textId="198BE702" w:rsidR="00B103AD" w:rsidRDefault="00B103AD" w:rsidP="00E86052">
      <w:pPr>
        <w:pBdr>
          <w:top w:val="nil"/>
          <w:left w:val="nil"/>
          <w:bottom w:val="nil"/>
          <w:right w:val="nil"/>
          <w:between w:val="nil"/>
        </w:pBdr>
        <w:rPr>
          <w:rFonts w:ascii="Arial" w:eastAsia="Times New Roman" w:hAnsi="Arial" w:cs="Arial"/>
          <w:color w:val="222222"/>
          <w:lang w:val="en"/>
        </w:rPr>
      </w:pPr>
    </w:p>
    <w:p w14:paraId="272A0A60" w14:textId="5CD0B7BB" w:rsidR="00B103AD" w:rsidRDefault="00B103AD" w:rsidP="00E86052">
      <w:pPr>
        <w:pBdr>
          <w:top w:val="nil"/>
          <w:left w:val="nil"/>
          <w:bottom w:val="nil"/>
          <w:right w:val="nil"/>
          <w:between w:val="nil"/>
        </w:pBdr>
        <w:rPr>
          <w:rFonts w:ascii="Arial" w:eastAsia="Times New Roman" w:hAnsi="Arial" w:cs="Arial"/>
          <w:color w:val="222222"/>
          <w:lang w:val="en"/>
        </w:rPr>
      </w:pPr>
    </w:p>
    <w:p w14:paraId="4E2571ED" w14:textId="45A3ED0E" w:rsidR="00B103AD" w:rsidRDefault="00B103AD" w:rsidP="00E86052">
      <w:pPr>
        <w:pBdr>
          <w:top w:val="nil"/>
          <w:left w:val="nil"/>
          <w:bottom w:val="nil"/>
          <w:right w:val="nil"/>
          <w:between w:val="nil"/>
        </w:pBdr>
        <w:rPr>
          <w:rFonts w:ascii="Arial" w:eastAsia="Times New Roman" w:hAnsi="Arial" w:cs="Arial"/>
          <w:color w:val="222222"/>
          <w:lang w:val="en"/>
        </w:rPr>
      </w:pPr>
    </w:p>
    <w:p w14:paraId="3CCA155E" w14:textId="5EC893E1" w:rsidR="00B103AD" w:rsidRDefault="00B103AD" w:rsidP="00E86052">
      <w:pPr>
        <w:pBdr>
          <w:top w:val="nil"/>
          <w:left w:val="nil"/>
          <w:bottom w:val="nil"/>
          <w:right w:val="nil"/>
          <w:between w:val="nil"/>
        </w:pBdr>
        <w:rPr>
          <w:rFonts w:ascii="Arial" w:eastAsia="Times New Roman" w:hAnsi="Arial" w:cs="Arial"/>
          <w:color w:val="222222"/>
          <w:lang w:val="en"/>
        </w:rPr>
      </w:pPr>
    </w:p>
    <w:p w14:paraId="4FDE0CCF" w14:textId="6510C067" w:rsidR="00B103AD" w:rsidRDefault="00B103AD" w:rsidP="00E86052">
      <w:pPr>
        <w:pBdr>
          <w:top w:val="nil"/>
          <w:left w:val="nil"/>
          <w:bottom w:val="nil"/>
          <w:right w:val="nil"/>
          <w:between w:val="nil"/>
        </w:pBdr>
        <w:rPr>
          <w:rFonts w:ascii="Arial" w:eastAsia="Times New Roman" w:hAnsi="Arial" w:cs="Arial"/>
          <w:color w:val="222222"/>
          <w:lang w:val="en"/>
        </w:rPr>
      </w:pPr>
    </w:p>
    <w:p w14:paraId="4EB21731" w14:textId="64B5CFC8" w:rsidR="00B103AD" w:rsidRDefault="00B103AD" w:rsidP="00E86052">
      <w:pPr>
        <w:pBdr>
          <w:top w:val="nil"/>
          <w:left w:val="nil"/>
          <w:bottom w:val="nil"/>
          <w:right w:val="nil"/>
          <w:between w:val="nil"/>
        </w:pBdr>
        <w:rPr>
          <w:rFonts w:ascii="Arial" w:eastAsia="Times New Roman" w:hAnsi="Arial" w:cs="Arial"/>
          <w:color w:val="222222"/>
          <w:lang w:val="en"/>
        </w:rPr>
      </w:pPr>
    </w:p>
    <w:p w14:paraId="2DF12651" w14:textId="3C0B5382" w:rsidR="00B103AD" w:rsidRDefault="00B103AD" w:rsidP="00E86052">
      <w:pPr>
        <w:pBdr>
          <w:top w:val="nil"/>
          <w:left w:val="nil"/>
          <w:bottom w:val="nil"/>
          <w:right w:val="nil"/>
          <w:between w:val="nil"/>
        </w:pBdr>
        <w:rPr>
          <w:rFonts w:ascii="Arial" w:eastAsia="Times New Roman" w:hAnsi="Arial" w:cs="Arial"/>
          <w:color w:val="222222"/>
          <w:lang w:val="en"/>
        </w:rPr>
      </w:pPr>
    </w:p>
    <w:p w14:paraId="198F776C" w14:textId="63A54196" w:rsidR="00B103AD" w:rsidRDefault="00B103AD" w:rsidP="00E86052">
      <w:pPr>
        <w:pBdr>
          <w:top w:val="nil"/>
          <w:left w:val="nil"/>
          <w:bottom w:val="nil"/>
          <w:right w:val="nil"/>
          <w:between w:val="nil"/>
        </w:pBdr>
        <w:rPr>
          <w:rFonts w:ascii="Arial" w:eastAsia="Times New Roman" w:hAnsi="Arial" w:cs="Arial"/>
          <w:color w:val="222222"/>
          <w:lang w:val="en"/>
        </w:rPr>
      </w:pPr>
    </w:p>
    <w:p w14:paraId="55D210A6" w14:textId="3A09904D" w:rsidR="00B103AD" w:rsidRDefault="00B103AD" w:rsidP="00E86052">
      <w:pPr>
        <w:pBdr>
          <w:top w:val="nil"/>
          <w:left w:val="nil"/>
          <w:bottom w:val="nil"/>
          <w:right w:val="nil"/>
          <w:between w:val="nil"/>
        </w:pBdr>
        <w:rPr>
          <w:rFonts w:ascii="Arial" w:eastAsia="Times New Roman" w:hAnsi="Arial" w:cs="Arial"/>
          <w:color w:val="222222"/>
          <w:lang w:val="en"/>
        </w:rPr>
      </w:pPr>
    </w:p>
    <w:p w14:paraId="4DF92884" w14:textId="329B3F79" w:rsidR="00126BD4" w:rsidRDefault="00126BD4" w:rsidP="00137A5B">
      <w:pPr>
        <w:pStyle w:val="Heading2"/>
        <w:rPr>
          <w:rFonts w:ascii="Arial" w:eastAsia="Century Gothic" w:hAnsi="Arial" w:cs="Arial"/>
        </w:rPr>
      </w:pPr>
    </w:p>
    <w:p w14:paraId="08DEC58D" w14:textId="77777777" w:rsidR="00FE010B" w:rsidRPr="00FE010B" w:rsidRDefault="00FE010B" w:rsidP="00FE010B"/>
    <w:p w14:paraId="5E7CCCB0" w14:textId="306E9D2C" w:rsidR="00137A5B" w:rsidRDefault="00137A5B" w:rsidP="00137A5B"/>
    <w:p w14:paraId="482B636E" w14:textId="77777777" w:rsidR="00F3093D" w:rsidRDefault="00F3093D" w:rsidP="00137A5B"/>
    <w:p w14:paraId="1E905F8D" w14:textId="77777777" w:rsidR="00BB7291" w:rsidRPr="00137A5B" w:rsidRDefault="00BB7291" w:rsidP="00137A5B"/>
    <w:p w14:paraId="5D547867" w14:textId="7F3E1694" w:rsidR="00791788" w:rsidRPr="00E109AA" w:rsidRDefault="008079BD" w:rsidP="00E109AA">
      <w:pPr>
        <w:pStyle w:val="Heading2"/>
        <w:jc w:val="center"/>
        <w:rPr>
          <w:rFonts w:ascii="Arial" w:eastAsia="Century Gothic" w:hAnsi="Arial" w:cs="Arial"/>
        </w:rPr>
      </w:pPr>
      <w:r w:rsidRPr="009D49F8">
        <w:rPr>
          <w:rFonts w:ascii="Arial" w:eastAsia="Century Gothic" w:hAnsi="Arial" w:cs="Arial"/>
        </w:rPr>
        <w:t>Application Process</w:t>
      </w:r>
    </w:p>
    <w:p w14:paraId="3B4D54A2" w14:textId="7BA892C7" w:rsidR="00791788" w:rsidRPr="005166B3" w:rsidRDefault="00791788" w:rsidP="00791788">
      <w:pPr>
        <w:rPr>
          <w:rFonts w:ascii="Arial" w:hAnsi="Arial" w:cs="Arial"/>
          <w:b/>
        </w:rPr>
      </w:pPr>
      <w:bookmarkStart w:id="2" w:name="_Hlk136508612"/>
      <w:r w:rsidRPr="00AB450C">
        <w:rPr>
          <w:rFonts w:ascii="Arial" w:hAnsi="Arial" w:cs="Arial"/>
          <w:b/>
        </w:rPr>
        <w:t>Please apply via NYC Jobs</w:t>
      </w:r>
    </w:p>
    <w:p w14:paraId="40FF5E9F" w14:textId="1FDDC824" w:rsidR="00791788" w:rsidRPr="00105C94" w:rsidRDefault="00791788" w:rsidP="00791788">
      <w:pPr>
        <w:rPr>
          <w:rFonts w:ascii="Arial" w:hAnsi="Arial" w:cs="Arial"/>
          <w:b/>
        </w:rPr>
      </w:pPr>
    </w:p>
    <w:p w14:paraId="3BD034B7" w14:textId="492E9E5A" w:rsidR="00574119" w:rsidRPr="00574119" w:rsidRDefault="00791788" w:rsidP="00574119">
      <w:pPr>
        <w:jc w:val="both"/>
        <w:rPr>
          <w:rFonts w:ascii="Arial" w:hAnsi="Arial" w:cs="Arial"/>
          <w:b/>
          <w:bCs/>
        </w:rPr>
      </w:pPr>
      <w:r w:rsidRPr="00105C94">
        <w:rPr>
          <w:rFonts w:ascii="Arial" w:eastAsia="Century Gothic" w:hAnsi="Arial" w:cs="Arial"/>
        </w:rPr>
        <w:t xml:space="preserve">The closing date for all applications is </w:t>
      </w:r>
      <w:r w:rsidR="00CF45B5">
        <w:rPr>
          <w:rFonts w:ascii="Arial" w:hAnsi="Arial" w:cs="Arial"/>
          <w:b/>
          <w:bCs/>
        </w:rPr>
        <w:t>9am, Thursday</w:t>
      </w:r>
      <w:r w:rsidR="00574119" w:rsidRPr="00574119">
        <w:rPr>
          <w:rFonts w:ascii="Arial" w:hAnsi="Arial" w:cs="Arial"/>
          <w:b/>
          <w:bCs/>
        </w:rPr>
        <w:t xml:space="preserve"> </w:t>
      </w:r>
      <w:r w:rsidR="00CF45B5">
        <w:rPr>
          <w:rFonts w:ascii="Arial" w:hAnsi="Arial" w:cs="Arial"/>
          <w:b/>
          <w:bCs/>
        </w:rPr>
        <w:t>10</w:t>
      </w:r>
      <w:r w:rsidR="00574119" w:rsidRPr="00574119">
        <w:rPr>
          <w:rFonts w:ascii="Arial" w:hAnsi="Arial" w:cs="Arial"/>
          <w:b/>
          <w:bCs/>
        </w:rPr>
        <w:t>th July 2025</w:t>
      </w:r>
    </w:p>
    <w:p w14:paraId="19D2E223" w14:textId="77777777" w:rsidR="00791788" w:rsidRPr="00C80550" w:rsidRDefault="00791788" w:rsidP="00791788">
      <w:pPr>
        <w:jc w:val="both"/>
        <w:rPr>
          <w:rFonts w:ascii="Arial" w:eastAsia="Century Gothic" w:hAnsi="Arial" w:cs="Arial"/>
          <w:b/>
        </w:rPr>
      </w:pPr>
    </w:p>
    <w:p w14:paraId="4AB651CE" w14:textId="56051753" w:rsidR="00C80550" w:rsidRPr="00C80550" w:rsidRDefault="00791788" w:rsidP="00C80550">
      <w:pPr>
        <w:jc w:val="both"/>
        <w:rPr>
          <w:rFonts w:ascii="Arial" w:hAnsi="Arial" w:cs="Arial"/>
        </w:rPr>
      </w:pPr>
      <w:r w:rsidRPr="00C80550">
        <w:rPr>
          <w:rFonts w:ascii="Arial" w:eastAsia="Century Gothic" w:hAnsi="Arial" w:cs="Arial"/>
          <w:b/>
          <w:bCs/>
        </w:rPr>
        <w:t>Interviews will be held</w:t>
      </w:r>
      <w:r w:rsidR="00C80550" w:rsidRPr="00C80550">
        <w:rPr>
          <w:rFonts w:ascii="Arial" w:hAnsi="Arial" w:cs="Arial"/>
        </w:rPr>
        <w:t xml:space="preserve"> </w:t>
      </w:r>
      <w:r w:rsidR="00CF45B5">
        <w:rPr>
          <w:rFonts w:ascii="Arial" w:hAnsi="Arial" w:cs="Arial"/>
          <w:b/>
          <w:bCs/>
        </w:rPr>
        <w:t>Monday 14</w:t>
      </w:r>
      <w:r w:rsidR="00CF45B5" w:rsidRPr="00CF45B5">
        <w:rPr>
          <w:rFonts w:ascii="Arial" w:hAnsi="Arial" w:cs="Arial"/>
          <w:b/>
          <w:bCs/>
          <w:vertAlign w:val="superscript"/>
        </w:rPr>
        <w:t>th</w:t>
      </w:r>
      <w:r w:rsidR="00CF45B5">
        <w:rPr>
          <w:rFonts w:ascii="Arial" w:hAnsi="Arial" w:cs="Arial"/>
          <w:b/>
          <w:bCs/>
        </w:rPr>
        <w:t xml:space="preserve"> July</w:t>
      </w:r>
    </w:p>
    <w:p w14:paraId="1A53C068" w14:textId="0376DCBC" w:rsidR="00791788" w:rsidRPr="005166B3" w:rsidRDefault="00791788" w:rsidP="00791788">
      <w:pPr>
        <w:rPr>
          <w:rFonts w:ascii="Arial" w:hAnsi="Arial" w:cs="Arial"/>
          <w:b/>
        </w:rPr>
      </w:pPr>
    </w:p>
    <w:p w14:paraId="581A0B37" w14:textId="441387BA" w:rsidR="00791788" w:rsidRPr="005166B3" w:rsidRDefault="00791788" w:rsidP="00791788">
      <w:pPr>
        <w:rPr>
          <w:rFonts w:ascii="Arial" w:hAnsi="Arial" w:cs="Arial"/>
        </w:rPr>
      </w:pPr>
      <w:r w:rsidRPr="005166B3">
        <w:rPr>
          <w:rFonts w:ascii="Arial" w:hAnsi="Arial" w:cs="Arial"/>
        </w:rPr>
        <w:t xml:space="preserve">An email will be sent to candidates with details of the </w:t>
      </w:r>
      <w:r w:rsidR="00BA189A">
        <w:rPr>
          <w:rFonts w:ascii="Arial" w:hAnsi="Arial" w:cs="Arial"/>
        </w:rPr>
        <w:t>shortlisting</w:t>
      </w:r>
      <w:r w:rsidRPr="005166B3">
        <w:rPr>
          <w:rFonts w:ascii="Arial" w:hAnsi="Arial" w:cs="Arial"/>
        </w:rPr>
        <w:t xml:space="preserve"> process. </w:t>
      </w:r>
    </w:p>
    <w:p w14:paraId="2F24A436" w14:textId="3C4AD199" w:rsidR="00791788" w:rsidRPr="005166B3" w:rsidRDefault="00791788" w:rsidP="00791788">
      <w:pPr>
        <w:rPr>
          <w:rFonts w:ascii="Arial" w:hAnsi="Arial" w:cs="Arial"/>
        </w:rPr>
      </w:pPr>
      <w:r w:rsidRPr="005166B3">
        <w:rPr>
          <w:rFonts w:ascii="Arial" w:hAnsi="Arial" w:cs="Arial"/>
        </w:rPr>
        <w:t>We do not accept CV’s.</w:t>
      </w:r>
    </w:p>
    <w:p w14:paraId="217A31FC" w14:textId="5C1ABFAB" w:rsidR="00791788" w:rsidRPr="001B1216" w:rsidRDefault="00791788" w:rsidP="00791788">
      <w:pPr>
        <w:rPr>
          <w:rFonts w:ascii="Arial" w:hAnsi="Arial" w:cs="Arial"/>
        </w:rPr>
      </w:pPr>
      <w:r w:rsidRPr="005166B3">
        <w:rPr>
          <w:rFonts w:ascii="Arial" w:hAnsi="Arial" w:cs="Arial"/>
        </w:rPr>
        <w:t>Please get in touch if you require the form to be sent in a different format.</w:t>
      </w:r>
      <w:bookmarkEnd w:id="2"/>
    </w:p>
    <w:p w14:paraId="1C23016F" w14:textId="3F250A4F" w:rsidR="00C06686" w:rsidRPr="009D49F8" w:rsidRDefault="00C06686" w:rsidP="00287A89">
      <w:pPr>
        <w:jc w:val="both"/>
        <w:rPr>
          <w:rFonts w:ascii="Arial" w:eastAsia="Century Gothic" w:hAnsi="Arial" w:cs="Arial"/>
        </w:rPr>
      </w:pPr>
    </w:p>
    <w:p w14:paraId="310E4091" w14:textId="048DFBBA" w:rsidR="001B1216" w:rsidRPr="00F520C5" w:rsidRDefault="001B1216" w:rsidP="001B1216">
      <w:pPr>
        <w:spacing w:after="160" w:line="254" w:lineRule="auto"/>
        <w:jc w:val="both"/>
        <w:rPr>
          <w:rFonts w:ascii="Arial" w:hAnsi="Arial" w:cs="Arial"/>
          <w:b/>
        </w:rPr>
      </w:pPr>
      <w:bookmarkStart w:id="3" w:name="_3znysh7" w:colFirst="0" w:colLast="0"/>
      <w:bookmarkStart w:id="4" w:name="_Hlk153280776"/>
      <w:bookmarkEnd w:id="3"/>
      <w:r w:rsidRPr="00F520C5">
        <w:rPr>
          <w:rFonts w:ascii="Arial" w:hAnsi="Arial" w:cs="Arial"/>
          <w:b/>
        </w:rPr>
        <w:t>Queries</w:t>
      </w:r>
    </w:p>
    <w:p w14:paraId="2542F9E9" w14:textId="2017700C" w:rsidR="00406399" w:rsidRPr="00406399" w:rsidRDefault="00406399" w:rsidP="00406399">
      <w:pPr>
        <w:rPr>
          <w:rFonts w:ascii="Arial" w:hAnsi="Arial" w:cs="Arial"/>
          <w:bCs/>
        </w:rPr>
      </w:pPr>
      <w:bookmarkStart w:id="5" w:name="_Hlk153446579"/>
      <w:bookmarkEnd w:id="4"/>
      <w:r w:rsidRPr="00406399">
        <w:rPr>
          <w:rFonts w:ascii="Arial" w:hAnsi="Arial" w:cs="Arial"/>
          <w:bCs/>
        </w:rPr>
        <w:t>Please contact Chloe Bullen on 01609 536 964 or via </w:t>
      </w:r>
      <w:hyperlink r:id="rId16" w:tgtFrame="_blank" w:tooltip="mailto:chloe.bullen@northyorks.gov.uk" w:history="1">
        <w:r w:rsidRPr="00406399">
          <w:rPr>
            <w:rStyle w:val="Hyperlink"/>
            <w:rFonts w:ascii="Arial" w:hAnsi="Arial" w:cs="Arial"/>
            <w:bCs/>
          </w:rPr>
          <w:t>chloe.bullen@northyorks.gov.uk</w:t>
        </w:r>
      </w:hyperlink>
    </w:p>
    <w:p w14:paraId="157A222F" w14:textId="0DD54080" w:rsidR="00406399" w:rsidRPr="00406399" w:rsidRDefault="00406399" w:rsidP="00406399">
      <w:pPr>
        <w:rPr>
          <w:rFonts w:ascii="Arial" w:hAnsi="Arial" w:cs="Arial"/>
          <w:bCs/>
        </w:rPr>
      </w:pPr>
      <w:r w:rsidRPr="00406399">
        <w:rPr>
          <w:rFonts w:ascii="Arial" w:hAnsi="Arial" w:cs="Arial"/>
          <w:bCs/>
        </w:rPr>
        <w:t>Chloe has been engaged to support us with recruiting to this exciting opportunity.</w:t>
      </w:r>
    </w:p>
    <w:p w14:paraId="58FBA17E" w14:textId="75D083DD" w:rsidR="00145390" w:rsidRPr="00E11ED6" w:rsidRDefault="00145390" w:rsidP="00145390">
      <w:pPr>
        <w:rPr>
          <w:rFonts w:ascii="Arial" w:hAnsi="Arial" w:cs="Arial"/>
          <w:b/>
        </w:rPr>
      </w:pPr>
    </w:p>
    <w:bookmarkEnd w:id="5"/>
    <w:p w14:paraId="0D51A8BB" w14:textId="5EE3E7E9" w:rsidR="00A86A83" w:rsidRPr="00B66C98" w:rsidRDefault="00A86A83" w:rsidP="00B66C98">
      <w:pPr>
        <w:pStyle w:val="NoSpacing"/>
        <w:jc w:val="both"/>
        <w:rPr>
          <w:rFonts w:ascii="Arial" w:hAnsi="Arial" w:cs="Arial"/>
          <w:noProof/>
        </w:rPr>
      </w:pPr>
    </w:p>
    <w:p w14:paraId="1A7E655A" w14:textId="4B010D7D" w:rsidR="00581CEA" w:rsidRPr="009D49F8" w:rsidRDefault="00581CEA" w:rsidP="00A03362">
      <w:pPr>
        <w:jc w:val="center"/>
        <w:rPr>
          <w:rFonts w:ascii="Arial" w:hAnsi="Arial" w:cs="Arial"/>
          <w:noProof/>
        </w:rPr>
      </w:pPr>
    </w:p>
    <w:p w14:paraId="1CF9C7B1" w14:textId="12B8F136" w:rsidR="00581CEA" w:rsidRPr="009D49F8" w:rsidRDefault="00581CEA" w:rsidP="00A03362">
      <w:pPr>
        <w:jc w:val="center"/>
        <w:rPr>
          <w:rFonts w:ascii="Arial" w:hAnsi="Arial" w:cs="Arial"/>
          <w:noProof/>
        </w:rPr>
      </w:pPr>
    </w:p>
    <w:p w14:paraId="6EABB826" w14:textId="2CF38000" w:rsidR="00581CEA" w:rsidRPr="009D49F8" w:rsidRDefault="00574119" w:rsidP="00A03362">
      <w:pPr>
        <w:jc w:val="center"/>
        <w:rPr>
          <w:rFonts w:ascii="Arial" w:hAnsi="Arial" w:cs="Arial"/>
          <w:noProof/>
        </w:rPr>
      </w:pPr>
      <w:r>
        <w:rPr>
          <w:rFonts w:ascii="Arial" w:eastAsia="Times New Roman" w:hAnsi="Arial" w:cs="Arial"/>
          <w:noProof/>
          <w:color w:val="222222"/>
          <w:lang w:val="en"/>
        </w:rPr>
        <w:drawing>
          <wp:anchor distT="0" distB="0" distL="114300" distR="114300" simplePos="0" relativeHeight="251666432" behindDoc="1" locked="0" layoutInCell="1" allowOverlap="1" wp14:anchorId="2845E863" wp14:editId="14825BA4">
            <wp:simplePos x="0" y="0"/>
            <wp:positionH relativeFrom="margin">
              <wp:align>center</wp:align>
            </wp:positionH>
            <wp:positionV relativeFrom="paragraph">
              <wp:posOffset>38494</wp:posOffset>
            </wp:positionV>
            <wp:extent cx="5510378" cy="3673212"/>
            <wp:effectExtent l="0" t="0" r="0" b="3810"/>
            <wp:wrapNone/>
            <wp:docPr id="707308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10378" cy="3673212"/>
                    </a:xfrm>
                    <a:prstGeom prst="rect">
                      <a:avLst/>
                    </a:prstGeom>
                    <a:noFill/>
                    <a:ln>
                      <a:noFill/>
                    </a:ln>
                  </pic:spPr>
                </pic:pic>
              </a:graphicData>
            </a:graphic>
          </wp:anchor>
        </w:drawing>
      </w:r>
    </w:p>
    <w:p w14:paraId="286B5D72" w14:textId="39A52216" w:rsidR="00581CEA" w:rsidRPr="009D49F8" w:rsidRDefault="00581CEA" w:rsidP="00A03362">
      <w:pPr>
        <w:jc w:val="center"/>
        <w:rPr>
          <w:rFonts w:ascii="Arial" w:hAnsi="Arial" w:cs="Arial"/>
          <w:noProof/>
        </w:rPr>
      </w:pPr>
    </w:p>
    <w:p w14:paraId="44FBBA1C" w14:textId="59019665" w:rsidR="00581CEA" w:rsidRPr="009D49F8" w:rsidRDefault="00581CEA" w:rsidP="00A03362">
      <w:pPr>
        <w:jc w:val="center"/>
        <w:rPr>
          <w:rFonts w:ascii="Arial" w:hAnsi="Arial" w:cs="Arial"/>
          <w:noProof/>
        </w:rPr>
      </w:pPr>
    </w:p>
    <w:p w14:paraId="412B7D2F" w14:textId="1F2ECE42" w:rsidR="00581CEA" w:rsidRPr="009D49F8" w:rsidRDefault="00581CEA" w:rsidP="00A03362">
      <w:pPr>
        <w:jc w:val="center"/>
        <w:rPr>
          <w:rFonts w:ascii="Arial" w:hAnsi="Arial" w:cs="Arial"/>
          <w:noProof/>
        </w:rPr>
      </w:pPr>
    </w:p>
    <w:p w14:paraId="6D038EF2" w14:textId="24CE3F53" w:rsidR="00581CEA" w:rsidRPr="009D49F8" w:rsidRDefault="00581CEA" w:rsidP="00A03362">
      <w:pPr>
        <w:jc w:val="center"/>
        <w:rPr>
          <w:rFonts w:ascii="Arial" w:hAnsi="Arial" w:cs="Arial"/>
          <w:noProof/>
        </w:rPr>
      </w:pPr>
    </w:p>
    <w:p w14:paraId="75A6E2F5" w14:textId="299B952E" w:rsidR="00581CEA" w:rsidRDefault="00581CEA" w:rsidP="00A03362">
      <w:pPr>
        <w:jc w:val="center"/>
        <w:rPr>
          <w:rFonts w:ascii="Arial" w:hAnsi="Arial" w:cs="Arial"/>
          <w:noProof/>
        </w:rPr>
      </w:pPr>
    </w:p>
    <w:p w14:paraId="2B0886F7" w14:textId="278DA52F" w:rsidR="009D49F8" w:rsidRDefault="009D49F8" w:rsidP="00A03362">
      <w:pPr>
        <w:jc w:val="center"/>
        <w:rPr>
          <w:rFonts w:ascii="Arial" w:hAnsi="Arial" w:cs="Arial"/>
          <w:noProof/>
        </w:rPr>
      </w:pPr>
    </w:p>
    <w:p w14:paraId="62B47171" w14:textId="7EB867F8" w:rsidR="009D49F8" w:rsidRDefault="009D49F8" w:rsidP="00A03362">
      <w:pPr>
        <w:jc w:val="center"/>
        <w:rPr>
          <w:rFonts w:ascii="Arial" w:hAnsi="Arial" w:cs="Arial"/>
          <w:noProof/>
        </w:rPr>
      </w:pPr>
    </w:p>
    <w:p w14:paraId="6F0A67D4" w14:textId="77777777" w:rsidR="0002606E" w:rsidRDefault="0002606E" w:rsidP="0002606E">
      <w:pPr>
        <w:rPr>
          <w:rFonts w:ascii="Arial" w:hAnsi="Arial" w:cs="Arial"/>
          <w:noProof/>
        </w:rPr>
      </w:pPr>
    </w:p>
    <w:p w14:paraId="211F0061" w14:textId="77777777" w:rsidR="00574119" w:rsidRDefault="00574119" w:rsidP="0002606E">
      <w:pPr>
        <w:rPr>
          <w:rFonts w:ascii="Arial" w:hAnsi="Arial" w:cs="Arial"/>
          <w:noProof/>
        </w:rPr>
      </w:pPr>
    </w:p>
    <w:p w14:paraId="75DD169D" w14:textId="77777777" w:rsidR="00574119" w:rsidRDefault="00574119" w:rsidP="0002606E">
      <w:pPr>
        <w:rPr>
          <w:rFonts w:ascii="Arial" w:hAnsi="Arial" w:cs="Arial"/>
          <w:noProof/>
        </w:rPr>
      </w:pPr>
    </w:p>
    <w:p w14:paraId="113946E9" w14:textId="77777777" w:rsidR="00574119" w:rsidRDefault="00574119" w:rsidP="0002606E">
      <w:pPr>
        <w:rPr>
          <w:rFonts w:ascii="Arial" w:hAnsi="Arial" w:cs="Arial"/>
          <w:noProof/>
        </w:rPr>
      </w:pPr>
    </w:p>
    <w:p w14:paraId="1671E7AF" w14:textId="77777777" w:rsidR="00574119" w:rsidRDefault="00574119" w:rsidP="0002606E">
      <w:pPr>
        <w:rPr>
          <w:rFonts w:ascii="Arial" w:hAnsi="Arial" w:cs="Arial"/>
          <w:noProof/>
        </w:rPr>
      </w:pPr>
    </w:p>
    <w:p w14:paraId="530BF1D8" w14:textId="77777777" w:rsidR="00574119" w:rsidRDefault="00574119" w:rsidP="0002606E">
      <w:pPr>
        <w:rPr>
          <w:rFonts w:ascii="Arial" w:hAnsi="Arial" w:cs="Arial"/>
          <w:noProof/>
        </w:rPr>
      </w:pPr>
    </w:p>
    <w:p w14:paraId="08DAAE91" w14:textId="77777777" w:rsidR="00574119" w:rsidRDefault="00574119" w:rsidP="0002606E">
      <w:pPr>
        <w:rPr>
          <w:rFonts w:ascii="Arial" w:hAnsi="Arial" w:cs="Arial"/>
          <w:noProof/>
        </w:rPr>
      </w:pPr>
    </w:p>
    <w:p w14:paraId="4D8C8142" w14:textId="77777777" w:rsidR="00574119" w:rsidRDefault="00574119" w:rsidP="0002606E">
      <w:pPr>
        <w:rPr>
          <w:rFonts w:ascii="Arial" w:hAnsi="Arial" w:cs="Arial"/>
          <w:noProof/>
        </w:rPr>
      </w:pPr>
    </w:p>
    <w:p w14:paraId="3178252D" w14:textId="77777777" w:rsidR="00574119" w:rsidRDefault="00574119" w:rsidP="0002606E">
      <w:pPr>
        <w:rPr>
          <w:rFonts w:ascii="Arial" w:hAnsi="Arial" w:cs="Arial"/>
          <w:noProof/>
        </w:rPr>
      </w:pPr>
    </w:p>
    <w:p w14:paraId="7BA5536E" w14:textId="77777777" w:rsidR="00574119" w:rsidRDefault="00574119" w:rsidP="0002606E">
      <w:pPr>
        <w:rPr>
          <w:rFonts w:ascii="Arial" w:hAnsi="Arial" w:cs="Arial"/>
          <w:noProof/>
        </w:rPr>
      </w:pPr>
    </w:p>
    <w:p w14:paraId="6520F5C2" w14:textId="77777777" w:rsidR="00574119" w:rsidRDefault="00574119" w:rsidP="0002606E">
      <w:pPr>
        <w:rPr>
          <w:rFonts w:ascii="Arial" w:hAnsi="Arial" w:cs="Arial"/>
          <w:noProof/>
        </w:rPr>
      </w:pPr>
    </w:p>
    <w:p w14:paraId="3D69FC91" w14:textId="77777777" w:rsidR="00574119" w:rsidRDefault="00574119" w:rsidP="0002606E">
      <w:pPr>
        <w:rPr>
          <w:rFonts w:ascii="Arial" w:hAnsi="Arial" w:cs="Arial"/>
          <w:noProof/>
        </w:rPr>
      </w:pPr>
    </w:p>
    <w:p w14:paraId="130823D8" w14:textId="77777777" w:rsidR="00574119" w:rsidRDefault="00574119" w:rsidP="0002606E">
      <w:pPr>
        <w:rPr>
          <w:rFonts w:ascii="Arial" w:hAnsi="Arial" w:cs="Arial"/>
          <w:noProof/>
        </w:rPr>
      </w:pPr>
    </w:p>
    <w:p w14:paraId="3E0B3E29" w14:textId="77777777" w:rsidR="00574119" w:rsidRDefault="00574119" w:rsidP="0002606E">
      <w:pPr>
        <w:rPr>
          <w:rFonts w:ascii="Arial" w:hAnsi="Arial" w:cs="Arial"/>
          <w:noProof/>
        </w:rPr>
      </w:pPr>
    </w:p>
    <w:p w14:paraId="07B3599A" w14:textId="77777777" w:rsidR="00574119" w:rsidRDefault="00574119" w:rsidP="0002606E">
      <w:pPr>
        <w:rPr>
          <w:rFonts w:ascii="Arial" w:hAnsi="Arial" w:cs="Arial"/>
          <w:noProof/>
        </w:rPr>
      </w:pPr>
    </w:p>
    <w:p w14:paraId="240C3750" w14:textId="77777777" w:rsidR="00574119" w:rsidRDefault="00574119" w:rsidP="0002606E">
      <w:pPr>
        <w:rPr>
          <w:rFonts w:ascii="Arial" w:hAnsi="Arial" w:cs="Arial"/>
          <w:noProof/>
        </w:rPr>
      </w:pPr>
    </w:p>
    <w:p w14:paraId="78B37B92" w14:textId="77777777" w:rsidR="00574119" w:rsidRDefault="00574119" w:rsidP="0002606E">
      <w:pPr>
        <w:rPr>
          <w:rFonts w:ascii="Arial" w:hAnsi="Arial" w:cs="Arial"/>
          <w:noProof/>
        </w:rPr>
      </w:pPr>
    </w:p>
    <w:p w14:paraId="2BE03A84" w14:textId="77777777" w:rsidR="00574119" w:rsidRDefault="00574119" w:rsidP="0002606E">
      <w:pPr>
        <w:rPr>
          <w:rFonts w:ascii="Arial" w:hAnsi="Arial" w:cs="Arial"/>
          <w:noProof/>
        </w:rPr>
      </w:pPr>
    </w:p>
    <w:p w14:paraId="10137835" w14:textId="77777777" w:rsidR="00574119" w:rsidRDefault="00574119" w:rsidP="0002606E">
      <w:pPr>
        <w:rPr>
          <w:rFonts w:ascii="Arial" w:hAnsi="Arial" w:cs="Arial"/>
          <w:noProof/>
        </w:rPr>
      </w:pPr>
    </w:p>
    <w:p w14:paraId="0B51678C" w14:textId="77777777" w:rsidR="00574119" w:rsidRDefault="00574119" w:rsidP="0002606E">
      <w:pPr>
        <w:rPr>
          <w:rFonts w:ascii="Arial" w:hAnsi="Arial" w:cs="Arial"/>
          <w:noProof/>
        </w:rPr>
      </w:pPr>
    </w:p>
    <w:p w14:paraId="49447F41" w14:textId="77777777" w:rsidR="00574119" w:rsidRDefault="00574119" w:rsidP="0002606E">
      <w:pPr>
        <w:rPr>
          <w:rFonts w:ascii="Arial" w:hAnsi="Arial" w:cs="Arial"/>
          <w:noProof/>
        </w:rPr>
      </w:pPr>
    </w:p>
    <w:p w14:paraId="0D349471" w14:textId="77777777" w:rsidR="00574119" w:rsidRDefault="00574119" w:rsidP="0002606E">
      <w:pPr>
        <w:rPr>
          <w:rFonts w:ascii="Arial" w:eastAsia="Century Gothic" w:hAnsi="Arial" w:cs="Arial"/>
          <w:b/>
          <w:bCs/>
          <w:u w:val="single"/>
        </w:rPr>
      </w:pPr>
    </w:p>
    <w:p w14:paraId="222CEBBE" w14:textId="00E64AF7" w:rsidR="0002606E" w:rsidRDefault="71F23705" w:rsidP="005B778B">
      <w:pPr>
        <w:jc w:val="center"/>
        <w:rPr>
          <w:rFonts w:ascii="Arial" w:hAnsi="Arial" w:cs="Arial"/>
        </w:rPr>
      </w:pPr>
      <w:r w:rsidRPr="009D49F8">
        <w:rPr>
          <w:rFonts w:ascii="Arial" w:eastAsia="Century Gothic" w:hAnsi="Arial" w:cs="Arial"/>
          <w:b/>
          <w:bCs/>
          <w:u w:val="single"/>
        </w:rPr>
        <w:t>Job Description</w:t>
      </w:r>
    </w:p>
    <w:p w14:paraId="4A7E91EC" w14:textId="77777777" w:rsidR="005B778B" w:rsidRPr="005B778B" w:rsidRDefault="005B778B" w:rsidP="005B778B">
      <w:pPr>
        <w:jc w:val="center"/>
        <w:rPr>
          <w:rFonts w:ascii="Arial" w:hAnsi="Arial" w:cs="Arial"/>
        </w:rPr>
      </w:pPr>
    </w:p>
    <w:tbl>
      <w:tblPr>
        <w:tblStyle w:val="TableGrid2"/>
        <w:tblpPr w:leftFromText="180" w:rightFromText="180" w:vertAnchor="text" w:tblpY="1"/>
        <w:tblOverlap w:val="never"/>
        <w:tblW w:w="5144" w:type="pct"/>
        <w:tblCellSpacing w:w="20" w:type="dxa"/>
        <w:tblBorders>
          <w:top w:val="outset" w:sz="6" w:space="0" w:color="33CC33"/>
          <w:left w:val="outset" w:sz="6" w:space="0" w:color="33CC33"/>
          <w:bottom w:val="outset" w:sz="6" w:space="0" w:color="33CC33"/>
          <w:right w:val="outset" w:sz="6" w:space="0" w:color="33CC33"/>
          <w:insideH w:val="outset" w:sz="6" w:space="0" w:color="33CC33"/>
          <w:insideV w:val="outset" w:sz="6" w:space="0" w:color="33CC33"/>
        </w:tblBorders>
        <w:tblLayout w:type="fixed"/>
        <w:tblLook w:val="04A0" w:firstRow="1" w:lastRow="0" w:firstColumn="1" w:lastColumn="0" w:noHBand="0" w:noVBand="1"/>
      </w:tblPr>
      <w:tblGrid>
        <w:gridCol w:w="2119"/>
        <w:gridCol w:w="7152"/>
      </w:tblGrid>
      <w:tr w:rsidR="00CF211E" w:rsidRPr="00F3093D" w14:paraId="2B096D3D" w14:textId="77777777" w:rsidTr="005B778B">
        <w:trPr>
          <w:cantSplit/>
          <w:trHeight w:val="397"/>
          <w:tblCellSpacing w:w="20" w:type="dxa"/>
        </w:trPr>
        <w:tc>
          <w:tcPr>
            <w:tcW w:w="2059" w:type="dxa"/>
            <w:vAlign w:val="center"/>
          </w:tcPr>
          <w:p w14:paraId="5D8C6E8B" w14:textId="77777777" w:rsidR="00CF211E" w:rsidRPr="00F3093D" w:rsidRDefault="00CF211E" w:rsidP="00CF211E">
            <w:pPr>
              <w:rPr>
                <w:szCs w:val="24"/>
              </w:rPr>
            </w:pPr>
            <w:r w:rsidRPr="00F3093D">
              <w:rPr>
                <w:b/>
                <w:szCs w:val="24"/>
              </w:rPr>
              <w:t>Post title:</w:t>
            </w:r>
          </w:p>
        </w:tc>
        <w:tc>
          <w:tcPr>
            <w:tcW w:w="7092" w:type="dxa"/>
            <w:vAlign w:val="center"/>
          </w:tcPr>
          <w:p w14:paraId="6F79B45E" w14:textId="3D527286" w:rsidR="00CF211E" w:rsidRPr="00F3093D" w:rsidRDefault="00CF211E" w:rsidP="00CF211E">
            <w:pPr>
              <w:rPr>
                <w:szCs w:val="24"/>
              </w:rPr>
            </w:pPr>
            <w:r w:rsidRPr="00F3093D">
              <w:rPr>
                <w:szCs w:val="24"/>
              </w:rPr>
              <w:t xml:space="preserve">General Teaching Assistant </w:t>
            </w:r>
            <w:r w:rsidR="00F3093D" w:rsidRPr="00F3093D">
              <w:rPr>
                <w:szCs w:val="24"/>
              </w:rPr>
              <w:t>– Early Years</w:t>
            </w:r>
          </w:p>
        </w:tc>
      </w:tr>
      <w:tr w:rsidR="00CF211E" w:rsidRPr="00F3093D" w14:paraId="63F61BDF" w14:textId="77777777" w:rsidTr="005B778B">
        <w:trPr>
          <w:cantSplit/>
          <w:trHeight w:val="397"/>
          <w:tblCellSpacing w:w="20" w:type="dxa"/>
        </w:trPr>
        <w:tc>
          <w:tcPr>
            <w:tcW w:w="2059" w:type="dxa"/>
            <w:vAlign w:val="center"/>
          </w:tcPr>
          <w:p w14:paraId="23B09700" w14:textId="77777777" w:rsidR="00CF211E" w:rsidRPr="00F3093D" w:rsidRDefault="00CF211E" w:rsidP="00CF211E">
            <w:pPr>
              <w:rPr>
                <w:szCs w:val="24"/>
              </w:rPr>
            </w:pPr>
            <w:r w:rsidRPr="00F3093D">
              <w:rPr>
                <w:b/>
                <w:szCs w:val="24"/>
              </w:rPr>
              <w:t>Grade:</w:t>
            </w:r>
          </w:p>
        </w:tc>
        <w:tc>
          <w:tcPr>
            <w:tcW w:w="7092" w:type="dxa"/>
            <w:vAlign w:val="center"/>
          </w:tcPr>
          <w:p w14:paraId="489DACAC" w14:textId="77777777" w:rsidR="00CF211E" w:rsidRPr="00F3093D" w:rsidRDefault="00CF211E" w:rsidP="00CF211E">
            <w:pPr>
              <w:rPr>
                <w:szCs w:val="24"/>
              </w:rPr>
            </w:pPr>
            <w:r w:rsidRPr="00F3093D">
              <w:rPr>
                <w:szCs w:val="24"/>
              </w:rPr>
              <w:t>CD</w:t>
            </w:r>
          </w:p>
        </w:tc>
      </w:tr>
      <w:tr w:rsidR="00CF211E" w:rsidRPr="00F3093D" w14:paraId="38BBC015" w14:textId="77777777" w:rsidTr="005B778B">
        <w:trPr>
          <w:cantSplit/>
          <w:trHeight w:val="397"/>
          <w:tblCellSpacing w:w="20" w:type="dxa"/>
        </w:trPr>
        <w:tc>
          <w:tcPr>
            <w:tcW w:w="2059" w:type="dxa"/>
            <w:vAlign w:val="center"/>
          </w:tcPr>
          <w:p w14:paraId="73982E99" w14:textId="77777777" w:rsidR="00CF211E" w:rsidRPr="00F3093D" w:rsidRDefault="00CF211E" w:rsidP="00CF211E">
            <w:pPr>
              <w:rPr>
                <w:b/>
                <w:szCs w:val="24"/>
              </w:rPr>
            </w:pPr>
            <w:r w:rsidRPr="00F3093D">
              <w:rPr>
                <w:b/>
                <w:szCs w:val="24"/>
              </w:rPr>
              <w:t>Responsible to:</w:t>
            </w:r>
          </w:p>
        </w:tc>
        <w:tc>
          <w:tcPr>
            <w:tcW w:w="7092" w:type="dxa"/>
            <w:vAlign w:val="center"/>
          </w:tcPr>
          <w:p w14:paraId="304095B3" w14:textId="77777777" w:rsidR="00CF211E" w:rsidRPr="00F3093D" w:rsidRDefault="00CF211E" w:rsidP="00CF211E">
            <w:pPr>
              <w:rPr>
                <w:szCs w:val="24"/>
              </w:rPr>
            </w:pPr>
            <w:r w:rsidRPr="00F3093D">
              <w:rPr>
                <w:szCs w:val="24"/>
              </w:rPr>
              <w:t>Head Teacher / Senior Advanced Teaching Assistant / Higher Level Teaching Assistant/ SENCO/Inclusion Manager</w:t>
            </w:r>
          </w:p>
        </w:tc>
      </w:tr>
      <w:tr w:rsidR="00CF211E" w:rsidRPr="00F3093D" w14:paraId="61CE0BA0" w14:textId="77777777" w:rsidTr="005B778B">
        <w:trPr>
          <w:cantSplit/>
          <w:trHeight w:val="397"/>
          <w:tblCellSpacing w:w="20" w:type="dxa"/>
        </w:trPr>
        <w:tc>
          <w:tcPr>
            <w:tcW w:w="2059" w:type="dxa"/>
            <w:vAlign w:val="center"/>
          </w:tcPr>
          <w:p w14:paraId="15C4A71E" w14:textId="77777777" w:rsidR="00CF211E" w:rsidRPr="00F3093D" w:rsidRDefault="00CF211E" w:rsidP="00CF211E">
            <w:pPr>
              <w:rPr>
                <w:b/>
                <w:szCs w:val="24"/>
              </w:rPr>
            </w:pPr>
            <w:r w:rsidRPr="00F3093D">
              <w:rPr>
                <w:b/>
                <w:szCs w:val="24"/>
              </w:rPr>
              <w:t>Staff managed:</w:t>
            </w:r>
          </w:p>
        </w:tc>
        <w:tc>
          <w:tcPr>
            <w:tcW w:w="7092" w:type="dxa"/>
            <w:vAlign w:val="center"/>
          </w:tcPr>
          <w:p w14:paraId="344BFA4C" w14:textId="77777777" w:rsidR="00CF211E" w:rsidRPr="00F3093D" w:rsidRDefault="00CF45B5" w:rsidP="00CF211E">
            <w:pPr>
              <w:rPr>
                <w:szCs w:val="24"/>
              </w:rPr>
            </w:pPr>
            <w:sdt>
              <w:sdtPr>
                <w:rPr>
                  <w:rFonts w:eastAsia="Times New Roman"/>
                </w:rPr>
                <w:alias w:val="Choose from the list below"/>
                <w:tag w:val="Choose from the list below"/>
                <w:id w:val="12036476"/>
                <w:placeholder>
                  <w:docPart w:val="463E4F8690154EA091770A90040B9BE5"/>
                </w:placeholder>
                <w:dropDownList>
                  <w:listItem w:displayText="None" w:value="None"/>
                  <w:listItem w:displayText="Manages operational frontline staff" w:value="Manages operational frontline staff"/>
                  <w:listItem w:displayText="Manages a team of specialist professionals" w:value="Manages a team of specialist professionals"/>
                  <w:listItem w:displayText="Manages a team of support roles" w:value="Manages a team of support roles"/>
                  <w:listItem w:displayText="Manages a group of managers" w:value="Manages a group of managers"/>
                  <w:listItem w:displayText="Manages a multidisciplinary team" w:value="Manages a multidisciplinary team"/>
                  <w:listItem w:displayText="Manages a team of staff across different locations" w:value="Manages a team of staff across different locations"/>
                  <w:listItem w:displayText="Manages a team of staff and volunteers" w:value="Manages a team of staff and volunteers"/>
                  <w:listItem w:displayText="Manages staff on a project/matrix basis (not direct line management)" w:value="Manages staff on a project/matrix basis (not direct line management)"/>
                  <w:listItem w:displayText="Manages a team of volunteers" w:value="Manages a team of volunteers"/>
                </w:dropDownList>
              </w:sdtPr>
              <w:sdtEndPr/>
              <w:sdtContent>
                <w:r w:rsidR="00CF211E" w:rsidRPr="00F3093D">
                  <w:rPr>
                    <w:rFonts w:eastAsia="Times New Roman"/>
                    <w:szCs w:val="24"/>
                  </w:rPr>
                  <w:t>None</w:t>
                </w:r>
              </w:sdtContent>
            </w:sdt>
          </w:p>
        </w:tc>
      </w:tr>
      <w:tr w:rsidR="00CF211E" w:rsidRPr="00F3093D" w14:paraId="32DA6682" w14:textId="77777777" w:rsidTr="005B778B">
        <w:trPr>
          <w:cantSplit/>
          <w:trHeight w:val="397"/>
          <w:tblCellSpacing w:w="20" w:type="dxa"/>
        </w:trPr>
        <w:tc>
          <w:tcPr>
            <w:tcW w:w="2059" w:type="dxa"/>
            <w:vAlign w:val="center"/>
          </w:tcPr>
          <w:p w14:paraId="38A0E70C" w14:textId="77777777" w:rsidR="00CF211E" w:rsidRPr="00F3093D" w:rsidRDefault="00CF211E" w:rsidP="00CF211E">
            <w:pPr>
              <w:rPr>
                <w:b/>
                <w:szCs w:val="24"/>
              </w:rPr>
            </w:pPr>
            <w:r w:rsidRPr="00F3093D">
              <w:rPr>
                <w:b/>
                <w:szCs w:val="24"/>
              </w:rPr>
              <w:t>Directorate:</w:t>
            </w:r>
          </w:p>
        </w:tc>
        <w:tc>
          <w:tcPr>
            <w:tcW w:w="7092" w:type="dxa"/>
            <w:vAlign w:val="center"/>
          </w:tcPr>
          <w:p w14:paraId="0FCC7CBF" w14:textId="77777777" w:rsidR="00CF211E" w:rsidRPr="00F3093D" w:rsidRDefault="00CF211E" w:rsidP="00CF211E">
            <w:pPr>
              <w:rPr>
                <w:szCs w:val="24"/>
              </w:rPr>
            </w:pPr>
            <w:r w:rsidRPr="00F3093D">
              <w:rPr>
                <w:szCs w:val="24"/>
              </w:rPr>
              <w:t>Children’s and Young People’s Service</w:t>
            </w:r>
          </w:p>
        </w:tc>
      </w:tr>
      <w:tr w:rsidR="00CF211E" w:rsidRPr="00F3093D" w14:paraId="4B1CB2AC" w14:textId="77777777" w:rsidTr="005B778B">
        <w:trPr>
          <w:cantSplit/>
          <w:trHeight w:val="397"/>
          <w:tblCellSpacing w:w="20" w:type="dxa"/>
        </w:trPr>
        <w:tc>
          <w:tcPr>
            <w:tcW w:w="2059" w:type="dxa"/>
            <w:vAlign w:val="center"/>
          </w:tcPr>
          <w:p w14:paraId="7F9B48C3" w14:textId="77777777" w:rsidR="00CF211E" w:rsidRPr="00F3093D" w:rsidRDefault="00CF211E" w:rsidP="00CF211E">
            <w:pPr>
              <w:rPr>
                <w:b/>
                <w:szCs w:val="24"/>
              </w:rPr>
            </w:pPr>
            <w:r w:rsidRPr="00F3093D">
              <w:rPr>
                <w:b/>
                <w:szCs w:val="24"/>
              </w:rPr>
              <w:t>School name:</w:t>
            </w:r>
          </w:p>
        </w:tc>
        <w:tc>
          <w:tcPr>
            <w:tcW w:w="7092" w:type="dxa"/>
            <w:vAlign w:val="center"/>
          </w:tcPr>
          <w:p w14:paraId="0343623F" w14:textId="77777777" w:rsidR="00CF211E" w:rsidRPr="00F3093D" w:rsidRDefault="00CF211E" w:rsidP="00CF211E">
            <w:pPr>
              <w:rPr>
                <w:szCs w:val="24"/>
              </w:rPr>
            </w:pPr>
          </w:p>
        </w:tc>
      </w:tr>
      <w:tr w:rsidR="00CF211E" w:rsidRPr="00F3093D" w14:paraId="060E3416" w14:textId="77777777" w:rsidTr="005B778B">
        <w:trPr>
          <w:cantSplit/>
          <w:trHeight w:val="397"/>
          <w:tblCellSpacing w:w="20" w:type="dxa"/>
        </w:trPr>
        <w:tc>
          <w:tcPr>
            <w:tcW w:w="2059" w:type="dxa"/>
            <w:vAlign w:val="center"/>
          </w:tcPr>
          <w:p w14:paraId="26FF5BA3" w14:textId="77777777" w:rsidR="00CF211E" w:rsidRPr="00F3093D" w:rsidRDefault="00CF211E" w:rsidP="00CF211E">
            <w:pPr>
              <w:rPr>
                <w:b/>
                <w:szCs w:val="24"/>
              </w:rPr>
            </w:pPr>
            <w:r w:rsidRPr="00F3093D">
              <w:rPr>
                <w:b/>
                <w:szCs w:val="24"/>
              </w:rPr>
              <w:t>Job family:</w:t>
            </w:r>
          </w:p>
        </w:tc>
        <w:sdt>
          <w:sdtPr>
            <w:id w:val="931171563"/>
            <w:placeholder>
              <w:docPart w:val="98C1F12C3B344DFA945579D9C8B6CB76"/>
            </w:placeholder>
            <w:dropDownList>
              <w:listItem w:displayText="C&amp;S - Care &amp; Support" w:value="C&amp;S - Care &amp; Support"/>
              <w:listItem w:displayText="C&amp;A - Customer &amp; Administration " w:value="C&amp;A - Customer &amp; Administration "/>
              <w:listItem w:displayText="P&amp;T - Professional &amp; Technical " w:value="P&amp;T - Professional &amp; Technical "/>
              <w:listItem w:displayText="OS - Operational Support " w:value="OS - Operational Support "/>
              <w:listItem w:displayText="E - Education/School" w:value="E - Education/School"/>
              <w:listItem w:displayText="SM - Senior Management " w:value="SM - Senior Management "/>
            </w:dropDownList>
          </w:sdtPr>
          <w:sdtEndPr/>
          <w:sdtContent>
            <w:tc>
              <w:tcPr>
                <w:tcW w:w="7092" w:type="dxa"/>
                <w:vAlign w:val="center"/>
              </w:tcPr>
              <w:p w14:paraId="2D6B3CF4" w14:textId="77777777" w:rsidR="00CF211E" w:rsidRPr="00F3093D" w:rsidRDefault="00CF211E" w:rsidP="00CF211E">
                <w:pPr>
                  <w:rPr>
                    <w:szCs w:val="24"/>
                  </w:rPr>
                </w:pPr>
                <w:r w:rsidRPr="00F3093D">
                  <w:rPr>
                    <w:szCs w:val="24"/>
                  </w:rPr>
                  <w:t>E - Education/School</w:t>
                </w:r>
              </w:p>
            </w:tc>
          </w:sdtContent>
        </w:sdt>
      </w:tr>
      <w:tr w:rsidR="00CF211E" w:rsidRPr="00F3093D" w14:paraId="50DB5D83" w14:textId="77777777" w:rsidTr="005B778B">
        <w:trPr>
          <w:cantSplit/>
          <w:trHeight w:val="397"/>
          <w:tblCellSpacing w:w="20" w:type="dxa"/>
        </w:trPr>
        <w:tc>
          <w:tcPr>
            <w:tcW w:w="2059" w:type="dxa"/>
            <w:vAlign w:val="center"/>
          </w:tcPr>
          <w:p w14:paraId="69F0E27E" w14:textId="77777777" w:rsidR="00CF211E" w:rsidRPr="00F3093D" w:rsidRDefault="00CF211E" w:rsidP="00CF211E">
            <w:pPr>
              <w:rPr>
                <w:b/>
                <w:szCs w:val="24"/>
              </w:rPr>
            </w:pPr>
            <w:r w:rsidRPr="00F3093D">
              <w:rPr>
                <w:b/>
                <w:szCs w:val="24"/>
              </w:rPr>
              <w:t>Date of issue:</w:t>
            </w:r>
          </w:p>
        </w:tc>
        <w:tc>
          <w:tcPr>
            <w:tcW w:w="7092" w:type="dxa"/>
            <w:vAlign w:val="center"/>
          </w:tcPr>
          <w:p w14:paraId="592DE5F2" w14:textId="77777777" w:rsidR="00CF211E" w:rsidRPr="00F3093D" w:rsidRDefault="00CF211E" w:rsidP="00CF211E">
            <w:pPr>
              <w:rPr>
                <w:szCs w:val="24"/>
              </w:rPr>
            </w:pPr>
            <w:r w:rsidRPr="00F3093D">
              <w:rPr>
                <w:szCs w:val="24"/>
              </w:rPr>
              <w:t>August 2023</w:t>
            </w:r>
          </w:p>
        </w:tc>
      </w:tr>
      <w:tr w:rsidR="00F3093D" w:rsidRPr="00F3093D" w14:paraId="5B563C5D" w14:textId="77777777" w:rsidTr="005B778B">
        <w:trPr>
          <w:cantSplit/>
          <w:trHeight w:val="397"/>
          <w:tblCellSpacing w:w="20" w:type="dxa"/>
        </w:trPr>
        <w:tc>
          <w:tcPr>
            <w:tcW w:w="2059" w:type="dxa"/>
            <w:vAlign w:val="center"/>
          </w:tcPr>
          <w:p w14:paraId="1287C9CE" w14:textId="77777777" w:rsidR="00F3093D" w:rsidRPr="00F3093D" w:rsidRDefault="00F3093D" w:rsidP="00F3093D">
            <w:pPr>
              <w:rPr>
                <w:b/>
                <w:bCs/>
              </w:rPr>
            </w:pPr>
            <w:r w:rsidRPr="00F3093D">
              <w:rPr>
                <w:b/>
                <w:bCs/>
              </w:rPr>
              <w:t>Context Statement</w:t>
            </w:r>
          </w:p>
          <w:p w14:paraId="6B0CB52E" w14:textId="77777777" w:rsidR="00F3093D" w:rsidRPr="00F3093D" w:rsidRDefault="00F3093D" w:rsidP="00CF211E">
            <w:pPr>
              <w:rPr>
                <w:b/>
                <w:szCs w:val="24"/>
              </w:rPr>
            </w:pPr>
          </w:p>
        </w:tc>
        <w:tc>
          <w:tcPr>
            <w:tcW w:w="7092" w:type="dxa"/>
            <w:vAlign w:val="center"/>
          </w:tcPr>
          <w:p w14:paraId="618F8E62" w14:textId="7082702D" w:rsidR="00F3093D" w:rsidRPr="00F3093D" w:rsidRDefault="00F3093D" w:rsidP="00F3093D">
            <w:pPr>
              <w:rPr>
                <w:szCs w:val="24"/>
              </w:rPr>
            </w:pPr>
            <w:r w:rsidRPr="00F3093D">
              <w:rPr>
                <w:szCs w:val="24"/>
              </w:rPr>
              <w:t>Postholder will work in an early years setting within a school or in a linked setting. Enhanced DBS clearance is required.  This role involves spoken communications so a confident use of English Language is required.</w:t>
            </w:r>
          </w:p>
        </w:tc>
      </w:tr>
    </w:tbl>
    <w:tbl>
      <w:tblPr>
        <w:tblStyle w:val="TableGrid6"/>
        <w:tblpPr w:leftFromText="180" w:rightFromText="180" w:vertAnchor="text" w:tblpY="1"/>
        <w:tblOverlap w:val="never"/>
        <w:tblW w:w="518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6"/>
      </w:tblGrid>
      <w:tr w:rsidR="00F3093D" w:rsidRPr="00F3093D" w14:paraId="2A639A35" w14:textId="77777777" w:rsidTr="00F3093D">
        <w:trPr>
          <w:cantSplit/>
          <w:trHeight w:val="589"/>
        </w:trPr>
        <w:tc>
          <w:tcPr>
            <w:tcW w:w="9356" w:type="dxa"/>
            <w:shd w:val="clear" w:color="auto" w:fill="538135"/>
            <w:vAlign w:val="center"/>
          </w:tcPr>
          <w:tbl>
            <w:tblPr>
              <w:tblStyle w:val="TableGrid6"/>
              <w:tblpPr w:leftFromText="180" w:rightFromText="180" w:vertAnchor="text" w:tblpY="1"/>
              <w:tblOverlap w:val="never"/>
              <w:tblW w:w="444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44"/>
              <w:gridCol w:w="6383"/>
            </w:tblGrid>
            <w:tr w:rsidR="00F3093D" w:rsidRPr="00F3093D" w14:paraId="4C6CEB5C" w14:textId="77777777" w:rsidTr="00F3093D">
              <w:trPr>
                <w:cantSplit/>
                <w:trHeight w:val="815"/>
              </w:trPr>
              <w:tc>
                <w:tcPr>
                  <w:tcW w:w="1805" w:type="dxa"/>
                  <w:vAlign w:val="center"/>
                </w:tcPr>
                <w:p w14:paraId="58E8EFD4" w14:textId="77777777" w:rsidR="00F3093D" w:rsidRPr="00F3093D" w:rsidRDefault="00F3093D" w:rsidP="00F3093D">
                  <w:pPr>
                    <w:rPr>
                      <w:szCs w:val="24"/>
                    </w:rPr>
                  </w:pPr>
                  <w:r w:rsidRPr="00F3093D">
                    <w:rPr>
                      <w:b/>
                      <w:bCs/>
                      <w:color w:val="FFFFFF"/>
                      <w:szCs w:val="24"/>
                    </w:rPr>
                    <w:t>Job Purpose:</w:t>
                  </w:r>
                </w:p>
              </w:tc>
              <w:tc>
                <w:tcPr>
                  <w:tcW w:w="6631" w:type="dxa"/>
                  <w:vAlign w:val="center"/>
                </w:tcPr>
                <w:p w14:paraId="7B458BA0" w14:textId="77777777" w:rsidR="00F3093D" w:rsidRPr="00F3093D" w:rsidRDefault="00F3093D" w:rsidP="00F3093D">
                  <w:pPr>
                    <w:rPr>
                      <w:b/>
                      <w:bCs/>
                      <w:color w:val="FFFFFF"/>
                      <w:szCs w:val="24"/>
                    </w:rPr>
                  </w:pPr>
                  <w:r w:rsidRPr="00F3093D">
                    <w:rPr>
                      <w:b/>
                      <w:bCs/>
                      <w:color w:val="FFFFFF"/>
                      <w:szCs w:val="24"/>
                    </w:rPr>
                    <w:t>Support learning and development of groups of children, within the planning framework developed by the teachers.</w:t>
                  </w:r>
                </w:p>
                <w:p w14:paraId="360A83BE" w14:textId="77777777" w:rsidR="00F3093D" w:rsidRPr="00F3093D" w:rsidRDefault="00F3093D" w:rsidP="00F3093D">
                  <w:pPr>
                    <w:rPr>
                      <w:b/>
                      <w:szCs w:val="24"/>
                    </w:rPr>
                  </w:pPr>
                  <w:r w:rsidRPr="00F3093D">
                    <w:rPr>
                      <w:b/>
                      <w:bCs/>
                      <w:color w:val="FFFFFF"/>
                      <w:szCs w:val="24"/>
                    </w:rPr>
                    <w:t>Work collaboratively within the nursery team, complementing the work of teachers, and key workers.</w:t>
                  </w:r>
                </w:p>
              </w:tc>
            </w:tr>
          </w:tbl>
          <w:p w14:paraId="098E1260" w14:textId="77777777" w:rsidR="00F3093D" w:rsidRPr="00F3093D" w:rsidRDefault="00F3093D" w:rsidP="00F3093D">
            <w:pPr>
              <w:shd w:val="clear" w:color="auto" w:fill="538135"/>
              <w:spacing w:before="120" w:after="120"/>
            </w:pPr>
          </w:p>
        </w:tc>
      </w:tr>
    </w:tbl>
    <w:p w14:paraId="3F1A3B45" w14:textId="77777777" w:rsidR="005B778B" w:rsidRDefault="005B778B" w:rsidP="005B778B">
      <w:pPr>
        <w:spacing w:after="200" w:line="276" w:lineRule="auto"/>
        <w:rPr>
          <w:rFonts w:ascii="Arial" w:hAnsi="Arial" w:cs="Times New Roman"/>
          <w:sz w:val="16"/>
          <w:szCs w:val="16"/>
          <w:lang w:eastAsia="en-US"/>
        </w:rPr>
      </w:pPr>
    </w:p>
    <w:tbl>
      <w:tblPr>
        <w:tblStyle w:val="LightList-Accent13"/>
        <w:tblW w:w="9346" w:type="dxa"/>
        <w:tblBorders>
          <w:top w:val="single" w:sz="8" w:space="0" w:color="538135"/>
          <w:left w:val="single" w:sz="8" w:space="0" w:color="538135"/>
          <w:bottom w:val="single" w:sz="8" w:space="0" w:color="538135"/>
          <w:right w:val="single" w:sz="8" w:space="0" w:color="538135"/>
          <w:insideH w:val="single" w:sz="8" w:space="0" w:color="538135"/>
        </w:tblBorders>
        <w:tblLook w:val="04A0" w:firstRow="1" w:lastRow="0" w:firstColumn="1" w:lastColumn="0" w:noHBand="0" w:noVBand="1"/>
      </w:tblPr>
      <w:tblGrid>
        <w:gridCol w:w="2243"/>
        <w:gridCol w:w="7103"/>
      </w:tblGrid>
      <w:tr w:rsidR="00F3093D" w:rsidRPr="00F3093D" w14:paraId="2C5A887B" w14:textId="77777777" w:rsidTr="00F3093D">
        <w:trPr>
          <w:cnfStyle w:val="100000000000" w:firstRow="1" w:lastRow="0" w:firstColumn="0" w:lastColumn="0" w:oddVBand="0" w:evenVBand="0" w:oddHBand="0"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1960" w:type="dxa"/>
            <w:shd w:val="clear" w:color="auto" w:fill="auto"/>
          </w:tcPr>
          <w:p w14:paraId="3DD34AEE" w14:textId="77777777" w:rsidR="00F3093D" w:rsidRPr="00F3093D" w:rsidRDefault="00F3093D" w:rsidP="00F3093D">
            <w:pPr>
              <w:rPr>
                <w:rFonts w:ascii="Arial" w:hAnsi="Arial" w:cs="Arial"/>
                <w:color w:val="auto"/>
                <w:sz w:val="24"/>
                <w:szCs w:val="24"/>
              </w:rPr>
            </w:pPr>
            <w:r w:rsidRPr="00F3093D">
              <w:rPr>
                <w:rFonts w:ascii="Arial" w:hAnsi="Arial" w:cs="Arial"/>
                <w:color w:val="auto"/>
                <w:sz w:val="24"/>
                <w:szCs w:val="24"/>
              </w:rPr>
              <w:t>Operational Management:</w:t>
            </w:r>
          </w:p>
        </w:tc>
        <w:tc>
          <w:tcPr>
            <w:tcW w:w="7386" w:type="dxa"/>
            <w:shd w:val="clear" w:color="auto" w:fill="auto"/>
          </w:tcPr>
          <w:p w14:paraId="6DEE4E8C" w14:textId="77777777" w:rsidR="00F3093D" w:rsidRPr="00F3093D" w:rsidRDefault="00F3093D" w:rsidP="00F3093D">
            <w:pPr>
              <w:numPr>
                <w:ilvl w:val="0"/>
                <w:numId w:val="44"/>
              </w:numPr>
              <w:ind w:left="368" w:hanging="357"/>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F3093D">
              <w:rPr>
                <w:rFonts w:ascii="Arial" w:hAnsi="Arial" w:cs="Arial"/>
                <w:b w:val="0"/>
                <w:bCs w:val="0"/>
                <w:color w:val="auto"/>
                <w:sz w:val="24"/>
                <w:szCs w:val="24"/>
              </w:rPr>
              <w:t>Work within the framework of core provision plans, medium and short term plans to support children’s learning and development.</w:t>
            </w:r>
          </w:p>
          <w:p w14:paraId="6A4832A3" w14:textId="77777777" w:rsidR="00F3093D" w:rsidRPr="00F3093D" w:rsidRDefault="00F3093D" w:rsidP="00F3093D">
            <w:pPr>
              <w:numPr>
                <w:ilvl w:val="0"/>
                <w:numId w:val="44"/>
              </w:numPr>
              <w:ind w:left="346" w:hanging="357"/>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F3093D">
              <w:rPr>
                <w:rFonts w:ascii="Arial" w:hAnsi="Arial" w:cs="Arial"/>
                <w:b w:val="0"/>
                <w:bCs w:val="0"/>
                <w:color w:val="auto"/>
                <w:sz w:val="24"/>
                <w:szCs w:val="24"/>
              </w:rPr>
              <w:t>Make observations as required and contribute to the on-going observational assessment of children’s learning and development.</w:t>
            </w:r>
          </w:p>
          <w:p w14:paraId="6ECB9910" w14:textId="77777777" w:rsidR="00F3093D" w:rsidRPr="00F3093D" w:rsidRDefault="00F3093D" w:rsidP="00F3093D">
            <w:pPr>
              <w:numPr>
                <w:ilvl w:val="0"/>
                <w:numId w:val="44"/>
              </w:numPr>
              <w:ind w:left="346" w:hanging="357"/>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F3093D">
              <w:rPr>
                <w:rFonts w:ascii="Arial" w:hAnsi="Arial" w:cs="Arial"/>
                <w:b w:val="0"/>
                <w:bCs w:val="0"/>
                <w:color w:val="auto"/>
                <w:sz w:val="24"/>
                <w:szCs w:val="24"/>
              </w:rPr>
              <w:t>Engage with children to develop sustained, shared thinking, and promote the characteristics of effective learning, as defined in the EYFS.</w:t>
            </w:r>
          </w:p>
          <w:p w14:paraId="13BBF2B3" w14:textId="77777777" w:rsidR="00F3093D" w:rsidRPr="00F3093D" w:rsidRDefault="00F3093D" w:rsidP="00F3093D">
            <w:pPr>
              <w:numPr>
                <w:ilvl w:val="0"/>
                <w:numId w:val="44"/>
              </w:numPr>
              <w:ind w:left="346" w:hanging="357"/>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F3093D">
              <w:rPr>
                <w:rFonts w:ascii="Arial" w:hAnsi="Arial" w:cs="Arial"/>
                <w:b w:val="0"/>
                <w:bCs w:val="0"/>
                <w:color w:val="auto"/>
                <w:sz w:val="24"/>
                <w:szCs w:val="24"/>
              </w:rPr>
              <w:t>Support children during lunchtimes.</w:t>
            </w:r>
          </w:p>
        </w:tc>
      </w:tr>
      <w:tr w:rsidR="00F3093D" w:rsidRPr="00F3093D" w14:paraId="6B1B4517" w14:textId="77777777" w:rsidTr="00F3093D">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1960" w:type="dxa"/>
          </w:tcPr>
          <w:p w14:paraId="2832AD27" w14:textId="77777777" w:rsidR="00F3093D" w:rsidRPr="00F3093D" w:rsidRDefault="00F3093D" w:rsidP="00F3093D">
            <w:pPr>
              <w:rPr>
                <w:rFonts w:ascii="Arial" w:hAnsi="Arial" w:cs="Arial"/>
                <w:sz w:val="24"/>
                <w:szCs w:val="24"/>
              </w:rPr>
            </w:pPr>
            <w:r w:rsidRPr="00F3093D">
              <w:rPr>
                <w:rFonts w:ascii="Arial" w:hAnsi="Arial" w:cs="Arial"/>
                <w:sz w:val="24"/>
                <w:szCs w:val="24"/>
              </w:rPr>
              <w:t>Communications:</w:t>
            </w:r>
          </w:p>
        </w:tc>
        <w:tc>
          <w:tcPr>
            <w:tcW w:w="7386" w:type="dxa"/>
          </w:tcPr>
          <w:p w14:paraId="3B297C2C" w14:textId="77777777" w:rsidR="00F3093D" w:rsidRPr="00F3093D" w:rsidRDefault="00F3093D" w:rsidP="00F3093D">
            <w:pPr>
              <w:numPr>
                <w:ilvl w:val="0"/>
                <w:numId w:val="45"/>
              </w:numPr>
              <w:ind w:left="346" w:hanging="357"/>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3093D">
              <w:rPr>
                <w:rFonts w:ascii="Arial" w:hAnsi="Arial" w:cs="Arial"/>
                <w:sz w:val="24"/>
                <w:szCs w:val="24"/>
              </w:rPr>
              <w:t xml:space="preserve">Under the general direction of the teacher participate in establishing and maintaining effective relationships with pupils, parents/carers and with other agencies/professionals. </w:t>
            </w:r>
          </w:p>
          <w:p w14:paraId="418D7701" w14:textId="77777777" w:rsidR="00F3093D" w:rsidRPr="00F3093D" w:rsidRDefault="00F3093D" w:rsidP="00F3093D">
            <w:pPr>
              <w:numPr>
                <w:ilvl w:val="0"/>
                <w:numId w:val="45"/>
              </w:numPr>
              <w:ind w:left="346" w:hanging="357"/>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3093D">
              <w:rPr>
                <w:rFonts w:ascii="Arial" w:hAnsi="Arial" w:cs="Arial"/>
                <w:sz w:val="24"/>
                <w:szCs w:val="24"/>
              </w:rPr>
              <w:t>Communicate effectively with all pupils, families, carers and other agencies / professionals</w:t>
            </w:r>
          </w:p>
        </w:tc>
      </w:tr>
      <w:tr w:rsidR="00F3093D" w:rsidRPr="00F3093D" w14:paraId="778ED372" w14:textId="77777777" w:rsidTr="00F3093D">
        <w:trPr>
          <w:trHeight w:val="580"/>
        </w:trPr>
        <w:tc>
          <w:tcPr>
            <w:cnfStyle w:val="001000000000" w:firstRow="0" w:lastRow="0" w:firstColumn="1" w:lastColumn="0" w:oddVBand="0" w:evenVBand="0" w:oddHBand="0" w:evenHBand="0" w:firstRowFirstColumn="0" w:firstRowLastColumn="0" w:lastRowFirstColumn="0" w:lastRowLastColumn="0"/>
            <w:tcW w:w="1960" w:type="dxa"/>
          </w:tcPr>
          <w:p w14:paraId="10367A7F" w14:textId="77777777" w:rsidR="00F3093D" w:rsidRPr="00F3093D" w:rsidRDefault="00F3093D" w:rsidP="00F3093D">
            <w:pPr>
              <w:rPr>
                <w:rFonts w:ascii="Arial" w:hAnsi="Arial" w:cs="Arial"/>
                <w:sz w:val="24"/>
                <w:szCs w:val="24"/>
              </w:rPr>
            </w:pPr>
            <w:r w:rsidRPr="00F3093D">
              <w:rPr>
                <w:rFonts w:ascii="Arial" w:hAnsi="Arial" w:cs="Arial"/>
                <w:sz w:val="24"/>
                <w:szCs w:val="24"/>
              </w:rPr>
              <w:t>Resource Management:</w:t>
            </w:r>
          </w:p>
        </w:tc>
        <w:tc>
          <w:tcPr>
            <w:tcW w:w="7386" w:type="dxa"/>
          </w:tcPr>
          <w:p w14:paraId="1506066C" w14:textId="77777777" w:rsidR="00F3093D" w:rsidRPr="00F3093D" w:rsidRDefault="00F3093D" w:rsidP="00F3093D">
            <w:pPr>
              <w:numPr>
                <w:ilvl w:val="0"/>
                <w:numId w:val="46"/>
              </w:numPr>
              <w:ind w:left="346" w:hanging="357"/>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3093D">
              <w:rPr>
                <w:rFonts w:ascii="Arial" w:hAnsi="Arial" w:cs="Arial"/>
                <w:sz w:val="24"/>
                <w:szCs w:val="24"/>
              </w:rPr>
              <w:t>Prepare and maintain the learning environment, with reference to provision plans and identified enhancements.</w:t>
            </w:r>
          </w:p>
          <w:p w14:paraId="23311E20" w14:textId="77777777" w:rsidR="00F3093D" w:rsidRPr="00F3093D" w:rsidRDefault="00F3093D" w:rsidP="00F3093D">
            <w:pPr>
              <w:numPr>
                <w:ilvl w:val="0"/>
                <w:numId w:val="46"/>
              </w:numPr>
              <w:ind w:left="346" w:hanging="357"/>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3093D">
              <w:rPr>
                <w:rFonts w:ascii="Arial" w:hAnsi="Arial" w:cs="Arial"/>
                <w:sz w:val="24"/>
                <w:szCs w:val="24"/>
              </w:rPr>
              <w:t xml:space="preserve">Carry out routine tasks to support the work of teacher, HLTAs and ATAs. </w:t>
            </w:r>
          </w:p>
          <w:p w14:paraId="2E5D70A4" w14:textId="77777777" w:rsidR="00F3093D" w:rsidRPr="00F3093D" w:rsidRDefault="00F3093D" w:rsidP="00F3093D">
            <w:pPr>
              <w:numPr>
                <w:ilvl w:val="0"/>
                <w:numId w:val="46"/>
              </w:numPr>
              <w:ind w:left="346" w:hanging="357"/>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3093D">
              <w:rPr>
                <w:rFonts w:ascii="Arial" w:hAnsi="Arial" w:cs="Arial"/>
                <w:sz w:val="24"/>
                <w:szCs w:val="24"/>
              </w:rPr>
              <w:t>Support the use of ICT and adhere to relevant policies.</w:t>
            </w:r>
          </w:p>
          <w:p w14:paraId="51B71433" w14:textId="77777777" w:rsidR="00F3093D" w:rsidRPr="00F3093D" w:rsidRDefault="00F3093D" w:rsidP="00F3093D">
            <w:pPr>
              <w:numPr>
                <w:ilvl w:val="0"/>
                <w:numId w:val="45"/>
              </w:numPr>
              <w:ind w:left="346" w:hanging="357"/>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3093D">
              <w:rPr>
                <w:rFonts w:ascii="Arial" w:hAnsi="Arial" w:cs="Arial"/>
                <w:sz w:val="24"/>
                <w:szCs w:val="24"/>
              </w:rPr>
              <w:lastRenderedPageBreak/>
              <w:t xml:space="preserve">Participate in appraisal, training and other learning activities                                                                                                                                                                                                                                                                                                                                                                                                                                                                                                                                                                                                                                                                                                                                                                                                                                                                                                                                                                                                                                                                                                                                                                                                                                                                                                                                                                                                                                                                                                                                                                                                                                                                                                                                                                                                                                                                                                                                                                                                                                                                                                                                                                                                                                                                                                                                                                                                                                                                                                                                                                                                                                                                                                                                                                                                                                                                                                                                                                                                                                                                                                                                                                                                                                                                                                                                                                                                                                                                                                                                                                                                                                                                                                                                                                                                                                                                                                                                                                                                                                                                                                                                                                                                                                                                                                                                                                                                                                                                                                                                                                                                                                                                                                                                                                                                                                                                                                                                                                                                                                                                                                                                                                                                                                                                                                                                                                                                                                                                                                                                                                                                                                                                                                                                                                                                                                                                                                                                                                                                                                                                                                                                                                                                                                                                                                                                                                                                                                                                                                                                                                                                                                                                                                                                                                                                                                                                                                                                                                                                                                                                                                                                                                                                                                                                                                                                                                                                                                                                                                                                                                                                                                                                                                                                                                                                                                                                                                                                                                                                                                                                                                                                                                                                                                                                                                                                                                                                                                                                                                                                                                                                                                                                                                                                                                                                                                                                                                                                                                                                                                                                                                                                                                                                                                                                                                                                                                                                                        </w:t>
            </w:r>
          </w:p>
        </w:tc>
      </w:tr>
      <w:tr w:rsidR="00F3093D" w:rsidRPr="00F3093D" w14:paraId="5ED3251A" w14:textId="77777777" w:rsidTr="00F3093D">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1960" w:type="dxa"/>
          </w:tcPr>
          <w:p w14:paraId="3D52C456" w14:textId="77777777" w:rsidR="00F3093D" w:rsidRPr="00F3093D" w:rsidRDefault="00F3093D" w:rsidP="00F3093D">
            <w:pPr>
              <w:rPr>
                <w:rFonts w:ascii="Arial" w:hAnsi="Arial" w:cs="Arial"/>
                <w:sz w:val="24"/>
                <w:szCs w:val="24"/>
              </w:rPr>
            </w:pPr>
            <w:r w:rsidRPr="00F3093D">
              <w:rPr>
                <w:rFonts w:ascii="Arial" w:hAnsi="Arial" w:cs="Arial"/>
                <w:sz w:val="24"/>
                <w:szCs w:val="24"/>
              </w:rPr>
              <w:lastRenderedPageBreak/>
              <w:t>Systems and information:</w:t>
            </w:r>
          </w:p>
        </w:tc>
        <w:tc>
          <w:tcPr>
            <w:tcW w:w="7386" w:type="dxa"/>
          </w:tcPr>
          <w:p w14:paraId="2B42DDE7" w14:textId="77777777" w:rsidR="00F3093D" w:rsidRPr="00F3093D" w:rsidRDefault="00F3093D" w:rsidP="00F3093D">
            <w:pPr>
              <w:numPr>
                <w:ilvl w:val="0"/>
                <w:numId w:val="47"/>
              </w:numPr>
              <w:ind w:left="346" w:hanging="357"/>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3093D">
              <w:rPr>
                <w:rFonts w:ascii="Arial" w:hAnsi="Arial" w:cs="Arial"/>
                <w:sz w:val="24"/>
                <w:szCs w:val="24"/>
              </w:rPr>
              <w:t>Share information confidentially about pupils with teachers and other professional as required.</w:t>
            </w:r>
          </w:p>
          <w:p w14:paraId="3F47A569" w14:textId="77777777" w:rsidR="00F3093D" w:rsidRPr="00F3093D" w:rsidRDefault="00F3093D" w:rsidP="00F3093D">
            <w:pPr>
              <w:numPr>
                <w:ilvl w:val="0"/>
                <w:numId w:val="47"/>
              </w:numPr>
              <w:ind w:left="346" w:hanging="357"/>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3093D">
              <w:rPr>
                <w:rFonts w:ascii="Arial" w:hAnsi="Arial" w:cs="Arial"/>
                <w:sz w:val="24"/>
                <w:szCs w:val="24"/>
              </w:rPr>
              <w:t>Pay due regard to professional boundaries, maintaining appropriate levels of confidentiality.</w:t>
            </w:r>
          </w:p>
          <w:p w14:paraId="3AA1735A" w14:textId="77777777" w:rsidR="00F3093D" w:rsidRPr="00F3093D" w:rsidRDefault="00F3093D" w:rsidP="00F3093D">
            <w:pPr>
              <w:numPr>
                <w:ilvl w:val="0"/>
                <w:numId w:val="47"/>
              </w:numPr>
              <w:ind w:left="346" w:hanging="357"/>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3093D">
              <w:rPr>
                <w:rFonts w:ascii="Arial" w:hAnsi="Arial" w:cs="Arial"/>
                <w:sz w:val="24"/>
                <w:szCs w:val="24"/>
              </w:rPr>
              <w:t>Participate in staff meetings.</w:t>
            </w:r>
          </w:p>
        </w:tc>
      </w:tr>
      <w:tr w:rsidR="00F3093D" w:rsidRPr="00F3093D" w14:paraId="66A682D0" w14:textId="77777777" w:rsidTr="00F3093D">
        <w:trPr>
          <w:trHeight w:val="580"/>
        </w:trPr>
        <w:tc>
          <w:tcPr>
            <w:cnfStyle w:val="001000000000" w:firstRow="0" w:lastRow="0" w:firstColumn="1" w:lastColumn="0" w:oddVBand="0" w:evenVBand="0" w:oddHBand="0" w:evenHBand="0" w:firstRowFirstColumn="0" w:firstRowLastColumn="0" w:lastRowFirstColumn="0" w:lastRowLastColumn="0"/>
            <w:tcW w:w="1960" w:type="dxa"/>
          </w:tcPr>
          <w:p w14:paraId="65433561" w14:textId="77777777" w:rsidR="00F3093D" w:rsidRPr="00F3093D" w:rsidRDefault="00F3093D" w:rsidP="00F3093D">
            <w:pPr>
              <w:rPr>
                <w:rFonts w:ascii="Arial" w:hAnsi="Arial" w:cs="Arial"/>
                <w:sz w:val="24"/>
                <w:szCs w:val="24"/>
              </w:rPr>
            </w:pPr>
            <w:r w:rsidRPr="00F3093D">
              <w:rPr>
                <w:rFonts w:ascii="Arial" w:hAnsi="Arial" w:cs="Arial"/>
                <w:sz w:val="24"/>
                <w:szCs w:val="24"/>
              </w:rPr>
              <w:t>Safeguarding:</w:t>
            </w:r>
          </w:p>
        </w:tc>
        <w:tc>
          <w:tcPr>
            <w:tcW w:w="7386" w:type="dxa"/>
          </w:tcPr>
          <w:p w14:paraId="5E63A965" w14:textId="77777777" w:rsidR="00F3093D" w:rsidRPr="00F3093D" w:rsidRDefault="00F3093D" w:rsidP="00F3093D">
            <w:pPr>
              <w:numPr>
                <w:ilvl w:val="0"/>
                <w:numId w:val="48"/>
              </w:numPr>
              <w:ind w:left="346" w:hanging="357"/>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3093D">
              <w:rPr>
                <w:rFonts w:ascii="Arial" w:hAnsi="Arial" w:cs="Arial"/>
                <w:sz w:val="24"/>
                <w:szCs w:val="24"/>
              </w:rPr>
              <w:t>Carry out tasks associated with pupils’ personal hygiene, (including personal intimate care) and welfare, including physical and medical needs, whilst encouraging independence.</w:t>
            </w:r>
          </w:p>
          <w:p w14:paraId="30667BC2" w14:textId="77777777" w:rsidR="00F3093D" w:rsidRPr="00F3093D" w:rsidRDefault="00F3093D" w:rsidP="00F3093D">
            <w:pPr>
              <w:numPr>
                <w:ilvl w:val="0"/>
                <w:numId w:val="48"/>
              </w:numPr>
              <w:ind w:left="346" w:hanging="357"/>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3093D">
              <w:rPr>
                <w:rFonts w:ascii="Arial" w:hAnsi="Arial" w:cs="Arial"/>
                <w:sz w:val="24"/>
                <w:szCs w:val="24"/>
              </w:rPr>
              <w:t>Be responsible for promoting and safeguarding the welfare of pupils in line with policy and legislation, raising concerns as appropriate.</w:t>
            </w:r>
          </w:p>
        </w:tc>
      </w:tr>
    </w:tbl>
    <w:p w14:paraId="152D8344" w14:textId="77777777" w:rsidR="005B778B" w:rsidRPr="005B778B" w:rsidRDefault="005B778B" w:rsidP="005B778B">
      <w:pPr>
        <w:rPr>
          <w:rFonts w:ascii="Arial" w:hAnsi="Arial" w:cs="Arial"/>
          <w:lang w:eastAsia="en-US"/>
        </w:rPr>
      </w:pPr>
    </w:p>
    <w:tbl>
      <w:tblPr>
        <w:tblStyle w:val="LightList-Accent32"/>
        <w:tblW w:w="5145" w:type="pct"/>
        <w:tblLook w:val="04A0" w:firstRow="1" w:lastRow="0" w:firstColumn="1" w:lastColumn="0" w:noHBand="0" w:noVBand="1"/>
      </w:tblPr>
      <w:tblGrid>
        <w:gridCol w:w="5518"/>
        <w:gridCol w:w="3750"/>
      </w:tblGrid>
      <w:tr w:rsidR="00F3093D" w:rsidRPr="00F3093D" w14:paraId="4F6F2DEB" w14:textId="77777777" w:rsidTr="00F3093D">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977" w:type="pct"/>
            <w:vAlign w:val="center"/>
          </w:tcPr>
          <w:p w14:paraId="2EE1EC7D" w14:textId="77777777" w:rsidR="00F3093D" w:rsidRPr="00F3093D" w:rsidRDefault="00F3093D" w:rsidP="00F3093D">
            <w:pPr>
              <w:rPr>
                <w:rFonts w:ascii="Arial" w:hAnsi="Arial" w:cs="Arial"/>
                <w:color w:val="44546A"/>
                <w:sz w:val="24"/>
                <w:szCs w:val="24"/>
              </w:rPr>
            </w:pPr>
            <w:r w:rsidRPr="00F3093D">
              <w:rPr>
                <w:rFonts w:ascii="Arial" w:hAnsi="Arial" w:cs="Arial"/>
                <w:sz w:val="24"/>
                <w:szCs w:val="24"/>
              </w:rPr>
              <w:br w:type="page"/>
              <w:t>Person Specification:</w:t>
            </w:r>
          </w:p>
        </w:tc>
        <w:tc>
          <w:tcPr>
            <w:tcW w:w="2023" w:type="pct"/>
          </w:tcPr>
          <w:p w14:paraId="2C3A30CF" w14:textId="77777777" w:rsidR="00F3093D" w:rsidRPr="00F3093D" w:rsidRDefault="00F3093D" w:rsidP="00F3093D">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tc>
      </w:tr>
      <w:tr w:rsidR="00F3093D" w:rsidRPr="00F3093D" w14:paraId="44951D3F" w14:textId="77777777" w:rsidTr="00F3093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977" w:type="pct"/>
            <w:shd w:val="clear" w:color="auto" w:fill="FFFFFF"/>
          </w:tcPr>
          <w:p w14:paraId="77417D77" w14:textId="77777777" w:rsidR="00F3093D" w:rsidRPr="00F3093D" w:rsidRDefault="00F3093D" w:rsidP="00F3093D">
            <w:pPr>
              <w:rPr>
                <w:rFonts w:ascii="Arial" w:hAnsi="Arial" w:cs="Arial"/>
                <w:sz w:val="24"/>
                <w:szCs w:val="24"/>
              </w:rPr>
            </w:pPr>
            <w:r w:rsidRPr="00F3093D">
              <w:rPr>
                <w:rFonts w:ascii="Arial" w:hAnsi="Arial" w:cs="Arial"/>
                <w:sz w:val="24"/>
                <w:szCs w:val="24"/>
              </w:rPr>
              <w:t>Essential</w:t>
            </w:r>
          </w:p>
        </w:tc>
        <w:tc>
          <w:tcPr>
            <w:tcW w:w="2023" w:type="pct"/>
            <w:shd w:val="clear" w:color="auto" w:fill="D5BFAC"/>
          </w:tcPr>
          <w:p w14:paraId="26772A0E" w14:textId="77777777" w:rsidR="00F3093D" w:rsidRPr="00F3093D" w:rsidRDefault="00F3093D" w:rsidP="00F3093D">
            <w:p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F3093D">
              <w:rPr>
                <w:rFonts w:ascii="Arial" w:hAnsi="Arial" w:cs="Arial"/>
                <w:b/>
                <w:sz w:val="24"/>
                <w:szCs w:val="24"/>
              </w:rPr>
              <w:t>Desirable</w:t>
            </w:r>
          </w:p>
        </w:tc>
      </w:tr>
      <w:tr w:rsidR="00F3093D" w:rsidRPr="00F3093D" w14:paraId="41FAA017" w14:textId="77777777" w:rsidTr="00F3093D">
        <w:trPr>
          <w:trHeight w:val="814"/>
        </w:trPr>
        <w:tc>
          <w:tcPr>
            <w:cnfStyle w:val="001000000000" w:firstRow="0" w:lastRow="0" w:firstColumn="1" w:lastColumn="0" w:oddVBand="0" w:evenVBand="0" w:oddHBand="0" w:evenHBand="0" w:firstRowFirstColumn="0" w:firstRowLastColumn="0" w:lastRowFirstColumn="0" w:lastRowLastColumn="0"/>
            <w:tcW w:w="2977" w:type="pct"/>
            <w:shd w:val="clear" w:color="auto" w:fill="FFFFFF"/>
          </w:tcPr>
          <w:p w14:paraId="278FE2A3" w14:textId="77777777" w:rsidR="00F3093D" w:rsidRPr="00F3093D" w:rsidRDefault="00F3093D" w:rsidP="00F3093D">
            <w:pPr>
              <w:rPr>
                <w:rFonts w:ascii="Arial" w:hAnsi="Arial" w:cs="Arial"/>
                <w:sz w:val="24"/>
                <w:szCs w:val="24"/>
              </w:rPr>
            </w:pPr>
            <w:r w:rsidRPr="00F3093D">
              <w:rPr>
                <w:rFonts w:ascii="Arial" w:hAnsi="Arial" w:cs="Arial"/>
                <w:sz w:val="24"/>
                <w:szCs w:val="24"/>
              </w:rPr>
              <w:t>Knowledge and Experience</w:t>
            </w:r>
          </w:p>
          <w:p w14:paraId="55F65E81" w14:textId="77777777" w:rsidR="00F3093D" w:rsidRPr="00F3093D" w:rsidRDefault="00F3093D" w:rsidP="00F3093D">
            <w:pPr>
              <w:numPr>
                <w:ilvl w:val="0"/>
                <w:numId w:val="43"/>
              </w:numPr>
              <w:jc w:val="both"/>
              <w:rPr>
                <w:rFonts w:ascii="Arial" w:hAnsi="Arial" w:cs="Arial"/>
                <w:b w:val="0"/>
                <w:bCs w:val="0"/>
                <w:sz w:val="24"/>
                <w:szCs w:val="24"/>
              </w:rPr>
            </w:pPr>
            <w:r w:rsidRPr="00F3093D">
              <w:rPr>
                <w:rFonts w:ascii="Arial" w:hAnsi="Arial" w:cs="Arial"/>
                <w:b w:val="0"/>
                <w:bCs w:val="0"/>
                <w:sz w:val="24"/>
                <w:szCs w:val="24"/>
              </w:rPr>
              <w:t xml:space="preserve">An awareness of child/young person’s development and learning </w:t>
            </w:r>
          </w:p>
          <w:p w14:paraId="67946C27" w14:textId="77777777" w:rsidR="00F3093D" w:rsidRPr="00F3093D" w:rsidRDefault="00F3093D" w:rsidP="00F3093D">
            <w:pPr>
              <w:numPr>
                <w:ilvl w:val="0"/>
                <w:numId w:val="43"/>
              </w:numPr>
              <w:contextualSpacing/>
              <w:rPr>
                <w:rFonts w:ascii="Arial" w:hAnsi="Arial" w:cs="Arial"/>
                <w:b w:val="0"/>
                <w:bCs w:val="0"/>
                <w:sz w:val="24"/>
                <w:szCs w:val="24"/>
              </w:rPr>
            </w:pPr>
            <w:r w:rsidRPr="00F3093D">
              <w:rPr>
                <w:rFonts w:ascii="Arial" w:hAnsi="Arial" w:cs="Arial"/>
                <w:b w:val="0"/>
                <w:bCs w:val="0"/>
                <w:sz w:val="24"/>
                <w:szCs w:val="24"/>
              </w:rPr>
              <w:t>An understanding that children/Young people have differing needs</w:t>
            </w:r>
          </w:p>
          <w:p w14:paraId="44060695" w14:textId="77777777" w:rsidR="00F3093D" w:rsidRPr="00F3093D" w:rsidRDefault="00F3093D" w:rsidP="00F3093D">
            <w:pPr>
              <w:numPr>
                <w:ilvl w:val="0"/>
                <w:numId w:val="43"/>
              </w:numPr>
              <w:contextualSpacing/>
              <w:rPr>
                <w:rFonts w:ascii="Arial" w:hAnsi="Arial" w:cs="Arial"/>
                <w:b w:val="0"/>
                <w:bCs w:val="0"/>
                <w:sz w:val="24"/>
                <w:szCs w:val="24"/>
              </w:rPr>
            </w:pPr>
            <w:r w:rsidRPr="00F3093D">
              <w:rPr>
                <w:rFonts w:ascii="Arial" w:eastAsia="Times New Roman" w:hAnsi="Arial" w:cs="Arial"/>
                <w:b w:val="0"/>
                <w:bCs w:val="0"/>
                <w:sz w:val="24"/>
                <w:szCs w:val="24"/>
              </w:rPr>
              <w:t>Experience appropriate to working with children in a learning environment</w:t>
            </w:r>
          </w:p>
          <w:p w14:paraId="363769FB" w14:textId="77777777" w:rsidR="00F3093D" w:rsidRPr="00F3093D" w:rsidRDefault="00F3093D" w:rsidP="00F3093D">
            <w:pPr>
              <w:rPr>
                <w:rFonts w:ascii="Arial" w:hAnsi="Arial" w:cs="Arial"/>
                <w:sz w:val="24"/>
                <w:szCs w:val="24"/>
              </w:rPr>
            </w:pPr>
          </w:p>
          <w:p w14:paraId="06E99296" w14:textId="77777777" w:rsidR="00F3093D" w:rsidRPr="00F3093D" w:rsidRDefault="00F3093D" w:rsidP="00F3093D">
            <w:pPr>
              <w:rPr>
                <w:rFonts w:ascii="Arial" w:hAnsi="Arial" w:cs="Arial"/>
                <w:sz w:val="24"/>
                <w:szCs w:val="24"/>
              </w:rPr>
            </w:pPr>
          </w:p>
        </w:tc>
        <w:tc>
          <w:tcPr>
            <w:tcW w:w="2023" w:type="pct"/>
            <w:tcBorders>
              <w:top w:val="single" w:sz="8" w:space="0" w:color="866243"/>
            </w:tcBorders>
            <w:shd w:val="clear" w:color="auto" w:fill="D5BFAC"/>
          </w:tcPr>
          <w:p w14:paraId="49A93425" w14:textId="77777777" w:rsidR="00F3093D" w:rsidRPr="00F3093D" w:rsidRDefault="00F3093D" w:rsidP="00F3093D">
            <w:pPr>
              <w:numPr>
                <w:ilvl w:val="0"/>
                <w:numId w:val="49"/>
              </w:num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3093D">
              <w:rPr>
                <w:rFonts w:ascii="Arial" w:hAnsi="Arial" w:cs="Arial"/>
                <w:sz w:val="24"/>
                <w:szCs w:val="24"/>
              </w:rPr>
              <w:t>Good understanding of child development and learning processes</w:t>
            </w:r>
          </w:p>
          <w:p w14:paraId="7B425D5C" w14:textId="77777777" w:rsidR="00F3093D" w:rsidRPr="00F3093D" w:rsidRDefault="00F3093D" w:rsidP="00F3093D">
            <w:pPr>
              <w:numPr>
                <w:ilvl w:val="0"/>
                <w:numId w:val="49"/>
              </w:num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3093D">
              <w:rPr>
                <w:rFonts w:ascii="Arial" w:hAnsi="Arial" w:cs="Arial"/>
                <w:sz w:val="24"/>
                <w:szCs w:val="24"/>
              </w:rPr>
              <w:t>Knowledge of Behaviour management techniques</w:t>
            </w:r>
          </w:p>
          <w:p w14:paraId="3C047E2B" w14:textId="77777777" w:rsidR="00F3093D" w:rsidRPr="00F3093D" w:rsidRDefault="00F3093D" w:rsidP="00F3093D">
            <w:pPr>
              <w:numPr>
                <w:ilvl w:val="0"/>
                <w:numId w:val="49"/>
              </w:num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3093D">
              <w:rPr>
                <w:rFonts w:ascii="Arial" w:hAnsi="Arial" w:cs="Arial"/>
                <w:sz w:val="24"/>
                <w:szCs w:val="24"/>
              </w:rPr>
              <w:t xml:space="preserve">Knowledge of Child Protection and Health &amp; Safety policies and procedures </w:t>
            </w:r>
          </w:p>
          <w:p w14:paraId="13691941" w14:textId="77777777" w:rsidR="00F3093D" w:rsidRPr="00F3093D" w:rsidRDefault="00F3093D" w:rsidP="00F3093D">
            <w:pPr>
              <w:numPr>
                <w:ilvl w:val="0"/>
                <w:numId w:val="49"/>
              </w:num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3093D">
              <w:rPr>
                <w:rFonts w:ascii="Arial" w:hAnsi="Arial" w:cs="Arial"/>
                <w:sz w:val="24"/>
                <w:szCs w:val="24"/>
              </w:rPr>
              <w:t>Knowledge of inclusive practice</w:t>
            </w:r>
          </w:p>
        </w:tc>
      </w:tr>
      <w:tr w:rsidR="00F3093D" w:rsidRPr="00F3093D" w14:paraId="7D504616" w14:textId="77777777" w:rsidTr="00F3093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977" w:type="pct"/>
          </w:tcPr>
          <w:p w14:paraId="46DC6527" w14:textId="77777777" w:rsidR="00F3093D" w:rsidRPr="00F3093D" w:rsidRDefault="00F3093D" w:rsidP="00F3093D">
            <w:pPr>
              <w:rPr>
                <w:rFonts w:ascii="Arial" w:hAnsi="Arial" w:cs="Arial"/>
                <w:sz w:val="24"/>
                <w:szCs w:val="24"/>
              </w:rPr>
            </w:pPr>
            <w:r w:rsidRPr="00F3093D">
              <w:rPr>
                <w:rFonts w:ascii="Arial" w:hAnsi="Arial" w:cs="Arial"/>
                <w:sz w:val="24"/>
                <w:szCs w:val="24"/>
              </w:rPr>
              <w:t>Occupational Skills</w:t>
            </w:r>
          </w:p>
          <w:p w14:paraId="102157FF" w14:textId="77777777" w:rsidR="00F3093D" w:rsidRPr="00F3093D" w:rsidRDefault="00F3093D" w:rsidP="00F3093D">
            <w:pPr>
              <w:numPr>
                <w:ilvl w:val="0"/>
                <w:numId w:val="43"/>
              </w:numPr>
              <w:jc w:val="both"/>
              <w:rPr>
                <w:rFonts w:ascii="Arial" w:hAnsi="Arial" w:cs="Arial"/>
                <w:b w:val="0"/>
                <w:bCs w:val="0"/>
                <w:sz w:val="24"/>
                <w:szCs w:val="24"/>
              </w:rPr>
            </w:pPr>
            <w:r w:rsidRPr="00F3093D">
              <w:rPr>
                <w:rFonts w:ascii="Arial" w:hAnsi="Arial" w:cs="Arial"/>
                <w:b w:val="0"/>
                <w:bCs w:val="0"/>
                <w:sz w:val="24"/>
                <w:szCs w:val="24"/>
              </w:rPr>
              <w:t>Good written and verbal communication skills: able to communicate effectively and clearly and build relationships with a range of staff, children, young people, their families and carers</w:t>
            </w:r>
          </w:p>
          <w:p w14:paraId="6A398868" w14:textId="77777777" w:rsidR="00F3093D" w:rsidRPr="00F3093D" w:rsidRDefault="00F3093D" w:rsidP="00F3093D">
            <w:pPr>
              <w:numPr>
                <w:ilvl w:val="0"/>
                <w:numId w:val="43"/>
              </w:numPr>
              <w:jc w:val="both"/>
              <w:rPr>
                <w:rFonts w:ascii="Arial" w:hAnsi="Arial" w:cs="Arial"/>
                <w:b w:val="0"/>
                <w:bCs w:val="0"/>
                <w:i/>
                <w:sz w:val="24"/>
                <w:szCs w:val="24"/>
              </w:rPr>
            </w:pPr>
            <w:r w:rsidRPr="00F3093D">
              <w:rPr>
                <w:rFonts w:ascii="Arial" w:hAnsi="Arial" w:cs="Arial"/>
                <w:b w:val="0"/>
                <w:bCs w:val="0"/>
                <w:sz w:val="24"/>
                <w:szCs w:val="24"/>
              </w:rPr>
              <w:t>Good reading, writing and numeracy Skills</w:t>
            </w:r>
          </w:p>
          <w:p w14:paraId="3C32F584" w14:textId="77777777" w:rsidR="00F3093D" w:rsidRPr="00F3093D" w:rsidRDefault="00F3093D" w:rsidP="00F3093D">
            <w:pPr>
              <w:numPr>
                <w:ilvl w:val="0"/>
                <w:numId w:val="43"/>
              </w:numPr>
              <w:contextualSpacing/>
              <w:rPr>
                <w:rFonts w:cs="Arial"/>
                <w:i/>
                <w:sz w:val="24"/>
                <w:szCs w:val="24"/>
              </w:rPr>
            </w:pPr>
            <w:r w:rsidRPr="00F3093D">
              <w:rPr>
                <w:rFonts w:ascii="Arial" w:hAnsi="Arial" w:cs="Arial"/>
                <w:b w:val="0"/>
                <w:bCs w:val="0"/>
                <w:sz w:val="24"/>
                <w:szCs w:val="24"/>
              </w:rPr>
              <w:t>The ability to converse at ease with customers and provide advice in accurate spoken English is essential for the post</w:t>
            </w:r>
          </w:p>
        </w:tc>
        <w:tc>
          <w:tcPr>
            <w:tcW w:w="2023" w:type="pct"/>
            <w:shd w:val="clear" w:color="auto" w:fill="D5BFAC"/>
          </w:tcPr>
          <w:p w14:paraId="0A01ACD6" w14:textId="77777777" w:rsidR="00F3093D" w:rsidRPr="00F3093D" w:rsidRDefault="00F3093D" w:rsidP="00F3093D">
            <w:pPr>
              <w:numPr>
                <w:ilvl w:val="0"/>
                <w:numId w:val="43"/>
              </w:num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3093D">
              <w:rPr>
                <w:rFonts w:ascii="Arial" w:hAnsi="Arial" w:cs="Arial"/>
                <w:sz w:val="24"/>
                <w:szCs w:val="24"/>
              </w:rPr>
              <w:t>Basic ICT Skills</w:t>
            </w:r>
          </w:p>
        </w:tc>
      </w:tr>
      <w:tr w:rsidR="00F3093D" w:rsidRPr="00F3093D" w14:paraId="41E0C2F8" w14:textId="77777777" w:rsidTr="00F3093D">
        <w:trPr>
          <w:trHeight w:val="397"/>
        </w:trPr>
        <w:tc>
          <w:tcPr>
            <w:cnfStyle w:val="001000000000" w:firstRow="0" w:lastRow="0" w:firstColumn="1" w:lastColumn="0" w:oddVBand="0" w:evenVBand="0" w:oddHBand="0" w:evenHBand="0" w:firstRowFirstColumn="0" w:firstRowLastColumn="0" w:lastRowFirstColumn="0" w:lastRowLastColumn="0"/>
            <w:tcW w:w="2977" w:type="pct"/>
            <w:vAlign w:val="center"/>
          </w:tcPr>
          <w:p w14:paraId="0B9DAA9D" w14:textId="77777777" w:rsidR="00F3093D" w:rsidRPr="00F3093D" w:rsidRDefault="00F3093D" w:rsidP="00F3093D">
            <w:pPr>
              <w:rPr>
                <w:rFonts w:ascii="Arial" w:hAnsi="Arial" w:cs="Arial"/>
                <w:sz w:val="24"/>
                <w:szCs w:val="24"/>
              </w:rPr>
            </w:pPr>
            <w:r w:rsidRPr="00F3093D">
              <w:rPr>
                <w:rFonts w:ascii="Arial" w:hAnsi="Arial" w:cs="Arial"/>
                <w:sz w:val="24"/>
                <w:szCs w:val="24"/>
              </w:rPr>
              <w:t xml:space="preserve">Behaviours </w:t>
            </w:r>
          </w:p>
          <w:p w14:paraId="333D7EBF" w14:textId="77777777" w:rsidR="00F3093D" w:rsidRPr="00F3093D" w:rsidRDefault="00CF45B5" w:rsidP="00F3093D">
            <w:pPr>
              <w:numPr>
                <w:ilvl w:val="0"/>
                <w:numId w:val="43"/>
              </w:numPr>
              <w:contextualSpacing/>
              <w:rPr>
                <w:rFonts w:cs="Arial"/>
                <w:sz w:val="24"/>
                <w:szCs w:val="24"/>
              </w:rPr>
            </w:pPr>
            <w:hyperlink r:id="rId18" w:anchor="accordion-content-0-0" w:history="1">
              <w:r w:rsidR="00F3093D" w:rsidRPr="00F3093D">
                <w:rPr>
                  <w:rFonts w:ascii="Arial" w:hAnsi="Arial"/>
                  <w:color w:val="005489"/>
                  <w:sz w:val="24"/>
                  <w:szCs w:val="24"/>
                  <w:u w:val="single"/>
                </w:rPr>
                <w:t>link</w:t>
              </w:r>
            </w:hyperlink>
          </w:p>
        </w:tc>
        <w:tc>
          <w:tcPr>
            <w:tcW w:w="2023" w:type="pct"/>
            <w:shd w:val="clear" w:color="auto" w:fill="D5BFAC"/>
          </w:tcPr>
          <w:p w14:paraId="59342E4A" w14:textId="77777777" w:rsidR="00F3093D" w:rsidRPr="00F3093D" w:rsidRDefault="00F3093D" w:rsidP="00F3093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F3093D" w:rsidRPr="00F3093D" w14:paraId="3E1CB201" w14:textId="77777777" w:rsidTr="00F3093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977" w:type="pct"/>
          </w:tcPr>
          <w:p w14:paraId="66A4881F" w14:textId="77777777" w:rsidR="00F3093D" w:rsidRPr="00F3093D" w:rsidRDefault="00F3093D" w:rsidP="00F3093D">
            <w:pPr>
              <w:rPr>
                <w:rFonts w:ascii="Arial" w:hAnsi="Arial" w:cs="Arial"/>
                <w:sz w:val="24"/>
                <w:szCs w:val="24"/>
              </w:rPr>
            </w:pPr>
            <w:r w:rsidRPr="00F3093D">
              <w:rPr>
                <w:rFonts w:ascii="Arial" w:hAnsi="Arial" w:cs="Arial"/>
                <w:sz w:val="24"/>
                <w:szCs w:val="24"/>
              </w:rPr>
              <w:t>Professional Qualifications</w:t>
            </w:r>
          </w:p>
          <w:p w14:paraId="5106F9E8" w14:textId="77777777" w:rsidR="00F3093D" w:rsidRPr="00F3093D" w:rsidRDefault="00F3093D" w:rsidP="00F3093D">
            <w:pPr>
              <w:numPr>
                <w:ilvl w:val="0"/>
                <w:numId w:val="43"/>
              </w:numPr>
              <w:contextualSpacing/>
              <w:rPr>
                <w:rFonts w:ascii="Arial" w:hAnsi="Arial" w:cs="Arial"/>
                <w:b w:val="0"/>
                <w:bCs w:val="0"/>
                <w:i/>
                <w:sz w:val="24"/>
                <w:szCs w:val="24"/>
              </w:rPr>
            </w:pPr>
            <w:r w:rsidRPr="00F3093D">
              <w:rPr>
                <w:rFonts w:ascii="Arial" w:hAnsi="Arial" w:cs="Arial"/>
                <w:b w:val="0"/>
                <w:bCs w:val="0"/>
                <w:sz w:val="24"/>
                <w:szCs w:val="24"/>
              </w:rPr>
              <w:t>Relevant NVQ Level 2 qualification or equivalent</w:t>
            </w:r>
          </w:p>
        </w:tc>
        <w:tc>
          <w:tcPr>
            <w:tcW w:w="2023" w:type="pct"/>
            <w:shd w:val="clear" w:color="auto" w:fill="D5BFAC"/>
          </w:tcPr>
          <w:p w14:paraId="13AE21A9" w14:textId="77777777" w:rsidR="00F3093D" w:rsidRPr="00F3093D" w:rsidRDefault="00F3093D" w:rsidP="00F3093D">
            <w:pPr>
              <w:numPr>
                <w:ilvl w:val="0"/>
                <w:numId w:val="43"/>
              </w:num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3093D">
              <w:rPr>
                <w:rFonts w:ascii="Arial" w:hAnsi="Arial" w:cs="Arial"/>
                <w:sz w:val="24"/>
                <w:szCs w:val="24"/>
              </w:rPr>
              <w:t xml:space="preserve">Relevant NVQ level 3 </w:t>
            </w:r>
          </w:p>
          <w:p w14:paraId="1A4E04D9" w14:textId="63A997A3" w:rsidR="00F3093D" w:rsidRPr="00F3093D" w:rsidRDefault="00F3093D" w:rsidP="00F3093D">
            <w:pPr>
              <w:numPr>
                <w:ilvl w:val="0"/>
                <w:numId w:val="43"/>
              </w:num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3093D">
              <w:rPr>
                <w:rFonts w:ascii="Arial" w:hAnsi="Arial" w:cs="Arial"/>
                <w:sz w:val="24"/>
                <w:szCs w:val="24"/>
              </w:rPr>
              <w:t xml:space="preserve">Appropriate first aid training </w:t>
            </w:r>
          </w:p>
        </w:tc>
      </w:tr>
      <w:tr w:rsidR="00F3093D" w:rsidRPr="00F3093D" w14:paraId="5A5AF127" w14:textId="77777777" w:rsidTr="00F3093D">
        <w:trPr>
          <w:trHeight w:val="397"/>
        </w:trPr>
        <w:tc>
          <w:tcPr>
            <w:cnfStyle w:val="001000000000" w:firstRow="0" w:lastRow="0" w:firstColumn="1" w:lastColumn="0" w:oddVBand="0" w:evenVBand="0" w:oddHBand="0" w:evenHBand="0" w:firstRowFirstColumn="0" w:firstRowLastColumn="0" w:lastRowFirstColumn="0" w:lastRowLastColumn="0"/>
            <w:tcW w:w="2977" w:type="pct"/>
          </w:tcPr>
          <w:p w14:paraId="6DE59A8A" w14:textId="77777777" w:rsidR="00F3093D" w:rsidRPr="00F3093D" w:rsidRDefault="00F3093D" w:rsidP="00F3093D">
            <w:pPr>
              <w:rPr>
                <w:rFonts w:ascii="Arial" w:hAnsi="Arial" w:cs="Arial"/>
                <w:sz w:val="24"/>
                <w:szCs w:val="24"/>
              </w:rPr>
            </w:pPr>
            <w:r w:rsidRPr="00F3093D">
              <w:rPr>
                <w:rFonts w:ascii="Arial" w:hAnsi="Arial" w:cs="Arial"/>
                <w:sz w:val="24"/>
                <w:szCs w:val="24"/>
              </w:rPr>
              <w:t>Other Requirements</w:t>
            </w:r>
          </w:p>
          <w:p w14:paraId="1C669998" w14:textId="77777777" w:rsidR="00F3093D" w:rsidRPr="00F3093D" w:rsidRDefault="00F3093D" w:rsidP="00F3093D">
            <w:pPr>
              <w:numPr>
                <w:ilvl w:val="0"/>
                <w:numId w:val="50"/>
              </w:numPr>
              <w:rPr>
                <w:rFonts w:ascii="Arial" w:hAnsi="Arial" w:cs="Arial"/>
                <w:b w:val="0"/>
                <w:bCs w:val="0"/>
                <w:sz w:val="24"/>
                <w:szCs w:val="24"/>
              </w:rPr>
            </w:pPr>
            <w:r w:rsidRPr="00F3093D">
              <w:rPr>
                <w:rFonts w:ascii="Arial" w:hAnsi="Arial" w:cs="Arial"/>
                <w:b w:val="0"/>
                <w:bCs w:val="0"/>
                <w:sz w:val="24"/>
                <w:szCs w:val="24"/>
              </w:rPr>
              <w:t>To be committed to the setting’s policies and ethos</w:t>
            </w:r>
          </w:p>
          <w:p w14:paraId="271F20A1" w14:textId="77777777" w:rsidR="00F3093D" w:rsidRPr="00F3093D" w:rsidRDefault="00F3093D" w:rsidP="00F3093D">
            <w:pPr>
              <w:numPr>
                <w:ilvl w:val="0"/>
                <w:numId w:val="50"/>
              </w:numPr>
              <w:rPr>
                <w:rFonts w:ascii="Arial" w:hAnsi="Arial" w:cs="Arial"/>
                <w:b w:val="0"/>
                <w:bCs w:val="0"/>
                <w:sz w:val="24"/>
                <w:szCs w:val="24"/>
              </w:rPr>
            </w:pPr>
            <w:r w:rsidRPr="00F3093D">
              <w:rPr>
                <w:rFonts w:ascii="Arial" w:hAnsi="Arial" w:cs="Arial"/>
                <w:b w:val="0"/>
                <w:bCs w:val="0"/>
                <w:sz w:val="24"/>
                <w:szCs w:val="24"/>
              </w:rPr>
              <w:lastRenderedPageBreak/>
              <w:t>To be committed to Continuing Professional Development</w:t>
            </w:r>
          </w:p>
          <w:p w14:paraId="7033941B" w14:textId="77777777" w:rsidR="00F3093D" w:rsidRPr="00F3093D" w:rsidRDefault="00F3093D" w:rsidP="00F3093D">
            <w:pPr>
              <w:numPr>
                <w:ilvl w:val="0"/>
                <w:numId w:val="50"/>
              </w:numPr>
              <w:rPr>
                <w:rFonts w:ascii="Arial" w:hAnsi="Arial" w:cs="Arial"/>
                <w:b w:val="0"/>
                <w:bCs w:val="0"/>
                <w:sz w:val="24"/>
                <w:szCs w:val="24"/>
              </w:rPr>
            </w:pPr>
            <w:r w:rsidRPr="00F3093D">
              <w:rPr>
                <w:rFonts w:ascii="Arial" w:hAnsi="Arial" w:cs="Arial"/>
                <w:b w:val="0"/>
                <w:bCs w:val="0"/>
                <w:sz w:val="24"/>
                <w:szCs w:val="24"/>
              </w:rPr>
              <w:t>Motivation to work with children and young people</w:t>
            </w:r>
          </w:p>
          <w:p w14:paraId="05C5C4ED" w14:textId="77777777" w:rsidR="00F3093D" w:rsidRPr="00F3093D" w:rsidRDefault="00F3093D" w:rsidP="00F3093D">
            <w:pPr>
              <w:numPr>
                <w:ilvl w:val="0"/>
                <w:numId w:val="50"/>
              </w:numPr>
              <w:rPr>
                <w:rFonts w:ascii="Arial" w:hAnsi="Arial" w:cs="Arial"/>
                <w:b w:val="0"/>
                <w:bCs w:val="0"/>
                <w:sz w:val="24"/>
                <w:szCs w:val="24"/>
              </w:rPr>
            </w:pPr>
            <w:r w:rsidRPr="00F3093D">
              <w:rPr>
                <w:rFonts w:ascii="Arial" w:hAnsi="Arial" w:cs="Arial"/>
                <w:b w:val="0"/>
                <w:bCs w:val="0"/>
                <w:sz w:val="24"/>
                <w:szCs w:val="24"/>
              </w:rPr>
              <w:t>Ability to form and maintain appropriate relationships and personal boundaries with children and young people</w:t>
            </w:r>
          </w:p>
          <w:p w14:paraId="0F2067FB" w14:textId="77777777" w:rsidR="00F3093D" w:rsidRPr="00F3093D" w:rsidRDefault="00F3093D" w:rsidP="00F3093D">
            <w:pPr>
              <w:numPr>
                <w:ilvl w:val="0"/>
                <w:numId w:val="50"/>
              </w:numPr>
              <w:rPr>
                <w:rFonts w:ascii="Arial" w:hAnsi="Arial" w:cs="Arial"/>
                <w:b w:val="0"/>
                <w:bCs w:val="0"/>
                <w:sz w:val="24"/>
                <w:szCs w:val="24"/>
              </w:rPr>
            </w:pPr>
            <w:r w:rsidRPr="00F3093D">
              <w:rPr>
                <w:rFonts w:ascii="Arial" w:hAnsi="Arial" w:cs="Arial"/>
                <w:b w:val="0"/>
                <w:bCs w:val="0"/>
                <w:sz w:val="24"/>
                <w:szCs w:val="24"/>
              </w:rPr>
              <w:t>Emotional resilience in working with challenging behaviours and attitudes</w:t>
            </w:r>
          </w:p>
          <w:p w14:paraId="6941BE48" w14:textId="77777777" w:rsidR="00F3093D" w:rsidRPr="00F3093D" w:rsidRDefault="00F3093D" w:rsidP="00F3093D">
            <w:pPr>
              <w:numPr>
                <w:ilvl w:val="0"/>
                <w:numId w:val="50"/>
              </w:numPr>
              <w:rPr>
                <w:rFonts w:ascii="Arial" w:hAnsi="Arial" w:cs="Arial"/>
                <w:b w:val="0"/>
                <w:bCs w:val="0"/>
                <w:sz w:val="24"/>
                <w:szCs w:val="24"/>
              </w:rPr>
            </w:pPr>
            <w:r w:rsidRPr="00F3093D">
              <w:rPr>
                <w:rFonts w:ascii="Arial" w:hAnsi="Arial" w:cs="Arial"/>
                <w:b w:val="0"/>
                <w:bCs w:val="0"/>
                <w:sz w:val="24"/>
                <w:szCs w:val="24"/>
              </w:rPr>
              <w:t>Ability to use authority and maintaining discipline</w:t>
            </w:r>
          </w:p>
          <w:p w14:paraId="1A2DAF8B" w14:textId="77777777" w:rsidR="00F3093D" w:rsidRPr="00F3093D" w:rsidRDefault="00F3093D" w:rsidP="00F3093D">
            <w:pPr>
              <w:numPr>
                <w:ilvl w:val="0"/>
                <w:numId w:val="50"/>
              </w:numPr>
              <w:jc w:val="both"/>
              <w:rPr>
                <w:rFonts w:ascii="Arial" w:hAnsi="Arial" w:cs="Arial"/>
                <w:b w:val="0"/>
                <w:bCs w:val="0"/>
                <w:sz w:val="24"/>
                <w:szCs w:val="24"/>
              </w:rPr>
            </w:pPr>
            <w:r w:rsidRPr="00F3093D">
              <w:rPr>
                <w:rFonts w:ascii="Arial" w:hAnsi="Arial" w:cs="Arial"/>
                <w:b w:val="0"/>
                <w:bCs w:val="0"/>
                <w:sz w:val="24"/>
                <w:szCs w:val="24"/>
              </w:rPr>
              <w:t>Confidentiality</w:t>
            </w:r>
          </w:p>
          <w:p w14:paraId="65B423BD" w14:textId="77777777" w:rsidR="00F3093D" w:rsidRPr="00F3093D" w:rsidRDefault="00F3093D" w:rsidP="00F3093D">
            <w:pPr>
              <w:numPr>
                <w:ilvl w:val="0"/>
                <w:numId w:val="50"/>
              </w:numPr>
              <w:jc w:val="both"/>
              <w:rPr>
                <w:rFonts w:ascii="Arial" w:hAnsi="Arial" w:cs="Arial"/>
                <w:b w:val="0"/>
                <w:bCs w:val="0"/>
                <w:sz w:val="24"/>
                <w:szCs w:val="24"/>
              </w:rPr>
            </w:pPr>
            <w:r w:rsidRPr="00F3093D">
              <w:rPr>
                <w:rFonts w:ascii="Arial" w:hAnsi="Arial" w:cs="Arial"/>
                <w:b w:val="0"/>
                <w:bCs w:val="0"/>
                <w:sz w:val="24"/>
                <w:szCs w:val="24"/>
              </w:rPr>
              <w:t>Demonstrable interpersonal skills</w:t>
            </w:r>
          </w:p>
          <w:p w14:paraId="4ACBE4FF" w14:textId="77777777" w:rsidR="00F3093D" w:rsidRPr="00F3093D" w:rsidRDefault="00F3093D" w:rsidP="00F3093D">
            <w:pPr>
              <w:numPr>
                <w:ilvl w:val="0"/>
                <w:numId w:val="50"/>
              </w:numPr>
              <w:jc w:val="both"/>
              <w:rPr>
                <w:rFonts w:ascii="Arial" w:hAnsi="Arial" w:cs="Arial"/>
                <w:b w:val="0"/>
                <w:bCs w:val="0"/>
                <w:sz w:val="24"/>
                <w:szCs w:val="24"/>
              </w:rPr>
            </w:pPr>
            <w:r w:rsidRPr="00F3093D">
              <w:rPr>
                <w:rFonts w:ascii="Arial" w:hAnsi="Arial" w:cs="Arial"/>
                <w:b w:val="0"/>
                <w:bCs w:val="0"/>
                <w:sz w:val="24"/>
                <w:szCs w:val="24"/>
              </w:rPr>
              <w:t>Ability to work successfully in a team</w:t>
            </w:r>
          </w:p>
          <w:p w14:paraId="0B1CF497" w14:textId="77777777" w:rsidR="00F3093D" w:rsidRPr="00F3093D" w:rsidRDefault="00F3093D" w:rsidP="00F3093D">
            <w:pPr>
              <w:numPr>
                <w:ilvl w:val="0"/>
                <w:numId w:val="50"/>
              </w:numPr>
              <w:tabs>
                <w:tab w:val="num" w:pos="432"/>
              </w:tabs>
              <w:rPr>
                <w:rFonts w:ascii="Arial" w:hAnsi="Arial" w:cs="Arial"/>
                <w:sz w:val="24"/>
                <w:szCs w:val="24"/>
              </w:rPr>
            </w:pPr>
            <w:r w:rsidRPr="00F3093D">
              <w:rPr>
                <w:rFonts w:ascii="Arial" w:hAnsi="Arial" w:cs="Arial"/>
                <w:b w:val="0"/>
                <w:bCs w:val="0"/>
                <w:sz w:val="24"/>
                <w:szCs w:val="24"/>
              </w:rPr>
              <w:t>Flexibility</w:t>
            </w:r>
          </w:p>
        </w:tc>
        <w:tc>
          <w:tcPr>
            <w:tcW w:w="2023" w:type="pct"/>
            <w:shd w:val="clear" w:color="auto" w:fill="D5BFAC"/>
          </w:tcPr>
          <w:p w14:paraId="70DFF22F" w14:textId="77777777" w:rsidR="00F3093D" w:rsidRPr="00F3093D" w:rsidRDefault="00F3093D" w:rsidP="00F3093D">
            <w:pPr>
              <w:numPr>
                <w:ilvl w:val="0"/>
                <w:numId w:val="50"/>
              </w:num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3093D">
              <w:rPr>
                <w:rFonts w:ascii="Arial" w:hAnsi="Arial" w:cs="Arial"/>
                <w:sz w:val="24"/>
                <w:szCs w:val="24"/>
              </w:rPr>
              <w:lastRenderedPageBreak/>
              <w:t>Creativity</w:t>
            </w:r>
          </w:p>
        </w:tc>
      </w:tr>
    </w:tbl>
    <w:p w14:paraId="1493FA36" w14:textId="74961853" w:rsidR="005B778B" w:rsidRDefault="005B778B" w:rsidP="005B778B">
      <w:pPr>
        <w:spacing w:after="200" w:line="276" w:lineRule="auto"/>
        <w:rPr>
          <w:rFonts w:ascii="Arial" w:hAnsi="Arial" w:cs="Times New Roman"/>
          <w:sz w:val="16"/>
          <w:szCs w:val="16"/>
          <w:lang w:eastAsia="en-US"/>
        </w:rPr>
      </w:pPr>
    </w:p>
    <w:p w14:paraId="2301C87E" w14:textId="713D44C8" w:rsidR="00F3093D" w:rsidRDefault="00F3093D" w:rsidP="005B778B">
      <w:pPr>
        <w:spacing w:after="200" w:line="276" w:lineRule="auto"/>
        <w:rPr>
          <w:rFonts w:ascii="Arial" w:hAnsi="Arial" w:cs="Times New Roman"/>
          <w:sz w:val="16"/>
          <w:szCs w:val="16"/>
          <w:lang w:eastAsia="en-US"/>
        </w:rPr>
      </w:pPr>
    </w:p>
    <w:p w14:paraId="3013D45D" w14:textId="1C3E74CA" w:rsidR="00F3093D" w:rsidRDefault="00F3093D" w:rsidP="005B778B">
      <w:pPr>
        <w:spacing w:after="200" w:line="276" w:lineRule="auto"/>
        <w:rPr>
          <w:rFonts w:ascii="Arial" w:hAnsi="Arial" w:cs="Times New Roman"/>
          <w:sz w:val="16"/>
          <w:szCs w:val="16"/>
          <w:lang w:eastAsia="en-US"/>
        </w:rPr>
      </w:pPr>
    </w:p>
    <w:p w14:paraId="408510CC" w14:textId="07B383A6" w:rsidR="00F3093D" w:rsidRDefault="00574119" w:rsidP="005B778B">
      <w:pPr>
        <w:spacing w:after="200" w:line="276" w:lineRule="auto"/>
        <w:rPr>
          <w:rFonts w:ascii="Arial" w:hAnsi="Arial" w:cs="Times New Roman"/>
          <w:sz w:val="16"/>
          <w:szCs w:val="16"/>
          <w:lang w:eastAsia="en-US"/>
        </w:rPr>
      </w:pPr>
      <w:r>
        <w:rPr>
          <w:rFonts w:ascii="Arial" w:hAnsi="Arial" w:cs="Times New Roman"/>
          <w:noProof/>
          <w:sz w:val="16"/>
          <w:szCs w:val="16"/>
          <w:lang w:eastAsia="en-US"/>
        </w:rPr>
        <w:drawing>
          <wp:anchor distT="0" distB="0" distL="114300" distR="114300" simplePos="0" relativeHeight="251667456" behindDoc="1" locked="0" layoutInCell="1" allowOverlap="1" wp14:anchorId="4D3C039E" wp14:editId="0CCE26E3">
            <wp:simplePos x="0" y="0"/>
            <wp:positionH relativeFrom="margin">
              <wp:align>center</wp:align>
            </wp:positionH>
            <wp:positionV relativeFrom="paragraph">
              <wp:posOffset>126190</wp:posOffset>
            </wp:positionV>
            <wp:extent cx="5391785" cy="3594100"/>
            <wp:effectExtent l="0" t="0" r="0" b="6350"/>
            <wp:wrapNone/>
            <wp:docPr id="10099616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1785" cy="3594100"/>
                    </a:xfrm>
                    <a:prstGeom prst="rect">
                      <a:avLst/>
                    </a:prstGeom>
                    <a:noFill/>
                    <a:ln>
                      <a:noFill/>
                    </a:ln>
                  </pic:spPr>
                </pic:pic>
              </a:graphicData>
            </a:graphic>
          </wp:anchor>
        </w:drawing>
      </w:r>
    </w:p>
    <w:p w14:paraId="46CC4697" w14:textId="387BFD5C" w:rsidR="00F3093D" w:rsidRDefault="00F3093D" w:rsidP="005B778B">
      <w:pPr>
        <w:spacing w:after="200" w:line="276" w:lineRule="auto"/>
        <w:rPr>
          <w:rFonts w:ascii="Arial" w:hAnsi="Arial" w:cs="Times New Roman"/>
          <w:sz w:val="16"/>
          <w:szCs w:val="16"/>
          <w:lang w:eastAsia="en-US"/>
        </w:rPr>
      </w:pPr>
    </w:p>
    <w:p w14:paraId="59304FCB" w14:textId="48834777" w:rsidR="00F3093D" w:rsidRDefault="00F3093D" w:rsidP="00F3093D">
      <w:pPr>
        <w:spacing w:after="200" w:line="276" w:lineRule="auto"/>
        <w:jc w:val="center"/>
        <w:rPr>
          <w:rFonts w:ascii="Arial" w:hAnsi="Arial" w:cs="Times New Roman"/>
          <w:sz w:val="16"/>
          <w:szCs w:val="16"/>
          <w:lang w:eastAsia="en-US"/>
        </w:rPr>
      </w:pPr>
    </w:p>
    <w:p w14:paraId="34E03DB4" w14:textId="2B2BB2A7" w:rsidR="00F3093D" w:rsidRDefault="00F3093D" w:rsidP="005B778B">
      <w:pPr>
        <w:spacing w:after="200" w:line="276" w:lineRule="auto"/>
        <w:rPr>
          <w:rFonts w:ascii="Arial" w:hAnsi="Arial" w:cs="Times New Roman"/>
          <w:sz w:val="16"/>
          <w:szCs w:val="16"/>
          <w:lang w:eastAsia="en-US"/>
        </w:rPr>
      </w:pPr>
    </w:p>
    <w:p w14:paraId="7B7DF3B7" w14:textId="17A61A5C" w:rsidR="00F3093D" w:rsidRDefault="00F3093D" w:rsidP="005B778B">
      <w:pPr>
        <w:spacing w:after="200" w:line="276" w:lineRule="auto"/>
        <w:rPr>
          <w:rFonts w:ascii="Arial" w:hAnsi="Arial" w:cs="Times New Roman"/>
          <w:sz w:val="16"/>
          <w:szCs w:val="16"/>
          <w:lang w:eastAsia="en-US"/>
        </w:rPr>
      </w:pPr>
    </w:p>
    <w:p w14:paraId="3380952D" w14:textId="71113849" w:rsidR="00F3093D" w:rsidRDefault="00F3093D" w:rsidP="00574119">
      <w:pPr>
        <w:spacing w:after="200" w:line="276" w:lineRule="auto"/>
        <w:jc w:val="center"/>
        <w:rPr>
          <w:rFonts w:ascii="Arial" w:hAnsi="Arial" w:cs="Times New Roman"/>
          <w:sz w:val="16"/>
          <w:szCs w:val="16"/>
          <w:lang w:eastAsia="en-US"/>
        </w:rPr>
      </w:pPr>
    </w:p>
    <w:p w14:paraId="61F69CB0" w14:textId="77777777" w:rsidR="00F3093D" w:rsidRDefault="00F3093D" w:rsidP="005B778B">
      <w:pPr>
        <w:spacing w:after="200" w:line="276" w:lineRule="auto"/>
        <w:rPr>
          <w:rFonts w:ascii="Arial" w:hAnsi="Arial" w:cs="Times New Roman"/>
          <w:sz w:val="16"/>
          <w:szCs w:val="16"/>
          <w:lang w:eastAsia="en-US"/>
        </w:rPr>
      </w:pPr>
    </w:p>
    <w:p w14:paraId="74E32C7C" w14:textId="77777777" w:rsidR="00F3093D" w:rsidRDefault="00F3093D" w:rsidP="005B778B">
      <w:pPr>
        <w:spacing w:after="200" w:line="276" w:lineRule="auto"/>
        <w:rPr>
          <w:rFonts w:ascii="Arial" w:hAnsi="Arial" w:cs="Times New Roman"/>
          <w:sz w:val="16"/>
          <w:szCs w:val="16"/>
          <w:lang w:eastAsia="en-US"/>
        </w:rPr>
      </w:pPr>
    </w:p>
    <w:p w14:paraId="7D7E0431" w14:textId="77777777" w:rsidR="00F3093D" w:rsidRDefault="00F3093D" w:rsidP="005B778B">
      <w:pPr>
        <w:spacing w:after="200" w:line="276" w:lineRule="auto"/>
        <w:rPr>
          <w:rFonts w:ascii="Arial" w:hAnsi="Arial" w:cs="Times New Roman"/>
          <w:sz w:val="16"/>
          <w:szCs w:val="16"/>
          <w:lang w:eastAsia="en-US"/>
        </w:rPr>
      </w:pPr>
    </w:p>
    <w:p w14:paraId="7E630E7A" w14:textId="77777777" w:rsidR="00F3093D" w:rsidRDefault="00F3093D" w:rsidP="005B778B">
      <w:pPr>
        <w:spacing w:after="200" w:line="276" w:lineRule="auto"/>
        <w:rPr>
          <w:rFonts w:ascii="Arial" w:hAnsi="Arial" w:cs="Times New Roman"/>
          <w:sz w:val="16"/>
          <w:szCs w:val="16"/>
          <w:lang w:eastAsia="en-US"/>
        </w:rPr>
      </w:pPr>
    </w:p>
    <w:p w14:paraId="0777B7F1" w14:textId="77777777" w:rsidR="00F3093D" w:rsidRDefault="00F3093D" w:rsidP="005B778B">
      <w:pPr>
        <w:spacing w:after="200" w:line="276" w:lineRule="auto"/>
        <w:rPr>
          <w:rFonts w:ascii="Arial" w:hAnsi="Arial" w:cs="Times New Roman"/>
          <w:sz w:val="16"/>
          <w:szCs w:val="16"/>
          <w:lang w:eastAsia="en-US"/>
        </w:rPr>
      </w:pPr>
    </w:p>
    <w:p w14:paraId="083F6C7B" w14:textId="77777777" w:rsidR="00F3093D" w:rsidRDefault="00F3093D" w:rsidP="005B778B">
      <w:pPr>
        <w:spacing w:after="200" w:line="276" w:lineRule="auto"/>
        <w:rPr>
          <w:rFonts w:ascii="Arial" w:hAnsi="Arial" w:cs="Times New Roman"/>
          <w:sz w:val="16"/>
          <w:szCs w:val="16"/>
          <w:lang w:eastAsia="en-US"/>
        </w:rPr>
      </w:pPr>
    </w:p>
    <w:p w14:paraId="3557959C" w14:textId="77777777" w:rsidR="00F3093D" w:rsidRDefault="00F3093D" w:rsidP="005B778B">
      <w:pPr>
        <w:spacing w:after="200" w:line="276" w:lineRule="auto"/>
        <w:rPr>
          <w:rFonts w:ascii="Arial" w:hAnsi="Arial" w:cs="Times New Roman"/>
          <w:sz w:val="16"/>
          <w:szCs w:val="16"/>
          <w:lang w:eastAsia="en-US"/>
        </w:rPr>
      </w:pPr>
    </w:p>
    <w:p w14:paraId="10B70EDC" w14:textId="77777777" w:rsidR="00F3093D" w:rsidRDefault="00F3093D" w:rsidP="005B778B">
      <w:pPr>
        <w:spacing w:after="200" w:line="276" w:lineRule="auto"/>
        <w:rPr>
          <w:rFonts w:ascii="Arial" w:hAnsi="Arial" w:cs="Times New Roman"/>
          <w:sz w:val="16"/>
          <w:szCs w:val="16"/>
          <w:lang w:eastAsia="en-US"/>
        </w:rPr>
      </w:pPr>
    </w:p>
    <w:p w14:paraId="29377371" w14:textId="77777777" w:rsidR="00F3093D" w:rsidRDefault="00F3093D" w:rsidP="005B778B">
      <w:pPr>
        <w:spacing w:after="200" w:line="276" w:lineRule="auto"/>
        <w:rPr>
          <w:rFonts w:ascii="Arial" w:hAnsi="Arial" w:cs="Times New Roman"/>
          <w:sz w:val="16"/>
          <w:szCs w:val="16"/>
          <w:lang w:eastAsia="en-US"/>
        </w:rPr>
      </w:pPr>
    </w:p>
    <w:p w14:paraId="69B655FB" w14:textId="77777777" w:rsidR="00F3093D" w:rsidRDefault="00F3093D" w:rsidP="005B778B">
      <w:pPr>
        <w:spacing w:after="200" w:line="276" w:lineRule="auto"/>
        <w:rPr>
          <w:rFonts w:ascii="Arial" w:hAnsi="Arial" w:cs="Times New Roman"/>
          <w:sz w:val="16"/>
          <w:szCs w:val="16"/>
          <w:lang w:eastAsia="en-US"/>
        </w:rPr>
      </w:pPr>
    </w:p>
    <w:p w14:paraId="15BF7409" w14:textId="77777777" w:rsidR="00F3093D" w:rsidRDefault="00F3093D" w:rsidP="005B778B">
      <w:pPr>
        <w:spacing w:after="200" w:line="276" w:lineRule="auto"/>
        <w:rPr>
          <w:rFonts w:ascii="Arial" w:hAnsi="Arial" w:cs="Times New Roman"/>
          <w:sz w:val="16"/>
          <w:szCs w:val="16"/>
          <w:lang w:eastAsia="en-US"/>
        </w:rPr>
      </w:pPr>
    </w:p>
    <w:p w14:paraId="585C469C" w14:textId="77777777" w:rsidR="009F00CA" w:rsidRDefault="009F00CA" w:rsidP="005B778B">
      <w:pPr>
        <w:spacing w:after="200" w:line="276" w:lineRule="auto"/>
        <w:rPr>
          <w:rFonts w:ascii="Arial" w:hAnsi="Arial" w:cs="Times New Roman"/>
          <w:sz w:val="16"/>
          <w:szCs w:val="16"/>
          <w:lang w:eastAsia="en-US"/>
        </w:rPr>
      </w:pPr>
    </w:p>
    <w:p w14:paraId="474AFA51" w14:textId="77777777" w:rsidR="00F3093D" w:rsidRDefault="00F3093D" w:rsidP="005B778B">
      <w:pPr>
        <w:spacing w:after="200" w:line="276" w:lineRule="auto"/>
        <w:rPr>
          <w:rFonts w:ascii="Arial" w:hAnsi="Arial" w:cs="Times New Roman"/>
          <w:sz w:val="16"/>
          <w:szCs w:val="16"/>
          <w:lang w:eastAsia="en-US"/>
        </w:rPr>
      </w:pPr>
    </w:p>
    <w:p w14:paraId="1EC05A33" w14:textId="77777777" w:rsidR="00F3093D" w:rsidRDefault="00F3093D" w:rsidP="005B778B">
      <w:pPr>
        <w:spacing w:after="200" w:line="276" w:lineRule="auto"/>
        <w:rPr>
          <w:rFonts w:ascii="Arial" w:hAnsi="Arial" w:cs="Times New Roman"/>
          <w:sz w:val="16"/>
          <w:szCs w:val="16"/>
          <w:lang w:eastAsia="en-US"/>
        </w:rPr>
      </w:pPr>
    </w:p>
    <w:p w14:paraId="1A8EECED" w14:textId="442AF7BA" w:rsidR="00AB450C" w:rsidRPr="009F00CA" w:rsidRDefault="00AB450C" w:rsidP="009F00CA">
      <w:pPr>
        <w:pStyle w:val="Heading7"/>
        <w:jc w:val="center"/>
        <w:rPr>
          <w:rFonts w:ascii="Arial" w:hAnsi="Arial" w:cs="Arial"/>
          <w:b/>
          <w:i w:val="0"/>
          <w:color w:val="F58220"/>
          <w:sz w:val="28"/>
          <w:szCs w:val="28"/>
        </w:rPr>
      </w:pPr>
      <w:bookmarkStart w:id="6" w:name="_Hlk152256788"/>
      <w:r w:rsidRPr="009F00CA">
        <w:rPr>
          <w:rFonts w:ascii="Arial" w:hAnsi="Arial" w:cs="Arial"/>
          <w:b/>
          <w:i w:val="0"/>
          <w:color w:val="F58220"/>
          <w:sz w:val="28"/>
          <w:szCs w:val="28"/>
        </w:rPr>
        <w:lastRenderedPageBreak/>
        <w:t>APPLYING FOR A JOB WITH NORTH YORKSHIRE COUNCIL</w:t>
      </w:r>
    </w:p>
    <w:p w14:paraId="7823EE40" w14:textId="77777777" w:rsidR="00AB450C" w:rsidRPr="0077039D" w:rsidRDefault="00AB450C" w:rsidP="00AB450C">
      <w:pPr>
        <w:jc w:val="center"/>
        <w:rPr>
          <w:rFonts w:ascii="Arial" w:hAnsi="Arial" w:cs="Arial"/>
          <w:b/>
          <w:sz w:val="22"/>
          <w:szCs w:val="22"/>
        </w:rPr>
      </w:pPr>
      <w:r w:rsidRPr="0077039D">
        <w:rPr>
          <w:rFonts w:ascii="Arial" w:hAnsi="Arial" w:cs="Arial"/>
          <w:b/>
          <w:sz w:val="22"/>
          <w:szCs w:val="22"/>
        </w:rPr>
        <w:t>IMPORTANT ADVICE ON COMPLETING THIS APPLICATION</w:t>
      </w:r>
    </w:p>
    <w:p w14:paraId="15780942" w14:textId="77777777" w:rsidR="00AB450C" w:rsidRPr="0077039D" w:rsidRDefault="00AB450C" w:rsidP="00AB450C">
      <w:pPr>
        <w:jc w:val="both"/>
        <w:rPr>
          <w:rFonts w:ascii="Arial" w:hAnsi="Arial" w:cs="Arial"/>
          <w:b/>
          <w:sz w:val="22"/>
          <w:szCs w:val="22"/>
        </w:rPr>
      </w:pPr>
    </w:p>
    <w:p w14:paraId="3907F421" w14:textId="77777777" w:rsidR="00AB450C" w:rsidRPr="0077039D" w:rsidRDefault="00AB450C" w:rsidP="00AB450C">
      <w:pPr>
        <w:pStyle w:val="BodyText"/>
        <w:jc w:val="both"/>
        <w:rPr>
          <w:rFonts w:ascii="Arial" w:hAnsi="Arial" w:cs="Arial"/>
          <w:sz w:val="22"/>
          <w:szCs w:val="22"/>
        </w:rPr>
      </w:pPr>
      <w:r w:rsidRPr="0077039D">
        <w:rPr>
          <w:rFonts w:ascii="Arial" w:hAnsi="Arial" w:cs="Arial"/>
          <w:sz w:val="22"/>
          <w:szCs w:val="22"/>
        </w:rPr>
        <w:t>Your application form plays an important part in your selection.  Please ensure you address all the essential requirements listed in the specifications.  The following advice should help you to complete the application form as effectively as possible.</w:t>
      </w:r>
    </w:p>
    <w:p w14:paraId="012D76F3" w14:textId="77777777" w:rsidR="00AB450C" w:rsidRPr="0077039D" w:rsidRDefault="00AB450C" w:rsidP="00AB450C">
      <w:pPr>
        <w:jc w:val="both"/>
        <w:rPr>
          <w:rFonts w:ascii="Arial" w:hAnsi="Arial" w:cs="Arial"/>
          <w:b/>
          <w:sz w:val="22"/>
          <w:szCs w:val="22"/>
        </w:rPr>
      </w:pPr>
      <w:r w:rsidRPr="0077039D">
        <w:rPr>
          <w:rFonts w:ascii="Arial" w:hAnsi="Arial" w:cs="Arial"/>
          <w:b/>
          <w:sz w:val="22"/>
          <w:szCs w:val="22"/>
        </w:rPr>
        <w:t>Data Protection</w:t>
      </w:r>
    </w:p>
    <w:p w14:paraId="4838FD67" w14:textId="77777777" w:rsidR="00AB450C" w:rsidRPr="0077039D" w:rsidRDefault="00AB450C" w:rsidP="00AB450C">
      <w:pPr>
        <w:jc w:val="both"/>
        <w:rPr>
          <w:rFonts w:ascii="Arial" w:hAnsi="Arial" w:cs="Arial"/>
          <w:sz w:val="22"/>
          <w:szCs w:val="22"/>
        </w:rPr>
      </w:pPr>
      <w:r w:rsidRPr="0077039D">
        <w:rPr>
          <w:rFonts w:ascii="Arial" w:hAnsi="Arial" w:cs="Arial"/>
          <w:sz w:val="22"/>
          <w:szCs w:val="22"/>
        </w:rPr>
        <w:t xml:space="preserve">The information that you state on this application form will be used by the school and the Council to consider you for a job vacancy. To find out about how we use your personal data for the purposes of recruitment please see our Privacy Notice at </w:t>
      </w:r>
      <w:hyperlink r:id="rId20" w:history="1">
        <w:r w:rsidRPr="0077039D">
          <w:rPr>
            <w:rFonts w:ascii="Arial" w:hAnsi="Arial" w:cs="Arial"/>
            <w:sz w:val="22"/>
            <w:szCs w:val="22"/>
            <w:u w:val="single"/>
          </w:rPr>
          <w:t>www.northyorks.gov.uk/working-us</w:t>
        </w:r>
      </w:hyperlink>
      <w:r w:rsidRPr="0077039D">
        <w:rPr>
          <w:rFonts w:ascii="Arial" w:hAnsi="Arial" w:cs="Arial"/>
          <w:sz w:val="22"/>
          <w:szCs w:val="22"/>
        </w:rPr>
        <w:t>.</w:t>
      </w:r>
    </w:p>
    <w:p w14:paraId="4D5E29F1" w14:textId="77777777" w:rsidR="00AB450C" w:rsidRPr="0077039D" w:rsidRDefault="00AB450C" w:rsidP="00AB450C">
      <w:pPr>
        <w:jc w:val="both"/>
        <w:rPr>
          <w:rFonts w:ascii="Arial" w:hAnsi="Arial" w:cs="Arial"/>
          <w:b/>
          <w:sz w:val="22"/>
          <w:szCs w:val="22"/>
        </w:rPr>
      </w:pPr>
    </w:p>
    <w:p w14:paraId="307BD978" w14:textId="77777777" w:rsidR="00AB450C" w:rsidRPr="0077039D" w:rsidRDefault="00AB450C" w:rsidP="00AB450C">
      <w:pPr>
        <w:jc w:val="both"/>
        <w:rPr>
          <w:rFonts w:ascii="Arial" w:hAnsi="Arial" w:cs="Arial"/>
          <w:b/>
          <w:sz w:val="22"/>
          <w:szCs w:val="22"/>
        </w:rPr>
      </w:pPr>
      <w:r w:rsidRPr="0077039D">
        <w:rPr>
          <w:rFonts w:ascii="Arial" w:hAnsi="Arial" w:cs="Arial"/>
          <w:b/>
          <w:sz w:val="22"/>
          <w:szCs w:val="22"/>
        </w:rPr>
        <w:t>Rehabilitation of Offenders</w:t>
      </w:r>
    </w:p>
    <w:p w14:paraId="1A529F0C" w14:textId="77777777" w:rsidR="00AB450C" w:rsidRPr="0077039D" w:rsidRDefault="00AB450C" w:rsidP="00AB450C">
      <w:pPr>
        <w:jc w:val="both"/>
        <w:rPr>
          <w:rFonts w:ascii="Arial" w:hAnsi="Arial" w:cs="Arial"/>
          <w:sz w:val="22"/>
          <w:szCs w:val="22"/>
        </w:rPr>
      </w:pPr>
      <w:r w:rsidRPr="0077039D">
        <w:rPr>
          <w:rFonts w:ascii="Arial" w:hAnsi="Arial" w:cs="Arial"/>
          <w:sz w:val="22"/>
          <w:szCs w:val="22"/>
        </w:rPr>
        <w:t xml:space="preserve">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  </w:t>
      </w:r>
    </w:p>
    <w:p w14:paraId="6EAC49A7" w14:textId="77777777" w:rsidR="00AB450C" w:rsidRPr="0077039D" w:rsidRDefault="00AB450C" w:rsidP="00AB450C">
      <w:pPr>
        <w:jc w:val="both"/>
        <w:rPr>
          <w:rFonts w:ascii="Arial" w:hAnsi="Arial" w:cs="Arial"/>
          <w:sz w:val="22"/>
          <w:szCs w:val="22"/>
        </w:rPr>
      </w:pPr>
    </w:p>
    <w:p w14:paraId="629271A5" w14:textId="77777777" w:rsidR="00AB450C" w:rsidRPr="0077039D" w:rsidRDefault="00AB450C" w:rsidP="00AB450C">
      <w:pPr>
        <w:jc w:val="both"/>
        <w:rPr>
          <w:rFonts w:ascii="Arial" w:hAnsi="Arial" w:cs="Arial"/>
          <w:sz w:val="22"/>
          <w:szCs w:val="22"/>
        </w:rPr>
      </w:pPr>
      <w:r w:rsidRPr="0077039D">
        <w:rPr>
          <w:rFonts w:ascii="Arial" w:hAnsi="Arial" w:cs="Arial"/>
          <w:sz w:val="22"/>
          <w:szCs w:val="22"/>
        </w:rPr>
        <w:t xml:space="preserve">Should you be shortlisted, you will be asked to disclose full details of your criminal history prior to your interview. </w:t>
      </w:r>
      <w:bookmarkStart w:id="7" w:name="_Hlk149753594"/>
      <w:r w:rsidRPr="0077039D">
        <w:rPr>
          <w:rFonts w:ascii="Arial" w:hAnsi="Arial" w:cs="Arial"/>
          <w:sz w:val="22"/>
          <w:szCs w:val="22"/>
        </w:rPr>
        <w:t xml:space="preserve">This includes any information deemed relevant as part of Keeping Children Safe in Education which may arise in an online search undertaken on shortlisted candidates. </w:t>
      </w:r>
      <w:bookmarkEnd w:id="7"/>
      <w:r w:rsidRPr="0077039D">
        <w:rPr>
          <w:rFonts w:ascii="Arial" w:hAnsi="Arial" w:cs="Arial"/>
          <w:sz w:val="22"/>
          <w:szCs w:val="22"/>
        </w:rPr>
        <w:t>This information may be discussed with you at your interview in order to assess job related risks, but we emphasise that your application will be considered on merit and ability and you will not be discriminated against unfairly.  Failure to disclose this information will result in any offer of employment being withdrawn.</w:t>
      </w:r>
    </w:p>
    <w:p w14:paraId="271EA906" w14:textId="77777777" w:rsidR="00AB450C" w:rsidRPr="0077039D" w:rsidRDefault="00AB450C" w:rsidP="00AB450C">
      <w:pPr>
        <w:jc w:val="both"/>
        <w:rPr>
          <w:rFonts w:ascii="Arial" w:hAnsi="Arial" w:cs="Arial"/>
          <w:sz w:val="22"/>
          <w:szCs w:val="22"/>
        </w:rPr>
      </w:pPr>
    </w:p>
    <w:p w14:paraId="5E471C1A" w14:textId="77777777" w:rsidR="00AB450C" w:rsidRPr="0077039D" w:rsidRDefault="00AB450C" w:rsidP="00AB450C">
      <w:pPr>
        <w:jc w:val="both"/>
        <w:rPr>
          <w:rFonts w:ascii="Arial" w:hAnsi="Arial" w:cs="Arial"/>
          <w:sz w:val="22"/>
          <w:szCs w:val="22"/>
        </w:rPr>
      </w:pPr>
      <w:r w:rsidRPr="0077039D">
        <w:rPr>
          <w:rFonts w:ascii="Arial" w:hAnsi="Arial" w:cs="Arial"/>
          <w:sz w:val="22"/>
          <w:szCs w:val="22"/>
        </w:rPr>
        <w:t>Please also see the policy statement on the Recruitment of Ex-offenders below.</w:t>
      </w:r>
    </w:p>
    <w:p w14:paraId="690DF1E0" w14:textId="77777777" w:rsidR="00AB450C" w:rsidRPr="0077039D" w:rsidRDefault="00AB450C" w:rsidP="00AB450C">
      <w:pPr>
        <w:jc w:val="both"/>
        <w:rPr>
          <w:rFonts w:ascii="Arial" w:hAnsi="Arial" w:cs="Arial"/>
          <w:sz w:val="22"/>
          <w:szCs w:val="22"/>
        </w:rPr>
      </w:pPr>
    </w:p>
    <w:p w14:paraId="570515CF" w14:textId="77777777" w:rsidR="00AB450C" w:rsidRPr="0077039D" w:rsidRDefault="00AB450C" w:rsidP="00AB450C">
      <w:pPr>
        <w:pStyle w:val="Heading8"/>
        <w:jc w:val="both"/>
        <w:rPr>
          <w:rFonts w:ascii="Arial" w:hAnsi="Arial" w:cs="Arial"/>
          <w:b/>
          <w:i/>
          <w:sz w:val="22"/>
          <w:szCs w:val="22"/>
        </w:rPr>
      </w:pPr>
      <w:r w:rsidRPr="0077039D">
        <w:rPr>
          <w:rFonts w:ascii="Arial" w:hAnsi="Arial" w:cs="Arial"/>
          <w:b/>
          <w:sz w:val="22"/>
          <w:szCs w:val="22"/>
        </w:rPr>
        <w:t>Information in Support of your Application</w:t>
      </w:r>
    </w:p>
    <w:p w14:paraId="79229491" w14:textId="77777777" w:rsidR="00AB450C" w:rsidRPr="0077039D" w:rsidRDefault="00AB450C" w:rsidP="00AB450C">
      <w:pPr>
        <w:jc w:val="both"/>
        <w:rPr>
          <w:rFonts w:ascii="Arial" w:hAnsi="Arial" w:cs="Arial"/>
          <w:sz w:val="22"/>
          <w:szCs w:val="22"/>
        </w:rPr>
      </w:pPr>
      <w:r w:rsidRPr="0077039D">
        <w:rPr>
          <w:rFonts w:ascii="Arial" w:hAnsi="Arial" w:cs="Arial"/>
          <w:sz w:val="22"/>
          <w:szCs w:val="22"/>
        </w:rPr>
        <w:t xml:space="preserve">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  </w:t>
      </w:r>
    </w:p>
    <w:p w14:paraId="3EAA6DDF" w14:textId="77777777" w:rsidR="00AB450C" w:rsidRPr="0077039D" w:rsidRDefault="00AB450C" w:rsidP="00AB450C">
      <w:pPr>
        <w:jc w:val="both"/>
        <w:rPr>
          <w:rFonts w:ascii="Arial" w:hAnsi="Arial" w:cs="Arial"/>
          <w:sz w:val="22"/>
          <w:szCs w:val="22"/>
        </w:rPr>
      </w:pPr>
    </w:p>
    <w:p w14:paraId="2B45CCC5" w14:textId="77777777" w:rsidR="00AB450C" w:rsidRPr="0077039D" w:rsidRDefault="00AB450C" w:rsidP="00AB450C">
      <w:pPr>
        <w:jc w:val="both"/>
        <w:rPr>
          <w:rFonts w:ascii="Arial" w:hAnsi="Arial" w:cs="Arial"/>
          <w:sz w:val="22"/>
          <w:szCs w:val="22"/>
        </w:rPr>
      </w:pPr>
      <w:r w:rsidRPr="0077039D">
        <w:rPr>
          <w:rFonts w:ascii="Arial" w:hAnsi="Arial" w:cs="Arial"/>
          <w:sz w:val="22"/>
          <w:szCs w:val="22"/>
        </w:rPr>
        <w:t xml:space="preserve">As part of the application process, you may have been asked to demonstrate within this application form how you meet some or all of the criteria or key competencies outlined in the person specification. Rather than simply repeating your career history, look at the skills and experience required by the job and provide evidence that you possess them by giving </w:t>
      </w:r>
      <w:r w:rsidRPr="0077039D">
        <w:rPr>
          <w:rFonts w:ascii="Arial" w:hAnsi="Arial" w:cs="Arial"/>
          <w:b/>
          <w:sz w:val="22"/>
          <w:szCs w:val="22"/>
        </w:rPr>
        <w:t xml:space="preserve">specific and detailed examples </w:t>
      </w:r>
      <w:r w:rsidRPr="0077039D">
        <w:rPr>
          <w:rFonts w:ascii="Arial" w:hAnsi="Arial" w:cs="Arial"/>
          <w:sz w:val="22"/>
          <w:szCs w:val="22"/>
        </w:rPr>
        <w:t xml:space="preserve">which include a focus on outcomes and on your own contribution to the scenario. Try to use different and varied examples wherever possible. </w:t>
      </w:r>
    </w:p>
    <w:p w14:paraId="2FCD635B" w14:textId="77777777" w:rsidR="00AB450C" w:rsidRPr="0077039D" w:rsidRDefault="00AB450C" w:rsidP="00AB450C">
      <w:pPr>
        <w:jc w:val="both"/>
        <w:rPr>
          <w:rFonts w:ascii="Arial" w:hAnsi="Arial" w:cs="Arial"/>
          <w:sz w:val="22"/>
          <w:szCs w:val="22"/>
        </w:rPr>
      </w:pPr>
    </w:p>
    <w:p w14:paraId="75695FF7" w14:textId="77777777" w:rsidR="00AB450C" w:rsidRPr="0077039D" w:rsidRDefault="00AB450C" w:rsidP="00AB450C">
      <w:pPr>
        <w:jc w:val="both"/>
        <w:rPr>
          <w:rFonts w:ascii="Arial" w:hAnsi="Arial" w:cs="Arial"/>
          <w:sz w:val="22"/>
          <w:szCs w:val="22"/>
        </w:rPr>
      </w:pPr>
      <w:r w:rsidRPr="0077039D">
        <w:rPr>
          <w:rFonts w:ascii="Arial" w:hAnsi="Arial" w:cs="Arial"/>
          <w:sz w:val="22"/>
          <w:szCs w:val="22"/>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669372A0" w14:textId="77777777" w:rsidR="00AB450C" w:rsidRPr="0077039D" w:rsidRDefault="00AB450C" w:rsidP="00AB450C">
      <w:pPr>
        <w:jc w:val="both"/>
        <w:rPr>
          <w:rFonts w:ascii="Arial" w:hAnsi="Arial" w:cs="Arial"/>
          <w:b/>
          <w:sz w:val="22"/>
          <w:szCs w:val="22"/>
        </w:rPr>
      </w:pPr>
    </w:p>
    <w:p w14:paraId="41A1538B" w14:textId="77777777" w:rsidR="00AB450C" w:rsidRPr="0077039D" w:rsidRDefault="00AB450C" w:rsidP="00AB450C">
      <w:pPr>
        <w:pStyle w:val="Heading8"/>
        <w:jc w:val="both"/>
        <w:rPr>
          <w:rFonts w:ascii="Arial" w:hAnsi="Arial" w:cs="Arial"/>
          <w:b/>
          <w:i/>
          <w:sz w:val="22"/>
          <w:szCs w:val="22"/>
        </w:rPr>
      </w:pPr>
      <w:r w:rsidRPr="0077039D">
        <w:rPr>
          <w:rFonts w:ascii="Arial" w:hAnsi="Arial" w:cs="Arial"/>
          <w:b/>
          <w:sz w:val="22"/>
          <w:szCs w:val="22"/>
        </w:rPr>
        <w:t>Canvassing</w:t>
      </w:r>
    </w:p>
    <w:p w14:paraId="650ED928" w14:textId="77777777" w:rsidR="00AB450C" w:rsidRDefault="00AB450C" w:rsidP="00AB450C">
      <w:pPr>
        <w:jc w:val="both"/>
        <w:rPr>
          <w:rFonts w:ascii="Arial" w:hAnsi="Arial" w:cs="Arial"/>
          <w:sz w:val="22"/>
          <w:szCs w:val="22"/>
        </w:rPr>
      </w:pPr>
      <w:r w:rsidRPr="0077039D">
        <w:rPr>
          <w:rFonts w:ascii="Arial" w:hAnsi="Arial" w:cs="Arial"/>
          <w:sz w:val="22"/>
          <w:szCs w:val="22"/>
        </w:rPr>
        <w:t>You must not try to influence an elected Council Member, any council employee or a member of the school governing body, to act in your favour, as this will disqualify you.  If you are related to a Councillor, a Council employee or a governor you must indicate this in the relevant section of the application form.</w:t>
      </w:r>
    </w:p>
    <w:p w14:paraId="08D57CAD" w14:textId="77777777" w:rsidR="00C14C0D" w:rsidRPr="0077039D" w:rsidRDefault="00C14C0D" w:rsidP="00AB450C">
      <w:pPr>
        <w:jc w:val="both"/>
        <w:rPr>
          <w:rFonts w:ascii="Arial" w:hAnsi="Arial" w:cs="Arial"/>
          <w:sz w:val="22"/>
          <w:szCs w:val="22"/>
        </w:rPr>
      </w:pPr>
    </w:p>
    <w:p w14:paraId="05ADAF53" w14:textId="77777777" w:rsidR="00AB450C" w:rsidRPr="005B1307" w:rsidRDefault="00AB450C" w:rsidP="00AB450C">
      <w:pPr>
        <w:jc w:val="both"/>
        <w:rPr>
          <w:rFonts w:ascii="Arial" w:hAnsi="Arial" w:cs="Arial"/>
          <w:b/>
          <w:bCs/>
          <w:sz w:val="27"/>
          <w:szCs w:val="27"/>
        </w:rPr>
      </w:pPr>
      <w:r w:rsidRPr="005B1307">
        <w:rPr>
          <w:rFonts w:ascii="Arial" w:hAnsi="Arial" w:cs="Arial"/>
          <w:b/>
          <w:bCs/>
          <w:color w:val="F58220"/>
          <w:sz w:val="27"/>
          <w:szCs w:val="27"/>
        </w:rPr>
        <w:t xml:space="preserve">Policy Statement on the Recruitment of Ex-offenders </w:t>
      </w:r>
      <w:r w:rsidRPr="005B1307">
        <w:rPr>
          <w:rFonts w:ascii="Arial" w:hAnsi="Arial" w:cs="Arial"/>
          <w:b/>
          <w:bCs/>
          <w:sz w:val="27"/>
          <w:szCs w:val="27"/>
          <w:lang w:val="fr-FR"/>
        </w:rPr>
        <w:t xml:space="preserve">(Source </w:t>
      </w:r>
      <w:hyperlink r:id="rId21" w:history="1">
        <w:r w:rsidRPr="005B1307">
          <w:rPr>
            <w:rStyle w:val="Hyperlink"/>
            <w:rFonts w:ascii="Arial" w:hAnsi="Arial" w:cs="Arial"/>
            <w:b/>
            <w:bCs/>
            <w:color w:val="F58220"/>
            <w:sz w:val="27"/>
            <w:szCs w:val="27"/>
            <w:lang w:val="fr-FR"/>
          </w:rPr>
          <w:t>www.gov.uk</w:t>
        </w:r>
      </w:hyperlink>
      <w:r w:rsidRPr="005B1307">
        <w:rPr>
          <w:rFonts w:ascii="Arial" w:hAnsi="Arial" w:cs="Arial"/>
          <w:b/>
          <w:bCs/>
          <w:sz w:val="27"/>
          <w:szCs w:val="27"/>
          <w:lang w:val="fr-FR"/>
        </w:rPr>
        <w:t>)</w:t>
      </w:r>
    </w:p>
    <w:p w14:paraId="732BA3D1" w14:textId="77777777" w:rsidR="00AB450C" w:rsidRPr="0077039D" w:rsidRDefault="00AB450C" w:rsidP="00AB450C">
      <w:pPr>
        <w:numPr>
          <w:ilvl w:val="0"/>
          <w:numId w:val="36"/>
        </w:numPr>
        <w:ind w:hanging="720"/>
        <w:jc w:val="both"/>
        <w:rPr>
          <w:rFonts w:ascii="Arial" w:hAnsi="Arial" w:cs="Arial"/>
          <w:sz w:val="22"/>
          <w:szCs w:val="22"/>
        </w:rPr>
      </w:pPr>
      <w:r w:rsidRPr="0077039D">
        <w:rPr>
          <w:rFonts w:ascii="Arial" w:hAnsi="Arial" w:cs="Arial"/>
          <w:sz w:val="22"/>
          <w:szCs w:val="22"/>
        </w:rPr>
        <w:lastRenderedPageBreak/>
        <w:t xml:space="preserve">As an organisation assessing applicants’ suitability for positions which are included in the Rehabilitation of Offenders Act 1974 (Exceptions) Order using criminal record checks processed through the Disclosure and Barring Service (DBS), this school complies fully with the DBS </w:t>
      </w:r>
      <w:hyperlink r:id="rId22" w:history="1">
        <w:r w:rsidRPr="0077039D">
          <w:rPr>
            <w:rStyle w:val="Hyperlink"/>
            <w:rFonts w:ascii="Arial" w:hAnsi="Arial" w:cs="Arial"/>
            <w:color w:val="F58220"/>
            <w:sz w:val="22"/>
            <w:szCs w:val="22"/>
          </w:rPr>
          <w:t>code of practice</w:t>
        </w:r>
      </w:hyperlink>
      <w:r w:rsidRPr="0077039D">
        <w:rPr>
          <w:rFonts w:ascii="Arial" w:hAnsi="Arial" w:cs="Arial"/>
          <w:sz w:val="22"/>
          <w:szCs w:val="22"/>
        </w:rPr>
        <w:t xml:space="preserve"> and undertakes to treat all applicants for positions fairly. </w:t>
      </w:r>
    </w:p>
    <w:p w14:paraId="6C38909E" w14:textId="77777777" w:rsidR="00AB450C" w:rsidRPr="0077039D" w:rsidRDefault="00AB450C" w:rsidP="00AB450C">
      <w:pPr>
        <w:ind w:left="720" w:hanging="720"/>
        <w:jc w:val="both"/>
        <w:rPr>
          <w:rFonts w:ascii="Arial" w:hAnsi="Arial" w:cs="Arial"/>
          <w:sz w:val="22"/>
          <w:szCs w:val="22"/>
        </w:rPr>
      </w:pPr>
    </w:p>
    <w:p w14:paraId="5110FBCD" w14:textId="77777777" w:rsidR="00AB450C" w:rsidRPr="0077039D" w:rsidRDefault="00AB450C" w:rsidP="00AB450C">
      <w:pPr>
        <w:numPr>
          <w:ilvl w:val="0"/>
          <w:numId w:val="36"/>
        </w:numPr>
        <w:ind w:hanging="720"/>
        <w:jc w:val="both"/>
        <w:rPr>
          <w:rFonts w:ascii="Arial" w:hAnsi="Arial" w:cs="Arial"/>
          <w:sz w:val="22"/>
          <w:szCs w:val="22"/>
        </w:rPr>
      </w:pPr>
      <w:r w:rsidRPr="0077039D">
        <w:rPr>
          <w:rFonts w:ascii="Arial" w:hAnsi="Arial" w:cs="Arial"/>
          <w:sz w:val="22"/>
          <w:szCs w:val="22"/>
        </w:rPr>
        <w:t>This school undertakes not to discriminate unfairly against any subject of a criminal record check on the basis of a conviction or other information revealed.</w:t>
      </w:r>
    </w:p>
    <w:p w14:paraId="1398D1CD" w14:textId="77777777" w:rsidR="00AB450C" w:rsidRPr="0077039D" w:rsidRDefault="00AB450C" w:rsidP="00AB450C">
      <w:pPr>
        <w:ind w:hanging="720"/>
        <w:jc w:val="both"/>
        <w:rPr>
          <w:rFonts w:ascii="Arial" w:hAnsi="Arial" w:cs="Arial"/>
          <w:sz w:val="22"/>
          <w:szCs w:val="22"/>
        </w:rPr>
      </w:pPr>
    </w:p>
    <w:p w14:paraId="68B54F48" w14:textId="77777777" w:rsidR="00AB450C" w:rsidRPr="0077039D" w:rsidRDefault="00AB450C" w:rsidP="00AB450C">
      <w:pPr>
        <w:numPr>
          <w:ilvl w:val="0"/>
          <w:numId w:val="36"/>
        </w:numPr>
        <w:ind w:hanging="720"/>
        <w:jc w:val="both"/>
        <w:rPr>
          <w:rFonts w:ascii="Arial" w:hAnsi="Arial" w:cs="Arial"/>
          <w:sz w:val="22"/>
          <w:szCs w:val="22"/>
        </w:rPr>
      </w:pPr>
      <w:r w:rsidRPr="0077039D">
        <w:rPr>
          <w:rFonts w:ascii="Arial" w:hAnsi="Arial" w:cs="Arial"/>
          <w:sz w:val="22"/>
          <w:szCs w:val="22"/>
        </w:rPr>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0EAF64A3" w14:textId="77777777" w:rsidR="00AB450C" w:rsidRPr="0077039D" w:rsidRDefault="00AB450C" w:rsidP="00AB450C">
      <w:pPr>
        <w:pStyle w:val="ListParagraph"/>
        <w:ind w:hanging="720"/>
        <w:rPr>
          <w:rFonts w:ascii="Arial" w:hAnsi="Arial" w:cs="Arial"/>
          <w:sz w:val="22"/>
          <w:szCs w:val="22"/>
        </w:rPr>
      </w:pPr>
    </w:p>
    <w:p w14:paraId="79B46EC5" w14:textId="77777777" w:rsidR="00AB450C" w:rsidRPr="0077039D" w:rsidRDefault="00AB450C" w:rsidP="00AB450C">
      <w:pPr>
        <w:numPr>
          <w:ilvl w:val="0"/>
          <w:numId w:val="36"/>
        </w:numPr>
        <w:ind w:hanging="720"/>
        <w:jc w:val="both"/>
        <w:rPr>
          <w:rFonts w:ascii="Arial" w:hAnsi="Arial" w:cs="Arial"/>
          <w:sz w:val="22"/>
          <w:szCs w:val="22"/>
        </w:rPr>
      </w:pPr>
      <w:r w:rsidRPr="0077039D">
        <w:rPr>
          <w:rFonts w:ascii="Arial" w:hAnsi="Arial" w:cs="Arial"/>
          <w:sz w:val="22"/>
          <w:szCs w:val="22"/>
          <w:lang w:val="en"/>
        </w:rPr>
        <w:t>This school is committed to the fair treatment of its staff and potential staff, regardless of race, gender, religion, sexual orientation, responsibilities for dependents, age, physical/mental disability or offending background.</w:t>
      </w:r>
    </w:p>
    <w:p w14:paraId="1A0A6631" w14:textId="77777777" w:rsidR="00AB450C" w:rsidRPr="0077039D" w:rsidRDefault="00AB450C" w:rsidP="00AB450C">
      <w:pPr>
        <w:pStyle w:val="ListParagraph"/>
        <w:ind w:hanging="720"/>
        <w:rPr>
          <w:rFonts w:ascii="Arial" w:hAnsi="Arial" w:cs="Arial"/>
          <w:sz w:val="22"/>
          <w:szCs w:val="22"/>
        </w:rPr>
      </w:pPr>
    </w:p>
    <w:p w14:paraId="1BFF2B90" w14:textId="77777777" w:rsidR="00AB450C" w:rsidRPr="0077039D" w:rsidRDefault="00AB450C" w:rsidP="00AB450C">
      <w:pPr>
        <w:numPr>
          <w:ilvl w:val="0"/>
          <w:numId w:val="36"/>
        </w:numPr>
        <w:ind w:hanging="720"/>
        <w:jc w:val="both"/>
        <w:rPr>
          <w:rFonts w:ascii="Arial" w:hAnsi="Arial" w:cs="Arial"/>
          <w:sz w:val="22"/>
          <w:szCs w:val="22"/>
        </w:rPr>
      </w:pPr>
      <w:r w:rsidRPr="0077039D">
        <w:rPr>
          <w:rFonts w:ascii="Arial" w:hAnsi="Arial" w:cs="Arial"/>
          <w:sz w:val="22"/>
          <w:szCs w:val="22"/>
          <w:lang w:val="en"/>
        </w:rPr>
        <w:t>This school has this written policy on the recruitment of ex-offenders, which is made available to all DBS applicants at the start of the recruitment process.</w:t>
      </w:r>
    </w:p>
    <w:p w14:paraId="2736EAE9" w14:textId="77777777" w:rsidR="00AB450C" w:rsidRPr="0077039D" w:rsidRDefault="00AB450C" w:rsidP="00AB450C">
      <w:pPr>
        <w:pStyle w:val="ListParagraph"/>
        <w:ind w:hanging="720"/>
        <w:rPr>
          <w:rFonts w:ascii="Arial" w:hAnsi="Arial" w:cs="Arial"/>
          <w:sz w:val="22"/>
          <w:szCs w:val="22"/>
        </w:rPr>
      </w:pPr>
    </w:p>
    <w:p w14:paraId="00DEBDF2" w14:textId="77777777" w:rsidR="00AB450C" w:rsidRPr="0077039D" w:rsidRDefault="00AB450C" w:rsidP="00AB450C">
      <w:pPr>
        <w:numPr>
          <w:ilvl w:val="0"/>
          <w:numId w:val="36"/>
        </w:numPr>
        <w:ind w:hanging="720"/>
        <w:jc w:val="both"/>
        <w:rPr>
          <w:rFonts w:ascii="Arial" w:hAnsi="Arial" w:cs="Arial"/>
          <w:sz w:val="22"/>
          <w:szCs w:val="22"/>
        </w:rPr>
      </w:pPr>
      <w:r w:rsidRPr="0077039D">
        <w:rPr>
          <w:rFonts w:ascii="Arial" w:hAnsi="Arial" w:cs="Arial"/>
          <w:sz w:val="22"/>
          <w:szCs w:val="22"/>
          <w:lang w:val="en"/>
        </w:rPr>
        <w:t xml:space="preserve">This school actively promotes equality of opportunity for all with the right mix of talent, skills and potential and welcome applications from a wide range of candidates, including those with criminal records.  </w:t>
      </w:r>
      <w:r w:rsidRPr="0077039D">
        <w:rPr>
          <w:rFonts w:ascii="Arial" w:hAnsi="Arial" w:cs="Arial"/>
          <w:sz w:val="22"/>
          <w:szCs w:val="22"/>
        </w:rPr>
        <w:t>Candidates are selected for interview based on their skills, qualifications and experience and criminal record information is only requested from short-listed candidates.</w:t>
      </w:r>
    </w:p>
    <w:p w14:paraId="7C29A375" w14:textId="77777777" w:rsidR="00AB450C" w:rsidRPr="0077039D" w:rsidRDefault="00AB450C" w:rsidP="00AB450C">
      <w:pPr>
        <w:ind w:hanging="720"/>
        <w:jc w:val="both"/>
        <w:rPr>
          <w:rFonts w:ascii="Arial" w:hAnsi="Arial" w:cs="Arial"/>
          <w:sz w:val="22"/>
          <w:szCs w:val="22"/>
        </w:rPr>
      </w:pPr>
    </w:p>
    <w:p w14:paraId="6470C8B2" w14:textId="77777777" w:rsidR="00AB450C" w:rsidRPr="0077039D" w:rsidRDefault="00AB450C" w:rsidP="00AB450C">
      <w:pPr>
        <w:numPr>
          <w:ilvl w:val="0"/>
          <w:numId w:val="36"/>
        </w:numPr>
        <w:ind w:hanging="720"/>
        <w:jc w:val="both"/>
        <w:rPr>
          <w:rFonts w:ascii="Arial" w:hAnsi="Arial" w:cs="Arial"/>
          <w:sz w:val="22"/>
          <w:szCs w:val="22"/>
        </w:rPr>
      </w:pPr>
      <w:r w:rsidRPr="0077039D">
        <w:rPr>
          <w:rFonts w:ascii="Arial" w:hAnsi="Arial" w:cs="Arial"/>
          <w:sz w:val="22"/>
          <w:szCs w:val="22"/>
        </w:rPr>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55D05085" w14:textId="77777777" w:rsidR="00AB450C" w:rsidRPr="0077039D" w:rsidRDefault="00AB450C" w:rsidP="00AB450C">
      <w:pPr>
        <w:pStyle w:val="ListParagraph"/>
        <w:ind w:hanging="720"/>
        <w:rPr>
          <w:rFonts w:ascii="Arial" w:hAnsi="Arial" w:cs="Arial"/>
          <w:sz w:val="22"/>
          <w:szCs w:val="22"/>
        </w:rPr>
      </w:pPr>
    </w:p>
    <w:p w14:paraId="33ADE1D2" w14:textId="77777777" w:rsidR="00AB450C" w:rsidRPr="0077039D" w:rsidRDefault="00AB450C" w:rsidP="00AB450C">
      <w:pPr>
        <w:numPr>
          <w:ilvl w:val="0"/>
          <w:numId w:val="36"/>
        </w:numPr>
        <w:ind w:hanging="720"/>
        <w:jc w:val="both"/>
        <w:rPr>
          <w:rFonts w:ascii="Arial" w:hAnsi="Arial" w:cs="Arial"/>
          <w:sz w:val="22"/>
          <w:szCs w:val="22"/>
        </w:rPr>
      </w:pPr>
      <w:r w:rsidRPr="0077039D">
        <w:rPr>
          <w:rFonts w:ascii="Arial" w:hAnsi="Arial" w:cs="Arial"/>
          <w:sz w:val="22"/>
          <w:szCs w:val="22"/>
          <w:lang w:val="en"/>
        </w:rPr>
        <w:t>This school ensures that all those who are involved in the recruitment process have been suitably trained to identify and assess the relevance and circumstances of offences.</w:t>
      </w:r>
    </w:p>
    <w:p w14:paraId="30BD1785" w14:textId="77777777" w:rsidR="00AB450C" w:rsidRPr="0077039D" w:rsidRDefault="00AB450C" w:rsidP="00AB450C">
      <w:pPr>
        <w:pStyle w:val="ListParagraph"/>
        <w:ind w:hanging="720"/>
        <w:rPr>
          <w:rFonts w:ascii="Arial" w:hAnsi="Arial" w:cs="Arial"/>
          <w:sz w:val="22"/>
          <w:szCs w:val="22"/>
        </w:rPr>
      </w:pPr>
    </w:p>
    <w:p w14:paraId="613C282D" w14:textId="77777777" w:rsidR="00AB450C" w:rsidRPr="0077039D" w:rsidRDefault="00AB450C" w:rsidP="00AB450C">
      <w:pPr>
        <w:numPr>
          <w:ilvl w:val="0"/>
          <w:numId w:val="36"/>
        </w:numPr>
        <w:ind w:hanging="720"/>
        <w:jc w:val="both"/>
        <w:rPr>
          <w:rFonts w:ascii="Arial" w:hAnsi="Arial" w:cs="Arial"/>
          <w:sz w:val="22"/>
          <w:szCs w:val="22"/>
        </w:rPr>
      </w:pPr>
      <w:r w:rsidRPr="0077039D">
        <w:rPr>
          <w:rFonts w:ascii="Arial" w:hAnsi="Arial" w:cs="Arial"/>
          <w:sz w:val="22"/>
          <w:szCs w:val="22"/>
          <w:lang w:val="en"/>
        </w:rPr>
        <w:t>This school also ensures that they have received appropriate guidance and training in the relevant legislation relating to the employment of ex-offenders, e.g. the Rehabilitation of Offenders Act 1974.</w:t>
      </w:r>
    </w:p>
    <w:p w14:paraId="5BDE1E89" w14:textId="77777777" w:rsidR="00AB450C" w:rsidRPr="0077039D" w:rsidRDefault="00AB450C" w:rsidP="00AB450C">
      <w:pPr>
        <w:pStyle w:val="ListParagraph"/>
        <w:ind w:hanging="720"/>
        <w:rPr>
          <w:rFonts w:ascii="Arial" w:hAnsi="Arial" w:cs="Arial"/>
          <w:sz w:val="22"/>
          <w:szCs w:val="22"/>
        </w:rPr>
      </w:pPr>
    </w:p>
    <w:p w14:paraId="734665F4" w14:textId="77777777" w:rsidR="00AB450C" w:rsidRPr="0077039D" w:rsidRDefault="00AB450C" w:rsidP="00AB450C">
      <w:pPr>
        <w:numPr>
          <w:ilvl w:val="0"/>
          <w:numId w:val="36"/>
        </w:numPr>
        <w:ind w:hanging="720"/>
        <w:jc w:val="both"/>
        <w:rPr>
          <w:rFonts w:ascii="Arial" w:hAnsi="Arial" w:cs="Arial"/>
          <w:sz w:val="22"/>
          <w:szCs w:val="22"/>
        </w:rPr>
      </w:pPr>
      <w:r w:rsidRPr="0077039D">
        <w:rPr>
          <w:rFonts w:ascii="Arial" w:hAnsi="Arial" w:cs="Arial"/>
          <w:sz w:val="22"/>
          <w:szCs w:val="22"/>
          <w:lang w:val="en"/>
        </w:rPr>
        <w:t>At interview, or in a separate discussion, this school ensures that an open and measured discussion takes place on the subject of any offences or other matter that might be relevant to the position. Failure to reveal information that is directly relevant to the position sought could lead to withdrawal of an offer of employment.</w:t>
      </w:r>
    </w:p>
    <w:p w14:paraId="6EC228F7" w14:textId="77777777" w:rsidR="00AB450C" w:rsidRPr="0077039D" w:rsidRDefault="00AB450C" w:rsidP="00AB450C">
      <w:pPr>
        <w:pStyle w:val="ListParagraph"/>
        <w:ind w:hanging="720"/>
        <w:rPr>
          <w:rFonts w:ascii="Arial" w:hAnsi="Arial" w:cs="Arial"/>
          <w:sz w:val="22"/>
          <w:szCs w:val="22"/>
        </w:rPr>
      </w:pPr>
    </w:p>
    <w:p w14:paraId="29AA7827" w14:textId="77777777" w:rsidR="00AB450C" w:rsidRPr="0077039D" w:rsidRDefault="00AB450C" w:rsidP="00AB450C">
      <w:pPr>
        <w:numPr>
          <w:ilvl w:val="0"/>
          <w:numId w:val="36"/>
        </w:numPr>
        <w:ind w:hanging="720"/>
        <w:jc w:val="both"/>
        <w:rPr>
          <w:rFonts w:ascii="Arial" w:hAnsi="Arial" w:cs="Arial"/>
          <w:sz w:val="22"/>
          <w:szCs w:val="22"/>
        </w:rPr>
      </w:pPr>
      <w:r w:rsidRPr="0077039D">
        <w:rPr>
          <w:rFonts w:ascii="Arial" w:hAnsi="Arial" w:cs="Arial"/>
          <w:sz w:val="22"/>
          <w:szCs w:val="22"/>
          <w:lang w:val="en"/>
        </w:rPr>
        <w:t xml:space="preserve">This school makes every subject of a criminal record check submitted to DBS aware of the existence of the </w:t>
      </w:r>
      <w:hyperlink r:id="rId23" w:history="1">
        <w:r w:rsidRPr="0077039D">
          <w:rPr>
            <w:rStyle w:val="Hyperlink"/>
            <w:rFonts w:ascii="Arial" w:hAnsi="Arial" w:cs="Arial"/>
            <w:color w:val="F58220"/>
            <w:sz w:val="22"/>
            <w:szCs w:val="22"/>
            <w:lang w:val="en"/>
          </w:rPr>
          <w:t>code of practice</w:t>
        </w:r>
      </w:hyperlink>
      <w:r w:rsidRPr="0077039D">
        <w:rPr>
          <w:rFonts w:ascii="Arial" w:hAnsi="Arial" w:cs="Arial"/>
          <w:sz w:val="22"/>
          <w:szCs w:val="22"/>
          <w:lang w:val="en"/>
        </w:rPr>
        <w:t xml:space="preserve"> and makes a copy available on request.</w:t>
      </w:r>
    </w:p>
    <w:p w14:paraId="0BD043B7" w14:textId="77777777" w:rsidR="00AB450C" w:rsidRPr="0077039D" w:rsidRDefault="00AB450C" w:rsidP="00AB450C">
      <w:pPr>
        <w:pStyle w:val="ListParagraph"/>
        <w:ind w:hanging="720"/>
        <w:rPr>
          <w:rFonts w:ascii="Arial" w:hAnsi="Arial" w:cs="Arial"/>
          <w:sz w:val="22"/>
          <w:szCs w:val="22"/>
        </w:rPr>
      </w:pPr>
    </w:p>
    <w:p w14:paraId="4E6296CD" w14:textId="1CD4D883" w:rsidR="00AB450C" w:rsidRPr="00AB450C" w:rsidRDefault="00AB450C" w:rsidP="71F23705">
      <w:pPr>
        <w:numPr>
          <w:ilvl w:val="0"/>
          <w:numId w:val="36"/>
        </w:numPr>
        <w:ind w:hanging="720"/>
        <w:jc w:val="both"/>
        <w:rPr>
          <w:rFonts w:ascii="Arial" w:hAnsi="Arial" w:cs="Arial"/>
          <w:sz w:val="22"/>
          <w:szCs w:val="22"/>
        </w:rPr>
      </w:pPr>
      <w:r w:rsidRPr="0077039D">
        <w:rPr>
          <w:rFonts w:ascii="Arial" w:hAnsi="Arial" w:cs="Arial"/>
          <w:sz w:val="22"/>
          <w:szCs w:val="22"/>
          <w:lang w:val="en"/>
        </w:rPr>
        <w:t>This school undertakes to discuss any matter revealed on a DBS certificate with the individual seeking the position before withdrawing a conditional offer of employmen</w:t>
      </w:r>
      <w:r>
        <w:rPr>
          <w:rFonts w:ascii="Arial" w:hAnsi="Arial" w:cs="Arial"/>
          <w:sz w:val="22"/>
          <w:szCs w:val="22"/>
          <w:lang w:val="en"/>
        </w:rPr>
        <w:t>t.</w:t>
      </w:r>
      <w:bookmarkEnd w:id="6"/>
    </w:p>
    <w:sectPr w:rsidR="00AB450C" w:rsidRPr="00AB450C" w:rsidSect="0002606E">
      <w:headerReference w:type="default" r:id="rId24"/>
      <w:footerReference w:type="even" r:id="rId25"/>
      <w:footerReference w:type="default" r:id="rId26"/>
      <w:headerReference w:type="first" r:id="rId27"/>
      <w:footerReference w:type="first" r:id="rId28"/>
      <w:pgSz w:w="11907" w:h="16840"/>
      <w:pgMar w:top="1440" w:right="1440" w:bottom="1440" w:left="1440" w:header="510" w:footer="283"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2525BE" w14:textId="77777777" w:rsidR="007D5EE3" w:rsidRDefault="007D5EE3">
      <w:r>
        <w:separator/>
      </w:r>
    </w:p>
  </w:endnote>
  <w:endnote w:type="continuationSeparator" w:id="0">
    <w:p w14:paraId="35783D30" w14:textId="77777777" w:rsidR="007D5EE3" w:rsidRDefault="007D5EE3">
      <w:r>
        <w:continuationSeparator/>
      </w:r>
    </w:p>
  </w:endnote>
  <w:endnote w:type="continuationNotice" w:id="1">
    <w:p w14:paraId="2A5EE869" w14:textId="77777777" w:rsidR="007D5EE3" w:rsidRDefault="007D5E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A0D4D" w14:textId="7E688BA3" w:rsidR="00D56766" w:rsidRDefault="00F34C35">
    <w:pPr>
      <w:pStyle w:val="Footer"/>
    </w:pPr>
    <w:r>
      <w:rPr>
        <w:noProof/>
      </w:rPr>
      <mc:AlternateContent>
        <mc:Choice Requires="wps">
          <w:drawing>
            <wp:anchor distT="0" distB="0" distL="0" distR="0" simplePos="0" relativeHeight="251681280" behindDoc="0" locked="0" layoutInCell="1" allowOverlap="1" wp14:anchorId="0BC1EEF8" wp14:editId="3AE1AB29">
              <wp:simplePos x="635" y="635"/>
              <wp:positionH relativeFrom="column">
                <wp:align>center</wp:align>
              </wp:positionH>
              <wp:positionV relativeFrom="paragraph">
                <wp:posOffset>635</wp:posOffset>
              </wp:positionV>
              <wp:extent cx="443865" cy="443865"/>
              <wp:effectExtent l="0" t="0" r="8890" b="16510"/>
              <wp:wrapSquare wrapText="bothSides"/>
              <wp:docPr id="13" name="Text Box 13" descr="OFFICIAL - 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D41C0A" w14:textId="50448279" w:rsidR="00F34C35" w:rsidRPr="00F34C35" w:rsidRDefault="00F34C35">
                          <w:pPr>
                            <w:rPr>
                              <w:color w:val="FF0000"/>
                              <w:sz w:val="20"/>
                              <w:szCs w:val="20"/>
                            </w:rPr>
                          </w:pPr>
                          <w:r w:rsidRPr="00F34C35">
                            <w:rPr>
                              <w:color w:val="FF0000"/>
                              <w:sz w:val="20"/>
                              <w:szCs w:val="20"/>
                            </w:rPr>
                            <w:t>OFFICIAL -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BC1EEF8" id="_x0000_t202" coordsize="21600,21600" o:spt="202" path="m,l,21600r21600,l21600,xe">
              <v:stroke joinstyle="miter"/>
              <v:path gradientshapeok="t" o:connecttype="rect"/>
            </v:shapetype>
            <v:shape id="Text Box 13" o:spid="_x0000_s1027" type="#_x0000_t202" alt="OFFICIAL - SENSITIVE" style="position:absolute;margin-left:0;margin-top:.05pt;width:34.95pt;height:34.95pt;z-index:25168128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5CD41C0A" w14:textId="50448279" w:rsidR="00F34C35" w:rsidRPr="00F34C35" w:rsidRDefault="00F34C35">
                    <w:pPr>
                      <w:rPr>
                        <w:color w:val="FF0000"/>
                        <w:sz w:val="20"/>
                        <w:szCs w:val="20"/>
                      </w:rPr>
                    </w:pPr>
                    <w:r w:rsidRPr="00F34C35">
                      <w:rPr>
                        <w:color w:val="FF0000"/>
                        <w:sz w:val="20"/>
                        <w:szCs w:val="20"/>
                      </w:rPr>
                      <w:t>OFFICIAL - SENSITIVE</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C362C" w14:textId="0FBAF69F" w:rsidR="003E6899" w:rsidRDefault="00AB450C">
    <w:pPr>
      <w:pBdr>
        <w:top w:val="nil"/>
        <w:left w:val="nil"/>
        <w:bottom w:val="nil"/>
        <w:right w:val="nil"/>
        <w:between w:val="nil"/>
      </w:pBdr>
      <w:tabs>
        <w:tab w:val="left" w:pos="6179"/>
      </w:tabs>
      <w:rPr>
        <w:color w:val="000000"/>
        <w:sz w:val="16"/>
        <w:szCs w:val="16"/>
      </w:rPr>
    </w:pPr>
    <w:r w:rsidRPr="00AB450C">
      <w:rPr>
        <w:noProof/>
        <w:color w:val="000000"/>
      </w:rPr>
      <w:drawing>
        <wp:anchor distT="0" distB="0" distL="114300" distR="114300" simplePos="0" relativeHeight="251685376" behindDoc="1" locked="0" layoutInCell="1" allowOverlap="1" wp14:anchorId="74B15D19" wp14:editId="047AEB1D">
          <wp:simplePos x="0" y="0"/>
          <wp:positionH relativeFrom="page">
            <wp:posOffset>-369570</wp:posOffset>
          </wp:positionH>
          <wp:positionV relativeFrom="paragraph">
            <wp:posOffset>-607534</wp:posOffset>
          </wp:positionV>
          <wp:extent cx="8086725" cy="104775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086725" cy="1047750"/>
                  </a:xfrm>
                  <a:prstGeom prst="rect">
                    <a:avLst/>
                  </a:prstGeom>
                </pic:spPr>
              </pic:pic>
            </a:graphicData>
          </a:graphic>
          <wp14:sizeRelH relativeFrom="margin">
            <wp14:pctWidth>0</wp14:pctWidth>
          </wp14:sizeRelH>
          <wp14:sizeRelV relativeFrom="margin">
            <wp14:pctHeight>0</wp14:pctHeight>
          </wp14:sizeRelV>
        </wp:anchor>
      </w:drawing>
    </w:r>
    <w:r w:rsidR="00F34C35">
      <w:rPr>
        <w:noProof/>
        <w:color w:val="000000"/>
      </w:rPr>
      <mc:AlternateContent>
        <mc:Choice Requires="wps">
          <w:drawing>
            <wp:anchor distT="0" distB="0" distL="0" distR="0" simplePos="0" relativeHeight="251682304" behindDoc="0" locked="0" layoutInCell="1" allowOverlap="1" wp14:anchorId="3ACF762D" wp14:editId="7C396184">
              <wp:simplePos x="725214" y="10279117"/>
              <wp:positionH relativeFrom="column">
                <wp:align>center</wp:align>
              </wp:positionH>
              <wp:positionV relativeFrom="paragraph">
                <wp:posOffset>635</wp:posOffset>
              </wp:positionV>
              <wp:extent cx="443865" cy="443865"/>
              <wp:effectExtent l="0" t="0" r="8890" b="16510"/>
              <wp:wrapSquare wrapText="bothSides"/>
              <wp:docPr id="14" name="Text Box 14" descr="OFFICIAL - 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77F66BE" w14:textId="2D956A61" w:rsidR="00F34C35" w:rsidRPr="00F34C35" w:rsidRDefault="00F34C35">
                          <w:pPr>
                            <w:rPr>
                              <w:color w:val="FF0000"/>
                              <w:sz w:val="20"/>
                              <w:szCs w:val="20"/>
                            </w:rPr>
                          </w:pPr>
                          <w:r w:rsidRPr="00F34C35">
                            <w:rPr>
                              <w:color w:val="FF0000"/>
                              <w:sz w:val="20"/>
                              <w:szCs w:val="20"/>
                            </w:rPr>
                            <w:t>OFFICIAL -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ACF762D" id="_x0000_t202" coordsize="21600,21600" o:spt="202" path="m,l,21600r21600,l21600,xe">
              <v:stroke joinstyle="miter"/>
              <v:path gradientshapeok="t" o:connecttype="rect"/>
            </v:shapetype>
            <v:shape id="Text Box 14" o:spid="_x0000_s1028" type="#_x0000_t202" alt="OFFICIAL - SENSITIVE" style="position:absolute;margin-left:0;margin-top:.05pt;width:34.95pt;height:34.95pt;z-index:25168230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377F66BE" w14:textId="2D956A61" w:rsidR="00F34C35" w:rsidRPr="00F34C35" w:rsidRDefault="00F34C35">
                    <w:pPr>
                      <w:rPr>
                        <w:color w:val="FF0000"/>
                        <w:sz w:val="20"/>
                        <w:szCs w:val="20"/>
                      </w:rPr>
                    </w:pPr>
                    <w:r w:rsidRPr="00F34C35">
                      <w:rPr>
                        <w:color w:val="FF0000"/>
                        <w:sz w:val="20"/>
                        <w:szCs w:val="20"/>
                      </w:rPr>
                      <w:t>OFFICIAL - SENSITIVE</w:t>
                    </w:r>
                  </w:p>
                </w:txbxContent>
              </v:textbox>
              <w10:wrap type="square"/>
            </v:shape>
          </w:pict>
        </mc:Fallback>
      </mc:AlternateContent>
    </w:r>
    <w:r w:rsidR="00FE0766">
      <w:rPr>
        <w:noProof/>
        <w:color w:val="000000"/>
      </w:rPr>
      <mc:AlternateContent>
        <mc:Choice Requires="wps">
          <w:drawing>
            <wp:anchor distT="0" distB="0" distL="114300" distR="114300" simplePos="0" relativeHeight="251679232" behindDoc="1" locked="0" layoutInCell="1" allowOverlap="1" wp14:anchorId="4DB667CF" wp14:editId="0AFB1AB8">
              <wp:simplePos x="0" y="0"/>
              <wp:positionH relativeFrom="page">
                <wp:posOffset>-356687</wp:posOffset>
              </wp:positionH>
              <wp:positionV relativeFrom="paragraph">
                <wp:posOffset>-511873</wp:posOffset>
              </wp:positionV>
              <wp:extent cx="8175625" cy="914400"/>
              <wp:effectExtent l="0" t="0" r="0" b="0"/>
              <wp:wrapNone/>
              <wp:docPr id="5" name="Rectangle 5"/>
              <wp:cNvGraphicFramePr/>
              <a:graphic xmlns:a="http://schemas.openxmlformats.org/drawingml/2006/main">
                <a:graphicData uri="http://schemas.microsoft.com/office/word/2010/wordprocessingShape">
                  <wps:wsp>
                    <wps:cNvSpPr/>
                    <wps:spPr>
                      <a:xfrm>
                        <a:off x="0" y="0"/>
                        <a:ext cx="8175625" cy="914400"/>
                      </a:xfrm>
                      <a:prstGeom prst="rect">
                        <a:avLst/>
                      </a:prstGeom>
                      <a:solidFill>
                        <a:srgbClr val="F58220"/>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F85675" id="Rectangle 5" o:spid="_x0000_s1026" style="position:absolute;margin-left:-28.1pt;margin-top:-40.3pt;width:643.75pt;height:1in;z-index:-25163724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" fillcolor="#f58220" stroked="f">
              <w10:wrap anchorx="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776D2" w14:textId="45A43BB2" w:rsidR="003E6899" w:rsidRDefault="00AB450C">
    <w:pPr>
      <w:pBdr>
        <w:top w:val="nil"/>
        <w:left w:val="nil"/>
        <w:bottom w:val="nil"/>
        <w:right w:val="nil"/>
        <w:between w:val="nil"/>
      </w:pBdr>
      <w:tabs>
        <w:tab w:val="left" w:pos="3885"/>
      </w:tabs>
      <w:rPr>
        <w:color w:val="000000"/>
        <w:sz w:val="16"/>
        <w:szCs w:val="16"/>
      </w:rPr>
    </w:pPr>
    <w:r>
      <w:rPr>
        <w:noProof/>
        <w:color w:val="000000"/>
        <w:sz w:val="16"/>
        <w:szCs w:val="16"/>
      </w:rPr>
      <w:drawing>
        <wp:anchor distT="0" distB="0" distL="114300" distR="114300" simplePos="0" relativeHeight="251689472" behindDoc="1" locked="0" layoutInCell="1" allowOverlap="1" wp14:anchorId="59515BDE" wp14:editId="5125CB0D">
          <wp:simplePos x="0" y="0"/>
          <wp:positionH relativeFrom="page">
            <wp:align>right</wp:align>
          </wp:positionH>
          <wp:positionV relativeFrom="paragraph">
            <wp:posOffset>-630185</wp:posOffset>
          </wp:positionV>
          <wp:extent cx="8084185" cy="1042670"/>
          <wp:effectExtent l="0" t="0" r="0" b="5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84185" cy="1042670"/>
                  </a:xfrm>
                  <a:prstGeom prst="rect">
                    <a:avLst/>
                  </a:prstGeom>
                  <a:noFill/>
                </pic:spPr>
              </pic:pic>
            </a:graphicData>
          </a:graphic>
        </wp:anchor>
      </w:drawing>
    </w:r>
    <w:r w:rsidR="00F34C35">
      <w:rPr>
        <w:noProof/>
        <w:color w:val="000000"/>
      </w:rPr>
      <mc:AlternateContent>
        <mc:Choice Requires="wps">
          <w:drawing>
            <wp:anchor distT="0" distB="0" distL="0" distR="0" simplePos="0" relativeHeight="251680256" behindDoc="0" locked="0" layoutInCell="1" allowOverlap="1" wp14:anchorId="4B3A0011" wp14:editId="5A378AEE">
              <wp:simplePos x="720725" y="10281920"/>
              <wp:positionH relativeFrom="column">
                <wp:align>center</wp:align>
              </wp:positionH>
              <wp:positionV relativeFrom="paragraph">
                <wp:posOffset>635</wp:posOffset>
              </wp:positionV>
              <wp:extent cx="443865" cy="443865"/>
              <wp:effectExtent l="0" t="0" r="8890" b="16510"/>
              <wp:wrapSquare wrapText="bothSides"/>
              <wp:docPr id="12" name="Text Box 12" descr="OFFICIAL - 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A17475A" w14:textId="0A191A0C" w:rsidR="00F34C35" w:rsidRPr="00F34C35" w:rsidRDefault="00F34C35">
                          <w:pPr>
                            <w:rPr>
                              <w:color w:val="FF0000"/>
                              <w:sz w:val="20"/>
                              <w:szCs w:val="20"/>
                            </w:rPr>
                          </w:pPr>
                          <w:r w:rsidRPr="00F34C35">
                            <w:rPr>
                              <w:color w:val="FF0000"/>
                              <w:sz w:val="20"/>
                              <w:szCs w:val="20"/>
                            </w:rPr>
                            <w:t>OFFICIAL -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B3A0011" id="_x0000_t202" coordsize="21600,21600" o:spt="202" path="m,l,21600r21600,l21600,xe">
              <v:stroke joinstyle="miter"/>
              <v:path gradientshapeok="t" o:connecttype="rect"/>
            </v:shapetype>
            <v:shape id="Text Box 12" o:spid="_x0000_s1029" type="#_x0000_t202" alt="OFFICIAL - SENSITIVE" style="position:absolute;margin-left:0;margin-top:.05pt;width:34.95pt;height:34.95pt;z-index:25168025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1A17475A" w14:textId="0A191A0C" w:rsidR="00F34C35" w:rsidRPr="00F34C35" w:rsidRDefault="00F34C35">
                    <w:pPr>
                      <w:rPr>
                        <w:color w:val="FF0000"/>
                        <w:sz w:val="20"/>
                        <w:szCs w:val="20"/>
                      </w:rPr>
                    </w:pPr>
                    <w:r w:rsidRPr="00F34C35">
                      <w:rPr>
                        <w:color w:val="FF0000"/>
                        <w:sz w:val="20"/>
                        <w:szCs w:val="20"/>
                      </w:rPr>
                      <w:t>OFFICIAL - SENSITIVE</w:t>
                    </w:r>
                  </w:p>
                </w:txbxContent>
              </v:textbox>
              <w10:wrap type="square"/>
            </v:shape>
          </w:pict>
        </mc:Fallback>
      </mc:AlternateContent>
    </w:r>
    <w:r w:rsidR="003E6899">
      <w:rPr>
        <w:color w:val="000000"/>
        <w:sz w:val="16"/>
        <w:szCs w:val="16"/>
      </w:rPr>
      <w:tab/>
    </w:r>
    <w:r w:rsidR="00871057">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D9417F" w14:textId="77777777" w:rsidR="007D5EE3" w:rsidRDefault="007D5EE3">
      <w:r>
        <w:separator/>
      </w:r>
    </w:p>
  </w:footnote>
  <w:footnote w:type="continuationSeparator" w:id="0">
    <w:p w14:paraId="55A6E404" w14:textId="77777777" w:rsidR="007D5EE3" w:rsidRDefault="007D5EE3">
      <w:r>
        <w:continuationSeparator/>
      </w:r>
    </w:p>
  </w:footnote>
  <w:footnote w:type="continuationNotice" w:id="1">
    <w:p w14:paraId="021066E9" w14:textId="77777777" w:rsidR="007D5EE3" w:rsidRDefault="007D5EE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3FA8C" w14:textId="7C5151CB" w:rsidR="003E6899" w:rsidRDefault="00AB450C" w:rsidP="00CD4F1D">
    <w:pPr>
      <w:pBdr>
        <w:top w:val="nil"/>
        <w:left w:val="nil"/>
        <w:bottom w:val="nil"/>
        <w:right w:val="nil"/>
        <w:between w:val="nil"/>
      </w:pBdr>
      <w:tabs>
        <w:tab w:val="left" w:pos="1055"/>
        <w:tab w:val="left" w:pos="5291"/>
      </w:tabs>
      <w:rPr>
        <w:color w:val="000000"/>
      </w:rPr>
    </w:pPr>
    <w:r w:rsidRPr="00AB450C">
      <w:rPr>
        <w:rFonts w:ascii="Arial" w:hAnsi="Arial" w:cs="Arial"/>
        <w:noProof/>
      </w:rPr>
      <w:drawing>
        <wp:anchor distT="0" distB="0" distL="114300" distR="114300" simplePos="0" relativeHeight="251686400" behindDoc="1" locked="0" layoutInCell="1" allowOverlap="1" wp14:anchorId="0E8A669D" wp14:editId="3A26630B">
          <wp:simplePos x="0" y="0"/>
          <wp:positionH relativeFrom="page">
            <wp:align>left</wp:align>
          </wp:positionH>
          <wp:positionV relativeFrom="paragraph">
            <wp:posOffset>-378441</wp:posOffset>
          </wp:positionV>
          <wp:extent cx="8115300" cy="9715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115300" cy="971550"/>
                  </a:xfrm>
                  <a:prstGeom prst="rect">
                    <a:avLst/>
                  </a:prstGeom>
                </pic:spPr>
              </pic:pic>
            </a:graphicData>
          </a:graphic>
          <wp14:sizeRelH relativeFrom="margin">
            <wp14:pctWidth>0</wp14:pctWidth>
          </wp14:sizeRelH>
          <wp14:sizeRelV relativeFrom="margin">
            <wp14:pctHeight>0</wp14:pctHeight>
          </wp14:sizeRelV>
        </wp:anchor>
      </w:drawing>
    </w:r>
    <w:sdt>
      <w:sdtPr>
        <w:rPr>
          <w:color w:val="000000"/>
        </w:rPr>
        <w:id w:val="-1932964951"/>
        <w:docPartObj>
          <w:docPartGallery w:val="Page Numbers (Margins)"/>
          <w:docPartUnique/>
        </w:docPartObj>
      </w:sdtPr>
      <w:sdtEndPr/>
      <w:sdtContent>
        <w:r w:rsidR="00581CEA" w:rsidRPr="00581CEA">
          <w:rPr>
            <w:noProof/>
            <w:color w:val="000000"/>
          </w:rPr>
          <mc:AlternateContent>
            <mc:Choice Requires="wps">
              <w:drawing>
                <wp:anchor distT="0" distB="0" distL="114300" distR="114300" simplePos="0" relativeHeight="251664896" behindDoc="0" locked="0" layoutInCell="0" allowOverlap="1" wp14:anchorId="7BB2B8AB" wp14:editId="1C5EEAEA">
                  <wp:simplePos x="0" y="0"/>
                  <wp:positionH relativeFrom="rightMargin">
                    <wp:align>center</wp:align>
                  </wp:positionH>
                  <wp:positionV relativeFrom="margin">
                    <wp:align>bottom</wp:align>
                  </wp:positionV>
                  <wp:extent cx="510540" cy="2183130"/>
                  <wp:effectExtent l="0" t="0" r="381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371CF" w14:textId="3F3EE6B1"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E979DA" w:rsidRPr="00E979DA">
                                <w:rPr>
                                  <w:rFonts w:asciiTheme="majorHAnsi" w:eastAsiaTheme="majorEastAsia" w:hAnsiTheme="majorHAnsi" w:cstheme="majorBidi"/>
                                  <w:noProof/>
                                  <w:sz w:val="44"/>
                                  <w:szCs w:val="44"/>
                                </w:rPr>
                                <w:t>4</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BB2B8AB" id="Rectangle 17" o:spid="_x0000_s1026" style="position:absolute;margin-left:0;margin-top:0;width:40.2pt;height:171.9pt;z-index:25166489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126371CF" w14:textId="3F3EE6B1"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E979DA" w:rsidRPr="00E979DA">
                          <w:rPr>
                            <w:rFonts w:asciiTheme="majorHAnsi" w:eastAsiaTheme="majorEastAsia" w:hAnsiTheme="majorHAnsi" w:cstheme="majorBidi"/>
                            <w:noProof/>
                            <w:sz w:val="44"/>
                            <w:szCs w:val="44"/>
                          </w:rPr>
                          <w:t>4</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3E6899">
      <w:rPr>
        <w:color w:val="000000"/>
      </w:rPr>
      <w:tab/>
    </w:r>
    <w:r w:rsidR="00CD4F1D">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2F411" w14:textId="74AF77F2" w:rsidR="003E6899" w:rsidRDefault="00AB450C">
    <w:pPr>
      <w:pBdr>
        <w:top w:val="nil"/>
        <w:left w:val="nil"/>
        <w:bottom w:val="nil"/>
        <w:right w:val="nil"/>
        <w:between w:val="nil"/>
      </w:pBdr>
      <w:tabs>
        <w:tab w:val="center" w:pos="4320"/>
        <w:tab w:val="right" w:pos="8640"/>
      </w:tabs>
      <w:rPr>
        <w:color w:val="000000"/>
      </w:rPr>
    </w:pPr>
    <w:r w:rsidRPr="00AB450C">
      <w:rPr>
        <w:rFonts w:ascii="Arial" w:hAnsi="Arial" w:cs="Arial"/>
        <w:noProof/>
      </w:rPr>
      <w:drawing>
        <wp:anchor distT="0" distB="0" distL="114300" distR="114300" simplePos="0" relativeHeight="251688448" behindDoc="1" locked="0" layoutInCell="1" allowOverlap="1" wp14:anchorId="0A996A84" wp14:editId="3A97F723">
          <wp:simplePos x="0" y="0"/>
          <wp:positionH relativeFrom="page">
            <wp:posOffset>0</wp:posOffset>
          </wp:positionH>
          <wp:positionV relativeFrom="paragraph">
            <wp:posOffset>-323850</wp:posOffset>
          </wp:positionV>
          <wp:extent cx="8115300" cy="9715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115300" cy="971550"/>
                  </a:xfrm>
                  <a:prstGeom prst="rect">
                    <a:avLst/>
                  </a:prstGeom>
                </pic:spPr>
              </pic:pic>
            </a:graphicData>
          </a:graphic>
          <wp14:sizeRelH relativeFrom="margin">
            <wp14:pctWidth>0</wp14:pctWidth>
          </wp14:sizeRelH>
          <wp14:sizeRelV relativeFrom="margin">
            <wp14:pctHeight>0</wp14:pctHeight>
          </wp14:sizeRelV>
        </wp:anchor>
      </w:drawing>
    </w:r>
    <w:r w:rsidRPr="00AB450C">
      <w:rPr>
        <w:noProof/>
        <w:color w:val="000000"/>
      </w:rPr>
      <w:drawing>
        <wp:anchor distT="0" distB="0" distL="114300" distR="114300" simplePos="0" relativeHeight="251683328" behindDoc="1" locked="0" layoutInCell="1" allowOverlap="1" wp14:anchorId="2A4A028E" wp14:editId="4A179460">
          <wp:simplePos x="0" y="0"/>
          <wp:positionH relativeFrom="page">
            <wp:align>left</wp:align>
          </wp:positionH>
          <wp:positionV relativeFrom="paragraph">
            <wp:posOffset>-323850</wp:posOffset>
          </wp:positionV>
          <wp:extent cx="7562850" cy="9715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2850" cy="9715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A20BD"/>
    <w:multiLevelType w:val="multilevel"/>
    <w:tmpl w:val="3932865C"/>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 w15:restartNumberingAfterBreak="0">
    <w:nsid w:val="05000BFA"/>
    <w:multiLevelType w:val="hybridMultilevel"/>
    <w:tmpl w:val="67E66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5353D7"/>
    <w:multiLevelType w:val="hybridMultilevel"/>
    <w:tmpl w:val="30FEE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B5202C"/>
    <w:multiLevelType w:val="hybridMultilevel"/>
    <w:tmpl w:val="E340C6F2"/>
    <w:lvl w:ilvl="0" w:tplc="C6EA977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1F4739E"/>
    <w:multiLevelType w:val="hybridMultilevel"/>
    <w:tmpl w:val="F3E09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4E5E2F"/>
    <w:multiLevelType w:val="hybridMultilevel"/>
    <w:tmpl w:val="1AA48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9F6544"/>
    <w:multiLevelType w:val="hybridMultilevel"/>
    <w:tmpl w:val="4A064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571FE5"/>
    <w:multiLevelType w:val="hybridMultilevel"/>
    <w:tmpl w:val="833E3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621BBD"/>
    <w:multiLevelType w:val="hybridMultilevel"/>
    <w:tmpl w:val="8DE0650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F8C7DC7"/>
    <w:multiLevelType w:val="hybridMultilevel"/>
    <w:tmpl w:val="8B0E0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254B55"/>
    <w:multiLevelType w:val="hybridMultilevel"/>
    <w:tmpl w:val="86829472"/>
    <w:lvl w:ilvl="0" w:tplc="903CE85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4979B6"/>
    <w:multiLevelType w:val="multilevel"/>
    <w:tmpl w:val="2B6C2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F967ED"/>
    <w:multiLevelType w:val="hybridMultilevel"/>
    <w:tmpl w:val="FF38CCE8"/>
    <w:lvl w:ilvl="0" w:tplc="C6EA977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895221"/>
    <w:multiLevelType w:val="hybridMultilevel"/>
    <w:tmpl w:val="A11AC98C"/>
    <w:lvl w:ilvl="0" w:tplc="903CE85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5A163D"/>
    <w:multiLevelType w:val="hybridMultilevel"/>
    <w:tmpl w:val="FC98E66C"/>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5DF0B84"/>
    <w:multiLevelType w:val="hybridMultilevel"/>
    <w:tmpl w:val="FA727B6A"/>
    <w:lvl w:ilvl="0" w:tplc="C6EA977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AD72BB9"/>
    <w:multiLevelType w:val="hybridMultilevel"/>
    <w:tmpl w:val="C116F348"/>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17" w15:restartNumberingAfterBreak="0">
    <w:nsid w:val="2D235726"/>
    <w:multiLevelType w:val="multilevel"/>
    <w:tmpl w:val="0E400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FA70B3"/>
    <w:multiLevelType w:val="hybridMultilevel"/>
    <w:tmpl w:val="A49C867A"/>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19" w15:restartNumberingAfterBreak="0">
    <w:nsid w:val="35292FA3"/>
    <w:multiLevelType w:val="hybridMultilevel"/>
    <w:tmpl w:val="7E8ADDB4"/>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3C315E2E"/>
    <w:multiLevelType w:val="multilevel"/>
    <w:tmpl w:val="9A065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79160B"/>
    <w:multiLevelType w:val="hybridMultilevel"/>
    <w:tmpl w:val="90EE9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E2748F"/>
    <w:multiLevelType w:val="hybridMultilevel"/>
    <w:tmpl w:val="E5882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F27451"/>
    <w:multiLevelType w:val="multilevel"/>
    <w:tmpl w:val="4BAC6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0CC0A15"/>
    <w:multiLevelType w:val="hybridMultilevel"/>
    <w:tmpl w:val="4926B924"/>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1B620C8"/>
    <w:multiLevelType w:val="hybridMultilevel"/>
    <w:tmpl w:val="C04252AC"/>
    <w:lvl w:ilvl="0" w:tplc="C6EA977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1CC7113"/>
    <w:multiLevelType w:val="hybridMultilevel"/>
    <w:tmpl w:val="42922A2E"/>
    <w:lvl w:ilvl="0" w:tplc="C6EA977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214300A"/>
    <w:multiLevelType w:val="hybridMultilevel"/>
    <w:tmpl w:val="4490D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2920EC2"/>
    <w:multiLevelType w:val="hybridMultilevel"/>
    <w:tmpl w:val="C9C4F63E"/>
    <w:lvl w:ilvl="0" w:tplc="C6EA977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6740A07"/>
    <w:multiLevelType w:val="hybridMultilevel"/>
    <w:tmpl w:val="74BE1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7CD4FE1"/>
    <w:multiLevelType w:val="hybridMultilevel"/>
    <w:tmpl w:val="55D2D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94103EA"/>
    <w:multiLevelType w:val="hybridMultilevel"/>
    <w:tmpl w:val="958EC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CEA6663"/>
    <w:multiLevelType w:val="hybridMultilevel"/>
    <w:tmpl w:val="75827918"/>
    <w:lvl w:ilvl="0" w:tplc="C6EA977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4DF60D9F"/>
    <w:multiLevelType w:val="multilevel"/>
    <w:tmpl w:val="98EC0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F26348E"/>
    <w:multiLevelType w:val="hybridMultilevel"/>
    <w:tmpl w:val="D61A2BC2"/>
    <w:lvl w:ilvl="0" w:tplc="903CE85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F787BA6"/>
    <w:multiLevelType w:val="hybridMultilevel"/>
    <w:tmpl w:val="B2C25D6C"/>
    <w:lvl w:ilvl="0" w:tplc="08090001">
      <w:start w:val="1"/>
      <w:numFmt w:val="bullet"/>
      <w:lvlText w:val=""/>
      <w:lvlJc w:val="left"/>
      <w:pPr>
        <w:tabs>
          <w:tab w:val="num" w:pos="360"/>
        </w:tabs>
        <w:ind w:left="360" w:hanging="360"/>
      </w:pPr>
      <w:rPr>
        <w:rFonts w:ascii="Symbol" w:hAnsi="Symbol"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15:restartNumberingAfterBreak="0">
    <w:nsid w:val="52A41C37"/>
    <w:multiLevelType w:val="multilevel"/>
    <w:tmpl w:val="1EE24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572448C"/>
    <w:multiLevelType w:val="hybridMultilevel"/>
    <w:tmpl w:val="C7D24DF4"/>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Arial"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cs="Arial" w:hint="default"/>
      </w:rPr>
    </w:lvl>
    <w:lvl w:ilvl="5" w:tplc="08090005">
      <w:start w:val="1"/>
      <w:numFmt w:val="bullet"/>
      <w:lvlText w:val=""/>
      <w:lvlJc w:val="left"/>
      <w:pPr>
        <w:tabs>
          <w:tab w:val="num" w:pos="4680"/>
        </w:tabs>
        <w:ind w:left="4680" w:hanging="360"/>
      </w:pPr>
      <w:rPr>
        <w:rFonts w:ascii="Wingdings" w:hAnsi="Wingdings" w:hint="default"/>
      </w:rPr>
    </w:lvl>
    <w:lvl w:ilvl="6" w:tplc="08090001">
      <w:start w:val="1"/>
      <w:numFmt w:val="bullet"/>
      <w:lvlText w:val=""/>
      <w:lvlJc w:val="left"/>
      <w:pPr>
        <w:tabs>
          <w:tab w:val="num" w:pos="5400"/>
        </w:tabs>
        <w:ind w:left="5400" w:hanging="360"/>
      </w:pPr>
      <w:rPr>
        <w:rFonts w:ascii="Symbol" w:hAnsi="Symbol" w:hint="default"/>
      </w:rPr>
    </w:lvl>
    <w:lvl w:ilvl="7" w:tplc="08090003">
      <w:start w:val="1"/>
      <w:numFmt w:val="bullet"/>
      <w:lvlText w:val="o"/>
      <w:lvlJc w:val="left"/>
      <w:pPr>
        <w:tabs>
          <w:tab w:val="num" w:pos="6120"/>
        </w:tabs>
        <w:ind w:left="6120" w:hanging="360"/>
      </w:pPr>
      <w:rPr>
        <w:rFonts w:ascii="Courier New" w:hAnsi="Courier New" w:cs="Arial" w:hint="default"/>
      </w:rPr>
    </w:lvl>
    <w:lvl w:ilvl="8" w:tplc="08090005">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59864457"/>
    <w:multiLevelType w:val="hybridMultilevel"/>
    <w:tmpl w:val="E5CC6866"/>
    <w:lvl w:ilvl="0" w:tplc="C6EA977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0E159D6"/>
    <w:multiLevelType w:val="hybridMultilevel"/>
    <w:tmpl w:val="5B506746"/>
    <w:lvl w:ilvl="0" w:tplc="08090001">
      <w:start w:val="1"/>
      <w:numFmt w:val="bullet"/>
      <w:lvlText w:val=""/>
      <w:lvlJc w:val="left"/>
      <w:pPr>
        <w:tabs>
          <w:tab w:val="num" w:pos="2016"/>
        </w:tabs>
        <w:ind w:left="2016" w:hanging="360"/>
      </w:pPr>
      <w:rPr>
        <w:rFonts w:ascii="Symbol" w:hAnsi="Symbol" w:hint="default"/>
      </w:rPr>
    </w:lvl>
    <w:lvl w:ilvl="1" w:tplc="08090003">
      <w:start w:val="1"/>
      <w:numFmt w:val="bullet"/>
      <w:lvlText w:val="o"/>
      <w:lvlJc w:val="left"/>
      <w:pPr>
        <w:tabs>
          <w:tab w:val="num" w:pos="2736"/>
        </w:tabs>
        <w:ind w:left="2736" w:hanging="360"/>
      </w:pPr>
      <w:rPr>
        <w:rFonts w:ascii="Courier New" w:hAnsi="Courier New" w:cs="Courier New" w:hint="default"/>
      </w:rPr>
    </w:lvl>
    <w:lvl w:ilvl="2" w:tplc="08090005" w:tentative="1">
      <w:start w:val="1"/>
      <w:numFmt w:val="bullet"/>
      <w:lvlText w:val=""/>
      <w:lvlJc w:val="left"/>
      <w:pPr>
        <w:tabs>
          <w:tab w:val="num" w:pos="3456"/>
        </w:tabs>
        <w:ind w:left="3456" w:hanging="360"/>
      </w:pPr>
      <w:rPr>
        <w:rFonts w:ascii="Wingdings" w:hAnsi="Wingdings" w:hint="default"/>
      </w:rPr>
    </w:lvl>
    <w:lvl w:ilvl="3" w:tplc="08090001" w:tentative="1">
      <w:start w:val="1"/>
      <w:numFmt w:val="bullet"/>
      <w:lvlText w:val=""/>
      <w:lvlJc w:val="left"/>
      <w:pPr>
        <w:tabs>
          <w:tab w:val="num" w:pos="4176"/>
        </w:tabs>
        <w:ind w:left="4176" w:hanging="360"/>
      </w:pPr>
      <w:rPr>
        <w:rFonts w:ascii="Symbol" w:hAnsi="Symbol" w:hint="default"/>
      </w:rPr>
    </w:lvl>
    <w:lvl w:ilvl="4" w:tplc="08090003" w:tentative="1">
      <w:start w:val="1"/>
      <w:numFmt w:val="bullet"/>
      <w:lvlText w:val="o"/>
      <w:lvlJc w:val="left"/>
      <w:pPr>
        <w:tabs>
          <w:tab w:val="num" w:pos="4896"/>
        </w:tabs>
        <w:ind w:left="4896" w:hanging="360"/>
      </w:pPr>
      <w:rPr>
        <w:rFonts w:ascii="Courier New" w:hAnsi="Courier New" w:cs="Courier New" w:hint="default"/>
      </w:rPr>
    </w:lvl>
    <w:lvl w:ilvl="5" w:tplc="08090005" w:tentative="1">
      <w:start w:val="1"/>
      <w:numFmt w:val="bullet"/>
      <w:lvlText w:val=""/>
      <w:lvlJc w:val="left"/>
      <w:pPr>
        <w:tabs>
          <w:tab w:val="num" w:pos="5616"/>
        </w:tabs>
        <w:ind w:left="5616" w:hanging="360"/>
      </w:pPr>
      <w:rPr>
        <w:rFonts w:ascii="Wingdings" w:hAnsi="Wingdings" w:hint="default"/>
      </w:rPr>
    </w:lvl>
    <w:lvl w:ilvl="6" w:tplc="08090001" w:tentative="1">
      <w:start w:val="1"/>
      <w:numFmt w:val="bullet"/>
      <w:lvlText w:val=""/>
      <w:lvlJc w:val="left"/>
      <w:pPr>
        <w:tabs>
          <w:tab w:val="num" w:pos="6336"/>
        </w:tabs>
        <w:ind w:left="6336" w:hanging="360"/>
      </w:pPr>
      <w:rPr>
        <w:rFonts w:ascii="Symbol" w:hAnsi="Symbol" w:hint="default"/>
      </w:rPr>
    </w:lvl>
    <w:lvl w:ilvl="7" w:tplc="08090003" w:tentative="1">
      <w:start w:val="1"/>
      <w:numFmt w:val="bullet"/>
      <w:lvlText w:val="o"/>
      <w:lvlJc w:val="left"/>
      <w:pPr>
        <w:tabs>
          <w:tab w:val="num" w:pos="7056"/>
        </w:tabs>
        <w:ind w:left="7056" w:hanging="360"/>
      </w:pPr>
      <w:rPr>
        <w:rFonts w:ascii="Courier New" w:hAnsi="Courier New" w:cs="Courier New" w:hint="default"/>
      </w:rPr>
    </w:lvl>
    <w:lvl w:ilvl="8" w:tplc="08090005" w:tentative="1">
      <w:start w:val="1"/>
      <w:numFmt w:val="bullet"/>
      <w:lvlText w:val=""/>
      <w:lvlJc w:val="left"/>
      <w:pPr>
        <w:tabs>
          <w:tab w:val="num" w:pos="7776"/>
        </w:tabs>
        <w:ind w:left="7776" w:hanging="360"/>
      </w:pPr>
      <w:rPr>
        <w:rFonts w:ascii="Wingdings" w:hAnsi="Wingdings" w:hint="default"/>
      </w:rPr>
    </w:lvl>
  </w:abstractNum>
  <w:abstractNum w:abstractNumId="40" w15:restartNumberingAfterBreak="0">
    <w:nsid w:val="61844723"/>
    <w:multiLevelType w:val="hybridMultilevel"/>
    <w:tmpl w:val="B9B4C00A"/>
    <w:lvl w:ilvl="0" w:tplc="903CE85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71A1376"/>
    <w:multiLevelType w:val="hybridMultilevel"/>
    <w:tmpl w:val="1BC48AAA"/>
    <w:lvl w:ilvl="0" w:tplc="EEFCF286">
      <w:start w:val="1"/>
      <w:numFmt w:val="bullet"/>
      <w:lvlText w:val=""/>
      <w:lvlJc w:val="left"/>
      <w:pPr>
        <w:tabs>
          <w:tab w:val="num" w:pos="6132"/>
        </w:tabs>
        <w:ind w:left="6132" w:hanging="360"/>
      </w:pPr>
      <w:rPr>
        <w:rFonts w:ascii="Symbol" w:hAnsi="Symbol" w:hint="default"/>
        <w:color w:val="auto"/>
      </w:rPr>
    </w:lvl>
    <w:lvl w:ilvl="1" w:tplc="08090003" w:tentative="1">
      <w:start w:val="1"/>
      <w:numFmt w:val="bullet"/>
      <w:lvlText w:val="o"/>
      <w:lvlJc w:val="left"/>
      <w:pPr>
        <w:tabs>
          <w:tab w:val="num" w:pos="1452"/>
        </w:tabs>
        <w:ind w:left="1452" w:hanging="360"/>
      </w:pPr>
      <w:rPr>
        <w:rFonts w:ascii="Courier New" w:hAnsi="Courier New" w:cs="Courier New" w:hint="default"/>
      </w:rPr>
    </w:lvl>
    <w:lvl w:ilvl="2" w:tplc="08090005" w:tentative="1">
      <w:start w:val="1"/>
      <w:numFmt w:val="bullet"/>
      <w:lvlText w:val=""/>
      <w:lvlJc w:val="left"/>
      <w:pPr>
        <w:tabs>
          <w:tab w:val="num" w:pos="2172"/>
        </w:tabs>
        <w:ind w:left="2172" w:hanging="360"/>
      </w:pPr>
      <w:rPr>
        <w:rFonts w:ascii="Wingdings" w:hAnsi="Wingdings" w:hint="default"/>
      </w:rPr>
    </w:lvl>
    <w:lvl w:ilvl="3" w:tplc="08090001" w:tentative="1">
      <w:start w:val="1"/>
      <w:numFmt w:val="bullet"/>
      <w:lvlText w:val=""/>
      <w:lvlJc w:val="left"/>
      <w:pPr>
        <w:tabs>
          <w:tab w:val="num" w:pos="2892"/>
        </w:tabs>
        <w:ind w:left="2892" w:hanging="360"/>
      </w:pPr>
      <w:rPr>
        <w:rFonts w:ascii="Symbol" w:hAnsi="Symbol" w:hint="default"/>
      </w:rPr>
    </w:lvl>
    <w:lvl w:ilvl="4" w:tplc="08090003" w:tentative="1">
      <w:start w:val="1"/>
      <w:numFmt w:val="bullet"/>
      <w:lvlText w:val="o"/>
      <w:lvlJc w:val="left"/>
      <w:pPr>
        <w:tabs>
          <w:tab w:val="num" w:pos="3612"/>
        </w:tabs>
        <w:ind w:left="3612" w:hanging="360"/>
      </w:pPr>
      <w:rPr>
        <w:rFonts w:ascii="Courier New" w:hAnsi="Courier New" w:cs="Courier New" w:hint="default"/>
      </w:rPr>
    </w:lvl>
    <w:lvl w:ilvl="5" w:tplc="08090005" w:tentative="1">
      <w:start w:val="1"/>
      <w:numFmt w:val="bullet"/>
      <w:lvlText w:val=""/>
      <w:lvlJc w:val="left"/>
      <w:pPr>
        <w:tabs>
          <w:tab w:val="num" w:pos="4332"/>
        </w:tabs>
        <w:ind w:left="4332" w:hanging="360"/>
      </w:pPr>
      <w:rPr>
        <w:rFonts w:ascii="Wingdings" w:hAnsi="Wingdings" w:hint="default"/>
      </w:rPr>
    </w:lvl>
    <w:lvl w:ilvl="6" w:tplc="08090001" w:tentative="1">
      <w:start w:val="1"/>
      <w:numFmt w:val="bullet"/>
      <w:lvlText w:val=""/>
      <w:lvlJc w:val="left"/>
      <w:pPr>
        <w:tabs>
          <w:tab w:val="num" w:pos="5052"/>
        </w:tabs>
        <w:ind w:left="5052" w:hanging="360"/>
      </w:pPr>
      <w:rPr>
        <w:rFonts w:ascii="Symbol" w:hAnsi="Symbol" w:hint="default"/>
      </w:rPr>
    </w:lvl>
    <w:lvl w:ilvl="7" w:tplc="08090003" w:tentative="1">
      <w:start w:val="1"/>
      <w:numFmt w:val="bullet"/>
      <w:lvlText w:val="o"/>
      <w:lvlJc w:val="left"/>
      <w:pPr>
        <w:tabs>
          <w:tab w:val="num" w:pos="5772"/>
        </w:tabs>
        <w:ind w:left="5772" w:hanging="360"/>
      </w:pPr>
      <w:rPr>
        <w:rFonts w:ascii="Courier New" w:hAnsi="Courier New" w:cs="Courier New" w:hint="default"/>
      </w:rPr>
    </w:lvl>
    <w:lvl w:ilvl="8" w:tplc="08090005" w:tentative="1">
      <w:start w:val="1"/>
      <w:numFmt w:val="bullet"/>
      <w:lvlText w:val=""/>
      <w:lvlJc w:val="left"/>
      <w:pPr>
        <w:tabs>
          <w:tab w:val="num" w:pos="6492"/>
        </w:tabs>
        <w:ind w:left="6492" w:hanging="360"/>
      </w:pPr>
      <w:rPr>
        <w:rFonts w:ascii="Wingdings" w:hAnsi="Wingdings" w:hint="default"/>
      </w:rPr>
    </w:lvl>
  </w:abstractNum>
  <w:abstractNum w:abstractNumId="42" w15:restartNumberingAfterBreak="0">
    <w:nsid w:val="71360125"/>
    <w:multiLevelType w:val="hybridMultilevel"/>
    <w:tmpl w:val="CEE817EC"/>
    <w:lvl w:ilvl="0" w:tplc="37B0C3A8">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3" w15:restartNumberingAfterBreak="0">
    <w:nsid w:val="72ED5172"/>
    <w:multiLevelType w:val="hybridMultilevel"/>
    <w:tmpl w:val="A184F6D0"/>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52A0F0D"/>
    <w:multiLevelType w:val="hybridMultilevel"/>
    <w:tmpl w:val="3D6E00A2"/>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5F74F8E"/>
    <w:multiLevelType w:val="hybridMultilevel"/>
    <w:tmpl w:val="9558BF1C"/>
    <w:lvl w:ilvl="0" w:tplc="08090001">
      <w:start w:val="1"/>
      <w:numFmt w:val="bullet"/>
      <w:lvlText w:val=""/>
      <w:lvlJc w:val="left"/>
      <w:pPr>
        <w:tabs>
          <w:tab w:val="num" w:pos="360"/>
        </w:tabs>
        <w:ind w:left="360" w:hanging="360"/>
      </w:pPr>
      <w:rPr>
        <w:rFonts w:ascii="Symbol" w:hAnsi="Symbol" w:hint="default"/>
        <w:b w:val="0"/>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46" w15:restartNumberingAfterBreak="0">
    <w:nsid w:val="76D52150"/>
    <w:multiLevelType w:val="hybridMultilevel"/>
    <w:tmpl w:val="BC00F654"/>
    <w:lvl w:ilvl="0" w:tplc="903CE85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8AA774A"/>
    <w:multiLevelType w:val="hybridMultilevel"/>
    <w:tmpl w:val="BD2A8198"/>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1440" w:hanging="360"/>
      </w:pPr>
      <w:rPr>
        <w:rFonts w:ascii="Wingdings" w:hAnsi="Wingdings" w:hint="default"/>
      </w:rPr>
    </w:lvl>
    <w:lvl w:ilvl="6" w:tplc="08090001" w:tentative="1">
      <w:start w:val="1"/>
      <w:numFmt w:val="bullet"/>
      <w:lvlText w:val=""/>
      <w:lvlJc w:val="left"/>
      <w:pPr>
        <w:ind w:left="-720" w:hanging="360"/>
      </w:pPr>
      <w:rPr>
        <w:rFonts w:ascii="Symbol" w:hAnsi="Symbol" w:hint="default"/>
      </w:rPr>
    </w:lvl>
    <w:lvl w:ilvl="7" w:tplc="08090003" w:tentative="1">
      <w:start w:val="1"/>
      <w:numFmt w:val="bullet"/>
      <w:lvlText w:val="o"/>
      <w:lvlJc w:val="left"/>
      <w:pPr>
        <w:ind w:left="0" w:hanging="360"/>
      </w:pPr>
      <w:rPr>
        <w:rFonts w:ascii="Courier New" w:hAnsi="Courier New" w:cs="Courier New" w:hint="default"/>
      </w:rPr>
    </w:lvl>
    <w:lvl w:ilvl="8" w:tplc="08090005" w:tentative="1">
      <w:start w:val="1"/>
      <w:numFmt w:val="bullet"/>
      <w:lvlText w:val=""/>
      <w:lvlJc w:val="left"/>
      <w:pPr>
        <w:ind w:left="720" w:hanging="360"/>
      </w:pPr>
      <w:rPr>
        <w:rFonts w:ascii="Wingdings" w:hAnsi="Wingdings" w:hint="default"/>
      </w:rPr>
    </w:lvl>
  </w:abstractNum>
  <w:abstractNum w:abstractNumId="48" w15:restartNumberingAfterBreak="0">
    <w:nsid w:val="79114999"/>
    <w:multiLevelType w:val="multilevel"/>
    <w:tmpl w:val="930841CC"/>
    <w:styleLink w:val="LFO4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49" w15:restartNumberingAfterBreak="0">
    <w:nsid w:val="7F66468C"/>
    <w:multiLevelType w:val="multilevel"/>
    <w:tmpl w:val="63DA1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88779718">
    <w:abstractNumId w:val="42"/>
  </w:num>
  <w:num w:numId="2" w16cid:durableId="574516878">
    <w:abstractNumId w:val="48"/>
  </w:num>
  <w:num w:numId="3" w16cid:durableId="1759904192">
    <w:abstractNumId w:val="0"/>
  </w:num>
  <w:num w:numId="4" w16cid:durableId="898248827">
    <w:abstractNumId w:val="33"/>
  </w:num>
  <w:num w:numId="5" w16cid:durableId="208956129">
    <w:abstractNumId w:val="11"/>
  </w:num>
  <w:num w:numId="6" w16cid:durableId="2014794454">
    <w:abstractNumId w:val="17"/>
  </w:num>
  <w:num w:numId="7" w16cid:durableId="898370758">
    <w:abstractNumId w:val="36"/>
  </w:num>
  <w:num w:numId="8" w16cid:durableId="1566793452">
    <w:abstractNumId w:val="49"/>
  </w:num>
  <w:num w:numId="9" w16cid:durableId="1143934313">
    <w:abstractNumId w:val="23"/>
  </w:num>
  <w:num w:numId="10" w16cid:durableId="1936523338">
    <w:abstractNumId w:val="20"/>
  </w:num>
  <w:num w:numId="11" w16cid:durableId="1120758318">
    <w:abstractNumId w:val="5"/>
  </w:num>
  <w:num w:numId="12" w16cid:durableId="25060304">
    <w:abstractNumId w:val="22"/>
  </w:num>
  <w:num w:numId="13" w16cid:durableId="1377658291">
    <w:abstractNumId w:val="6"/>
  </w:num>
  <w:num w:numId="14" w16cid:durableId="937057770">
    <w:abstractNumId w:val="30"/>
  </w:num>
  <w:num w:numId="15" w16cid:durableId="1395348830">
    <w:abstractNumId w:val="9"/>
  </w:num>
  <w:num w:numId="16" w16cid:durableId="1391919559">
    <w:abstractNumId w:val="7"/>
  </w:num>
  <w:num w:numId="17" w16cid:durableId="2087920634">
    <w:abstractNumId w:val="4"/>
  </w:num>
  <w:num w:numId="18" w16cid:durableId="1131828109">
    <w:abstractNumId w:val="29"/>
  </w:num>
  <w:num w:numId="19" w16cid:durableId="635331864">
    <w:abstractNumId w:val="2"/>
  </w:num>
  <w:num w:numId="20" w16cid:durableId="1439064261">
    <w:abstractNumId w:val="1"/>
  </w:num>
  <w:num w:numId="21" w16cid:durableId="833956212">
    <w:abstractNumId w:val="27"/>
  </w:num>
  <w:num w:numId="22" w16cid:durableId="397360525">
    <w:abstractNumId w:val="32"/>
  </w:num>
  <w:num w:numId="23" w16cid:durableId="429591398">
    <w:abstractNumId w:val="25"/>
  </w:num>
  <w:num w:numId="24" w16cid:durableId="1143233670">
    <w:abstractNumId w:val="28"/>
  </w:num>
  <w:num w:numId="25" w16cid:durableId="624852006">
    <w:abstractNumId w:val="26"/>
  </w:num>
  <w:num w:numId="26" w16cid:durableId="1470443268">
    <w:abstractNumId w:val="38"/>
  </w:num>
  <w:num w:numId="27" w16cid:durableId="856846652">
    <w:abstractNumId w:val="15"/>
  </w:num>
  <w:num w:numId="28" w16cid:durableId="1418677072">
    <w:abstractNumId w:val="12"/>
  </w:num>
  <w:num w:numId="29" w16cid:durableId="1314917740">
    <w:abstractNumId w:val="3"/>
  </w:num>
  <w:num w:numId="30" w16cid:durableId="1537542048">
    <w:abstractNumId w:val="16"/>
  </w:num>
  <w:num w:numId="31" w16cid:durableId="1217205198">
    <w:abstractNumId w:val="45"/>
  </w:num>
  <w:num w:numId="32" w16cid:durableId="272442399">
    <w:abstractNumId w:val="18"/>
  </w:num>
  <w:num w:numId="33" w16cid:durableId="1267153538">
    <w:abstractNumId w:val="35"/>
  </w:num>
  <w:num w:numId="34" w16cid:durableId="227814187">
    <w:abstractNumId w:val="8"/>
  </w:num>
  <w:num w:numId="35" w16cid:durableId="540213369">
    <w:abstractNumId w:val="47"/>
  </w:num>
  <w:num w:numId="36" w16cid:durableId="120340305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72611101">
    <w:abstractNumId w:val="44"/>
  </w:num>
  <w:num w:numId="38" w16cid:durableId="1021736447">
    <w:abstractNumId w:val="39"/>
  </w:num>
  <w:num w:numId="39" w16cid:durableId="1404765104">
    <w:abstractNumId w:val="31"/>
  </w:num>
  <w:num w:numId="40" w16cid:durableId="357392538">
    <w:abstractNumId w:val="37"/>
  </w:num>
  <w:num w:numId="41" w16cid:durableId="946274872">
    <w:abstractNumId w:val="21"/>
  </w:num>
  <w:num w:numId="42" w16cid:durableId="509490693">
    <w:abstractNumId w:val="41"/>
  </w:num>
  <w:num w:numId="43" w16cid:durableId="496501920">
    <w:abstractNumId w:val="43"/>
  </w:num>
  <w:num w:numId="44" w16cid:durableId="1424491571">
    <w:abstractNumId w:val="13"/>
  </w:num>
  <w:num w:numId="45" w16cid:durableId="1050886576">
    <w:abstractNumId w:val="46"/>
  </w:num>
  <w:num w:numId="46" w16cid:durableId="1291546647">
    <w:abstractNumId w:val="40"/>
  </w:num>
  <w:num w:numId="47" w16cid:durableId="2080512288">
    <w:abstractNumId w:val="34"/>
  </w:num>
  <w:num w:numId="48" w16cid:durableId="575241707">
    <w:abstractNumId w:val="10"/>
  </w:num>
  <w:num w:numId="49" w16cid:durableId="1891303587">
    <w:abstractNumId w:val="14"/>
  </w:num>
  <w:num w:numId="50" w16cid:durableId="390856905">
    <w:abstractNumId w:val="2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enforcement="0"/>
  <w:defaultTabStop w:val="720"/>
  <w:characterSpacingControl w:val="doNotCompress"/>
  <w:hdrShapeDefaults>
    <o:shapedefaults v:ext="edit" spidmax="286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686"/>
    <w:rsid w:val="00020D69"/>
    <w:rsid w:val="000229A0"/>
    <w:rsid w:val="0002606E"/>
    <w:rsid w:val="0002615D"/>
    <w:rsid w:val="000306FB"/>
    <w:rsid w:val="000341EC"/>
    <w:rsid w:val="00037182"/>
    <w:rsid w:val="00040D33"/>
    <w:rsid w:val="00044320"/>
    <w:rsid w:val="000569DC"/>
    <w:rsid w:val="00056C0B"/>
    <w:rsid w:val="00057A33"/>
    <w:rsid w:val="00077F03"/>
    <w:rsid w:val="00091D39"/>
    <w:rsid w:val="00093DC4"/>
    <w:rsid w:val="000A6070"/>
    <w:rsid w:val="000D3D2D"/>
    <w:rsid w:val="000E3DED"/>
    <w:rsid w:val="000E466E"/>
    <w:rsid w:val="000F1571"/>
    <w:rsid w:val="000F2FFD"/>
    <w:rsid w:val="000F417A"/>
    <w:rsid w:val="000F650E"/>
    <w:rsid w:val="00105C94"/>
    <w:rsid w:val="00112FE7"/>
    <w:rsid w:val="00122444"/>
    <w:rsid w:val="00126BD4"/>
    <w:rsid w:val="00137A5B"/>
    <w:rsid w:val="00141456"/>
    <w:rsid w:val="00145390"/>
    <w:rsid w:val="00153B8B"/>
    <w:rsid w:val="00161AB7"/>
    <w:rsid w:val="00180B4B"/>
    <w:rsid w:val="00191E63"/>
    <w:rsid w:val="001A6FC7"/>
    <w:rsid w:val="001B1216"/>
    <w:rsid w:val="001B33DB"/>
    <w:rsid w:val="001B6914"/>
    <w:rsid w:val="001C7649"/>
    <w:rsid w:val="001D4200"/>
    <w:rsid w:val="001D668B"/>
    <w:rsid w:val="001E25A0"/>
    <w:rsid w:val="001E48E7"/>
    <w:rsid w:val="00221BD7"/>
    <w:rsid w:val="00227234"/>
    <w:rsid w:val="00241AED"/>
    <w:rsid w:val="00242197"/>
    <w:rsid w:val="002555D3"/>
    <w:rsid w:val="00257FBC"/>
    <w:rsid w:val="00270703"/>
    <w:rsid w:val="00287A89"/>
    <w:rsid w:val="002B3FC9"/>
    <w:rsid w:val="002F095D"/>
    <w:rsid w:val="002F35EC"/>
    <w:rsid w:val="0031093F"/>
    <w:rsid w:val="003210E9"/>
    <w:rsid w:val="00323222"/>
    <w:rsid w:val="00325C53"/>
    <w:rsid w:val="00335497"/>
    <w:rsid w:val="003362B5"/>
    <w:rsid w:val="00340387"/>
    <w:rsid w:val="00352A84"/>
    <w:rsid w:val="00364C8B"/>
    <w:rsid w:val="00374090"/>
    <w:rsid w:val="003C2B7E"/>
    <w:rsid w:val="003D59CE"/>
    <w:rsid w:val="003E105C"/>
    <w:rsid w:val="003E6899"/>
    <w:rsid w:val="00400E71"/>
    <w:rsid w:val="00406399"/>
    <w:rsid w:val="004215DE"/>
    <w:rsid w:val="00425677"/>
    <w:rsid w:val="00427A05"/>
    <w:rsid w:val="0043636C"/>
    <w:rsid w:val="004442CF"/>
    <w:rsid w:val="00450BB1"/>
    <w:rsid w:val="00467BA2"/>
    <w:rsid w:val="004A3389"/>
    <w:rsid w:val="004C3CCE"/>
    <w:rsid w:val="004C4BBD"/>
    <w:rsid w:val="004C4F3D"/>
    <w:rsid w:val="004C72F9"/>
    <w:rsid w:val="004E4907"/>
    <w:rsid w:val="004E4F86"/>
    <w:rsid w:val="004F1B73"/>
    <w:rsid w:val="00502263"/>
    <w:rsid w:val="00523FA4"/>
    <w:rsid w:val="00530A6A"/>
    <w:rsid w:val="005322B8"/>
    <w:rsid w:val="00537731"/>
    <w:rsid w:val="00563F11"/>
    <w:rsid w:val="005665A7"/>
    <w:rsid w:val="00567635"/>
    <w:rsid w:val="00574119"/>
    <w:rsid w:val="00581CEA"/>
    <w:rsid w:val="00582532"/>
    <w:rsid w:val="00587EFA"/>
    <w:rsid w:val="00594F9E"/>
    <w:rsid w:val="005B2077"/>
    <w:rsid w:val="005B778B"/>
    <w:rsid w:val="005C05E4"/>
    <w:rsid w:val="005F3063"/>
    <w:rsid w:val="005F7B68"/>
    <w:rsid w:val="00641D95"/>
    <w:rsid w:val="00653A35"/>
    <w:rsid w:val="00656549"/>
    <w:rsid w:val="00672E0F"/>
    <w:rsid w:val="006A431C"/>
    <w:rsid w:val="006B418A"/>
    <w:rsid w:val="006C65F7"/>
    <w:rsid w:val="006D1004"/>
    <w:rsid w:val="006F1FEE"/>
    <w:rsid w:val="006F2C01"/>
    <w:rsid w:val="006F35C1"/>
    <w:rsid w:val="006F54F5"/>
    <w:rsid w:val="006F7785"/>
    <w:rsid w:val="00711B21"/>
    <w:rsid w:val="00717A8E"/>
    <w:rsid w:val="0072319E"/>
    <w:rsid w:val="007246E6"/>
    <w:rsid w:val="00727CE5"/>
    <w:rsid w:val="0073285B"/>
    <w:rsid w:val="00746405"/>
    <w:rsid w:val="0075357B"/>
    <w:rsid w:val="00753F3A"/>
    <w:rsid w:val="0078747F"/>
    <w:rsid w:val="007902D7"/>
    <w:rsid w:val="00791788"/>
    <w:rsid w:val="00793625"/>
    <w:rsid w:val="0079782D"/>
    <w:rsid w:val="007A68E0"/>
    <w:rsid w:val="007B48BF"/>
    <w:rsid w:val="007B5083"/>
    <w:rsid w:val="007C6FB5"/>
    <w:rsid w:val="007D4526"/>
    <w:rsid w:val="007D5EE3"/>
    <w:rsid w:val="007F1C93"/>
    <w:rsid w:val="00805686"/>
    <w:rsid w:val="008071AA"/>
    <w:rsid w:val="008079BD"/>
    <w:rsid w:val="0081245D"/>
    <w:rsid w:val="00834CD5"/>
    <w:rsid w:val="00846B30"/>
    <w:rsid w:val="00850B26"/>
    <w:rsid w:val="00854A23"/>
    <w:rsid w:val="00854C83"/>
    <w:rsid w:val="00856AB5"/>
    <w:rsid w:val="008624DA"/>
    <w:rsid w:val="00871057"/>
    <w:rsid w:val="008743C9"/>
    <w:rsid w:val="00891C49"/>
    <w:rsid w:val="00892D0D"/>
    <w:rsid w:val="00893D29"/>
    <w:rsid w:val="00895EE4"/>
    <w:rsid w:val="008B25E6"/>
    <w:rsid w:val="008B2C01"/>
    <w:rsid w:val="008B6B90"/>
    <w:rsid w:val="008B6E43"/>
    <w:rsid w:val="009324C9"/>
    <w:rsid w:val="00940ABD"/>
    <w:rsid w:val="00942303"/>
    <w:rsid w:val="00942814"/>
    <w:rsid w:val="00952688"/>
    <w:rsid w:val="009600EF"/>
    <w:rsid w:val="009616D4"/>
    <w:rsid w:val="00973E30"/>
    <w:rsid w:val="00993ED3"/>
    <w:rsid w:val="009B0306"/>
    <w:rsid w:val="009D49F8"/>
    <w:rsid w:val="009D4B86"/>
    <w:rsid w:val="009F00CA"/>
    <w:rsid w:val="00A03362"/>
    <w:rsid w:val="00A21875"/>
    <w:rsid w:val="00A25409"/>
    <w:rsid w:val="00A34A93"/>
    <w:rsid w:val="00A36143"/>
    <w:rsid w:val="00A366D2"/>
    <w:rsid w:val="00A44335"/>
    <w:rsid w:val="00A66D4A"/>
    <w:rsid w:val="00A73392"/>
    <w:rsid w:val="00A74018"/>
    <w:rsid w:val="00A77C7D"/>
    <w:rsid w:val="00A86A83"/>
    <w:rsid w:val="00A90782"/>
    <w:rsid w:val="00AB450C"/>
    <w:rsid w:val="00AC300A"/>
    <w:rsid w:val="00AE4533"/>
    <w:rsid w:val="00B071FA"/>
    <w:rsid w:val="00B103AD"/>
    <w:rsid w:val="00B24902"/>
    <w:rsid w:val="00B3158D"/>
    <w:rsid w:val="00B47349"/>
    <w:rsid w:val="00B66C98"/>
    <w:rsid w:val="00B675A5"/>
    <w:rsid w:val="00B779F2"/>
    <w:rsid w:val="00B85456"/>
    <w:rsid w:val="00B93968"/>
    <w:rsid w:val="00B9566B"/>
    <w:rsid w:val="00BA189A"/>
    <w:rsid w:val="00BA46C7"/>
    <w:rsid w:val="00BA4FD7"/>
    <w:rsid w:val="00BA793E"/>
    <w:rsid w:val="00BB7291"/>
    <w:rsid w:val="00BE1B7B"/>
    <w:rsid w:val="00BF30F0"/>
    <w:rsid w:val="00BF328F"/>
    <w:rsid w:val="00C06686"/>
    <w:rsid w:val="00C11506"/>
    <w:rsid w:val="00C11B17"/>
    <w:rsid w:val="00C14C0D"/>
    <w:rsid w:val="00C17A79"/>
    <w:rsid w:val="00C5044C"/>
    <w:rsid w:val="00C514A0"/>
    <w:rsid w:val="00C63861"/>
    <w:rsid w:val="00C643A0"/>
    <w:rsid w:val="00C7132D"/>
    <w:rsid w:val="00C80550"/>
    <w:rsid w:val="00C8096A"/>
    <w:rsid w:val="00C85928"/>
    <w:rsid w:val="00C90315"/>
    <w:rsid w:val="00C92C2C"/>
    <w:rsid w:val="00C97F82"/>
    <w:rsid w:val="00CA0E63"/>
    <w:rsid w:val="00CA39F4"/>
    <w:rsid w:val="00CA577E"/>
    <w:rsid w:val="00CA6EB8"/>
    <w:rsid w:val="00CB5659"/>
    <w:rsid w:val="00CC6A7F"/>
    <w:rsid w:val="00CD0078"/>
    <w:rsid w:val="00CD2D2C"/>
    <w:rsid w:val="00CD4F1D"/>
    <w:rsid w:val="00CE5942"/>
    <w:rsid w:val="00CF211E"/>
    <w:rsid w:val="00CF45B5"/>
    <w:rsid w:val="00CF5BDF"/>
    <w:rsid w:val="00D15630"/>
    <w:rsid w:val="00D16E24"/>
    <w:rsid w:val="00D17682"/>
    <w:rsid w:val="00D4139D"/>
    <w:rsid w:val="00D45CAB"/>
    <w:rsid w:val="00D53927"/>
    <w:rsid w:val="00D56766"/>
    <w:rsid w:val="00D740BC"/>
    <w:rsid w:val="00D90F28"/>
    <w:rsid w:val="00D9165A"/>
    <w:rsid w:val="00D919B7"/>
    <w:rsid w:val="00D9241E"/>
    <w:rsid w:val="00DA10EB"/>
    <w:rsid w:val="00DA11F8"/>
    <w:rsid w:val="00DA7268"/>
    <w:rsid w:val="00DB4AA1"/>
    <w:rsid w:val="00DE0076"/>
    <w:rsid w:val="00DF030C"/>
    <w:rsid w:val="00DF74F3"/>
    <w:rsid w:val="00E00C0A"/>
    <w:rsid w:val="00E04A3C"/>
    <w:rsid w:val="00E109AA"/>
    <w:rsid w:val="00E174DD"/>
    <w:rsid w:val="00E47E46"/>
    <w:rsid w:val="00E70981"/>
    <w:rsid w:val="00E74B82"/>
    <w:rsid w:val="00E83D86"/>
    <w:rsid w:val="00E84D0A"/>
    <w:rsid w:val="00E86052"/>
    <w:rsid w:val="00E8712D"/>
    <w:rsid w:val="00E87E79"/>
    <w:rsid w:val="00E966A3"/>
    <w:rsid w:val="00E979DA"/>
    <w:rsid w:val="00EB55BC"/>
    <w:rsid w:val="00EC504A"/>
    <w:rsid w:val="00EE076B"/>
    <w:rsid w:val="00EE363E"/>
    <w:rsid w:val="00EE6DE3"/>
    <w:rsid w:val="00F151A8"/>
    <w:rsid w:val="00F22F12"/>
    <w:rsid w:val="00F24117"/>
    <w:rsid w:val="00F3093D"/>
    <w:rsid w:val="00F34C35"/>
    <w:rsid w:val="00F36B78"/>
    <w:rsid w:val="00F37192"/>
    <w:rsid w:val="00F4188B"/>
    <w:rsid w:val="00F425C5"/>
    <w:rsid w:val="00F42AD1"/>
    <w:rsid w:val="00F57596"/>
    <w:rsid w:val="00F6456C"/>
    <w:rsid w:val="00F74BD1"/>
    <w:rsid w:val="00FA01C3"/>
    <w:rsid w:val="00FA5245"/>
    <w:rsid w:val="00FB6CEC"/>
    <w:rsid w:val="00FE010B"/>
    <w:rsid w:val="00FE0766"/>
    <w:rsid w:val="00FE3660"/>
    <w:rsid w:val="00FE39D4"/>
    <w:rsid w:val="00FF28A1"/>
    <w:rsid w:val="00FF72A1"/>
    <w:rsid w:val="12D5B3A9"/>
    <w:rsid w:val="252387CE"/>
    <w:rsid w:val="25AF58B5"/>
    <w:rsid w:val="3E5EC61A"/>
    <w:rsid w:val="459BE5FA"/>
    <w:rsid w:val="521E312A"/>
    <w:rsid w:val="71441957"/>
    <w:rsid w:val="71F23705"/>
    <w:rsid w:val="7391E3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6DFB3517"/>
  <w15:docId w15:val="{FCC2A96E-1385-46AB-AD4D-599CA1337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link w:val="Heading2Char"/>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AB450C"/>
    <w:pPr>
      <w:keepNext/>
      <w:keepLines/>
      <w:spacing w:before="40"/>
      <w:outlineLvl w:val="6"/>
    </w:pPr>
    <w:rPr>
      <w:rFonts w:asciiTheme="majorHAnsi" w:eastAsiaTheme="majorEastAsia" w:hAnsiTheme="majorHAnsi" w:cstheme="majorBidi"/>
      <w:i/>
      <w:iCs/>
      <w:color w:val="202F69" w:themeColor="accent1" w:themeShade="7F"/>
    </w:rPr>
  </w:style>
  <w:style w:type="paragraph" w:styleId="Heading8">
    <w:name w:val="heading 8"/>
    <w:basedOn w:val="Normal"/>
    <w:next w:val="Normal"/>
    <w:link w:val="Heading8Char"/>
    <w:uiPriority w:val="9"/>
    <w:semiHidden/>
    <w:unhideWhenUsed/>
    <w:qFormat/>
    <w:rsid w:val="00AB450C"/>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56C7AA" w:themeColor="hyperlink"/>
      <w:u w:val="single"/>
    </w:rPr>
  </w:style>
  <w:style w:type="paragraph" w:styleId="NoSpacing">
    <w:name w:val="No Spacing"/>
    <w:uiPriority w:val="1"/>
    <w:qFormat/>
    <w:rsid w:val="00DA7268"/>
  </w:style>
  <w:style w:type="table" w:customStyle="1" w:styleId="TableGrid1">
    <w:name w:val="Table Grid1"/>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F28A1"/>
    <w:pPr>
      <w:tabs>
        <w:tab w:val="center" w:pos="4513"/>
        <w:tab w:val="right" w:pos="9026"/>
      </w:tabs>
    </w:pPr>
  </w:style>
  <w:style w:type="character" w:customStyle="1" w:styleId="FooterChar">
    <w:name w:val="Footer Char"/>
    <w:basedOn w:val="DefaultParagraphFont"/>
    <w:link w:val="Footer"/>
    <w:uiPriority w:val="99"/>
    <w:rsid w:val="00FF28A1"/>
  </w:style>
  <w:style w:type="paragraph" w:customStyle="1" w:styleId="ColorfulList-Accent11">
    <w:name w:val="Colorful List - Accent 11"/>
    <w:basedOn w:val="Normal"/>
    <w:autoRedefine/>
    <w:uiPriority w:val="34"/>
    <w:qFormat/>
    <w:rsid w:val="00374090"/>
    <w:pPr>
      <w:numPr>
        <w:numId w:val="1"/>
      </w:numPr>
      <w:spacing w:before="120" w:after="120"/>
    </w:pPr>
    <w:rPr>
      <w:rFonts w:ascii="Arial" w:eastAsia="MS Mincho" w:hAnsi="Arial" w:cs="Arial"/>
      <w:i/>
      <w:sz w:val="20"/>
      <w:szCs w:val="20"/>
      <w:lang w:eastAsia="en-US"/>
    </w:rPr>
  </w:style>
  <w:style w:type="paragraph" w:customStyle="1" w:styleId="Caption1">
    <w:name w:val="Caption 1"/>
    <w:basedOn w:val="Normal"/>
    <w:qFormat/>
    <w:rsid w:val="00374090"/>
    <w:pPr>
      <w:spacing w:before="120" w:after="120"/>
    </w:pPr>
    <w:rPr>
      <w:rFonts w:ascii="Arial" w:eastAsia="MS Mincho" w:hAnsi="Arial" w:cs="Times New Roman"/>
      <w:i/>
      <w:color w:val="F15F22"/>
      <w:sz w:val="20"/>
      <w:lang w:val="en-US" w:eastAsia="en-US"/>
    </w:rPr>
  </w:style>
  <w:style w:type="paragraph" w:customStyle="1" w:styleId="Text">
    <w:name w:val="Text"/>
    <w:basedOn w:val="BodyText"/>
    <w:link w:val="TextChar"/>
    <w:qFormat/>
    <w:rsid w:val="00374090"/>
    <w:rPr>
      <w:rFonts w:ascii="Arial" w:eastAsia="MS Mincho" w:hAnsi="Arial" w:cs="Arial"/>
      <w:sz w:val="20"/>
      <w:szCs w:val="20"/>
      <w:lang w:val="en-US" w:eastAsia="en-US"/>
    </w:rPr>
  </w:style>
  <w:style w:type="character" w:customStyle="1" w:styleId="TextChar">
    <w:name w:val="Text Char"/>
    <w:link w:val="Text"/>
    <w:rsid w:val="00374090"/>
    <w:rPr>
      <w:rFonts w:ascii="Arial" w:eastAsia="MS Mincho" w:hAnsi="Arial" w:cs="Arial"/>
      <w:sz w:val="20"/>
      <w:szCs w:val="20"/>
      <w:lang w:val="en-US" w:eastAsia="en-US"/>
    </w:rPr>
  </w:style>
  <w:style w:type="paragraph" w:customStyle="1" w:styleId="Heading">
    <w:name w:val="Heading"/>
    <w:basedOn w:val="BodyText"/>
    <w:link w:val="HeadingChar"/>
    <w:autoRedefine/>
    <w:qFormat/>
    <w:rsid w:val="00374090"/>
    <w:pPr>
      <w:spacing w:line="360" w:lineRule="auto"/>
      <w:jc w:val="center"/>
    </w:pPr>
    <w:rPr>
      <w:rFonts w:ascii="Arial" w:eastAsia="MS Mincho" w:hAnsi="Arial" w:cs="Times New Roman"/>
      <w:b/>
      <w:lang w:val="en-US" w:eastAsia="en-US"/>
    </w:rPr>
  </w:style>
  <w:style w:type="character" w:customStyle="1" w:styleId="HeadingChar">
    <w:name w:val="Heading Char"/>
    <w:link w:val="Heading"/>
    <w:rsid w:val="00374090"/>
    <w:rPr>
      <w:rFonts w:ascii="Arial" w:eastAsia="MS Mincho" w:hAnsi="Arial" w:cs="Times New Roman"/>
      <w:b/>
      <w:lang w:val="en-US" w:eastAsia="en-US"/>
    </w:rPr>
  </w:style>
  <w:style w:type="paragraph" w:customStyle="1" w:styleId="Sub-heading">
    <w:name w:val="Sub-heading"/>
    <w:basedOn w:val="BodyText"/>
    <w:link w:val="Sub-headingChar"/>
    <w:qFormat/>
    <w:rsid w:val="00374090"/>
    <w:rPr>
      <w:rFonts w:ascii="Arial" w:eastAsia="MS Mincho" w:hAnsi="Arial" w:cs="Arial"/>
      <w:b/>
      <w:sz w:val="20"/>
      <w:szCs w:val="20"/>
      <w:lang w:val="en-US" w:eastAsia="en-US"/>
    </w:rPr>
  </w:style>
  <w:style w:type="character" w:customStyle="1" w:styleId="Sub-headingChar">
    <w:name w:val="Sub-heading Char"/>
    <w:link w:val="Sub-heading"/>
    <w:rsid w:val="00374090"/>
    <w:rPr>
      <w:rFonts w:ascii="Arial" w:eastAsia="MS Mincho" w:hAnsi="Arial" w:cs="Arial"/>
      <w:b/>
      <w:sz w:val="20"/>
      <w:szCs w:val="20"/>
      <w:lang w:val="en-US" w:eastAsia="en-US"/>
    </w:rPr>
  </w:style>
  <w:style w:type="paragraph" w:styleId="BodyText">
    <w:name w:val="Body Text"/>
    <w:basedOn w:val="Normal"/>
    <w:link w:val="BodyTextChar"/>
    <w:uiPriority w:val="99"/>
    <w:semiHidden/>
    <w:unhideWhenUsed/>
    <w:rsid w:val="00374090"/>
    <w:pPr>
      <w:spacing w:after="120"/>
    </w:pPr>
  </w:style>
  <w:style w:type="character" w:customStyle="1" w:styleId="BodyTextChar">
    <w:name w:val="Body Text Char"/>
    <w:basedOn w:val="DefaultParagraphFont"/>
    <w:link w:val="BodyText"/>
    <w:uiPriority w:val="99"/>
    <w:semiHidden/>
    <w:rsid w:val="00374090"/>
  </w:style>
  <w:style w:type="paragraph" w:customStyle="1" w:styleId="Default">
    <w:name w:val="Default"/>
    <w:rsid w:val="00E86052"/>
    <w:pPr>
      <w:autoSpaceDE w:val="0"/>
      <w:autoSpaceDN w:val="0"/>
      <w:adjustRightInd w:val="0"/>
    </w:pPr>
    <w:rPr>
      <w:rFonts w:eastAsiaTheme="minorHAnsi"/>
      <w:color w:val="000000"/>
      <w:lang w:eastAsia="en-US"/>
    </w:rPr>
  </w:style>
  <w:style w:type="character" w:styleId="Strong">
    <w:name w:val="Strong"/>
    <w:basedOn w:val="DefaultParagraphFont"/>
    <w:uiPriority w:val="22"/>
    <w:qFormat/>
    <w:rsid w:val="00F74BD1"/>
    <w:rPr>
      <w:b/>
      <w:bCs/>
    </w:rPr>
  </w:style>
  <w:style w:type="character" w:customStyle="1" w:styleId="introtext">
    <w:name w:val="introtext"/>
    <w:basedOn w:val="DefaultParagraphFont"/>
    <w:rsid w:val="00F74BD1"/>
  </w:style>
  <w:style w:type="numbering" w:customStyle="1" w:styleId="LFO46">
    <w:name w:val="LFO46"/>
    <w:basedOn w:val="NoList"/>
    <w:rsid w:val="00D90F28"/>
    <w:pPr>
      <w:numPr>
        <w:numId w:val="2"/>
      </w:numPr>
    </w:pPr>
  </w:style>
  <w:style w:type="paragraph" w:customStyle="1" w:styleId="Body">
    <w:name w:val="Body"/>
    <w:uiPriority w:val="99"/>
    <w:rsid w:val="00D90F28"/>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Helvetica"/>
      <w:color w:val="000000"/>
      <w:sz w:val="22"/>
      <w:szCs w:val="22"/>
      <w:lang w:val="en-US"/>
    </w:rPr>
  </w:style>
  <w:style w:type="paragraph" w:styleId="BodyTextIndent">
    <w:name w:val="Body Text Indent"/>
    <w:basedOn w:val="Normal"/>
    <w:link w:val="BodyTextIndentChar"/>
    <w:uiPriority w:val="99"/>
    <w:semiHidden/>
    <w:unhideWhenUsed/>
    <w:rsid w:val="0081245D"/>
    <w:pPr>
      <w:spacing w:after="120"/>
      <w:ind w:left="283"/>
    </w:pPr>
  </w:style>
  <w:style w:type="character" w:customStyle="1" w:styleId="BodyTextIndentChar">
    <w:name w:val="Body Text Indent Char"/>
    <w:basedOn w:val="DefaultParagraphFont"/>
    <w:link w:val="BodyTextIndent"/>
    <w:uiPriority w:val="99"/>
    <w:semiHidden/>
    <w:rsid w:val="0081245D"/>
  </w:style>
  <w:style w:type="character" w:customStyle="1" w:styleId="normaltextrun">
    <w:name w:val="normaltextrun"/>
    <w:basedOn w:val="DefaultParagraphFont"/>
    <w:rsid w:val="00E87E79"/>
  </w:style>
  <w:style w:type="paragraph" w:styleId="BodyText2">
    <w:name w:val="Body Text 2"/>
    <w:basedOn w:val="Normal"/>
    <w:link w:val="BodyText2Char"/>
    <w:uiPriority w:val="99"/>
    <w:semiHidden/>
    <w:unhideWhenUsed/>
    <w:rsid w:val="00CD2D2C"/>
    <w:pPr>
      <w:spacing w:after="120" w:line="480" w:lineRule="auto"/>
    </w:pPr>
  </w:style>
  <w:style w:type="character" w:customStyle="1" w:styleId="BodyText2Char">
    <w:name w:val="Body Text 2 Char"/>
    <w:basedOn w:val="DefaultParagraphFont"/>
    <w:link w:val="BodyText2"/>
    <w:uiPriority w:val="99"/>
    <w:semiHidden/>
    <w:rsid w:val="00CD2D2C"/>
  </w:style>
  <w:style w:type="character" w:customStyle="1" w:styleId="Heading2Char">
    <w:name w:val="Heading 2 Char"/>
    <w:basedOn w:val="DefaultParagraphFont"/>
    <w:link w:val="Heading2"/>
    <w:rsid w:val="00A90782"/>
    <w:rPr>
      <w:b/>
      <w:color w:val="000000"/>
      <w:u w:val="single"/>
    </w:rPr>
  </w:style>
  <w:style w:type="character" w:customStyle="1" w:styleId="UnresolvedMention1">
    <w:name w:val="Unresolved Mention1"/>
    <w:basedOn w:val="DefaultParagraphFont"/>
    <w:uiPriority w:val="99"/>
    <w:semiHidden/>
    <w:unhideWhenUsed/>
    <w:rsid w:val="00854A23"/>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7Char">
    <w:name w:val="Heading 7 Char"/>
    <w:basedOn w:val="DefaultParagraphFont"/>
    <w:link w:val="Heading7"/>
    <w:uiPriority w:val="9"/>
    <w:rsid w:val="00AB450C"/>
    <w:rPr>
      <w:rFonts w:asciiTheme="majorHAnsi" w:eastAsiaTheme="majorEastAsia" w:hAnsiTheme="majorHAnsi" w:cstheme="majorBidi"/>
      <w:i/>
      <w:iCs/>
      <w:color w:val="202F69" w:themeColor="accent1" w:themeShade="7F"/>
    </w:rPr>
  </w:style>
  <w:style w:type="character" w:customStyle="1" w:styleId="Heading8Char">
    <w:name w:val="Heading 8 Char"/>
    <w:basedOn w:val="DefaultParagraphFont"/>
    <w:link w:val="Heading8"/>
    <w:uiPriority w:val="9"/>
    <w:semiHidden/>
    <w:rsid w:val="00AB450C"/>
    <w:rPr>
      <w:rFonts w:asciiTheme="majorHAnsi" w:eastAsiaTheme="majorEastAsia" w:hAnsiTheme="majorHAnsi" w:cstheme="majorBidi"/>
      <w:color w:val="272727" w:themeColor="text1" w:themeTint="D8"/>
      <w:sz w:val="21"/>
      <w:szCs w:val="21"/>
    </w:rPr>
  </w:style>
  <w:style w:type="paragraph" w:customStyle="1" w:styleId="Paragraph">
    <w:name w:val="Paragraph"/>
    <w:rsid w:val="00AB450C"/>
    <w:pPr>
      <w:tabs>
        <w:tab w:val="left" w:pos="1276"/>
      </w:tabs>
      <w:spacing w:line="260" w:lineRule="atLeast"/>
      <w:ind w:left="851"/>
    </w:pPr>
    <w:rPr>
      <w:rFonts w:ascii="Arial" w:eastAsia="Times New Roman" w:hAnsi="Arial" w:cs="Times New Roman"/>
      <w:sz w:val="22"/>
      <w:szCs w:val="20"/>
      <w:lang w:eastAsia="en-US"/>
    </w:rPr>
  </w:style>
  <w:style w:type="character" w:styleId="UnresolvedMention">
    <w:name w:val="Unresolved Mention"/>
    <w:basedOn w:val="DefaultParagraphFont"/>
    <w:uiPriority w:val="99"/>
    <w:semiHidden/>
    <w:unhideWhenUsed/>
    <w:rsid w:val="000F2FFD"/>
    <w:rPr>
      <w:color w:val="605E5C"/>
      <w:shd w:val="clear" w:color="auto" w:fill="E1DFDD"/>
    </w:rPr>
  </w:style>
  <w:style w:type="table" w:customStyle="1" w:styleId="TableGrid2">
    <w:name w:val="Table Grid2"/>
    <w:basedOn w:val="TableNormal"/>
    <w:next w:val="TableGrid"/>
    <w:uiPriority w:val="59"/>
    <w:rsid w:val="00CF211E"/>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61">
    <w:name w:val="Light List - Accent 61"/>
    <w:basedOn w:val="TableNormal"/>
    <w:next w:val="LightList-Accent6"/>
    <w:uiPriority w:val="61"/>
    <w:rsid w:val="00CF211E"/>
    <w:rPr>
      <w:rFonts w:cs="Times New Roman"/>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styleId="LightList-Accent6">
    <w:name w:val="Light List Accent 6"/>
    <w:basedOn w:val="TableNormal"/>
    <w:uiPriority w:val="61"/>
    <w:semiHidden/>
    <w:unhideWhenUsed/>
    <w:rsid w:val="00CF211E"/>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character" w:styleId="CommentReference">
    <w:name w:val="annotation reference"/>
    <w:basedOn w:val="DefaultParagraphFont"/>
    <w:uiPriority w:val="99"/>
    <w:semiHidden/>
    <w:unhideWhenUsed/>
    <w:rsid w:val="00CF211E"/>
    <w:rPr>
      <w:sz w:val="16"/>
      <w:szCs w:val="16"/>
    </w:rPr>
  </w:style>
  <w:style w:type="paragraph" w:styleId="CommentText">
    <w:name w:val="annotation text"/>
    <w:basedOn w:val="Normal"/>
    <w:link w:val="CommentTextChar"/>
    <w:unhideWhenUsed/>
    <w:rsid w:val="00CF211E"/>
    <w:pPr>
      <w:spacing w:after="20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rsid w:val="00CF211E"/>
    <w:rPr>
      <w:rFonts w:asciiTheme="minorHAnsi" w:eastAsiaTheme="minorHAnsi" w:hAnsiTheme="minorHAnsi" w:cstheme="minorBidi"/>
      <w:sz w:val="20"/>
      <w:szCs w:val="20"/>
      <w:lang w:eastAsia="en-US"/>
    </w:rPr>
  </w:style>
  <w:style w:type="table" w:customStyle="1" w:styleId="TableGrid3">
    <w:name w:val="Table Grid3"/>
    <w:basedOn w:val="TableNormal"/>
    <w:next w:val="TableGrid"/>
    <w:uiPriority w:val="59"/>
    <w:rsid w:val="00CF211E"/>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next w:val="LightList-Accent1"/>
    <w:uiPriority w:val="61"/>
    <w:rsid w:val="00CF211E"/>
    <w:rPr>
      <w:rFonts w:cs="Times New Roman"/>
      <w:sz w:val="22"/>
      <w:szCs w:val="22"/>
      <w:lang w:eastAsia="en-US"/>
    </w:rPr>
    <w:tblPr>
      <w:tblStyleRowBandSize w:val="1"/>
      <w:tblStyleColBandSize w:val="1"/>
      <w:tblBorders>
        <w:top w:val="single" w:sz="8" w:space="0" w:color="005489"/>
        <w:left w:val="single" w:sz="8" w:space="0" w:color="005489"/>
        <w:bottom w:val="single" w:sz="8" w:space="0" w:color="005489"/>
        <w:right w:val="single" w:sz="8" w:space="0" w:color="005489"/>
      </w:tblBorders>
    </w:tblPr>
    <w:tblStylePr w:type="firstRow">
      <w:pPr>
        <w:spacing w:before="0" w:after="0" w:line="240" w:lineRule="auto"/>
      </w:pPr>
      <w:rPr>
        <w:b/>
        <w:bCs/>
        <w:color w:val="FFFFFF"/>
      </w:rPr>
      <w:tblPr/>
      <w:tcPr>
        <w:shd w:val="clear" w:color="auto" w:fill="005489"/>
      </w:tcPr>
    </w:tblStylePr>
    <w:tblStylePr w:type="lastRow">
      <w:pPr>
        <w:spacing w:before="0" w:after="0" w:line="240" w:lineRule="auto"/>
      </w:pPr>
      <w:rPr>
        <w:b/>
        <w:bCs/>
      </w:rPr>
      <w:tblPr/>
      <w:tcPr>
        <w:tcBorders>
          <w:top w:val="double" w:sz="6" w:space="0" w:color="005489"/>
          <w:left w:val="single" w:sz="8" w:space="0" w:color="005489"/>
          <w:bottom w:val="single" w:sz="8" w:space="0" w:color="005489"/>
          <w:right w:val="single" w:sz="8" w:space="0" w:color="005489"/>
        </w:tcBorders>
      </w:tcPr>
    </w:tblStylePr>
    <w:tblStylePr w:type="firstCol">
      <w:rPr>
        <w:b/>
        <w:bCs/>
      </w:rPr>
    </w:tblStylePr>
    <w:tblStylePr w:type="lastCol">
      <w:rPr>
        <w:b/>
        <w:bCs/>
      </w:rPr>
    </w:tblStylePr>
    <w:tblStylePr w:type="band1Vert">
      <w:tblPr/>
      <w:tcPr>
        <w:tcBorders>
          <w:top w:val="single" w:sz="8" w:space="0" w:color="005489"/>
          <w:left w:val="single" w:sz="8" w:space="0" w:color="005489"/>
          <w:bottom w:val="single" w:sz="8" w:space="0" w:color="005489"/>
          <w:right w:val="single" w:sz="8" w:space="0" w:color="005489"/>
        </w:tcBorders>
      </w:tcPr>
    </w:tblStylePr>
    <w:tblStylePr w:type="band1Horz">
      <w:tblPr/>
      <w:tcPr>
        <w:tcBorders>
          <w:top w:val="single" w:sz="8" w:space="0" w:color="005489"/>
          <w:left w:val="single" w:sz="8" w:space="0" w:color="005489"/>
          <w:bottom w:val="single" w:sz="8" w:space="0" w:color="005489"/>
          <w:right w:val="single" w:sz="8" w:space="0" w:color="005489"/>
        </w:tcBorders>
      </w:tcPr>
    </w:tblStylePr>
  </w:style>
  <w:style w:type="table" w:styleId="LightList-Accent1">
    <w:name w:val="Light List Accent 1"/>
    <w:basedOn w:val="TableNormal"/>
    <w:uiPriority w:val="61"/>
    <w:semiHidden/>
    <w:unhideWhenUsed/>
    <w:rsid w:val="00CF211E"/>
    <w:tblPr>
      <w:tblStyleRowBandSize w:val="1"/>
      <w:tblStyleColBandSize w:val="1"/>
      <w:tblBorders>
        <w:top w:val="single" w:sz="8" w:space="0" w:color="4E67C8" w:themeColor="accent1"/>
        <w:left w:val="single" w:sz="8" w:space="0" w:color="4E67C8" w:themeColor="accent1"/>
        <w:bottom w:val="single" w:sz="8" w:space="0" w:color="4E67C8" w:themeColor="accent1"/>
        <w:right w:val="single" w:sz="8" w:space="0" w:color="4E67C8" w:themeColor="accent1"/>
      </w:tblBorders>
    </w:tblPr>
    <w:tblStylePr w:type="firstRow">
      <w:pPr>
        <w:spacing w:before="0" w:after="0" w:line="240" w:lineRule="auto"/>
      </w:pPr>
      <w:rPr>
        <w:b/>
        <w:bCs/>
        <w:color w:val="FFFFFF" w:themeColor="background1"/>
      </w:rPr>
      <w:tblPr/>
      <w:tcPr>
        <w:shd w:val="clear" w:color="auto" w:fill="4E67C8" w:themeFill="accent1"/>
      </w:tcPr>
    </w:tblStylePr>
    <w:tblStylePr w:type="lastRow">
      <w:pPr>
        <w:spacing w:before="0" w:after="0" w:line="240" w:lineRule="auto"/>
      </w:pPr>
      <w:rPr>
        <w:b/>
        <w:bCs/>
      </w:rPr>
      <w:tblPr/>
      <w:tcPr>
        <w:tcBorders>
          <w:top w:val="double" w:sz="6" w:space="0" w:color="4E67C8" w:themeColor="accent1"/>
          <w:left w:val="single" w:sz="8" w:space="0" w:color="4E67C8" w:themeColor="accent1"/>
          <w:bottom w:val="single" w:sz="8" w:space="0" w:color="4E67C8" w:themeColor="accent1"/>
          <w:right w:val="single" w:sz="8" w:space="0" w:color="4E67C8" w:themeColor="accent1"/>
        </w:tcBorders>
      </w:tcPr>
    </w:tblStylePr>
    <w:tblStylePr w:type="firstCol">
      <w:rPr>
        <w:b/>
        <w:bCs/>
      </w:rPr>
    </w:tblStylePr>
    <w:tblStylePr w:type="lastCol">
      <w:rPr>
        <w:b/>
        <w:bCs/>
      </w:rPr>
    </w:tblStylePr>
    <w:tblStylePr w:type="band1Vert">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tblStylePr w:type="band1Horz">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style>
  <w:style w:type="table" w:customStyle="1" w:styleId="TableGrid4">
    <w:name w:val="Table Grid4"/>
    <w:basedOn w:val="TableNormal"/>
    <w:next w:val="TableGrid"/>
    <w:uiPriority w:val="59"/>
    <w:rsid w:val="005B778B"/>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62">
    <w:name w:val="Light List - Accent 62"/>
    <w:basedOn w:val="TableNormal"/>
    <w:next w:val="LightList-Accent6"/>
    <w:uiPriority w:val="61"/>
    <w:rsid w:val="005B778B"/>
    <w:rPr>
      <w:rFonts w:cs="Times New Roman"/>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LightList-Accent12">
    <w:name w:val="Light List - Accent 12"/>
    <w:basedOn w:val="TableNormal"/>
    <w:next w:val="LightList-Accent1"/>
    <w:uiPriority w:val="61"/>
    <w:rsid w:val="005B778B"/>
    <w:rPr>
      <w:rFonts w:cs="Times New Roman"/>
      <w:sz w:val="22"/>
      <w:szCs w:val="22"/>
      <w:lang w:eastAsia="en-US"/>
    </w:rPr>
    <w:tblPr>
      <w:tblStyleRowBandSize w:val="1"/>
      <w:tblStyleColBandSize w:val="1"/>
      <w:tblBorders>
        <w:top w:val="single" w:sz="8" w:space="0" w:color="005489"/>
        <w:left w:val="single" w:sz="8" w:space="0" w:color="005489"/>
        <w:bottom w:val="single" w:sz="8" w:space="0" w:color="005489"/>
        <w:right w:val="single" w:sz="8" w:space="0" w:color="005489"/>
      </w:tblBorders>
    </w:tblPr>
    <w:tblStylePr w:type="firstRow">
      <w:pPr>
        <w:spacing w:before="0" w:after="0" w:line="240" w:lineRule="auto"/>
      </w:pPr>
      <w:rPr>
        <w:b/>
        <w:bCs/>
        <w:color w:val="FFFFFF"/>
      </w:rPr>
      <w:tblPr/>
      <w:tcPr>
        <w:shd w:val="clear" w:color="auto" w:fill="005489"/>
      </w:tcPr>
    </w:tblStylePr>
    <w:tblStylePr w:type="lastRow">
      <w:pPr>
        <w:spacing w:before="0" w:after="0" w:line="240" w:lineRule="auto"/>
      </w:pPr>
      <w:rPr>
        <w:b/>
        <w:bCs/>
      </w:rPr>
      <w:tblPr/>
      <w:tcPr>
        <w:tcBorders>
          <w:top w:val="double" w:sz="6" w:space="0" w:color="005489"/>
          <w:left w:val="single" w:sz="8" w:space="0" w:color="005489"/>
          <w:bottom w:val="single" w:sz="8" w:space="0" w:color="005489"/>
          <w:right w:val="single" w:sz="8" w:space="0" w:color="005489"/>
        </w:tcBorders>
      </w:tcPr>
    </w:tblStylePr>
    <w:tblStylePr w:type="firstCol">
      <w:rPr>
        <w:b/>
        <w:bCs/>
      </w:rPr>
    </w:tblStylePr>
    <w:tblStylePr w:type="lastCol">
      <w:rPr>
        <w:b/>
        <w:bCs/>
      </w:rPr>
    </w:tblStylePr>
    <w:tblStylePr w:type="band1Vert">
      <w:tblPr/>
      <w:tcPr>
        <w:tcBorders>
          <w:top w:val="single" w:sz="8" w:space="0" w:color="005489"/>
          <w:left w:val="single" w:sz="8" w:space="0" w:color="005489"/>
          <w:bottom w:val="single" w:sz="8" w:space="0" w:color="005489"/>
          <w:right w:val="single" w:sz="8" w:space="0" w:color="005489"/>
        </w:tcBorders>
      </w:tcPr>
    </w:tblStylePr>
    <w:tblStylePr w:type="band1Horz">
      <w:tblPr/>
      <w:tcPr>
        <w:tcBorders>
          <w:top w:val="single" w:sz="8" w:space="0" w:color="005489"/>
          <w:left w:val="single" w:sz="8" w:space="0" w:color="005489"/>
          <w:bottom w:val="single" w:sz="8" w:space="0" w:color="005489"/>
          <w:right w:val="single" w:sz="8" w:space="0" w:color="005489"/>
        </w:tcBorders>
      </w:tcPr>
    </w:tblStylePr>
  </w:style>
  <w:style w:type="table" w:customStyle="1" w:styleId="LightList-Accent31">
    <w:name w:val="Light List - Accent 31"/>
    <w:basedOn w:val="TableNormal"/>
    <w:next w:val="LightList-Accent3"/>
    <w:uiPriority w:val="61"/>
    <w:rsid w:val="005B778B"/>
    <w:rPr>
      <w:rFonts w:cs="Times New Roman"/>
      <w:sz w:val="22"/>
      <w:szCs w:val="22"/>
      <w:lang w:eastAsia="en-US"/>
    </w:rPr>
    <w:tblPr>
      <w:tblStyleRowBandSize w:val="1"/>
      <w:tblStyleColBandSize w:val="1"/>
      <w:tblBorders>
        <w:top w:val="single" w:sz="8" w:space="0" w:color="866243"/>
        <w:left w:val="single" w:sz="8" w:space="0" w:color="866243"/>
        <w:bottom w:val="single" w:sz="8" w:space="0" w:color="866243"/>
        <w:right w:val="single" w:sz="8" w:space="0" w:color="866243"/>
      </w:tblBorders>
    </w:tblPr>
    <w:tblStylePr w:type="firstRow">
      <w:pPr>
        <w:spacing w:before="0" w:after="0" w:line="240" w:lineRule="auto"/>
      </w:pPr>
      <w:rPr>
        <w:b/>
        <w:bCs/>
        <w:color w:val="FFFFFF"/>
      </w:rPr>
      <w:tblPr/>
      <w:tcPr>
        <w:shd w:val="clear" w:color="auto" w:fill="866243"/>
      </w:tcPr>
    </w:tblStylePr>
    <w:tblStylePr w:type="lastRow">
      <w:pPr>
        <w:spacing w:before="0" w:after="0" w:line="240" w:lineRule="auto"/>
      </w:pPr>
      <w:rPr>
        <w:b/>
        <w:bCs/>
      </w:rPr>
      <w:tblPr/>
      <w:tcPr>
        <w:tcBorders>
          <w:top w:val="double" w:sz="6" w:space="0" w:color="866243"/>
          <w:left w:val="single" w:sz="8" w:space="0" w:color="866243"/>
          <w:bottom w:val="single" w:sz="8" w:space="0" w:color="866243"/>
          <w:right w:val="single" w:sz="8" w:space="0" w:color="866243"/>
        </w:tcBorders>
      </w:tcPr>
    </w:tblStylePr>
    <w:tblStylePr w:type="firstCol">
      <w:rPr>
        <w:b/>
        <w:bCs/>
      </w:rPr>
    </w:tblStylePr>
    <w:tblStylePr w:type="lastCol">
      <w:rPr>
        <w:b/>
        <w:bCs/>
      </w:rPr>
    </w:tblStylePr>
    <w:tblStylePr w:type="band1Vert">
      <w:tblPr/>
      <w:tcPr>
        <w:tcBorders>
          <w:top w:val="single" w:sz="8" w:space="0" w:color="866243"/>
          <w:left w:val="single" w:sz="8" w:space="0" w:color="866243"/>
          <w:bottom w:val="single" w:sz="8" w:space="0" w:color="866243"/>
          <w:right w:val="single" w:sz="8" w:space="0" w:color="866243"/>
        </w:tcBorders>
      </w:tcPr>
    </w:tblStylePr>
    <w:tblStylePr w:type="band1Horz">
      <w:tblPr/>
      <w:tcPr>
        <w:tcBorders>
          <w:top w:val="single" w:sz="8" w:space="0" w:color="866243"/>
          <w:left w:val="single" w:sz="8" w:space="0" w:color="866243"/>
          <w:bottom w:val="single" w:sz="8" w:space="0" w:color="866243"/>
          <w:right w:val="single" w:sz="8" w:space="0" w:color="866243"/>
        </w:tcBorders>
      </w:tcPr>
    </w:tblStylePr>
  </w:style>
  <w:style w:type="table" w:styleId="LightList-Accent3">
    <w:name w:val="Light List Accent 3"/>
    <w:basedOn w:val="TableNormal"/>
    <w:uiPriority w:val="61"/>
    <w:semiHidden/>
    <w:unhideWhenUsed/>
    <w:rsid w:val="005B778B"/>
    <w:tblPr>
      <w:tblStyleRowBandSize w:val="1"/>
      <w:tblStyleColBandSize w:val="1"/>
      <w:tblBorders>
        <w:top w:val="single" w:sz="8" w:space="0" w:color="A7EA52" w:themeColor="accent3"/>
        <w:left w:val="single" w:sz="8" w:space="0" w:color="A7EA52" w:themeColor="accent3"/>
        <w:bottom w:val="single" w:sz="8" w:space="0" w:color="A7EA52" w:themeColor="accent3"/>
        <w:right w:val="single" w:sz="8" w:space="0" w:color="A7EA52" w:themeColor="accent3"/>
      </w:tblBorders>
    </w:tblPr>
    <w:tblStylePr w:type="firstRow">
      <w:pPr>
        <w:spacing w:before="0" w:after="0" w:line="240" w:lineRule="auto"/>
      </w:pPr>
      <w:rPr>
        <w:b/>
        <w:bCs/>
        <w:color w:val="FFFFFF" w:themeColor="background1"/>
      </w:rPr>
      <w:tblPr/>
      <w:tcPr>
        <w:shd w:val="clear" w:color="auto" w:fill="A7EA52" w:themeFill="accent3"/>
      </w:tcPr>
    </w:tblStylePr>
    <w:tblStylePr w:type="lastRow">
      <w:pPr>
        <w:spacing w:before="0" w:after="0" w:line="240" w:lineRule="auto"/>
      </w:pPr>
      <w:rPr>
        <w:b/>
        <w:bCs/>
      </w:rPr>
      <w:tblPr/>
      <w:tcPr>
        <w:tcBorders>
          <w:top w:val="double" w:sz="6" w:space="0" w:color="A7EA52" w:themeColor="accent3"/>
          <w:left w:val="single" w:sz="8" w:space="0" w:color="A7EA52" w:themeColor="accent3"/>
          <w:bottom w:val="single" w:sz="8" w:space="0" w:color="A7EA52" w:themeColor="accent3"/>
          <w:right w:val="single" w:sz="8" w:space="0" w:color="A7EA52" w:themeColor="accent3"/>
        </w:tcBorders>
      </w:tcPr>
    </w:tblStylePr>
    <w:tblStylePr w:type="firstCol">
      <w:rPr>
        <w:b/>
        <w:bCs/>
      </w:rPr>
    </w:tblStylePr>
    <w:tblStylePr w:type="lastCol">
      <w:rPr>
        <w:b/>
        <w:bCs/>
      </w:rPr>
    </w:tblStylePr>
    <w:tblStylePr w:type="band1Vert">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tblStylePr w:type="band1Horz">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style>
  <w:style w:type="table" w:customStyle="1" w:styleId="TableGrid5">
    <w:name w:val="Table Grid5"/>
    <w:basedOn w:val="TableNormal"/>
    <w:next w:val="TableGrid"/>
    <w:uiPriority w:val="59"/>
    <w:rsid w:val="00F3093D"/>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3093D"/>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3">
    <w:name w:val="Light List - Accent 13"/>
    <w:basedOn w:val="TableNormal"/>
    <w:next w:val="LightList-Accent1"/>
    <w:uiPriority w:val="61"/>
    <w:rsid w:val="00F3093D"/>
    <w:rPr>
      <w:rFonts w:cs="Times New Roman"/>
      <w:sz w:val="22"/>
      <w:szCs w:val="22"/>
      <w:lang w:eastAsia="en-US"/>
    </w:rPr>
    <w:tblPr>
      <w:tblStyleRowBandSize w:val="1"/>
      <w:tblStyleColBandSize w:val="1"/>
      <w:tblBorders>
        <w:top w:val="single" w:sz="8" w:space="0" w:color="005489"/>
        <w:left w:val="single" w:sz="8" w:space="0" w:color="005489"/>
        <w:bottom w:val="single" w:sz="8" w:space="0" w:color="005489"/>
        <w:right w:val="single" w:sz="8" w:space="0" w:color="005489"/>
      </w:tblBorders>
    </w:tblPr>
    <w:tblStylePr w:type="firstRow">
      <w:pPr>
        <w:spacing w:before="0" w:after="0" w:line="240" w:lineRule="auto"/>
      </w:pPr>
      <w:rPr>
        <w:b/>
        <w:bCs/>
        <w:color w:val="FFFFFF"/>
      </w:rPr>
      <w:tblPr/>
      <w:tcPr>
        <w:shd w:val="clear" w:color="auto" w:fill="005489"/>
      </w:tcPr>
    </w:tblStylePr>
    <w:tblStylePr w:type="lastRow">
      <w:pPr>
        <w:spacing w:before="0" w:after="0" w:line="240" w:lineRule="auto"/>
      </w:pPr>
      <w:rPr>
        <w:b/>
        <w:bCs/>
      </w:rPr>
      <w:tblPr/>
      <w:tcPr>
        <w:tcBorders>
          <w:top w:val="double" w:sz="6" w:space="0" w:color="005489"/>
          <w:left w:val="single" w:sz="8" w:space="0" w:color="005489"/>
          <w:bottom w:val="single" w:sz="8" w:space="0" w:color="005489"/>
          <w:right w:val="single" w:sz="8" w:space="0" w:color="005489"/>
        </w:tcBorders>
      </w:tcPr>
    </w:tblStylePr>
    <w:tblStylePr w:type="firstCol">
      <w:rPr>
        <w:b/>
        <w:bCs/>
      </w:rPr>
    </w:tblStylePr>
    <w:tblStylePr w:type="lastCol">
      <w:rPr>
        <w:b/>
        <w:bCs/>
      </w:rPr>
    </w:tblStylePr>
    <w:tblStylePr w:type="band1Vert">
      <w:tblPr/>
      <w:tcPr>
        <w:tcBorders>
          <w:top w:val="single" w:sz="8" w:space="0" w:color="005489"/>
          <w:left w:val="single" w:sz="8" w:space="0" w:color="005489"/>
          <w:bottom w:val="single" w:sz="8" w:space="0" w:color="005489"/>
          <w:right w:val="single" w:sz="8" w:space="0" w:color="005489"/>
        </w:tcBorders>
      </w:tcPr>
    </w:tblStylePr>
    <w:tblStylePr w:type="band1Horz">
      <w:tblPr/>
      <w:tcPr>
        <w:tcBorders>
          <w:top w:val="single" w:sz="8" w:space="0" w:color="005489"/>
          <w:left w:val="single" w:sz="8" w:space="0" w:color="005489"/>
          <w:bottom w:val="single" w:sz="8" w:space="0" w:color="005489"/>
          <w:right w:val="single" w:sz="8" w:space="0" w:color="005489"/>
        </w:tcBorders>
      </w:tcPr>
    </w:tblStylePr>
  </w:style>
  <w:style w:type="table" w:customStyle="1" w:styleId="LightList-Accent32">
    <w:name w:val="Light List - Accent 32"/>
    <w:basedOn w:val="TableNormal"/>
    <w:next w:val="LightList-Accent3"/>
    <w:uiPriority w:val="61"/>
    <w:rsid w:val="00F3093D"/>
    <w:rPr>
      <w:rFonts w:cs="Times New Roman"/>
      <w:sz w:val="22"/>
      <w:szCs w:val="22"/>
      <w:lang w:eastAsia="en-US"/>
    </w:rPr>
    <w:tblPr>
      <w:tblStyleRowBandSize w:val="1"/>
      <w:tblStyleColBandSize w:val="1"/>
      <w:tblBorders>
        <w:top w:val="single" w:sz="8" w:space="0" w:color="866243"/>
        <w:left w:val="single" w:sz="8" w:space="0" w:color="866243"/>
        <w:bottom w:val="single" w:sz="8" w:space="0" w:color="866243"/>
        <w:right w:val="single" w:sz="8" w:space="0" w:color="866243"/>
      </w:tblBorders>
    </w:tblPr>
    <w:tblStylePr w:type="firstRow">
      <w:pPr>
        <w:spacing w:before="0" w:after="0" w:line="240" w:lineRule="auto"/>
      </w:pPr>
      <w:rPr>
        <w:b/>
        <w:bCs/>
        <w:color w:val="FFFFFF"/>
      </w:rPr>
      <w:tblPr/>
      <w:tcPr>
        <w:shd w:val="clear" w:color="auto" w:fill="866243"/>
      </w:tcPr>
    </w:tblStylePr>
    <w:tblStylePr w:type="lastRow">
      <w:pPr>
        <w:spacing w:before="0" w:after="0" w:line="240" w:lineRule="auto"/>
      </w:pPr>
      <w:rPr>
        <w:b/>
        <w:bCs/>
      </w:rPr>
      <w:tblPr/>
      <w:tcPr>
        <w:tcBorders>
          <w:top w:val="double" w:sz="6" w:space="0" w:color="866243"/>
          <w:left w:val="single" w:sz="8" w:space="0" w:color="866243"/>
          <w:bottom w:val="single" w:sz="8" w:space="0" w:color="866243"/>
          <w:right w:val="single" w:sz="8" w:space="0" w:color="866243"/>
        </w:tcBorders>
      </w:tcPr>
    </w:tblStylePr>
    <w:tblStylePr w:type="firstCol">
      <w:rPr>
        <w:b/>
        <w:bCs/>
      </w:rPr>
    </w:tblStylePr>
    <w:tblStylePr w:type="lastCol">
      <w:rPr>
        <w:b/>
        <w:bCs/>
      </w:rPr>
    </w:tblStylePr>
    <w:tblStylePr w:type="band1Vert">
      <w:tblPr/>
      <w:tcPr>
        <w:tcBorders>
          <w:top w:val="single" w:sz="8" w:space="0" w:color="866243"/>
          <w:left w:val="single" w:sz="8" w:space="0" w:color="866243"/>
          <w:bottom w:val="single" w:sz="8" w:space="0" w:color="866243"/>
          <w:right w:val="single" w:sz="8" w:space="0" w:color="866243"/>
        </w:tcBorders>
      </w:tcPr>
    </w:tblStylePr>
    <w:tblStylePr w:type="band1Horz">
      <w:tblPr/>
      <w:tcPr>
        <w:tcBorders>
          <w:top w:val="single" w:sz="8" w:space="0" w:color="866243"/>
          <w:left w:val="single" w:sz="8" w:space="0" w:color="866243"/>
          <w:bottom w:val="single" w:sz="8" w:space="0" w:color="866243"/>
          <w:right w:val="single" w:sz="8" w:space="0" w:color="86624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165943165">
      <w:bodyDiv w:val="1"/>
      <w:marLeft w:val="0"/>
      <w:marRight w:val="0"/>
      <w:marTop w:val="0"/>
      <w:marBottom w:val="0"/>
      <w:divBdr>
        <w:top w:val="none" w:sz="0" w:space="0" w:color="auto"/>
        <w:left w:val="none" w:sz="0" w:space="0" w:color="auto"/>
        <w:bottom w:val="none" w:sz="0" w:space="0" w:color="auto"/>
        <w:right w:val="none" w:sz="0" w:space="0" w:color="auto"/>
      </w:divBdr>
      <w:divsChild>
        <w:div w:id="239023405">
          <w:marLeft w:val="0"/>
          <w:marRight w:val="0"/>
          <w:marTop w:val="0"/>
          <w:marBottom w:val="0"/>
          <w:divBdr>
            <w:top w:val="none" w:sz="0" w:space="0" w:color="auto"/>
            <w:left w:val="none" w:sz="0" w:space="0" w:color="auto"/>
            <w:bottom w:val="none" w:sz="0" w:space="0" w:color="auto"/>
            <w:right w:val="none" w:sz="0" w:space="0" w:color="auto"/>
          </w:divBdr>
          <w:divsChild>
            <w:div w:id="1138567628">
              <w:marLeft w:val="0"/>
              <w:marRight w:val="0"/>
              <w:marTop w:val="0"/>
              <w:marBottom w:val="0"/>
              <w:divBdr>
                <w:top w:val="none" w:sz="0" w:space="0" w:color="auto"/>
                <w:left w:val="none" w:sz="0" w:space="0" w:color="auto"/>
                <w:bottom w:val="none" w:sz="0" w:space="0" w:color="auto"/>
                <w:right w:val="none" w:sz="0" w:space="0" w:color="auto"/>
              </w:divBdr>
              <w:divsChild>
                <w:div w:id="813571166">
                  <w:marLeft w:val="0"/>
                  <w:marRight w:val="0"/>
                  <w:marTop w:val="0"/>
                  <w:marBottom w:val="0"/>
                  <w:divBdr>
                    <w:top w:val="none" w:sz="0" w:space="0" w:color="auto"/>
                    <w:left w:val="none" w:sz="0" w:space="0" w:color="auto"/>
                    <w:bottom w:val="none" w:sz="0" w:space="0" w:color="auto"/>
                    <w:right w:val="none" w:sz="0" w:space="0" w:color="auto"/>
                  </w:divBdr>
                  <w:divsChild>
                    <w:div w:id="180036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35042435">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677120888">
      <w:bodyDiv w:val="1"/>
      <w:marLeft w:val="0"/>
      <w:marRight w:val="0"/>
      <w:marTop w:val="0"/>
      <w:marBottom w:val="0"/>
      <w:divBdr>
        <w:top w:val="none" w:sz="0" w:space="0" w:color="auto"/>
        <w:left w:val="none" w:sz="0" w:space="0" w:color="auto"/>
        <w:bottom w:val="none" w:sz="0" w:space="0" w:color="auto"/>
        <w:right w:val="none" w:sz="0" w:space="0" w:color="auto"/>
      </w:divBdr>
      <w:divsChild>
        <w:div w:id="1993634535">
          <w:marLeft w:val="0"/>
          <w:marRight w:val="0"/>
          <w:marTop w:val="0"/>
          <w:marBottom w:val="0"/>
          <w:divBdr>
            <w:top w:val="none" w:sz="0" w:space="0" w:color="auto"/>
            <w:left w:val="none" w:sz="0" w:space="0" w:color="auto"/>
            <w:bottom w:val="none" w:sz="0" w:space="0" w:color="auto"/>
            <w:right w:val="none" w:sz="0" w:space="0" w:color="auto"/>
          </w:divBdr>
          <w:divsChild>
            <w:div w:id="1383748927">
              <w:marLeft w:val="0"/>
              <w:marRight w:val="0"/>
              <w:marTop w:val="0"/>
              <w:marBottom w:val="0"/>
              <w:divBdr>
                <w:top w:val="none" w:sz="0" w:space="0" w:color="auto"/>
                <w:left w:val="none" w:sz="0" w:space="0" w:color="auto"/>
                <w:bottom w:val="none" w:sz="0" w:space="0" w:color="auto"/>
                <w:right w:val="none" w:sz="0" w:space="0" w:color="auto"/>
              </w:divBdr>
              <w:divsChild>
                <w:div w:id="20100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731743">
      <w:bodyDiv w:val="1"/>
      <w:marLeft w:val="0"/>
      <w:marRight w:val="0"/>
      <w:marTop w:val="0"/>
      <w:marBottom w:val="0"/>
      <w:divBdr>
        <w:top w:val="none" w:sz="0" w:space="0" w:color="auto"/>
        <w:left w:val="none" w:sz="0" w:space="0" w:color="auto"/>
        <w:bottom w:val="none" w:sz="0" w:space="0" w:color="auto"/>
        <w:right w:val="none" w:sz="0" w:space="0" w:color="auto"/>
      </w:divBdr>
      <w:divsChild>
        <w:div w:id="142166292">
          <w:marLeft w:val="0"/>
          <w:marRight w:val="0"/>
          <w:marTop w:val="0"/>
          <w:marBottom w:val="0"/>
          <w:divBdr>
            <w:top w:val="none" w:sz="0" w:space="0" w:color="auto"/>
            <w:left w:val="none" w:sz="0" w:space="0" w:color="auto"/>
            <w:bottom w:val="none" w:sz="0" w:space="0" w:color="auto"/>
            <w:right w:val="none" w:sz="0" w:space="0" w:color="auto"/>
          </w:divBdr>
          <w:divsChild>
            <w:div w:id="1170487177">
              <w:marLeft w:val="0"/>
              <w:marRight w:val="0"/>
              <w:marTop w:val="0"/>
              <w:marBottom w:val="0"/>
              <w:divBdr>
                <w:top w:val="none" w:sz="0" w:space="0" w:color="auto"/>
                <w:left w:val="none" w:sz="0" w:space="0" w:color="auto"/>
                <w:bottom w:val="none" w:sz="0" w:space="0" w:color="auto"/>
                <w:right w:val="none" w:sz="0" w:space="0" w:color="auto"/>
              </w:divBdr>
              <w:divsChild>
                <w:div w:id="84143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133268">
      <w:bodyDiv w:val="1"/>
      <w:marLeft w:val="0"/>
      <w:marRight w:val="0"/>
      <w:marTop w:val="0"/>
      <w:marBottom w:val="0"/>
      <w:divBdr>
        <w:top w:val="none" w:sz="0" w:space="0" w:color="auto"/>
        <w:left w:val="none" w:sz="0" w:space="0" w:color="auto"/>
        <w:bottom w:val="none" w:sz="0" w:space="0" w:color="auto"/>
        <w:right w:val="none" w:sz="0" w:space="0" w:color="auto"/>
      </w:divBdr>
    </w:div>
    <w:div w:id="934090677">
      <w:bodyDiv w:val="1"/>
      <w:marLeft w:val="0"/>
      <w:marRight w:val="0"/>
      <w:marTop w:val="0"/>
      <w:marBottom w:val="0"/>
      <w:divBdr>
        <w:top w:val="none" w:sz="0" w:space="0" w:color="auto"/>
        <w:left w:val="none" w:sz="0" w:space="0" w:color="auto"/>
        <w:bottom w:val="none" w:sz="0" w:space="0" w:color="auto"/>
        <w:right w:val="none" w:sz="0" w:space="0" w:color="auto"/>
      </w:divBdr>
    </w:div>
    <w:div w:id="1010839285">
      <w:bodyDiv w:val="1"/>
      <w:marLeft w:val="0"/>
      <w:marRight w:val="0"/>
      <w:marTop w:val="0"/>
      <w:marBottom w:val="0"/>
      <w:divBdr>
        <w:top w:val="none" w:sz="0" w:space="0" w:color="auto"/>
        <w:left w:val="none" w:sz="0" w:space="0" w:color="auto"/>
        <w:bottom w:val="none" w:sz="0" w:space="0" w:color="auto"/>
        <w:right w:val="none" w:sz="0" w:space="0" w:color="auto"/>
      </w:divBdr>
    </w:div>
    <w:div w:id="1041710694">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3059">
      <w:bodyDiv w:val="1"/>
      <w:marLeft w:val="0"/>
      <w:marRight w:val="0"/>
      <w:marTop w:val="0"/>
      <w:marBottom w:val="0"/>
      <w:divBdr>
        <w:top w:val="none" w:sz="0" w:space="0" w:color="auto"/>
        <w:left w:val="none" w:sz="0" w:space="0" w:color="auto"/>
        <w:bottom w:val="none" w:sz="0" w:space="0" w:color="auto"/>
        <w:right w:val="none" w:sz="0" w:space="0" w:color="auto"/>
      </w:divBdr>
      <w:divsChild>
        <w:div w:id="27343441">
          <w:marLeft w:val="0"/>
          <w:marRight w:val="0"/>
          <w:marTop w:val="0"/>
          <w:marBottom w:val="0"/>
          <w:divBdr>
            <w:top w:val="none" w:sz="0" w:space="0" w:color="auto"/>
            <w:left w:val="none" w:sz="0" w:space="0" w:color="auto"/>
            <w:bottom w:val="none" w:sz="0" w:space="0" w:color="auto"/>
            <w:right w:val="none" w:sz="0" w:space="0" w:color="auto"/>
          </w:divBdr>
          <w:divsChild>
            <w:div w:id="1011837209">
              <w:marLeft w:val="0"/>
              <w:marRight w:val="0"/>
              <w:marTop w:val="0"/>
              <w:marBottom w:val="0"/>
              <w:divBdr>
                <w:top w:val="none" w:sz="0" w:space="0" w:color="auto"/>
                <w:left w:val="none" w:sz="0" w:space="0" w:color="auto"/>
                <w:bottom w:val="none" w:sz="0" w:space="0" w:color="auto"/>
                <w:right w:val="none" w:sz="0" w:space="0" w:color="auto"/>
              </w:divBdr>
              <w:divsChild>
                <w:div w:id="253051570">
                  <w:marLeft w:val="0"/>
                  <w:marRight w:val="0"/>
                  <w:marTop w:val="0"/>
                  <w:marBottom w:val="0"/>
                  <w:divBdr>
                    <w:top w:val="none" w:sz="0" w:space="0" w:color="auto"/>
                    <w:left w:val="none" w:sz="0" w:space="0" w:color="auto"/>
                    <w:bottom w:val="none" w:sz="0" w:space="0" w:color="auto"/>
                    <w:right w:val="none" w:sz="0" w:space="0" w:color="auto"/>
                  </w:divBdr>
                  <w:divsChild>
                    <w:div w:id="79910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8349251">
      <w:bodyDiv w:val="1"/>
      <w:marLeft w:val="0"/>
      <w:marRight w:val="0"/>
      <w:marTop w:val="0"/>
      <w:marBottom w:val="0"/>
      <w:divBdr>
        <w:top w:val="none" w:sz="0" w:space="0" w:color="auto"/>
        <w:left w:val="none" w:sz="0" w:space="0" w:color="auto"/>
        <w:bottom w:val="none" w:sz="0" w:space="0" w:color="auto"/>
        <w:right w:val="none" w:sz="0" w:space="0" w:color="auto"/>
      </w:divBdr>
    </w:div>
    <w:div w:id="1368067875">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1848211888">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10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northyorks.gov.uk/your-council/our-role-structure-and-objectives"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gov.uk/government/publications/dbs-sample-policy-on-the-recruitment-of-ex-offenders/sample-policy-on-the-recruitment-of-ex-offenders"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chloe.bullen@northyorks.gov.uk" TargetMode="External"/><Relationship Id="rId20" Type="http://schemas.openxmlformats.org/officeDocument/2006/relationships/hyperlink" Target="http://www.northyorks.gov.uk/working-u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fif"/><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www.gov.uk/government/publications/dbs-code-of-practice" TargetMode="Externa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gov.uk/government/publications/dbs-code-of-practice" TargetMode="External"/><Relationship Id="rId27" Type="http://schemas.openxmlformats.org/officeDocument/2006/relationships/header" Target="header2.xml"/><Relationship Id="rId30"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63E4F8690154EA091770A90040B9BE5"/>
        <w:category>
          <w:name w:val="General"/>
          <w:gallery w:val="placeholder"/>
        </w:category>
        <w:types>
          <w:type w:val="bbPlcHdr"/>
        </w:types>
        <w:behaviors>
          <w:behavior w:val="content"/>
        </w:behaviors>
        <w:guid w:val="{19CD357F-7114-4C24-B42E-D596BF3ABB31}"/>
      </w:docPartPr>
      <w:docPartBody>
        <w:p w:rsidR="007735CA" w:rsidRDefault="007735CA" w:rsidP="007735CA">
          <w:pPr>
            <w:pStyle w:val="463E4F8690154EA091770A90040B9BE5"/>
          </w:pPr>
          <w:r w:rsidRPr="002E389A">
            <w:rPr>
              <w:rFonts w:ascii="Arial" w:eastAsia="Times New Roman" w:hAnsi="Arial" w:cs="Arial"/>
            </w:rPr>
            <w:t>Choose staff managed</w:t>
          </w:r>
        </w:p>
      </w:docPartBody>
    </w:docPart>
    <w:docPart>
      <w:docPartPr>
        <w:name w:val="98C1F12C3B344DFA945579D9C8B6CB76"/>
        <w:category>
          <w:name w:val="General"/>
          <w:gallery w:val="placeholder"/>
        </w:category>
        <w:types>
          <w:type w:val="bbPlcHdr"/>
        </w:types>
        <w:behaviors>
          <w:behavior w:val="content"/>
        </w:behaviors>
        <w:guid w:val="{27AB9D1F-0744-4DCD-97EB-048370F105E1}"/>
      </w:docPartPr>
      <w:docPartBody>
        <w:p w:rsidR="007735CA" w:rsidRDefault="007735CA" w:rsidP="007735CA">
          <w:pPr>
            <w:pStyle w:val="98C1F12C3B344DFA945579D9C8B6CB76"/>
          </w:pPr>
          <w:r w:rsidRPr="002E389A">
            <w:rPr>
              <w:rFonts w:ascii="Arial" w:eastAsia="Times New Roman" w:hAnsi="Arial" w:cs="Arial"/>
            </w:rPr>
            <w:t>Choose a job family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35CA"/>
    <w:rsid w:val="001A6FC7"/>
    <w:rsid w:val="005F3063"/>
    <w:rsid w:val="007735CA"/>
    <w:rsid w:val="00B675A5"/>
    <w:rsid w:val="00F371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63E4F8690154EA091770A90040B9BE5">
    <w:name w:val="463E4F8690154EA091770A90040B9BE5"/>
    <w:rsid w:val="007735CA"/>
  </w:style>
  <w:style w:type="paragraph" w:customStyle="1" w:styleId="98C1F12C3B344DFA945579D9C8B6CB76">
    <w:name w:val="98C1F12C3B344DFA945579D9C8B6CB76"/>
    <w:rsid w:val="007735C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32c75b66-e558-4610-9c83-913a2363491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BD171E0A11ACC43B19169282F9CC15A" ma:contentTypeVersion="15" ma:contentTypeDescription="Create a new document." ma:contentTypeScope="" ma:versionID="57b3c1c486a0f3a4cf8a778365f3eebd">
  <xsd:schema xmlns:xsd="http://www.w3.org/2001/XMLSchema" xmlns:xs="http://www.w3.org/2001/XMLSchema" xmlns:p="http://schemas.microsoft.com/office/2006/metadata/properties" xmlns:ns3="32c75b66-e558-4610-9c83-913a2363491f" xmlns:ns4="e9c9fa2d-8247-41ca-9717-6530325a43e9" targetNamespace="http://schemas.microsoft.com/office/2006/metadata/properties" ma:root="true" ma:fieldsID="e99db942bb2311c5adea15411e0da274" ns3:_="" ns4:_="">
    <xsd:import namespace="32c75b66-e558-4610-9c83-913a2363491f"/>
    <xsd:import namespace="e9c9fa2d-8247-41ca-9717-6530325a43e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c75b66-e558-4610-9c83-913a236349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c9fa2d-8247-41ca-9717-6530325a43e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AC7B6B-4FEC-46F7-8490-5F1DFFDE9BA3}">
  <ds:schemaRefs>
    <ds:schemaRef ds:uri="http://schemas.microsoft.com/office/2006/documentManagement/types"/>
    <ds:schemaRef ds:uri="e9c9fa2d-8247-41ca-9717-6530325a43e9"/>
    <ds:schemaRef ds:uri="http://schemas.microsoft.com/office/infopath/2007/PartnerControls"/>
    <ds:schemaRef ds:uri="http://purl.org/dc/dcmitype/"/>
    <ds:schemaRef ds:uri="http://purl.org/dc/terms/"/>
    <ds:schemaRef ds:uri="32c75b66-e558-4610-9c83-913a2363491f"/>
    <ds:schemaRef ds:uri="http://purl.org/dc/elements/1.1/"/>
    <ds:schemaRef ds:uri="http://schemas.openxmlformats.org/package/2006/metadata/core-properti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F42A32B2-8295-4A84-A750-B9054C1DD84F}">
  <ds:schemaRefs>
    <ds:schemaRef ds:uri="http://schemas.microsoft.com/sharepoint/v3/contenttype/forms"/>
  </ds:schemaRefs>
</ds:datastoreItem>
</file>

<file path=customXml/itemProps3.xml><?xml version="1.0" encoding="utf-8"?>
<ds:datastoreItem xmlns:ds="http://schemas.openxmlformats.org/officeDocument/2006/customXml" ds:itemID="{282E911A-889F-4353-9139-CA1FDF3AC6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c75b66-e558-4610-9c83-913a2363491f"/>
    <ds:schemaRef ds:uri="e9c9fa2d-8247-41ca-9717-6530325a43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6F60C3E-44AF-4132-8896-B83E3B78F3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9</Pages>
  <Words>1857</Words>
  <Characters>20378</Characters>
  <Application>Microsoft Office Word</Application>
  <DocSecurity>0</DocSecurity>
  <Lines>169</Lines>
  <Paragraphs>44</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22191</CharactersWithSpaces>
  <SharedDoc>false</SharedDoc>
  <HLinks>
    <vt:vector size="6" baseType="variant">
      <vt:variant>
        <vt:i4>1048587</vt:i4>
      </vt:variant>
      <vt:variant>
        <vt:i4>0</vt:i4>
      </vt:variant>
      <vt:variant>
        <vt:i4>0</vt:i4>
      </vt:variant>
      <vt:variant>
        <vt:i4>5</vt:i4>
      </vt:variant>
      <vt:variant>
        <vt:lpwstr>https://www.castletonprimaryschool.co.uk/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Annetts</dc:creator>
  <cp:keywords/>
  <cp:lastModifiedBy>Chloe Bullen</cp:lastModifiedBy>
  <cp:revision>36</cp:revision>
  <cp:lastPrinted>2024-07-05T13:26:00Z</cp:lastPrinted>
  <dcterms:created xsi:type="dcterms:W3CDTF">2023-06-28T20:52:00Z</dcterms:created>
  <dcterms:modified xsi:type="dcterms:W3CDTF">2025-06-27T14:10:00Z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0x0101004BD171E0A11ACC43B19169282F9CC15A</vt:lpwstr>
  </property>
  <property fmtid="{D5CDD505-2E9C-101B-9397-08002B2CF9AE}" pid="3" name="ClassificationContentMarkingFooterShapeIds">
    <vt:lpwstr>c,d,e</vt:lpwstr>
  </property>
  <property fmtid="{D5CDD505-2E9C-101B-9397-08002B2CF9AE}" pid="4" name="ClassificationContentMarkingFooterFontProps">
    <vt:lpwstr>#ff0000,10,Calibri</vt:lpwstr>
  </property>
  <property fmtid="{D5CDD505-2E9C-101B-9397-08002B2CF9AE}" pid="5" name="ClassificationContentMarkingFooterText">
    <vt:lpwstr>OFFICIAL - SENSITIVE</vt:lpwstr>
  </property>
  <property fmtid="{D5CDD505-2E9C-101B-9397-08002B2CF9AE}" pid="6" name="MSIP_Label_13f27b87-3675-4fb5-85ad-fce3efd3a6b0_Enabled">
    <vt:lpwstr>true</vt:lpwstr>
  </property>
  <property fmtid="{D5CDD505-2E9C-101B-9397-08002B2CF9AE}" pid="7" name="MSIP_Label_13f27b87-3675-4fb5-85ad-fce3efd3a6b0_SetDate">
    <vt:lpwstr>2023-02-10T15:27:34Z</vt:lpwstr>
  </property>
  <property fmtid="{D5CDD505-2E9C-101B-9397-08002B2CF9AE}" pid="8" name="MSIP_Label_13f27b87-3675-4fb5-85ad-fce3efd3a6b0_Method">
    <vt:lpwstr>Standard</vt:lpwstr>
  </property>
  <property fmtid="{D5CDD505-2E9C-101B-9397-08002B2CF9AE}" pid="9" name="MSIP_Label_13f27b87-3675-4fb5-85ad-fce3efd3a6b0_Name">
    <vt:lpwstr>OFFICIAL - SENSITIVE</vt:lpwstr>
  </property>
  <property fmtid="{D5CDD505-2E9C-101B-9397-08002B2CF9AE}" pid="10" name="MSIP_Label_13f27b87-3675-4fb5-85ad-fce3efd3a6b0_SiteId">
    <vt:lpwstr>ad3d9c73-9830-44a1-b487-e1055441c70e</vt:lpwstr>
  </property>
  <property fmtid="{D5CDD505-2E9C-101B-9397-08002B2CF9AE}" pid="11" name="MSIP_Label_13f27b87-3675-4fb5-85ad-fce3efd3a6b0_ActionId">
    <vt:lpwstr>e1765b88-71fa-4058-abcc-27d7aa18c7e4</vt:lpwstr>
  </property>
  <property fmtid="{D5CDD505-2E9C-101B-9397-08002B2CF9AE}" pid="12" name="MSIP_Label_13f27b87-3675-4fb5-85ad-fce3efd3a6b0_ContentBits">
    <vt:lpwstr>2</vt:lpwstr>
  </property>
  <property fmtid="{D5CDD505-2E9C-101B-9397-08002B2CF9AE}" pid="13" name="GrammarlyDocumentId">
    <vt:lpwstr>ef914d4e7710d8a1eca57375e25d34ddbb0e1318d404e77f293587e448fa1843</vt:lpwstr>
  </property>
</Properties>
</file>