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84" w:rsidRDefault="00FA7437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8700" cy="723900"/>
            <wp:effectExtent l="0" t="0" r="0" b="0"/>
            <wp:docPr id="1" name="Picture 1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FD5484" w:rsidRP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D5484">
        <w:rPr>
          <w:rFonts w:asciiTheme="minorHAnsi" w:hAnsiTheme="minorHAnsi" w:cstheme="minorHAnsi"/>
          <w:b/>
          <w:sz w:val="24"/>
          <w:u w:val="single"/>
        </w:rPr>
        <w:t>CHEAM ACADEMIES NETWORK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27A2B" w:rsidRPr="002715F5">
        <w:tc>
          <w:tcPr>
            <w:tcW w:w="8613" w:type="dxa"/>
            <w:vAlign w:val="center"/>
          </w:tcPr>
          <w:p w:rsidR="00227A2B" w:rsidRPr="002715F5" w:rsidRDefault="00227A2B" w:rsidP="0010056A">
            <w:pPr>
              <w:pStyle w:val="Heading1"/>
              <w:rPr>
                <w:b w:val="0"/>
                <w:szCs w:val="24"/>
              </w:rPr>
            </w:pPr>
          </w:p>
        </w:tc>
      </w:tr>
    </w:tbl>
    <w:p w:rsidR="003F590A" w:rsidRPr="002715F5" w:rsidRDefault="003F590A" w:rsidP="003F590A">
      <w:pPr>
        <w:pStyle w:val="Heading2"/>
        <w:rPr>
          <w:szCs w:val="24"/>
          <w:u w:val="single"/>
        </w:rPr>
      </w:pPr>
    </w:p>
    <w:p w:rsidR="00D8023F" w:rsidRPr="00FD5484" w:rsidRDefault="00227A2B" w:rsidP="00D8023F">
      <w:pPr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b/>
          <w:sz w:val="22"/>
          <w:szCs w:val="24"/>
          <w:u w:val="single"/>
        </w:rPr>
        <w:t>PERSON SPECIFICATION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>–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b/>
          <w:sz w:val="22"/>
          <w:szCs w:val="24"/>
          <w:u w:val="single"/>
        </w:rPr>
        <w:t>TEACHER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sz w:val="22"/>
          <w:szCs w:val="24"/>
          <w:u w:val="single"/>
        </w:rPr>
        <w:cr/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QUALIFICATIONS</w:t>
      </w:r>
      <w:r w:rsidRPr="00FD5484">
        <w:rPr>
          <w:rFonts w:asciiTheme="minorHAnsi" w:hAnsiTheme="minorHAnsi" w:cstheme="minorHAnsi"/>
          <w:b/>
          <w:sz w:val="22"/>
          <w:szCs w:val="24"/>
        </w:rPr>
        <w:cr/>
      </w:r>
    </w:p>
    <w:p w:rsidR="00D8023F" w:rsidRPr="00FD5484" w:rsidRDefault="00D8023F" w:rsidP="00D8023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Degree or equivalent in a relevant subject area</w:t>
      </w:r>
    </w:p>
    <w:p w:rsidR="00CF2E02" w:rsidRPr="00FD5484" w:rsidRDefault="00D8023F" w:rsidP="00CF2E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Professional teaching qualification</w:t>
      </w:r>
      <w:r w:rsidR="00CF2E02" w:rsidRPr="00FD5484">
        <w:rPr>
          <w:rFonts w:asciiTheme="minorHAnsi" w:hAnsiTheme="minorHAnsi" w:cstheme="minorHAnsi"/>
          <w:sz w:val="22"/>
          <w:szCs w:val="24"/>
        </w:rPr>
        <w:t>s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EXPERIENCE</w:t>
      </w:r>
    </w:p>
    <w:p w:rsidR="004570E3" w:rsidRPr="00FD5484" w:rsidRDefault="004570E3" w:rsidP="00D8023F">
      <w:pPr>
        <w:rPr>
          <w:rFonts w:asciiTheme="minorHAnsi" w:hAnsiTheme="minorHAnsi" w:cstheme="minorHAnsi"/>
          <w:b/>
          <w:sz w:val="22"/>
          <w:szCs w:val="24"/>
        </w:rPr>
      </w:pPr>
    </w:p>
    <w:p w:rsidR="004570E3" w:rsidRPr="00FD5484" w:rsidRDefault="004570E3" w:rsidP="00D8023F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Teaching experience within the </w:t>
      </w:r>
      <w:r w:rsidR="00C04EB4" w:rsidRPr="00FD5484">
        <w:rPr>
          <w:rFonts w:asciiTheme="minorHAnsi" w:hAnsiTheme="minorHAnsi" w:cstheme="minorHAnsi"/>
          <w:sz w:val="22"/>
          <w:szCs w:val="24"/>
        </w:rPr>
        <w:t>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</w:t>
      </w:r>
    </w:p>
    <w:p w:rsidR="004570E3" w:rsidRPr="00FD5484" w:rsidRDefault="00D8023F" w:rsidP="004570E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Initial teacher training </w:t>
      </w:r>
      <w:r w:rsidR="004570E3" w:rsidRPr="00FD5484">
        <w:rPr>
          <w:rFonts w:asciiTheme="minorHAnsi" w:hAnsiTheme="minorHAnsi" w:cstheme="minorHAnsi"/>
          <w:sz w:val="22"/>
          <w:szCs w:val="24"/>
        </w:rPr>
        <w:t xml:space="preserve">teaching </w:t>
      </w:r>
      <w:r w:rsidRPr="00FD5484">
        <w:rPr>
          <w:rFonts w:asciiTheme="minorHAnsi" w:hAnsiTheme="minorHAnsi" w:cstheme="minorHAnsi"/>
          <w:sz w:val="22"/>
          <w:szCs w:val="24"/>
        </w:rPr>
        <w:t>experience or secondary phase teaching experience in the subject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b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KNOWLEDGE SKILLS AND UNDERSTANDING</w:t>
      </w: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sz w:val="22"/>
          <w:szCs w:val="24"/>
        </w:rPr>
      </w:pPr>
    </w:p>
    <w:p w:rsidR="002715F5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Strong and secure subject knowledge, understanding how to a</w:t>
      </w:r>
      <w:r w:rsidR="002715F5" w:rsidRPr="00FD5484">
        <w:rPr>
          <w:rFonts w:asciiTheme="minorHAnsi" w:hAnsiTheme="minorHAnsi" w:cstheme="minorHAnsi"/>
          <w:sz w:val="22"/>
          <w:szCs w:val="24"/>
        </w:rPr>
        <w:t>pply your understanding to support students’ learning</w:t>
      </w:r>
    </w:p>
    <w:p w:rsidR="004570E3" w:rsidRPr="00FD5484" w:rsidRDefault="004570E3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Knowledge of </w:t>
      </w:r>
      <w:r w:rsidR="00C04EB4" w:rsidRPr="00FD5484">
        <w:rPr>
          <w:rFonts w:asciiTheme="minorHAnsi" w:hAnsiTheme="minorHAnsi" w:cstheme="minorHAnsi"/>
          <w:sz w:val="22"/>
          <w:szCs w:val="24"/>
        </w:rPr>
        <w:t>the 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 and relevant curriculum requirements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Core Professional Standards </w:t>
      </w:r>
      <w:r w:rsidR="002715F5" w:rsidRPr="00FD5484">
        <w:rPr>
          <w:rFonts w:asciiTheme="minorHAnsi" w:hAnsiTheme="minorHAnsi" w:cstheme="minorHAnsi"/>
          <w:sz w:val="22"/>
          <w:szCs w:val="24"/>
        </w:rPr>
        <w:t xml:space="preserve">and Teaching Standards </w:t>
      </w:r>
      <w:r w:rsidRPr="00FD5484">
        <w:rPr>
          <w:rFonts w:asciiTheme="minorHAnsi" w:hAnsiTheme="minorHAnsi" w:cstheme="minorHAnsi"/>
          <w:sz w:val="22"/>
          <w:szCs w:val="24"/>
        </w:rPr>
        <w:t>for subject teachers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characteristics of high quality teaching in the subject </w:t>
      </w:r>
      <w:r w:rsidR="008B6965" w:rsidRPr="00FD5484">
        <w:rPr>
          <w:rFonts w:asciiTheme="minorHAnsi" w:hAnsiTheme="minorHAnsi" w:cstheme="minorHAnsi"/>
          <w:sz w:val="22"/>
          <w:szCs w:val="24"/>
        </w:rPr>
        <w:t>and how students learn and progress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as a result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maximise student progress including assessment for learning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Understanding of how to develop </w:t>
      </w:r>
      <w:r w:rsidR="004570E3" w:rsidRPr="00FD5484">
        <w:rPr>
          <w:rFonts w:asciiTheme="minorHAnsi" w:hAnsiTheme="minorHAnsi" w:cstheme="minorHAnsi"/>
          <w:sz w:val="22"/>
          <w:szCs w:val="24"/>
        </w:rPr>
        <w:t>students</w:t>
      </w:r>
      <w:r w:rsidRPr="00FD5484">
        <w:rPr>
          <w:rFonts w:asciiTheme="minorHAnsi" w:hAnsiTheme="minorHAnsi" w:cstheme="minorHAnsi"/>
          <w:sz w:val="22"/>
          <w:szCs w:val="24"/>
        </w:rPr>
        <w:t>’ literacy, numeracy and ICT skills through the subject.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support student achievement including strategies relating to SEN, MAGT, EAL or underachieving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use the contribution of ICT to aid teaching and learning</w:t>
      </w:r>
      <w:r w:rsidR="00C04EB4" w:rsidRPr="00FD5484">
        <w:rPr>
          <w:rFonts w:asciiTheme="minorHAnsi" w:hAnsiTheme="minorHAnsi" w:cstheme="minorHAnsi"/>
          <w:sz w:val="22"/>
          <w:szCs w:val="24"/>
        </w:rPr>
        <w:t xml:space="preserve">, including how to provide and deliver distance learning </w:t>
      </w:r>
      <w:proofErr w:type="spellStart"/>
      <w:r w:rsidR="00C04EB4" w:rsidRPr="00FD5484">
        <w:rPr>
          <w:rFonts w:asciiTheme="minorHAnsi" w:hAnsiTheme="minorHAnsi" w:cstheme="minorHAnsi"/>
          <w:sz w:val="22"/>
          <w:szCs w:val="24"/>
        </w:rPr>
        <w:t>eg</w:t>
      </w:r>
      <w:proofErr w:type="spellEnd"/>
      <w:r w:rsidR="00C04EB4" w:rsidRPr="00FD5484">
        <w:rPr>
          <w:rFonts w:asciiTheme="minorHAnsi" w:hAnsiTheme="minorHAnsi" w:cstheme="minorHAnsi"/>
          <w:sz w:val="22"/>
          <w:szCs w:val="24"/>
        </w:rPr>
        <w:t xml:space="preserve"> during enforced school closure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establish positive and supportive classroom working relationships, including how to motivate and enthuse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role of the tutor and the contribution of all staff to </w:t>
      </w:r>
      <w:r w:rsidR="00C04EB4" w:rsidRPr="00FD5484">
        <w:rPr>
          <w:rFonts w:asciiTheme="minorHAnsi" w:hAnsiTheme="minorHAnsi" w:cstheme="minorHAnsi"/>
          <w:sz w:val="22"/>
          <w:szCs w:val="24"/>
        </w:rPr>
        <w:t>children’s well-being</w:t>
      </w:r>
    </w:p>
    <w:p w:rsidR="00CF2E02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The importance of equal opportunities and personal, social, health and careers education, including British Values</w:t>
      </w:r>
    </w:p>
    <w:p w:rsidR="00C04EB4" w:rsidRPr="00FD5484" w:rsidRDefault="00C04EB4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Safeguarding requirements and the contents of Keeping Children Safe in Education Part 1</w:t>
      </w:r>
    </w:p>
    <w:p w:rsidR="002715F5" w:rsidRPr="00FD5484" w:rsidRDefault="002715F5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support and develop colleagues’ teaching skills (Upper Pay Spine teachers only)</w:t>
      </w:r>
    </w:p>
    <w:p w:rsidR="00D8023F" w:rsidRPr="00FD5484" w:rsidRDefault="00D8023F" w:rsidP="00D8023F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FD5484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SKILLS AND QUALITIES</w:t>
      </w:r>
    </w:p>
    <w:p w:rsidR="004570E3" w:rsidRPr="00FD5484" w:rsidRDefault="004570E3" w:rsidP="004570E3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Ability to reflect and develop your own practice with the commitment to ensure the growth of your professional abilities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Good organisational skills, and the ability to consistently meet deadlines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Positive attitude, with good interpersonal skills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demonstrat</w:t>
      </w:r>
      <w:r w:rsidR="002715F5" w:rsidRPr="00FD5484">
        <w:rPr>
          <w:rFonts w:asciiTheme="minorHAnsi" w:hAnsiTheme="minorHAnsi" w:cstheme="minorHAnsi"/>
          <w:sz w:val="22"/>
          <w:szCs w:val="24"/>
        </w:rPr>
        <w:t>ing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consistently the positive attitudes, values and behaviour which are expected of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8B6965" w:rsidRPr="00FD5484">
        <w:rPr>
          <w:rFonts w:asciiTheme="minorHAnsi" w:hAnsiTheme="minorHAnsi" w:cstheme="minorHAnsi"/>
          <w:sz w:val="22"/>
          <w:szCs w:val="24"/>
        </w:rPr>
        <w:t>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Desire and ability to work well as part of a team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Adaptability to changing circumstances and new ideas.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Commitment to support students to achieve and develop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Energy, vigour, perseverance and a good sense of humour!</w:t>
      </w:r>
    </w:p>
    <w:p w:rsidR="00427A4E" w:rsidRPr="00FD5484" w:rsidRDefault="00427A4E" w:rsidP="00427A4E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</w:p>
    <w:p w:rsidR="00C04EB4" w:rsidRP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sz w:val="22"/>
          <w:szCs w:val="24"/>
          <w:u w:val="single"/>
        </w:rPr>
        <w:t>JO</w:t>
      </w:r>
      <w:r w:rsidR="00C04EB4" w:rsidRPr="00FD5484">
        <w:rPr>
          <w:rFonts w:asciiTheme="minorHAnsi" w:hAnsiTheme="minorHAnsi" w:cstheme="minorHAnsi"/>
          <w:sz w:val="22"/>
          <w:szCs w:val="24"/>
          <w:u w:val="single"/>
        </w:rPr>
        <w:t xml:space="preserve">B DESCRIPTION FOR </w:t>
      </w:r>
      <w:r w:rsidR="00184440" w:rsidRPr="00FD5484">
        <w:rPr>
          <w:rFonts w:asciiTheme="minorHAnsi" w:hAnsiTheme="minorHAnsi" w:cstheme="minorHAnsi"/>
          <w:sz w:val="22"/>
          <w:szCs w:val="24"/>
          <w:u w:val="single"/>
        </w:rPr>
        <w:t>TEACHER ROLE:</w:t>
      </w:r>
    </w:p>
    <w:p w:rsidR="00C04EB4" w:rsidRPr="00FD5484" w:rsidRDefault="00C04EB4" w:rsidP="00C04EB4">
      <w:pPr>
        <w:ind w:left="720" w:hanging="720"/>
        <w:rPr>
          <w:rFonts w:asciiTheme="minorHAnsi" w:hAnsiTheme="minorHAnsi" w:cstheme="minorHAnsi"/>
          <w:b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plan and deliver 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well-structured </w:t>
      </w:r>
      <w:r w:rsidRPr="00FD5484">
        <w:rPr>
          <w:rFonts w:asciiTheme="minorHAnsi" w:hAnsiTheme="minorHAnsi" w:cstheme="minorHAnsi"/>
          <w:sz w:val="22"/>
          <w:szCs w:val="24"/>
        </w:rPr>
        <w:t xml:space="preserve">lessons in line with the school’s curriculum and teaching schedule, setting goals that stretch and challenge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of all backgrounds, abilities and dispositions within a safe and stimulating environment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 and deploying support staff effectively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F2E02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support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to make the best possible progress through the use of a variety of teaching, learning and other support strategies, taking responsibility for their outcomes and planning teaching to build on prior knowledge and understanding.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 </w:t>
      </w:r>
    </w:p>
    <w:p w:rsidR="00CF2E02" w:rsidRPr="00FD5484" w:rsidRDefault="00CF2E02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F2E02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ensure that teaching is adapted to respond to the strengths and needs of all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s, using differentiation to address their learning needs and overcome barriers, including those students that have SEND, are MAGT or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 Premium or have English as an Additional Language.   </w:t>
      </w:r>
    </w:p>
    <w:p w:rsidR="00CF2E02" w:rsidRPr="00FD5484" w:rsidRDefault="00CF2E02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assess and record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s' achievements, to prepare reports and take part in parental/carer consultations.  To use assessments to support students to reflect on what they have achieved, address misunderstanding and inform future planning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.  To give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s regular feedback, both orally and through accurate marking, and encourage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>s to respond to the feedback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</w:t>
      </w:r>
      <w:r w:rsidR="00CF2E02" w:rsidRPr="00FD5484">
        <w:rPr>
          <w:rFonts w:asciiTheme="minorHAnsi" w:hAnsiTheme="minorHAnsi" w:cstheme="minorHAnsi"/>
          <w:sz w:val="22"/>
          <w:szCs w:val="24"/>
        </w:rPr>
        <w:t>set homework and other out of class activities to consolidate and extend the knowledge and understanding students have acquired</w:t>
      </w:r>
      <w:r w:rsidR="004C3B19" w:rsidRPr="00FD5484">
        <w:rPr>
          <w:rFonts w:asciiTheme="minorHAnsi" w:hAnsiTheme="minorHAnsi" w:cstheme="minorHAnsi"/>
          <w:sz w:val="22"/>
          <w:szCs w:val="24"/>
        </w:rPr>
        <w:t>, checking completing and providing feedback as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set work on-line or deliver on-line lessons as required within the framework of directed time and also within any school enforced closure period</w:t>
      </w:r>
      <w:r w:rsidR="002715F5" w:rsidRPr="00FD5484">
        <w:rPr>
          <w:rFonts w:asciiTheme="minorHAnsi" w:hAnsiTheme="minorHAnsi" w:cstheme="minorHAnsi"/>
          <w:sz w:val="22"/>
          <w:szCs w:val="24"/>
        </w:rPr>
        <w:t>, giving feedback to students as requested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4C3B19" w:rsidRPr="00FD5484" w:rsidRDefault="004C3B19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4C3B1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manage behaviour effectively to ensure a good and safe learning environment, implementing school pol</w:t>
      </w:r>
      <w:r w:rsidR="00243959" w:rsidRPr="00FD5484">
        <w:rPr>
          <w:rFonts w:asciiTheme="minorHAnsi" w:hAnsiTheme="minorHAnsi" w:cstheme="minorHAnsi"/>
          <w:sz w:val="22"/>
          <w:szCs w:val="24"/>
        </w:rPr>
        <w:t>i</w:t>
      </w:r>
      <w:r w:rsidRPr="00FD5484">
        <w:rPr>
          <w:rFonts w:asciiTheme="minorHAnsi" w:hAnsiTheme="minorHAnsi" w:cstheme="minorHAnsi"/>
          <w:sz w:val="22"/>
          <w:szCs w:val="24"/>
        </w:rPr>
        <w:t xml:space="preserve">cy and supporting this through clear and fair rules and routines for behaviour in classrooms with an emphasis on rewards and praise alongside any necessary sanctions.  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</w:t>
      </w:r>
      <w:r w:rsidR="00CF2E02" w:rsidRPr="00FD5484">
        <w:rPr>
          <w:rFonts w:asciiTheme="minorHAnsi" w:hAnsiTheme="minorHAnsi" w:cstheme="minorHAnsi"/>
          <w:sz w:val="22"/>
          <w:szCs w:val="24"/>
        </w:rPr>
        <w:t>o contribute to the design and provision of an engaging curriculum within the relevant subject area</w:t>
      </w:r>
      <w:r w:rsidRPr="00FD5484">
        <w:rPr>
          <w:rFonts w:asciiTheme="minorHAnsi" w:hAnsiTheme="minorHAnsi" w:cstheme="minorHAnsi"/>
          <w:sz w:val="22"/>
          <w:szCs w:val="24"/>
        </w:rPr>
        <w:t xml:space="preserve"> as part of the subject team and at a level proportionate to the responsibilities that you hold.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participate in the </w:t>
      </w:r>
      <w:r w:rsidR="00243959" w:rsidRPr="00FD5484">
        <w:rPr>
          <w:rFonts w:asciiTheme="minorHAnsi" w:hAnsiTheme="minorHAnsi" w:cstheme="minorHAnsi"/>
          <w:sz w:val="22"/>
          <w:szCs w:val="24"/>
        </w:rPr>
        <w:t>Trust’s</w:t>
      </w:r>
      <w:r w:rsidRPr="00FD5484">
        <w:rPr>
          <w:rFonts w:asciiTheme="minorHAnsi" w:hAnsiTheme="minorHAnsi" w:cstheme="minorHAnsi"/>
          <w:sz w:val="22"/>
          <w:szCs w:val="24"/>
        </w:rPr>
        <w:t xml:space="preserve"> Performance Management scheme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, actively seeking to support your own development by undertaking </w:t>
      </w:r>
      <w:r w:rsidRPr="00FD5484">
        <w:rPr>
          <w:rFonts w:asciiTheme="minorHAnsi" w:hAnsiTheme="minorHAnsi" w:cstheme="minorHAnsi"/>
          <w:sz w:val="22"/>
          <w:szCs w:val="24"/>
        </w:rPr>
        <w:t>in-service training to keep abreast of developments in national and school initiatives.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contribute to the school's pastoral system (through the role of tutor and/or mentor)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by promoting equal opportunities, British values and tolerance as part of your support for students’ well-being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observe and implement current school policies and good practice</w:t>
      </w:r>
      <w:r w:rsidR="00243959" w:rsidRPr="00FD5484">
        <w:rPr>
          <w:rFonts w:asciiTheme="minorHAnsi" w:hAnsiTheme="minorHAnsi" w:cstheme="minorHAnsi"/>
          <w:sz w:val="22"/>
          <w:szCs w:val="24"/>
        </w:rPr>
        <w:t>, taking heed of guidance and requirements as laid down in your teams as well as in the staff handbook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 In particular, to be aware of the need to avoid unsanctioned social media interactions with students.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C04EB4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perform duties and attend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meetings as reasonably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act within, the statutory frameworks which set out your professional duties and responsibilities.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FD5484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carry out such particular duties as the </w:t>
      </w:r>
      <w:proofErr w:type="spellStart"/>
      <w:r w:rsidRPr="00FD5484">
        <w:rPr>
          <w:rFonts w:asciiTheme="minorHAnsi" w:hAnsiTheme="minorHAnsi" w:cstheme="minorHAnsi"/>
          <w:sz w:val="22"/>
          <w:szCs w:val="24"/>
        </w:rPr>
        <w:t>Headteacher</w:t>
      </w:r>
      <w:proofErr w:type="spellEnd"/>
      <w:r w:rsidRPr="00FD5484">
        <w:rPr>
          <w:rFonts w:asciiTheme="minorHAnsi" w:hAnsiTheme="minorHAnsi" w:cstheme="minorHAnsi"/>
          <w:sz w:val="22"/>
          <w:szCs w:val="24"/>
        </w:rPr>
        <w:t xml:space="preserve">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or CEO </w:t>
      </w:r>
      <w:r w:rsidRPr="00FD5484">
        <w:rPr>
          <w:rFonts w:asciiTheme="minorHAnsi" w:hAnsiTheme="minorHAnsi" w:cstheme="minorHAnsi"/>
          <w:sz w:val="22"/>
          <w:szCs w:val="24"/>
        </w:rPr>
        <w:t xml:space="preserve">may reasonably direct from time to time, in accordance with the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current </w:t>
      </w:r>
      <w:r w:rsidRPr="00FD5484">
        <w:rPr>
          <w:rFonts w:asciiTheme="minorHAnsi" w:hAnsiTheme="minorHAnsi" w:cstheme="minorHAnsi"/>
          <w:sz w:val="22"/>
          <w:szCs w:val="24"/>
        </w:rPr>
        <w:t>Teachers' Pay and Conditions of Service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Document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FD5484">
      <w:pPr>
        <w:rPr>
          <w:rFonts w:asciiTheme="minorHAnsi" w:hAnsiTheme="minorHAnsi" w:cstheme="minorHAnsi"/>
          <w:sz w:val="24"/>
          <w:szCs w:val="24"/>
        </w:rPr>
      </w:pPr>
    </w:p>
    <w:sectPr w:rsidR="00C04EB4" w:rsidRPr="00FD5484" w:rsidSect="004C3B19">
      <w:footerReference w:type="default" r:id="rId8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E" w:rsidRDefault="00F5779E">
      <w:r>
        <w:separator/>
      </w:r>
    </w:p>
  </w:endnote>
  <w:endnote w:type="continuationSeparator" w:id="0">
    <w:p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3F" w:rsidRDefault="004965F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</w:rPr>
      <w:t>\\che-mem-003\office\Lship\HR\01.JobDescriptions\Teach.JDs\JD&amp;PersSpec.TeacherOct20.docx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E" w:rsidRDefault="00F5779E">
      <w:r>
        <w:separator/>
      </w:r>
    </w:p>
  </w:footnote>
  <w:footnote w:type="continuationSeparator" w:id="0">
    <w:p w:rsidR="00F5779E" w:rsidRDefault="00F5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4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2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452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23371"/>
    <w:multiLevelType w:val="hybridMultilevel"/>
    <w:tmpl w:val="84B6DD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01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7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4F4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37112"/>
    <w:multiLevelType w:val="singleLevel"/>
    <w:tmpl w:val="FDA65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EB4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34B08"/>
    <w:multiLevelType w:val="hybridMultilevel"/>
    <w:tmpl w:val="7A5C7F4A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55D9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2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B2748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E1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945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372C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C6C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17CD7"/>
    <w:multiLevelType w:val="hybridMultilevel"/>
    <w:tmpl w:val="1512CE64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D2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2B2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A65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31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327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AD1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BD1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91F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050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922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2F13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4610E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B018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727D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FB34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3"/>
  </w:num>
  <w:num w:numId="8">
    <w:abstractNumId w:val="34"/>
  </w:num>
  <w:num w:numId="9">
    <w:abstractNumId w:val="32"/>
  </w:num>
  <w:num w:numId="10">
    <w:abstractNumId w:val="23"/>
  </w:num>
  <w:num w:numId="11">
    <w:abstractNumId w:val="9"/>
  </w:num>
  <w:num w:numId="12">
    <w:abstractNumId w:val="38"/>
  </w:num>
  <w:num w:numId="13">
    <w:abstractNumId w:val="36"/>
  </w:num>
  <w:num w:numId="14">
    <w:abstractNumId w:val="33"/>
  </w:num>
  <w:num w:numId="15">
    <w:abstractNumId w:val="14"/>
  </w:num>
  <w:num w:numId="16">
    <w:abstractNumId w:val="29"/>
  </w:num>
  <w:num w:numId="17">
    <w:abstractNumId w:val="24"/>
  </w:num>
  <w:num w:numId="18">
    <w:abstractNumId w:val="10"/>
  </w:num>
  <w:num w:numId="19">
    <w:abstractNumId w:val="1"/>
  </w:num>
  <w:num w:numId="20">
    <w:abstractNumId w:val="37"/>
  </w:num>
  <w:num w:numId="21">
    <w:abstractNumId w:val="7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19"/>
  </w:num>
  <w:num w:numId="30">
    <w:abstractNumId w:val="31"/>
  </w:num>
  <w:num w:numId="31">
    <w:abstractNumId w:val="26"/>
  </w:num>
  <w:num w:numId="32">
    <w:abstractNumId w:val="8"/>
  </w:num>
  <w:num w:numId="33">
    <w:abstractNumId w:val="35"/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D"/>
    <w:rsid w:val="0010056A"/>
    <w:rsid w:val="0012236E"/>
    <w:rsid w:val="00184440"/>
    <w:rsid w:val="001B1359"/>
    <w:rsid w:val="001E117D"/>
    <w:rsid w:val="001E5E00"/>
    <w:rsid w:val="00227A2B"/>
    <w:rsid w:val="002325B1"/>
    <w:rsid w:val="002414F6"/>
    <w:rsid w:val="00243959"/>
    <w:rsid w:val="002715F5"/>
    <w:rsid w:val="003532AB"/>
    <w:rsid w:val="003F590A"/>
    <w:rsid w:val="00427A4E"/>
    <w:rsid w:val="004570E3"/>
    <w:rsid w:val="0048121D"/>
    <w:rsid w:val="004965FD"/>
    <w:rsid w:val="004C3B19"/>
    <w:rsid w:val="005037BA"/>
    <w:rsid w:val="005A16D0"/>
    <w:rsid w:val="006071BB"/>
    <w:rsid w:val="0078464E"/>
    <w:rsid w:val="00837354"/>
    <w:rsid w:val="008B6965"/>
    <w:rsid w:val="008C6491"/>
    <w:rsid w:val="009E4A3B"/>
    <w:rsid w:val="00AD60ED"/>
    <w:rsid w:val="00C04EB4"/>
    <w:rsid w:val="00CA4017"/>
    <w:rsid w:val="00CF2E02"/>
    <w:rsid w:val="00D64AD7"/>
    <w:rsid w:val="00D8023F"/>
    <w:rsid w:val="00DC45F8"/>
    <w:rsid w:val="00E0027F"/>
    <w:rsid w:val="00E138E2"/>
    <w:rsid w:val="00EB3F7F"/>
    <w:rsid w:val="00EF4782"/>
    <w:rsid w:val="00F5779E"/>
    <w:rsid w:val="00F81F8A"/>
    <w:rsid w:val="00FA7437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27A4-19B8-4FE9-A7F7-93F08E8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ms Rmn" w:hAnsi="Tms Rm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ms Rmn" w:hAnsi="Tms Rmn"/>
      <w:b/>
      <w:i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7354"/>
    <w:rPr>
      <w:rFonts w:ascii="Tahoma" w:hAnsi="Tahoma" w:cs="Tahoma"/>
      <w:sz w:val="16"/>
      <w:szCs w:val="16"/>
    </w:rPr>
  </w:style>
  <w:style w:type="character" w:customStyle="1" w:styleId="EmailStyle20">
    <w:name w:val="EmailStyle20"/>
    <w:semiHidden/>
    <w:rsid w:val="00D8023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E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56387DF6</Template>
  <TotalTime>1</TotalTime>
  <Pages>2</Pages>
  <Words>795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RM Connect Network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subject/>
  <dc:creator>Research Machines plc</dc:creator>
  <cp:keywords/>
  <cp:lastModifiedBy>Mrs K Johnson</cp:lastModifiedBy>
  <cp:revision>2</cp:revision>
  <cp:lastPrinted>2009-02-25T17:46:00Z</cp:lastPrinted>
  <dcterms:created xsi:type="dcterms:W3CDTF">2020-11-25T10:11:00Z</dcterms:created>
  <dcterms:modified xsi:type="dcterms:W3CDTF">2020-11-25T10:11:00Z</dcterms:modified>
</cp:coreProperties>
</file>